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5D" w:rsidRPr="00A25394" w:rsidRDefault="004B575D" w:rsidP="00A25394">
      <w:pPr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253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Характеристика дискурсу </w:t>
      </w:r>
      <w:proofErr w:type="spellStart"/>
      <w:r w:rsidRPr="00A253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відгукі</w:t>
      </w:r>
      <w:proofErr w:type="gramStart"/>
      <w:r w:rsidRPr="00A253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proofErr w:type="spellEnd"/>
      <w:proofErr w:type="gramEnd"/>
      <w:r w:rsidRPr="00A253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на </w:t>
      </w:r>
      <w:proofErr w:type="spellStart"/>
      <w:r w:rsidRPr="00A253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основі</w:t>
      </w:r>
      <w:proofErr w:type="spellEnd"/>
      <w:r w:rsidRPr="00A253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відібраних</w:t>
      </w:r>
      <w:proofErr w:type="spellEnd"/>
      <w:r w:rsidRPr="00A253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відгуків</w:t>
      </w:r>
      <w:proofErr w:type="spellEnd"/>
    </w:p>
    <w:p w:rsidR="004B575D" w:rsidRPr="00A25394" w:rsidRDefault="004B575D" w:rsidP="00A25394">
      <w:pPr>
        <w:ind w:firstLine="567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Активне впровадження новітніх технологій змінює стандарти спілкування і обміну інформацією, розширює можливості співпраці і співтворчості користувачів.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Представлення інформації у Мережі </w:t>
      </w:r>
      <w:r w:rsidR="00CA143F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розш</w:t>
      </w:r>
      <w:r w:rsidR="00CA143F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</w:t>
      </w:r>
      <w:r w:rsidR="00CA143F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рює і змінює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CA143F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можл</w:t>
      </w:r>
      <w:r w:rsidR="00CA143F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</w:t>
      </w:r>
      <w:r w:rsidR="00CA143F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вості 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текст</w:t>
      </w:r>
      <w:r w:rsidR="00CA143F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</w:p>
    <w:p w:rsidR="004B575D" w:rsidRPr="00A25394" w:rsidRDefault="004B575D" w:rsidP="00A25394">
      <w:pPr>
        <w:ind w:firstLine="567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того,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щоб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з’ясувати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чи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є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відгуки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окремим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дискурсом,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варто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спершу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визначити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таке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власне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дискурс.</w:t>
      </w:r>
    </w:p>
    <w:p w:rsidR="00ED2DB3" w:rsidRDefault="004B575D" w:rsidP="00ED2DB3">
      <w:pPr>
        <w:ind w:firstLine="567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4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Дискурс</w:t>
      </w:r>
      <w:r w:rsidRPr="00A2539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це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складне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комунікативне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явище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яке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включає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тільки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текст, а й </w:t>
      </w:r>
      <w:proofErr w:type="spellStart"/>
      <w:proofErr w:type="gram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соц</w:t>
      </w:r>
      <w:proofErr w:type="gram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іальний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контекст,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який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створює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уявлення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учасників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комунікації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створення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сприйняття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повідомлення.</w:t>
      </w:r>
      <w:proofErr w:type="spellEnd"/>
    </w:p>
    <w:p w:rsidR="00ED2DB3" w:rsidRDefault="004B575D" w:rsidP="00ED2DB3">
      <w:pPr>
        <w:ind w:firstLine="567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D2DB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Головні особливості дискурсу - його раціональність, тобто він передбачає осмисленість, доцільність, чітку постановку проблем, котрі обговорюють, використання певних методів для обґрунтування певних тверджень, пошуку істини та ін. </w:t>
      </w:r>
    </w:p>
    <w:p w:rsidR="00ED2DB3" w:rsidRDefault="004B575D" w:rsidP="00ED2DB3">
      <w:pPr>
        <w:ind w:firstLine="567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Дискурс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постає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особливою</w:t>
      </w:r>
      <w:proofErr w:type="gram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розумово-мовленнєвою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діяльністю, що має логічно визначену структуру "мета - метод - результат". </w:t>
      </w:r>
    </w:p>
    <w:p w:rsidR="00745B98" w:rsidRPr="00A25394" w:rsidRDefault="00745B98" w:rsidP="00ED2DB3">
      <w:pPr>
        <w:ind w:firstLine="567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4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Відгук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є зв’язаним текстом, завжди існує в контексті подій, є соціальним актом у взаємодії людей.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Відгук можна вважати сукупністю лексичних одиниць, що перебувають між собою у смисловому зв’язку, несуть певний зміст і містять певний лексикон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часто спец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фічн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й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Це все дає підстави вважати відібрані відгуки – 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окрем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м 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дискурсом. </w:t>
      </w:r>
    </w:p>
    <w:p w:rsidR="00621854" w:rsidRPr="00A25394" w:rsidRDefault="00745B98" w:rsidP="00A25394">
      <w:pPr>
        <w:ind w:firstLine="567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A2539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Дискурс відгуків має свої особливості:</w:t>
      </w:r>
    </w:p>
    <w:p w:rsidR="00621854" w:rsidRPr="00A25394" w:rsidRDefault="00745B98" w:rsidP="00A2539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</w:t>
      </w:r>
      <w:r w:rsidR="00621854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едотримання правил пунктуації.</w:t>
      </w:r>
    </w:p>
    <w:p w:rsidR="00CA143F" w:rsidRPr="00A25394" w:rsidRDefault="00745B98" w:rsidP="00A2539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Присутня велика кількість як орфографічних, так і пунктуаційних помилок, сленг, діалектизми,</w:t>
      </w:r>
      <w:r w:rsidR="00621854"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розмовна мова</w:t>
      </w:r>
    </w:p>
    <w:p w:rsidR="00CA143F" w:rsidRPr="00A25394" w:rsidRDefault="00745B98" w:rsidP="00A2539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Присутні також описки.</w:t>
      </w:r>
    </w:p>
    <w:p w:rsidR="00CA143F" w:rsidRPr="00A25394" w:rsidRDefault="00745B98" w:rsidP="00A2539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Використання спеціальних знаків для вираження чи підсилення емоційності</w:t>
      </w:r>
      <w:r w:rsidR="00621854"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ED2DB3" w:rsidRDefault="00745B98" w:rsidP="00ED2DB3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Відг</w:t>
      </w:r>
      <w:r w:rsidR="00CA143F"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уки можуть бути як і однослівні, 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так і перевищувати обсяг у декілька речень</w:t>
      </w:r>
      <w:r w:rsidR="00417E0E"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417E0E" w:rsidRPr="00ED2DB3" w:rsidRDefault="00417E0E" w:rsidP="00ED2DB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bookmarkStart w:id="0" w:name="_GoBack"/>
      <w:bookmarkEnd w:id="0"/>
      <w:r w:rsidRPr="00ED2DB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Об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єк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том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дослідження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є 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відгуки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відом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их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як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серед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туристів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і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серед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жителів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міста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кафе та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рестора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ни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Львові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gram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другому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етапі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допомогою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вільного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програмного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засобу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перевірки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граматики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стилю для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укра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їнської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мови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LanguageTool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я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додатков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про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аналіз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увала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відгук</w:t>
      </w:r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proofErr w:type="spellEnd"/>
      <w:r w:rsidRPr="00ED2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53B87" w:rsidRPr="00A25394" w:rsidRDefault="00353B87" w:rsidP="00A2539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О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тримала наступні результати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невідомі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слова (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стаканчик)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;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неправильне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написання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НЕРАДЖУ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незчасні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як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умога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; 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опечатки (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неавідоме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підішов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прозиціями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розмовна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лексика (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чуть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, атмосферно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);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скорочень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грн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» та «г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»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недотримання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авил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електронного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набору тексту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</w:p>
    <w:p w:rsidR="00353B87" w:rsidRPr="00A25394" w:rsidRDefault="00353B87" w:rsidP="00A2539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Я зауваж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и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ла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калькування з російської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proofErr w:type="gram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Також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програма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розпізнає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орфографічні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помилки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правопи</w:t>
      </w:r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сі</w:t>
      </w:r>
      <w:proofErr w:type="spellEnd"/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частки</w:t>
      </w:r>
      <w:proofErr w:type="spellEnd"/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«не» з </w:t>
      </w:r>
      <w:proofErr w:type="spellStart"/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прислівниками</w:t>
      </w:r>
      <w:proofErr w:type="spellEnd"/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частки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«не» з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дієсловами</w:t>
      </w:r>
      <w:proofErr w:type="spellEnd"/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(не втопилась, не </w:t>
      </w:r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розумію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написання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слова </w:t>
      </w:r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велик</w:t>
      </w:r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</w:t>
      </w:r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букв</w:t>
      </w:r>
      <w:proofErr w:type="spellStart"/>
      <w:r w:rsidR="00A25394"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ам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граматичні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помилки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вставні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слова не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виділяли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комами). </w:t>
      </w:r>
      <w:proofErr w:type="gramEnd"/>
    </w:p>
    <w:p w:rsidR="00A25394" w:rsidRPr="00A25394" w:rsidRDefault="00A25394" w:rsidP="00A2539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Після цього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зняття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омонімії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окремих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лексем 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я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прове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ла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вручну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аналізуючи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контекст. </w:t>
      </w:r>
    </w:p>
    <w:p w:rsidR="00A25394" w:rsidRPr="00A25394" w:rsidRDefault="00A25394" w:rsidP="00A2539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Загалом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такі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програми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опрацювання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тексту на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виявлення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proofErr w:type="gram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ізного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роду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помилок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є 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добр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и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м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и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поверхневої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перевірки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>исьмового</w:t>
      </w:r>
      <w:proofErr w:type="spellEnd"/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тексту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Серед</w:t>
      </w:r>
      <w:proofErr w:type="spellEnd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поданих</w:t>
      </w:r>
      <w:proofErr w:type="spellEnd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варіантів</w:t>
      </w:r>
      <w:proofErr w:type="spellEnd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неважко</w:t>
      </w:r>
      <w:proofErr w:type="spellEnd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вибрати</w:t>
      </w:r>
      <w:proofErr w:type="spellEnd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то</w:t>
      </w:r>
      <w:r w:rsidRPr="00A253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й, </w:t>
      </w:r>
      <w:proofErr w:type="spellStart"/>
      <w:r w:rsidRPr="00A253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</w:t>
      </w:r>
      <w:proofErr w:type="spellEnd"/>
      <w:r w:rsidRPr="00A253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proofErr w:type="gramStart"/>
      <w:r w:rsidRPr="00A253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</w:t>
      </w:r>
      <w:proofErr w:type="gramEnd"/>
      <w:r w:rsidRPr="00A253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ідходить</w:t>
      </w:r>
      <w:proofErr w:type="spellEnd"/>
      <w:r w:rsidRPr="00A253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по контексту. </w:t>
      </w:r>
      <w:proofErr w:type="spellStart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Недо</w:t>
      </w:r>
      <w:r w:rsidR="00202C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ліком</w:t>
      </w:r>
      <w:proofErr w:type="spellEnd"/>
      <w:r w:rsidR="00202C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="00202C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програми</w:t>
      </w:r>
      <w:proofErr w:type="spellEnd"/>
      <w:r w:rsidR="00202C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є те, </w:t>
      </w:r>
      <w:proofErr w:type="spellStart"/>
      <w:r w:rsidR="00202C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</w:t>
      </w:r>
      <w:proofErr w:type="spellEnd"/>
      <w:r w:rsidR="00202C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вона не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є абсолютно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надійн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ою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і </w:t>
      </w:r>
      <w:r w:rsidR="00202C2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не </w:t>
      </w:r>
      <w:proofErr w:type="spellStart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сприймає</w:t>
      </w:r>
      <w:proofErr w:type="spellEnd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неправильне</w:t>
      </w:r>
      <w:proofErr w:type="spellEnd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написанн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слі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і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аналізує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їх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взагалі</w:t>
      </w:r>
      <w:proofErr w:type="spellEnd"/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202C2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або</w:t>
      </w:r>
      <w:r w:rsidRPr="00A25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539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пропонує іноді невдалі відповідники</w:t>
      </w:r>
      <w:r w:rsidRPr="00156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  <w:r w:rsidR="00202C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</w:t>
      </w:r>
      <w:r w:rsidRPr="00A2539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Для абсолютно коректної та точної перевірки необхідно залучити людські ресурси</w:t>
      </w:r>
      <w:r w:rsidR="00202C2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A25394" w:rsidRPr="00A25394" w:rsidRDefault="00A25394" w:rsidP="00A2539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3B87" w:rsidRPr="00A25394" w:rsidRDefault="00353B87" w:rsidP="00A253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5B98" w:rsidRPr="00A25394" w:rsidRDefault="00745B98" w:rsidP="00A2539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A25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</w:p>
    <w:p w:rsidR="004B575D" w:rsidRPr="00A25394" w:rsidRDefault="004B575D" w:rsidP="00A25394">
      <w:pPr>
        <w:pStyle w:val="a4"/>
        <w:spacing w:before="0" w:beforeAutospacing="0" w:after="0" w:afterAutospacing="0" w:line="360" w:lineRule="auto"/>
        <w:ind w:firstLine="225"/>
        <w:rPr>
          <w:color w:val="000000" w:themeColor="text1"/>
        </w:rPr>
      </w:pPr>
    </w:p>
    <w:p w:rsidR="00263625" w:rsidRPr="00A25394" w:rsidRDefault="00263625" w:rsidP="00A25394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263625" w:rsidRPr="00A253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36F4"/>
    <w:multiLevelType w:val="hybridMultilevel"/>
    <w:tmpl w:val="49B2C554"/>
    <w:lvl w:ilvl="0" w:tplc="D12C3E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09E5004"/>
    <w:multiLevelType w:val="hybridMultilevel"/>
    <w:tmpl w:val="686EAA06"/>
    <w:lvl w:ilvl="0" w:tplc="1A16FE3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B181F5E"/>
    <w:multiLevelType w:val="hybridMultilevel"/>
    <w:tmpl w:val="9FBEE0A6"/>
    <w:lvl w:ilvl="0" w:tplc="2F6A57A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5D"/>
    <w:rsid w:val="001109C9"/>
    <w:rsid w:val="0011774D"/>
    <w:rsid w:val="001625E0"/>
    <w:rsid w:val="00202C2A"/>
    <w:rsid w:val="00263625"/>
    <w:rsid w:val="003079CA"/>
    <w:rsid w:val="00353B87"/>
    <w:rsid w:val="003A4357"/>
    <w:rsid w:val="00417E0E"/>
    <w:rsid w:val="004B575D"/>
    <w:rsid w:val="004F2A6D"/>
    <w:rsid w:val="005070C0"/>
    <w:rsid w:val="00544B42"/>
    <w:rsid w:val="00621854"/>
    <w:rsid w:val="006C6EC9"/>
    <w:rsid w:val="006D7CE7"/>
    <w:rsid w:val="00745B98"/>
    <w:rsid w:val="00785D49"/>
    <w:rsid w:val="00930A18"/>
    <w:rsid w:val="00A25394"/>
    <w:rsid w:val="00A934F9"/>
    <w:rsid w:val="00B00947"/>
    <w:rsid w:val="00B1347A"/>
    <w:rsid w:val="00BB08C7"/>
    <w:rsid w:val="00C16E9F"/>
    <w:rsid w:val="00C94B94"/>
    <w:rsid w:val="00CA143F"/>
    <w:rsid w:val="00DE4D56"/>
    <w:rsid w:val="00ED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75D"/>
    <w:pPr>
      <w:spacing w:after="0" w:line="360" w:lineRule="auto"/>
      <w:ind w:firstLine="357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575D"/>
    <w:rPr>
      <w:b/>
      <w:bCs/>
    </w:rPr>
  </w:style>
  <w:style w:type="character" w:customStyle="1" w:styleId="apple-converted-space">
    <w:name w:val="apple-converted-space"/>
    <w:basedOn w:val="a0"/>
    <w:rsid w:val="004B575D"/>
  </w:style>
  <w:style w:type="paragraph" w:styleId="a4">
    <w:name w:val="Normal (Web)"/>
    <w:basedOn w:val="a"/>
    <w:uiPriority w:val="99"/>
    <w:unhideWhenUsed/>
    <w:rsid w:val="004B575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745B98"/>
    <w:pPr>
      <w:spacing w:after="200" w:line="276" w:lineRule="auto"/>
      <w:ind w:left="720" w:firstLine="0"/>
      <w:contextualSpacing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75D"/>
    <w:pPr>
      <w:spacing w:after="0" w:line="360" w:lineRule="auto"/>
      <w:ind w:firstLine="357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575D"/>
    <w:rPr>
      <w:b/>
      <w:bCs/>
    </w:rPr>
  </w:style>
  <w:style w:type="character" w:customStyle="1" w:styleId="apple-converted-space">
    <w:name w:val="apple-converted-space"/>
    <w:basedOn w:val="a0"/>
    <w:rsid w:val="004B575D"/>
  </w:style>
  <w:style w:type="paragraph" w:styleId="a4">
    <w:name w:val="Normal (Web)"/>
    <w:basedOn w:val="a"/>
    <w:uiPriority w:val="99"/>
    <w:unhideWhenUsed/>
    <w:rsid w:val="004B575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745B98"/>
    <w:pPr>
      <w:spacing w:after="200" w:line="276" w:lineRule="auto"/>
      <w:ind w:left="720" w:firstLine="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1903</Words>
  <Characters>1085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Іра</dc:creator>
  <cp:lastModifiedBy>Іра</cp:lastModifiedBy>
  <cp:revision>5</cp:revision>
  <dcterms:created xsi:type="dcterms:W3CDTF">2015-10-15T13:28:00Z</dcterms:created>
  <dcterms:modified xsi:type="dcterms:W3CDTF">2015-10-15T14:44:00Z</dcterms:modified>
</cp:coreProperties>
</file>