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0B7" w:rsidRPr="003739AF" w:rsidRDefault="002D30B7" w:rsidP="002D30B7">
      <w:pPr>
        <w:rPr>
          <w:rFonts w:ascii="Times New Roman" w:hAnsi="Times New Roman" w:cs="Times New Roman"/>
        </w:rPr>
      </w:pPr>
      <w:r w:rsidRPr="003739AF">
        <w:rPr>
          <w:rFonts w:ascii="Times New Roman" w:hAnsi="Times New Roman" w:cs="Times New Roman"/>
        </w:rPr>
        <w:t>Характеристика дискурсу</w:t>
      </w:r>
    </w:p>
    <w:p w:rsidR="001A27A4" w:rsidRPr="003739AF" w:rsidRDefault="001A27A4" w:rsidP="002D30B7">
      <w:pPr>
        <w:rPr>
          <w:rFonts w:ascii="Times New Roman" w:hAnsi="Times New Roman" w:cs="Times New Roman"/>
          <w:color w:val="000000" w:themeColor="text1"/>
        </w:rPr>
      </w:pPr>
      <w:r w:rsidRPr="003739AF">
        <w:rPr>
          <w:rFonts w:ascii="Times New Roman" w:hAnsi="Times New Roman" w:cs="Times New Roman"/>
          <w:color w:val="000000" w:themeColor="text1"/>
        </w:rPr>
        <w:t xml:space="preserve">Перш ніж давати характеристику дискурсу відгуків, </w:t>
      </w:r>
      <w:r w:rsidRPr="003739AF">
        <w:rPr>
          <w:rFonts w:ascii="Times New Roman" w:hAnsi="Times New Roman" w:cs="Times New Roman"/>
          <w:color w:val="000000" w:themeColor="text1"/>
        </w:rPr>
        <w:t>слід</w:t>
      </w:r>
      <w:r w:rsidRPr="003739AF">
        <w:rPr>
          <w:rFonts w:ascii="Times New Roman" w:hAnsi="Times New Roman" w:cs="Times New Roman"/>
          <w:color w:val="000000" w:themeColor="text1"/>
        </w:rPr>
        <w:t xml:space="preserve"> з’ясувати, чи можна сукупність відгуків вважати дискурсом. Для цього </w:t>
      </w:r>
      <w:r w:rsidRPr="003739AF">
        <w:rPr>
          <w:rFonts w:ascii="Times New Roman" w:hAnsi="Times New Roman" w:cs="Times New Roman"/>
          <w:color w:val="000000" w:themeColor="text1"/>
        </w:rPr>
        <w:t>є доцільно розглянути</w:t>
      </w:r>
      <w:r w:rsidRPr="003739AF">
        <w:rPr>
          <w:rFonts w:ascii="Times New Roman" w:hAnsi="Times New Roman" w:cs="Times New Roman"/>
          <w:color w:val="000000" w:themeColor="text1"/>
        </w:rPr>
        <w:t xml:space="preserve"> визначення дискурсу та </w:t>
      </w:r>
      <w:r w:rsidRPr="003739AF">
        <w:rPr>
          <w:rFonts w:ascii="Times New Roman" w:hAnsi="Times New Roman" w:cs="Times New Roman"/>
          <w:color w:val="000000" w:themeColor="text1"/>
        </w:rPr>
        <w:t>його</w:t>
      </w:r>
      <w:r w:rsidRPr="003739AF">
        <w:rPr>
          <w:rFonts w:ascii="Times New Roman" w:hAnsi="Times New Roman" w:cs="Times New Roman"/>
          <w:color w:val="000000" w:themeColor="text1"/>
        </w:rPr>
        <w:t xml:space="preserve"> особливості. </w:t>
      </w:r>
    </w:p>
    <w:p w:rsidR="001A27A4" w:rsidRPr="003739AF" w:rsidRDefault="001A27A4" w:rsidP="002D30B7">
      <w:pPr>
        <w:rPr>
          <w:rFonts w:ascii="Times New Roman" w:hAnsi="Times New Roman" w:cs="Times New Roman"/>
        </w:rPr>
      </w:pPr>
      <w:proofErr w:type="spellStart"/>
      <w:r w:rsidRPr="003739AF">
        <w:rPr>
          <w:rFonts w:ascii="Times New Roman" w:hAnsi="Times New Roman" w:cs="Times New Roman"/>
        </w:rPr>
        <w:t>Ди́скурс</w:t>
      </w:r>
      <w:proofErr w:type="spellEnd"/>
      <w:r w:rsidRPr="003739AF">
        <w:rPr>
          <w:rFonts w:ascii="Times New Roman" w:hAnsi="Times New Roman" w:cs="Times New Roman"/>
        </w:rPr>
        <w:t xml:space="preserve"> (</w:t>
      </w:r>
      <w:proofErr w:type="spellStart"/>
      <w:r w:rsidRPr="003739AF">
        <w:rPr>
          <w:rFonts w:ascii="Times New Roman" w:hAnsi="Times New Roman" w:cs="Times New Roman"/>
        </w:rPr>
        <w:t>фр</w:t>
      </w:r>
      <w:proofErr w:type="spellEnd"/>
      <w:r w:rsidRPr="003739AF">
        <w:rPr>
          <w:rFonts w:ascii="Times New Roman" w:hAnsi="Times New Roman" w:cs="Times New Roman"/>
        </w:rPr>
        <w:t xml:space="preserve">. </w:t>
      </w:r>
      <w:proofErr w:type="spellStart"/>
      <w:r w:rsidRPr="003739AF">
        <w:rPr>
          <w:rFonts w:ascii="Times New Roman" w:hAnsi="Times New Roman" w:cs="Times New Roman"/>
        </w:rPr>
        <w:t>discours</w:t>
      </w:r>
      <w:proofErr w:type="spellEnd"/>
      <w:r w:rsidRPr="003739AF">
        <w:rPr>
          <w:rFonts w:ascii="Times New Roman" w:hAnsi="Times New Roman" w:cs="Times New Roman"/>
        </w:rPr>
        <w:t xml:space="preserve"> — промова, виступ, слова, розмова (на тему)) — у широкому сенсі складна єдність мовної практики і </w:t>
      </w:r>
      <w:proofErr w:type="spellStart"/>
      <w:r w:rsidRPr="003739AF">
        <w:rPr>
          <w:rFonts w:ascii="Times New Roman" w:hAnsi="Times New Roman" w:cs="Times New Roman"/>
        </w:rPr>
        <w:t>надмовних</w:t>
      </w:r>
      <w:proofErr w:type="spellEnd"/>
      <w:r w:rsidRPr="003739AF">
        <w:rPr>
          <w:rFonts w:ascii="Times New Roman" w:hAnsi="Times New Roman" w:cs="Times New Roman"/>
        </w:rPr>
        <w:t xml:space="preserve"> факторів (зн</w:t>
      </w:r>
      <w:bookmarkStart w:id="0" w:name="_GoBack"/>
      <w:bookmarkEnd w:id="0"/>
      <w:r w:rsidRPr="003739AF">
        <w:rPr>
          <w:rFonts w:ascii="Times New Roman" w:hAnsi="Times New Roman" w:cs="Times New Roman"/>
        </w:rPr>
        <w:t xml:space="preserve">ачима поведінка, що </w:t>
      </w:r>
      <w:proofErr w:type="spellStart"/>
      <w:r w:rsidRPr="003739AF">
        <w:rPr>
          <w:rFonts w:ascii="Times New Roman" w:hAnsi="Times New Roman" w:cs="Times New Roman"/>
        </w:rPr>
        <w:t>маніфестується</w:t>
      </w:r>
      <w:proofErr w:type="spellEnd"/>
      <w:r w:rsidRPr="003739AF">
        <w:rPr>
          <w:rFonts w:ascii="Times New Roman" w:hAnsi="Times New Roman" w:cs="Times New Roman"/>
        </w:rPr>
        <w:t xml:space="preserve"> в доступних почуттєвому сприйняттю формах), необхідних для розуміння тексту, єдність, що дає уявлення про учасників спілкування, їхні установки й цілі, умови вироблення і сприйняття повідомлення. Дискурс не є ізольованою текстовою або діалогічною структурою, тому що набагато більше значення в його рамках здобуває </w:t>
      </w:r>
      <w:proofErr w:type="spellStart"/>
      <w:r w:rsidRPr="003739AF">
        <w:rPr>
          <w:rFonts w:ascii="Times New Roman" w:hAnsi="Times New Roman" w:cs="Times New Roman"/>
        </w:rPr>
        <w:t>паралінгвістичний</w:t>
      </w:r>
      <w:proofErr w:type="spellEnd"/>
      <w:r w:rsidRPr="003739AF">
        <w:rPr>
          <w:rFonts w:ascii="Times New Roman" w:hAnsi="Times New Roman" w:cs="Times New Roman"/>
        </w:rPr>
        <w:t xml:space="preserve"> супровід мови, що виконує ряд функцій (ритмічну, референтну, семантичну, емоційно-оціночну та інші). Дискурс — це «істотна складова соціокультурної взаємодії» (Ван </w:t>
      </w:r>
      <w:proofErr w:type="spellStart"/>
      <w:r w:rsidRPr="003739AF">
        <w:rPr>
          <w:rFonts w:ascii="Times New Roman" w:hAnsi="Times New Roman" w:cs="Times New Roman"/>
        </w:rPr>
        <w:t>Дейк</w:t>
      </w:r>
      <w:proofErr w:type="spellEnd"/>
      <w:r w:rsidRPr="003739AF">
        <w:rPr>
          <w:rFonts w:ascii="Times New Roman" w:hAnsi="Times New Roman" w:cs="Times New Roman"/>
        </w:rPr>
        <w:t xml:space="preserve">). </w:t>
      </w:r>
    </w:p>
    <w:p w:rsidR="002D30B7" w:rsidRPr="003739AF" w:rsidRDefault="002D30B7" w:rsidP="002D30B7">
      <w:pPr>
        <w:rPr>
          <w:rFonts w:ascii="Times New Roman" w:hAnsi="Times New Roman" w:cs="Times New Roman"/>
        </w:rPr>
      </w:pPr>
      <w:r w:rsidRPr="003739AF">
        <w:rPr>
          <w:rFonts w:ascii="Times New Roman" w:hAnsi="Times New Roman" w:cs="Times New Roman"/>
        </w:rPr>
        <w:t>Проте досі не існує однозначності у трактуванні поняття дискурсу у сучасній лінгвістиці. Для визначення розуміння дискурсу всі існуючі підходи можна звести до наступних.</w:t>
      </w:r>
    </w:p>
    <w:p w:rsidR="002D30B7" w:rsidRPr="003739AF" w:rsidRDefault="002D30B7" w:rsidP="002D30B7">
      <w:pPr>
        <w:rPr>
          <w:rFonts w:ascii="Times New Roman" w:hAnsi="Times New Roman" w:cs="Times New Roman"/>
        </w:rPr>
      </w:pPr>
      <w:r w:rsidRPr="003739AF">
        <w:rPr>
          <w:rFonts w:ascii="Times New Roman" w:hAnsi="Times New Roman" w:cs="Times New Roman"/>
        </w:rPr>
        <w:t>•</w:t>
      </w:r>
      <w:r w:rsidRPr="003739AF">
        <w:rPr>
          <w:rFonts w:ascii="Times New Roman" w:hAnsi="Times New Roman" w:cs="Times New Roman"/>
        </w:rPr>
        <w:tab/>
        <w:t>Дискурс визначається через текст або текст через дискурс.</w:t>
      </w:r>
    </w:p>
    <w:p w:rsidR="002D30B7" w:rsidRPr="003739AF" w:rsidRDefault="002D30B7" w:rsidP="002D30B7">
      <w:pPr>
        <w:rPr>
          <w:rFonts w:ascii="Times New Roman" w:hAnsi="Times New Roman" w:cs="Times New Roman"/>
        </w:rPr>
      </w:pPr>
      <w:r w:rsidRPr="003739AF">
        <w:rPr>
          <w:rFonts w:ascii="Times New Roman" w:hAnsi="Times New Roman" w:cs="Times New Roman"/>
        </w:rPr>
        <w:t>•</w:t>
      </w:r>
      <w:r w:rsidRPr="003739AF">
        <w:rPr>
          <w:rFonts w:ascii="Times New Roman" w:hAnsi="Times New Roman" w:cs="Times New Roman"/>
        </w:rPr>
        <w:tab/>
        <w:t>Дискурс розуміють як когнітивний процес, пов’язаний із творенням мовленнєвої поведінки.</w:t>
      </w:r>
    </w:p>
    <w:p w:rsidR="002D30B7" w:rsidRPr="003739AF" w:rsidRDefault="002D30B7" w:rsidP="002D30B7">
      <w:pPr>
        <w:rPr>
          <w:rFonts w:ascii="Times New Roman" w:hAnsi="Times New Roman" w:cs="Times New Roman"/>
        </w:rPr>
      </w:pPr>
      <w:r w:rsidRPr="003739AF">
        <w:rPr>
          <w:rFonts w:ascii="Times New Roman" w:hAnsi="Times New Roman" w:cs="Times New Roman"/>
        </w:rPr>
        <w:t>•</w:t>
      </w:r>
      <w:r w:rsidRPr="003739AF">
        <w:rPr>
          <w:rFonts w:ascii="Times New Roman" w:hAnsi="Times New Roman" w:cs="Times New Roman"/>
        </w:rPr>
        <w:tab/>
        <w:t>Дискурс розглядається як послідовність взаємозв’язаних висловлювань, об`єднаних спільністю цільового завдання.</w:t>
      </w:r>
    </w:p>
    <w:p w:rsidR="002D30B7" w:rsidRPr="003739AF" w:rsidRDefault="002D30B7" w:rsidP="002D30B7">
      <w:pPr>
        <w:rPr>
          <w:rFonts w:ascii="Times New Roman" w:hAnsi="Times New Roman" w:cs="Times New Roman"/>
        </w:rPr>
      </w:pPr>
      <w:r w:rsidRPr="003739AF">
        <w:rPr>
          <w:rFonts w:ascii="Times New Roman" w:hAnsi="Times New Roman" w:cs="Times New Roman"/>
        </w:rPr>
        <w:t>•</w:t>
      </w:r>
      <w:r w:rsidRPr="003739AF">
        <w:rPr>
          <w:rFonts w:ascii="Times New Roman" w:hAnsi="Times New Roman" w:cs="Times New Roman"/>
        </w:rPr>
        <w:tab/>
        <w:t>Дискурс розуміється як складна комунікативна подія.</w:t>
      </w:r>
    </w:p>
    <w:p w:rsidR="002D30B7" w:rsidRPr="003739AF" w:rsidRDefault="002D30B7" w:rsidP="002D30B7">
      <w:pPr>
        <w:rPr>
          <w:rFonts w:ascii="Times New Roman" w:hAnsi="Times New Roman" w:cs="Times New Roman"/>
        </w:rPr>
      </w:pPr>
      <w:r w:rsidRPr="003739AF">
        <w:rPr>
          <w:rFonts w:ascii="Times New Roman" w:hAnsi="Times New Roman" w:cs="Times New Roman"/>
        </w:rPr>
        <w:t>•</w:t>
      </w:r>
      <w:r w:rsidRPr="003739AF">
        <w:rPr>
          <w:rFonts w:ascii="Times New Roman" w:hAnsi="Times New Roman" w:cs="Times New Roman"/>
        </w:rPr>
        <w:tab/>
        <w:t>Дискурс тлумачиться як соціолінгвістична структура, яка твориться адресатом у конкретних комунікативних, соціальних та прагматичних ситуаціях.</w:t>
      </w:r>
    </w:p>
    <w:p w:rsidR="002D30B7" w:rsidRPr="003739AF" w:rsidRDefault="002D30B7" w:rsidP="002D30B7">
      <w:pPr>
        <w:rPr>
          <w:rFonts w:ascii="Times New Roman" w:hAnsi="Times New Roman" w:cs="Times New Roman"/>
        </w:rPr>
      </w:pPr>
      <w:r w:rsidRPr="003739AF">
        <w:rPr>
          <w:rFonts w:ascii="Times New Roman" w:hAnsi="Times New Roman" w:cs="Times New Roman"/>
        </w:rPr>
        <w:t>•</w:t>
      </w:r>
      <w:r w:rsidRPr="003739AF">
        <w:rPr>
          <w:rFonts w:ascii="Times New Roman" w:hAnsi="Times New Roman" w:cs="Times New Roman"/>
        </w:rPr>
        <w:tab/>
        <w:t>Дискурс - це спілкування адресанта та адресата, яке відбувається в конкретній ситуації і спрямоване на здійснення когнітивного, емоційного, фізичного та прагматичного впливу на адресата.</w:t>
      </w:r>
    </w:p>
    <w:p w:rsidR="002D30B7" w:rsidRPr="003739AF" w:rsidRDefault="002D30B7" w:rsidP="002D30B7">
      <w:pPr>
        <w:rPr>
          <w:rFonts w:ascii="Times New Roman" w:hAnsi="Times New Roman" w:cs="Times New Roman"/>
        </w:rPr>
      </w:pPr>
      <w:r w:rsidRPr="003739AF">
        <w:rPr>
          <w:rFonts w:ascii="Times New Roman" w:hAnsi="Times New Roman" w:cs="Times New Roman"/>
        </w:rPr>
        <w:t>•</w:t>
      </w:r>
      <w:r w:rsidRPr="003739AF">
        <w:rPr>
          <w:rFonts w:ascii="Times New Roman" w:hAnsi="Times New Roman" w:cs="Times New Roman"/>
        </w:rPr>
        <w:tab/>
        <w:t xml:space="preserve"> Дискурс визначається як зв’язний текст у сукупності з екстралінгвістичними, соціальними, прагматичними, психічними та іншими факторами.</w:t>
      </w:r>
    </w:p>
    <w:p w:rsidR="002D30B7" w:rsidRPr="003739AF" w:rsidRDefault="002D30B7" w:rsidP="002D30B7">
      <w:pPr>
        <w:rPr>
          <w:rFonts w:ascii="Times New Roman" w:hAnsi="Times New Roman" w:cs="Times New Roman"/>
        </w:rPr>
      </w:pPr>
      <w:r w:rsidRPr="003739AF">
        <w:rPr>
          <w:rFonts w:ascii="Times New Roman" w:hAnsi="Times New Roman" w:cs="Times New Roman"/>
        </w:rPr>
        <w:t>•</w:t>
      </w:r>
      <w:r w:rsidRPr="003739AF">
        <w:rPr>
          <w:rFonts w:ascii="Times New Roman" w:hAnsi="Times New Roman" w:cs="Times New Roman"/>
        </w:rPr>
        <w:tab/>
        <w:t>Дискурс розуміється як текст - взятий в аспекті подій, як соціально направлена дія.</w:t>
      </w:r>
    </w:p>
    <w:p w:rsidR="002D30B7" w:rsidRPr="003739AF" w:rsidRDefault="002D30B7" w:rsidP="002D30B7">
      <w:pPr>
        <w:rPr>
          <w:rFonts w:ascii="Times New Roman" w:hAnsi="Times New Roman" w:cs="Times New Roman"/>
        </w:rPr>
      </w:pPr>
      <w:r w:rsidRPr="003739AF">
        <w:rPr>
          <w:rFonts w:ascii="Times New Roman" w:hAnsi="Times New Roman" w:cs="Times New Roman"/>
        </w:rPr>
        <w:t xml:space="preserve">На основі вищезгаданих ознак, я вважаю, що вибірку відгуків (у даному випадку відгуки про ті чи інші заклади міста Львова) можна назвати дискурсом, адже </w:t>
      </w:r>
      <w:r w:rsidR="001A27A4" w:rsidRPr="003739AF">
        <w:rPr>
          <w:rFonts w:ascii="Times New Roman" w:hAnsi="Times New Roman" w:cs="Times New Roman"/>
        </w:rPr>
        <w:t xml:space="preserve">кожен з відібраних відгуків був </w:t>
      </w:r>
      <w:proofErr w:type="spellStart"/>
      <w:r w:rsidR="001A27A4" w:rsidRPr="003739AF">
        <w:rPr>
          <w:rFonts w:ascii="Times New Roman" w:hAnsi="Times New Roman" w:cs="Times New Roman"/>
        </w:rPr>
        <w:t>зоблений</w:t>
      </w:r>
      <w:proofErr w:type="spellEnd"/>
      <w:r w:rsidR="001A27A4" w:rsidRPr="003739AF">
        <w:rPr>
          <w:rFonts w:ascii="Times New Roman" w:hAnsi="Times New Roman" w:cs="Times New Roman"/>
        </w:rPr>
        <w:t xml:space="preserve"> у певний час конкретною людиною, і всі відгуки в сукупності формують дискурс відгуків за певний окреслений період часу. </w:t>
      </w:r>
    </w:p>
    <w:p w:rsidR="002D30B7" w:rsidRPr="003739AF" w:rsidRDefault="002D30B7" w:rsidP="002D30B7">
      <w:pPr>
        <w:rPr>
          <w:rFonts w:ascii="Times New Roman" w:hAnsi="Times New Roman" w:cs="Times New Roman"/>
        </w:rPr>
      </w:pPr>
      <w:r w:rsidRPr="003739AF">
        <w:rPr>
          <w:rFonts w:ascii="Times New Roman" w:hAnsi="Times New Roman" w:cs="Times New Roman"/>
        </w:rPr>
        <w:t>1.</w:t>
      </w:r>
      <w:r w:rsidRPr="003739AF">
        <w:rPr>
          <w:rFonts w:ascii="Times New Roman" w:hAnsi="Times New Roman" w:cs="Times New Roman"/>
        </w:rPr>
        <w:tab/>
        <w:t>Відгук – це своєрідний діалог, тому адресанти часто наче звертаються один до одного (приклад: «раджу усім»). Відгуки також часто бувають у формі прямого звернення до адміністрації закладу.</w:t>
      </w:r>
    </w:p>
    <w:p w:rsidR="002D30B7" w:rsidRPr="003739AF" w:rsidRDefault="002D30B7" w:rsidP="002D30B7">
      <w:pPr>
        <w:rPr>
          <w:rFonts w:ascii="Times New Roman" w:hAnsi="Times New Roman" w:cs="Times New Roman"/>
        </w:rPr>
      </w:pPr>
      <w:r w:rsidRPr="003739AF">
        <w:rPr>
          <w:rFonts w:ascii="Times New Roman" w:hAnsi="Times New Roman" w:cs="Times New Roman"/>
        </w:rPr>
        <w:t>2.</w:t>
      </w:r>
      <w:r w:rsidRPr="003739AF">
        <w:rPr>
          <w:rFonts w:ascii="Times New Roman" w:hAnsi="Times New Roman" w:cs="Times New Roman"/>
        </w:rPr>
        <w:tab/>
        <w:t>У цій вибірці орфографічних помилок не траплялось</w:t>
      </w:r>
    </w:p>
    <w:p w:rsidR="002D30B7" w:rsidRPr="003739AF" w:rsidRDefault="002D30B7" w:rsidP="002D30B7">
      <w:pPr>
        <w:rPr>
          <w:rFonts w:ascii="Times New Roman" w:hAnsi="Times New Roman" w:cs="Times New Roman"/>
          <w:lang w:val="ru-RU"/>
        </w:rPr>
      </w:pPr>
      <w:r w:rsidRPr="003739AF">
        <w:rPr>
          <w:rFonts w:ascii="Times New Roman" w:hAnsi="Times New Roman" w:cs="Times New Roman"/>
        </w:rPr>
        <w:t>3.</w:t>
      </w:r>
      <w:r w:rsidRPr="003739AF">
        <w:rPr>
          <w:rFonts w:ascii="Times New Roman" w:hAnsi="Times New Roman" w:cs="Times New Roman"/>
        </w:rPr>
        <w:tab/>
        <w:t>Використання розмовних і жаргонних слів: "</w:t>
      </w:r>
      <w:proofErr w:type="spellStart"/>
      <w:r w:rsidRPr="003739AF">
        <w:rPr>
          <w:rFonts w:ascii="Times New Roman" w:hAnsi="Times New Roman" w:cs="Times New Roman"/>
          <w:highlight w:val="yellow"/>
        </w:rPr>
        <w:t>розрулить</w:t>
      </w:r>
      <w:proofErr w:type="spellEnd"/>
      <w:r w:rsidRPr="003739AF">
        <w:rPr>
          <w:rFonts w:ascii="Times New Roman" w:hAnsi="Times New Roman" w:cs="Times New Roman"/>
        </w:rPr>
        <w:t xml:space="preserve"> будь-яку ситуацію”, “</w:t>
      </w:r>
      <w:r w:rsidRPr="003739AF">
        <w:rPr>
          <w:rFonts w:ascii="Times New Roman" w:hAnsi="Times New Roman" w:cs="Times New Roman"/>
          <w:highlight w:val="yellow"/>
        </w:rPr>
        <w:t>чогось</w:t>
      </w:r>
      <w:r w:rsidRPr="003739AF">
        <w:rPr>
          <w:rFonts w:ascii="Times New Roman" w:hAnsi="Times New Roman" w:cs="Times New Roman"/>
        </w:rPr>
        <w:t xml:space="preserve"> цілий день сплять”</w:t>
      </w:r>
      <w:r w:rsidR="00305553" w:rsidRPr="003739AF">
        <w:rPr>
          <w:rFonts w:ascii="Times New Roman" w:hAnsi="Times New Roman" w:cs="Times New Roman"/>
        </w:rPr>
        <w:t xml:space="preserve">, </w:t>
      </w:r>
      <w:r w:rsidR="00305553" w:rsidRPr="003739AF">
        <w:rPr>
          <w:rFonts w:ascii="Times New Roman" w:hAnsi="Times New Roman" w:cs="Times New Roman"/>
          <w:highlight w:val="yellow"/>
          <w:lang w:val="ru-RU"/>
        </w:rPr>
        <w:t>“</w:t>
      </w:r>
      <w:r w:rsidR="00305553" w:rsidRPr="003739AF">
        <w:rPr>
          <w:rStyle w:val="apple-converted-space"/>
          <w:rFonts w:ascii="Times New Roman" w:hAnsi="Times New Roman" w:cs="Times New Roman"/>
          <w:color w:val="000000"/>
          <w:highlight w:val="yellow"/>
          <w:shd w:val="clear" w:color="auto" w:fill="FFFFFF"/>
        </w:rPr>
        <w:t> </w:t>
      </w:r>
      <w:r w:rsidR="00305553" w:rsidRPr="003739AF">
        <w:rPr>
          <w:rStyle w:val="hiddenspellerror"/>
          <w:rFonts w:ascii="Times New Roman" w:hAnsi="Times New Roman" w:cs="Times New Roman"/>
          <w:color w:val="000000"/>
          <w:highlight w:val="yellow"/>
        </w:rPr>
        <w:t>мнєдзгали</w:t>
      </w:r>
      <w:r w:rsidR="00305553" w:rsidRPr="003739AF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="00305553" w:rsidRPr="003739AF">
        <w:rPr>
          <w:rFonts w:ascii="Times New Roman" w:hAnsi="Times New Roman" w:cs="Times New Roman"/>
          <w:color w:val="000000"/>
          <w:shd w:val="clear" w:color="auto" w:fill="FFFFFF"/>
        </w:rPr>
        <w:t>одного котяру як тільки</w:t>
      </w:r>
      <w:r w:rsidR="00305553" w:rsidRPr="003739AF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="00305553" w:rsidRPr="003739AF">
        <w:rPr>
          <w:rStyle w:val="hiddenspellerror"/>
          <w:rFonts w:ascii="Times New Roman" w:hAnsi="Times New Roman" w:cs="Times New Roman"/>
          <w:color w:val="000000"/>
        </w:rPr>
        <w:t>хтіли</w:t>
      </w:r>
      <w:r w:rsidR="00305553" w:rsidRPr="003739AF">
        <w:rPr>
          <w:rFonts w:ascii="Times New Roman" w:hAnsi="Times New Roman" w:cs="Times New Roman"/>
          <w:lang w:val="ru-RU"/>
        </w:rPr>
        <w:t>”</w:t>
      </w:r>
    </w:p>
    <w:p w:rsidR="002D30B7" w:rsidRPr="003739AF" w:rsidRDefault="002D30B7" w:rsidP="002D30B7">
      <w:pPr>
        <w:rPr>
          <w:rFonts w:ascii="Times New Roman" w:hAnsi="Times New Roman" w:cs="Times New Roman"/>
        </w:rPr>
      </w:pPr>
      <w:r w:rsidRPr="003739AF">
        <w:rPr>
          <w:rFonts w:ascii="Times New Roman" w:hAnsi="Times New Roman" w:cs="Times New Roman"/>
        </w:rPr>
        <w:t>4.</w:t>
      </w:r>
      <w:r w:rsidRPr="003739AF">
        <w:rPr>
          <w:rFonts w:ascii="Times New Roman" w:hAnsi="Times New Roman" w:cs="Times New Roman"/>
        </w:rPr>
        <w:tab/>
        <w:t xml:space="preserve">Відгуки можуть бути як і лаконічні, так і перевищувати обсяг у декілька речень </w:t>
      </w:r>
    </w:p>
    <w:p w:rsidR="00305553" w:rsidRPr="003739AF" w:rsidRDefault="002D30B7" w:rsidP="002D30B7">
      <w:pPr>
        <w:rPr>
          <w:rFonts w:ascii="Times New Roman" w:hAnsi="Times New Roman" w:cs="Times New Roman"/>
        </w:rPr>
      </w:pPr>
      <w:r w:rsidRPr="003739AF">
        <w:rPr>
          <w:rFonts w:ascii="Times New Roman" w:hAnsi="Times New Roman" w:cs="Times New Roman"/>
        </w:rPr>
        <w:t>5.</w:t>
      </w:r>
      <w:r w:rsidRPr="003739AF">
        <w:rPr>
          <w:rFonts w:ascii="Times New Roman" w:hAnsi="Times New Roman" w:cs="Times New Roman"/>
        </w:rPr>
        <w:tab/>
        <w:t>Характерне невиправдане вживання розділових знаків, найчастіше три крапки</w:t>
      </w:r>
    </w:p>
    <w:p w:rsidR="009E35E1" w:rsidRPr="003739AF" w:rsidRDefault="00305553" w:rsidP="002D30B7">
      <w:pPr>
        <w:rPr>
          <w:rFonts w:ascii="Times New Roman" w:hAnsi="Times New Roman" w:cs="Times New Roman"/>
        </w:rPr>
      </w:pPr>
      <w:r w:rsidRPr="003739AF">
        <w:rPr>
          <w:rFonts w:ascii="Times New Roman" w:hAnsi="Times New Roman" w:cs="Times New Roman"/>
        </w:rPr>
        <w:t xml:space="preserve">6. </w:t>
      </w:r>
      <w:r w:rsidR="001A27A4" w:rsidRPr="003739AF">
        <w:rPr>
          <w:rFonts w:ascii="Times New Roman" w:hAnsi="Times New Roman" w:cs="Times New Roman"/>
        </w:rPr>
        <w:tab/>
      </w:r>
      <w:r w:rsidR="002D30B7" w:rsidRPr="003739AF">
        <w:rPr>
          <w:rFonts w:ascii="Times New Roman" w:hAnsi="Times New Roman" w:cs="Times New Roman"/>
        </w:rPr>
        <w:t xml:space="preserve">Часто вживаними є т.зв. </w:t>
      </w:r>
      <w:proofErr w:type="spellStart"/>
      <w:r w:rsidR="002D30B7" w:rsidRPr="003739AF">
        <w:rPr>
          <w:rFonts w:ascii="Times New Roman" w:hAnsi="Times New Roman" w:cs="Times New Roman"/>
        </w:rPr>
        <w:t>емотік</w:t>
      </w:r>
      <w:r w:rsidRPr="003739AF">
        <w:rPr>
          <w:rFonts w:ascii="Times New Roman" w:hAnsi="Times New Roman" w:cs="Times New Roman"/>
        </w:rPr>
        <w:t>они</w:t>
      </w:r>
      <w:proofErr w:type="spellEnd"/>
      <w:r w:rsidRPr="003739AF">
        <w:rPr>
          <w:rFonts w:ascii="Times New Roman" w:hAnsi="Times New Roman" w:cs="Times New Roman"/>
        </w:rPr>
        <w:t xml:space="preserve">, або знаки, що їх означають, наприклад: </w:t>
      </w:r>
      <w:r w:rsidRPr="003739AF">
        <w:rPr>
          <w:rFonts w:ascii="Times New Roman" w:hAnsi="Times New Roman" w:cs="Times New Roman"/>
          <w:color w:val="000000"/>
          <w:shd w:val="clear" w:color="auto" w:fill="FFFFFF"/>
        </w:rPr>
        <w:t xml:space="preserve">Але, звісно, </w:t>
      </w:r>
      <w:proofErr w:type="spellStart"/>
      <w:r w:rsidRPr="003739AF">
        <w:rPr>
          <w:rFonts w:ascii="Times New Roman" w:hAnsi="Times New Roman" w:cs="Times New Roman"/>
          <w:color w:val="000000"/>
          <w:shd w:val="clear" w:color="auto" w:fill="FFFFFF"/>
        </w:rPr>
        <w:t>ефект</w:t>
      </w:r>
      <w:r w:rsidRPr="003739AF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3739AF">
        <w:rPr>
          <w:rStyle w:val="hiddenspellerror"/>
          <w:rFonts w:ascii="Times New Roman" w:hAnsi="Times New Roman" w:cs="Times New Roman"/>
          <w:color w:val="000000"/>
        </w:rPr>
        <w:t>міц</w:t>
      </w:r>
      <w:proofErr w:type="spellEnd"/>
      <w:r w:rsidRPr="003739AF">
        <w:rPr>
          <w:rStyle w:val="hiddenspellerror"/>
          <w:rFonts w:ascii="Times New Roman" w:hAnsi="Times New Roman" w:cs="Times New Roman"/>
          <w:color w:val="000000"/>
        </w:rPr>
        <w:t>ніший</w:t>
      </w:r>
      <w:r w:rsidRPr="003739AF">
        <w:rPr>
          <w:rStyle w:val="hiddenspellerror"/>
          <w:rFonts w:ascii="Times New Roman" w:hAnsi="Times New Roman" w:cs="Times New Roman"/>
          <w:color w:val="000000"/>
          <w:highlight w:val="yellow"/>
        </w:rPr>
        <w:t>=</w:t>
      </w:r>
      <w:r w:rsidRPr="003739AF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))</w:t>
      </w:r>
    </w:p>
    <w:p w:rsidR="00305553" w:rsidRPr="003739AF" w:rsidRDefault="001A27A4" w:rsidP="002D30B7">
      <w:pPr>
        <w:rPr>
          <w:rFonts w:ascii="Times New Roman" w:hAnsi="Times New Roman" w:cs="Times New Roman"/>
        </w:rPr>
      </w:pPr>
      <w:r w:rsidRPr="003739AF">
        <w:rPr>
          <w:rFonts w:ascii="Times New Roman" w:hAnsi="Times New Roman" w:cs="Times New Roman"/>
        </w:rPr>
        <w:lastRenderedPageBreak/>
        <w:t xml:space="preserve">Використавши </w:t>
      </w:r>
      <w:proofErr w:type="spellStart"/>
      <w:r w:rsidRPr="003739AF">
        <w:rPr>
          <w:rFonts w:ascii="Times New Roman" w:hAnsi="Times New Roman" w:cs="Times New Roman"/>
        </w:rPr>
        <w:t>онлайн</w:t>
      </w:r>
      <w:proofErr w:type="spellEnd"/>
      <w:r w:rsidRPr="003739AF">
        <w:rPr>
          <w:rFonts w:ascii="Times New Roman" w:hAnsi="Times New Roman" w:cs="Times New Roman"/>
        </w:rPr>
        <w:t xml:space="preserve"> ресурс </w:t>
      </w:r>
      <w:proofErr w:type="spellStart"/>
      <w:r w:rsidRPr="003739AF">
        <w:rPr>
          <w:rFonts w:ascii="Times New Roman" w:hAnsi="Times New Roman" w:cs="Times New Roman"/>
        </w:rPr>
        <w:t>LanguageTool</w:t>
      </w:r>
      <w:proofErr w:type="spellEnd"/>
      <w:r w:rsidRPr="003739AF">
        <w:rPr>
          <w:rFonts w:ascii="Times New Roman" w:hAnsi="Times New Roman" w:cs="Times New Roman"/>
        </w:rPr>
        <w:t>, можна ще раз перевірити відгуки на типові помилки. В результаті такого аналізу було виявлено ще одну особливість такого типу дискурсу: при вводі тексту люди часто пропускають пробіли після пунктуаційних знаків, наприклад: “</w:t>
      </w:r>
      <w:r w:rsidRPr="003739AF">
        <w:rPr>
          <w:rFonts w:ascii="Times New Roman" w:hAnsi="Times New Roman" w:cs="Times New Roman"/>
          <w:highlight w:val="yellow"/>
        </w:rPr>
        <w:t>офіціантів,що</w:t>
      </w:r>
      <w:r w:rsidRPr="003739AF">
        <w:rPr>
          <w:rFonts w:ascii="Times New Roman" w:hAnsi="Times New Roman" w:cs="Times New Roman"/>
        </w:rPr>
        <w:t xml:space="preserve"> хочуть до клієнтів”, “я вже не говорю за </w:t>
      </w:r>
      <w:r w:rsidRPr="003739AF">
        <w:rPr>
          <w:rFonts w:ascii="Times New Roman" w:hAnsi="Times New Roman" w:cs="Times New Roman"/>
          <w:highlight w:val="yellow"/>
        </w:rPr>
        <w:t>те,щоб</w:t>
      </w:r>
      <w:r w:rsidRPr="003739AF">
        <w:rPr>
          <w:rFonts w:ascii="Times New Roman" w:hAnsi="Times New Roman" w:cs="Times New Roman"/>
        </w:rPr>
        <w:t xml:space="preserve"> підійти запитати”</w:t>
      </w:r>
    </w:p>
    <w:sectPr w:rsidR="00305553" w:rsidRPr="003739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0B7"/>
    <w:rsid w:val="000A0F72"/>
    <w:rsid w:val="001A27A4"/>
    <w:rsid w:val="002D30B7"/>
    <w:rsid w:val="00305553"/>
    <w:rsid w:val="003739AF"/>
    <w:rsid w:val="009E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5553"/>
  </w:style>
  <w:style w:type="character" w:customStyle="1" w:styleId="hiddenspellerror">
    <w:name w:val="hiddenspellerror"/>
    <w:basedOn w:val="a0"/>
    <w:rsid w:val="00305553"/>
  </w:style>
  <w:style w:type="character" w:customStyle="1" w:styleId="hiddengrammarerror">
    <w:name w:val="hiddengrammarerror"/>
    <w:basedOn w:val="a0"/>
    <w:rsid w:val="003055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5553"/>
  </w:style>
  <w:style w:type="character" w:customStyle="1" w:styleId="hiddenspellerror">
    <w:name w:val="hiddenspellerror"/>
    <w:basedOn w:val="a0"/>
    <w:rsid w:val="00305553"/>
  </w:style>
  <w:style w:type="character" w:customStyle="1" w:styleId="hiddengrammarerror">
    <w:name w:val="hiddengrammarerror"/>
    <w:basedOn w:val="a0"/>
    <w:rsid w:val="00305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6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2076</Words>
  <Characters>1184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3</cp:revision>
  <dcterms:created xsi:type="dcterms:W3CDTF">2015-11-01T19:17:00Z</dcterms:created>
  <dcterms:modified xsi:type="dcterms:W3CDTF">2015-11-02T19:11:00Z</dcterms:modified>
</cp:coreProperties>
</file>