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48" w:rsidRPr="004A74D3" w:rsidRDefault="004A74D3" w:rsidP="004A74D3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5C6148" w:rsidRPr="004A74D3" w:rsidRDefault="005C6148" w:rsidP="004A74D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Для того, щоб дати відповідь на питання, чи можна вважати відгуки дискурсом, потр</w:t>
      </w:r>
      <w:r w:rsidR="00876DB7" w:rsidRPr="004A74D3">
        <w:rPr>
          <w:rFonts w:ascii="Times New Roman" w:hAnsi="Times New Roman" w:cs="Times New Roman"/>
          <w:lang w:val="uk-UA"/>
        </w:rPr>
        <w:t>ібно визначити</w:t>
      </w:r>
      <w:r w:rsidRPr="004A74D3">
        <w:rPr>
          <w:rFonts w:ascii="Times New Roman" w:hAnsi="Times New Roman" w:cs="Times New Roman"/>
          <w:lang w:val="uk-UA"/>
        </w:rPr>
        <w:t>, що таке дискурс та які його характерні ознаки.</w:t>
      </w:r>
    </w:p>
    <w:p w:rsidR="00837392" w:rsidRPr="004A74D3" w:rsidRDefault="00876DB7" w:rsidP="004A74D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«</w:t>
      </w:r>
      <w:r w:rsidR="00837392" w:rsidRPr="004A74D3">
        <w:rPr>
          <w:rFonts w:ascii="Times New Roman" w:hAnsi="Times New Roman" w:cs="Times New Roman"/>
          <w:lang w:val="uk-UA"/>
        </w:rPr>
        <w:t>Дискурс – багатозначний термін лінгвістики тексту, вживаний різними авторами майже в омонімічних значеннях. Найважливіші з них</w:t>
      </w:r>
      <w:r w:rsidR="00837392" w:rsidRPr="004A74D3">
        <w:rPr>
          <w:rFonts w:ascii="Times New Roman" w:hAnsi="Times New Roman" w:cs="Times New Roman"/>
        </w:rPr>
        <w:t xml:space="preserve">: </w:t>
      </w:r>
      <w:r w:rsidR="00837392" w:rsidRPr="004A74D3">
        <w:rPr>
          <w:rFonts w:ascii="Times New Roman" w:hAnsi="Times New Roman" w:cs="Times New Roman"/>
          <w:lang w:val="uk-UA"/>
        </w:rPr>
        <w:t xml:space="preserve">зв’язний </w:t>
      </w:r>
      <w:r w:rsidR="00837392" w:rsidRPr="004A74D3">
        <w:rPr>
          <w:rFonts w:ascii="Times New Roman" w:hAnsi="Times New Roman" w:cs="Times New Roman"/>
        </w:rPr>
        <w:t>текст;</w:t>
      </w:r>
      <w:r w:rsidR="00837392" w:rsidRPr="004A74D3">
        <w:rPr>
          <w:rFonts w:ascii="Times New Roman" w:hAnsi="Times New Roman" w:cs="Times New Roman"/>
          <w:lang w:val="uk-UA"/>
        </w:rPr>
        <w:t xml:space="preserve"> усно-розмовна форма тексту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діалог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група висловлень, пов’язаних між собою за смислом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мовленнєвий твір</w:t>
      </w:r>
      <w:r w:rsidRPr="004A74D3">
        <w:rPr>
          <w:rFonts w:ascii="Times New Roman" w:hAnsi="Times New Roman" w:cs="Times New Roman"/>
          <w:lang w:val="uk-UA"/>
        </w:rPr>
        <w:t xml:space="preserve"> як даність – письмова або усна»</w:t>
      </w:r>
      <w:r w:rsidR="00837392" w:rsidRPr="004A74D3">
        <w:rPr>
          <w:rFonts w:ascii="Times New Roman" w:hAnsi="Times New Roman" w:cs="Times New Roman"/>
          <w:lang w:val="uk-UA"/>
        </w:rPr>
        <w:t xml:space="preserve"> </w:t>
      </w:r>
      <w:bookmarkStart w:id="0" w:name="_GoBack"/>
      <w:bookmarkEnd w:id="0"/>
      <w:r w:rsidR="00837392" w:rsidRPr="004A74D3">
        <w:rPr>
          <w:rFonts w:ascii="Times New Roman" w:hAnsi="Times New Roman" w:cs="Times New Roman"/>
        </w:rPr>
        <w:t>[</w:t>
      </w:r>
      <w:r w:rsidR="004A74D3" w:rsidRPr="004A74D3">
        <w:rPr>
          <w:rFonts w:ascii="Times New Roman" w:hAnsi="Times New Roman" w:cs="Times New Roman"/>
          <w:lang w:val="uk-UA"/>
        </w:rPr>
        <w:t>1</w:t>
      </w:r>
      <w:r w:rsidR="004E3AB7">
        <w:rPr>
          <w:rFonts w:ascii="Times New Roman" w:hAnsi="Times New Roman" w:cs="Times New Roman"/>
          <w:lang w:val="uk-UA"/>
        </w:rPr>
        <w:t>; с. 66 – </w:t>
      </w:r>
      <w:r w:rsidR="00837392" w:rsidRPr="004A74D3">
        <w:rPr>
          <w:rFonts w:ascii="Times New Roman" w:hAnsi="Times New Roman" w:cs="Times New Roman"/>
          <w:lang w:val="uk-UA"/>
        </w:rPr>
        <w:t>67]</w:t>
      </w:r>
      <w:r w:rsidR="00837392" w:rsidRPr="004A74D3">
        <w:rPr>
          <w:rFonts w:ascii="Times New Roman" w:hAnsi="Times New Roman" w:cs="Times New Roman"/>
        </w:rPr>
        <w:t>.</w:t>
      </w:r>
    </w:p>
    <w:p w:rsidR="00837392" w:rsidRPr="004A74D3" w:rsidRDefault="00837392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Лінгвістичний енциклопедичний словник трактує дискурс як «зв’язний текст у сукупності з екстралінгвістичними − прагматичними, соціокультурними, психологічними та іншими факторами; текст, розглянутий в контексті подій; мовлення, розглянуте як цілеспрямований, соціальний акт, як компонент, що приймає участь у взаємодії людей і механізмах їх свідом</w:t>
      </w:r>
      <w:r w:rsidR="004A74D3" w:rsidRPr="004A74D3">
        <w:rPr>
          <w:rFonts w:ascii="Times New Roman" w:hAnsi="Times New Roman" w:cs="Times New Roman"/>
          <w:lang w:val="uk-UA"/>
        </w:rPr>
        <w:t>ості (когнітивних процесах)» [3;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 xml:space="preserve">с. </w:t>
      </w:r>
      <w:r w:rsidRPr="004A74D3">
        <w:rPr>
          <w:rFonts w:ascii="Times New Roman" w:hAnsi="Times New Roman" w:cs="Times New Roman"/>
          <w:lang w:val="uk-UA"/>
        </w:rPr>
        <w:t xml:space="preserve">136]. </w:t>
      </w:r>
    </w:p>
    <w:p w:rsidR="005C6148" w:rsidRPr="004A74D3" w:rsidRDefault="005C6148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Відгук є зв’язаним текстом, завжди існує в контексті подій, є соц</w:t>
      </w:r>
      <w:r w:rsidR="00C97F6B" w:rsidRPr="004A74D3">
        <w:rPr>
          <w:rFonts w:ascii="Times New Roman" w:hAnsi="Times New Roman" w:cs="Times New Roman"/>
          <w:lang w:val="uk-UA"/>
        </w:rPr>
        <w:t>іальним актом у взаємодії людей.</w:t>
      </w:r>
    </w:p>
    <w:p w:rsidR="005C6148" w:rsidRPr="004A74D3" w:rsidRDefault="005C6148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Розглянемо основні характеристики дискурсу.</w:t>
      </w:r>
    </w:p>
    <w:p w:rsidR="00837392" w:rsidRPr="004A74D3" w:rsidRDefault="00837392" w:rsidP="004A74D3">
      <w:pPr>
        <w:spacing w:line="276" w:lineRule="auto"/>
        <w:ind w:firstLine="709"/>
        <w:rPr>
          <w:rFonts w:ascii="Times New Roman" w:hAnsi="Times New Roman" w:cs="Times New Roman"/>
        </w:rPr>
      </w:pPr>
      <w:r w:rsidRPr="004A74D3">
        <w:rPr>
          <w:rFonts w:ascii="Times New Roman" w:hAnsi="Times New Roman" w:cs="Times New Roman"/>
          <w:lang w:val="uk-UA"/>
        </w:rPr>
        <w:t xml:space="preserve">М. </w:t>
      </w:r>
      <w:proofErr w:type="spellStart"/>
      <w:r w:rsidRPr="004A74D3">
        <w:rPr>
          <w:rFonts w:ascii="Times New Roman" w:hAnsi="Times New Roman" w:cs="Times New Roman"/>
          <w:lang w:val="uk-UA"/>
        </w:rPr>
        <w:t>Стаббс</w:t>
      </w:r>
      <w:proofErr w:type="spellEnd"/>
      <w:r w:rsidRPr="004A74D3">
        <w:rPr>
          <w:rFonts w:ascii="Times New Roman" w:hAnsi="Times New Roman" w:cs="Times New Roman"/>
          <w:lang w:val="uk-UA"/>
        </w:rPr>
        <w:t xml:space="preserve"> виділяє три основні характеристики дискурсу: 1) у формальному відношенні – це одиниця мови, що перевищує за обсягом речення; 2) в плані змісту дискурс пов’язаний з використанням мови в соціальному контексті; 3) за своєю організацією дискурс є інте</w:t>
      </w:r>
      <w:r w:rsidR="004A74D3" w:rsidRPr="004A74D3">
        <w:rPr>
          <w:rFonts w:ascii="Times New Roman" w:hAnsi="Times New Roman" w:cs="Times New Roman"/>
          <w:lang w:val="uk-UA"/>
        </w:rPr>
        <w:t>рактивним, тобто діалогічним [2;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 xml:space="preserve">с. </w:t>
      </w:r>
      <w:r w:rsidRPr="004A74D3">
        <w:rPr>
          <w:rFonts w:ascii="Times New Roman" w:hAnsi="Times New Roman" w:cs="Times New Roman"/>
          <w:lang w:val="uk-UA"/>
        </w:rPr>
        <w:t>189].</w:t>
      </w:r>
    </w:p>
    <w:p w:rsidR="00876DB7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Проведемо паралелі:</w:t>
      </w:r>
    </w:p>
    <w:p w:rsidR="00876DB7" w:rsidRPr="004A74D3" w:rsidRDefault="00AF7370" w:rsidP="004A74D3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З</w:t>
      </w:r>
      <w:r w:rsidR="004A74D3" w:rsidRPr="004A74D3">
        <w:rPr>
          <w:rFonts w:ascii="Times New Roman" w:hAnsi="Times New Roman" w:cs="Times New Roman"/>
          <w:lang w:val="uk-UA"/>
        </w:rPr>
        <w:t>азвичай</w:t>
      </w:r>
      <w:r w:rsidRPr="004A74D3">
        <w:rPr>
          <w:rFonts w:ascii="Times New Roman" w:hAnsi="Times New Roman" w:cs="Times New Roman"/>
          <w:lang w:val="uk-UA"/>
        </w:rPr>
        <w:t xml:space="preserve"> відгуки за обсягом перевищують речення. Приклад</w:t>
      </w:r>
      <w:r w:rsidR="00876DB7" w:rsidRPr="004A74D3">
        <w:rPr>
          <w:rFonts w:ascii="Times New Roman" w:hAnsi="Times New Roman" w:cs="Times New Roman"/>
          <w:lang w:val="uk-UA"/>
        </w:rPr>
        <w:t xml:space="preserve">: </w:t>
      </w:r>
      <w:r w:rsidRPr="004A74D3">
        <w:rPr>
          <w:rFonts w:ascii="Times New Roman" w:hAnsi="Times New Roman" w:cs="Times New Roman"/>
          <w:lang w:val="uk-UA"/>
        </w:rPr>
        <w:t xml:space="preserve">«Були вперше в цьому кафе. Настрій чудовий. Скинули ціну з 2 500 грн до 200 грн. </w:t>
      </w:r>
      <w:proofErr w:type="spellStart"/>
      <w:r w:rsidRPr="004A74D3">
        <w:rPr>
          <w:rFonts w:ascii="Times New Roman" w:hAnsi="Times New Roman" w:cs="Times New Roman"/>
          <w:lang w:val="uk-UA"/>
        </w:rPr>
        <w:t>Тетя</w:t>
      </w:r>
      <w:proofErr w:type="spellEnd"/>
      <w:r w:rsidRPr="004A74D3">
        <w:rPr>
          <w:rFonts w:ascii="Times New Roman" w:hAnsi="Times New Roman" w:cs="Times New Roman"/>
          <w:lang w:val="uk-UA"/>
        </w:rPr>
        <w:t xml:space="preserve"> Роза так і не вийшла — була зайнята справами на кухні ))) бідненька )))»</w:t>
      </w:r>
    </w:p>
    <w:p w:rsidR="00A7013B" w:rsidRDefault="00AF7370" w:rsidP="0070130D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A7013B">
        <w:rPr>
          <w:rFonts w:ascii="Times New Roman" w:hAnsi="Times New Roman" w:cs="Times New Roman"/>
          <w:lang w:val="uk-UA"/>
        </w:rPr>
        <w:t>Відгук завжди пов’язаний із використанням мови у соціальному контексті, оскільки стосується соціальної проблеми, події чи явища.  Приклад: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Pr="00A7013B">
        <w:rPr>
          <w:rFonts w:ascii="Times New Roman" w:hAnsi="Times New Roman" w:cs="Times New Roman"/>
          <w:lang w:val="uk-UA"/>
        </w:rPr>
        <w:t>«Підсумовуючи вище викладене не рекомендую обирати цей заклад!!!!!»</w:t>
      </w:r>
    </w:p>
    <w:p w:rsidR="00E64628" w:rsidRPr="00A7013B" w:rsidRDefault="00AF7370" w:rsidP="0070130D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A7013B">
        <w:rPr>
          <w:rFonts w:ascii="Times New Roman" w:hAnsi="Times New Roman" w:cs="Times New Roman"/>
          <w:lang w:val="uk-UA"/>
        </w:rPr>
        <w:t>Дуже часто відгуки побудовані у формі діалогу або пов’язані з попереднім повідомленням. Приклад: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Pr="00A7013B">
        <w:rPr>
          <w:rFonts w:ascii="Times New Roman" w:hAnsi="Times New Roman" w:cs="Times New Roman"/>
          <w:lang w:val="uk-UA"/>
        </w:rPr>
        <w:t>«Поводьте себе як люди і до вас віднесуться привітно)»</w:t>
      </w:r>
      <w:r w:rsidR="00876DB7" w:rsidRPr="00A7013B">
        <w:rPr>
          <w:rFonts w:ascii="Times New Roman" w:hAnsi="Times New Roman" w:cs="Times New Roman"/>
          <w:lang w:val="uk-UA"/>
        </w:rPr>
        <w:t xml:space="preserve">, </w:t>
      </w:r>
      <w:r w:rsidRPr="00A7013B">
        <w:rPr>
          <w:rFonts w:ascii="Times New Roman" w:hAnsi="Times New Roman" w:cs="Times New Roman"/>
          <w:lang w:val="uk-UA"/>
        </w:rPr>
        <w:t>«Доброго дня! Були вчора у Вілла Парк, погоджуюсь із попередніми коментатора</w:t>
      </w:r>
      <w:r w:rsidR="00C97F6B" w:rsidRPr="00A7013B">
        <w:rPr>
          <w:rFonts w:ascii="Times New Roman" w:hAnsi="Times New Roman" w:cs="Times New Roman"/>
          <w:lang w:val="uk-UA"/>
        </w:rPr>
        <w:t xml:space="preserve">ми, що </w:t>
      </w:r>
      <w:proofErr w:type="spellStart"/>
      <w:r w:rsidR="00C97F6B" w:rsidRPr="00A7013B">
        <w:rPr>
          <w:rFonts w:ascii="Times New Roman" w:hAnsi="Times New Roman" w:cs="Times New Roman"/>
          <w:lang w:val="uk-UA"/>
        </w:rPr>
        <w:t>інтер"єр</w:t>
      </w:r>
      <w:proofErr w:type="spellEnd"/>
      <w:r w:rsidR="00C97F6B" w:rsidRPr="00A7013B">
        <w:rPr>
          <w:rFonts w:ascii="Times New Roman" w:hAnsi="Times New Roman" w:cs="Times New Roman"/>
          <w:lang w:val="uk-UA"/>
        </w:rPr>
        <w:t xml:space="preserve"> дуже дивовижний</w:t>
      </w:r>
      <w:r w:rsidRPr="00A7013B">
        <w:rPr>
          <w:rFonts w:ascii="Times New Roman" w:hAnsi="Times New Roman" w:cs="Times New Roman"/>
          <w:lang w:val="uk-UA"/>
        </w:rPr>
        <w:t>»</w:t>
      </w:r>
      <w:r w:rsidR="00C97F6B" w:rsidRPr="00A7013B">
        <w:rPr>
          <w:rFonts w:ascii="Times New Roman" w:hAnsi="Times New Roman" w:cs="Times New Roman"/>
          <w:lang w:val="uk-UA"/>
        </w:rPr>
        <w:t>.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="00E64628" w:rsidRPr="00A7013B">
        <w:rPr>
          <w:rFonts w:ascii="Times New Roman" w:hAnsi="Times New Roman" w:cs="Times New Roman"/>
          <w:lang w:val="uk-UA"/>
        </w:rPr>
        <w:t>В інших випадках адресатом є безпосередньо надавач послуг. Приклад: «Вчора я зн</w:t>
      </w:r>
      <w:r w:rsidR="00C97F6B" w:rsidRPr="00A7013B">
        <w:rPr>
          <w:rFonts w:ascii="Times New Roman" w:hAnsi="Times New Roman" w:cs="Times New Roman"/>
          <w:lang w:val="uk-UA"/>
        </w:rPr>
        <w:t>ову вечеряла у Вашому ресторані</w:t>
      </w:r>
      <w:r w:rsidR="00E64628" w:rsidRPr="00A7013B">
        <w:rPr>
          <w:rFonts w:ascii="Times New Roman" w:hAnsi="Times New Roman" w:cs="Times New Roman"/>
          <w:lang w:val="uk-UA"/>
        </w:rPr>
        <w:t>»</w:t>
      </w:r>
      <w:r w:rsidR="00C97F6B" w:rsidRPr="00A7013B">
        <w:rPr>
          <w:rFonts w:ascii="Times New Roman" w:hAnsi="Times New Roman" w:cs="Times New Roman"/>
          <w:lang w:val="uk-UA"/>
        </w:rPr>
        <w:t>.</w:t>
      </w:r>
    </w:p>
    <w:p w:rsidR="00876DB7" w:rsidRPr="004A74D3" w:rsidRDefault="009B18A2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Для дискурсу відгуків характ</w:t>
      </w:r>
      <w:r w:rsidR="00876DB7" w:rsidRPr="004A74D3">
        <w:rPr>
          <w:rFonts w:ascii="Times New Roman" w:hAnsi="Times New Roman" w:cs="Times New Roman"/>
          <w:lang w:val="uk-UA"/>
        </w:rPr>
        <w:t>ерні певні особливості.</w:t>
      </w:r>
    </w:p>
    <w:p w:rsidR="00542625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1.</w:t>
      </w:r>
      <w:r w:rsidR="009B18A2"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>Р</w:t>
      </w:r>
      <w:r w:rsidRPr="004A74D3">
        <w:rPr>
          <w:rFonts w:ascii="Times New Roman" w:hAnsi="Times New Roman" w:cs="Times New Roman"/>
          <w:lang w:val="uk-UA"/>
        </w:rPr>
        <w:t>озмовна</w:t>
      </w:r>
      <w:r w:rsidR="004A74D3" w:rsidRPr="004A74D3">
        <w:rPr>
          <w:rFonts w:ascii="Times New Roman" w:hAnsi="Times New Roman" w:cs="Times New Roman"/>
          <w:lang w:val="uk-UA"/>
        </w:rPr>
        <w:t xml:space="preserve"> мова</w:t>
      </w:r>
      <w:r w:rsidR="00E27B45" w:rsidRPr="004A74D3">
        <w:rPr>
          <w:rFonts w:ascii="Times New Roman" w:hAnsi="Times New Roman" w:cs="Times New Roman"/>
          <w:lang w:val="uk-UA"/>
        </w:rPr>
        <w:t xml:space="preserve">, лексичні </w:t>
      </w:r>
      <w:r w:rsidR="00542625" w:rsidRPr="004A74D3">
        <w:rPr>
          <w:rFonts w:ascii="Times New Roman" w:hAnsi="Times New Roman" w:cs="Times New Roman"/>
          <w:lang w:val="uk-UA"/>
        </w:rPr>
        <w:t xml:space="preserve">та орфографічні </w:t>
      </w:r>
      <w:r w:rsidR="00E27B45" w:rsidRPr="004A74D3">
        <w:rPr>
          <w:rFonts w:ascii="Times New Roman" w:hAnsi="Times New Roman" w:cs="Times New Roman"/>
          <w:lang w:val="uk-UA"/>
        </w:rPr>
        <w:t>помилки</w:t>
      </w:r>
      <w:r w:rsidR="009B18A2" w:rsidRPr="004A74D3">
        <w:rPr>
          <w:rFonts w:ascii="Times New Roman" w:hAnsi="Times New Roman" w:cs="Times New Roman"/>
          <w:lang w:val="uk-UA"/>
        </w:rPr>
        <w:t>: «Заказав…»</w:t>
      </w:r>
      <w:r w:rsidR="00E27B45" w:rsidRPr="004A74D3">
        <w:rPr>
          <w:rFonts w:ascii="Times New Roman" w:hAnsi="Times New Roman" w:cs="Times New Roman"/>
          <w:lang w:val="uk-UA"/>
        </w:rPr>
        <w:t xml:space="preserve"> </w:t>
      </w:r>
      <w:r w:rsidR="009B18A2" w:rsidRPr="004A74D3">
        <w:rPr>
          <w:rFonts w:ascii="Times New Roman" w:hAnsi="Times New Roman" w:cs="Times New Roman"/>
          <w:lang w:val="uk-UA"/>
        </w:rPr>
        <w:t xml:space="preserve">замість «замовив», </w:t>
      </w:r>
      <w:r w:rsidR="00E27B45" w:rsidRPr="004A74D3">
        <w:rPr>
          <w:rFonts w:ascii="Times New Roman" w:hAnsi="Times New Roman" w:cs="Times New Roman"/>
          <w:lang w:val="uk-UA"/>
        </w:rPr>
        <w:t xml:space="preserve">«Не має елементарного мила!», </w:t>
      </w:r>
      <w:r w:rsidR="00542625" w:rsidRPr="004A74D3">
        <w:rPr>
          <w:rFonts w:ascii="Times New Roman" w:hAnsi="Times New Roman" w:cs="Times New Roman"/>
          <w:lang w:val="uk-UA"/>
        </w:rPr>
        <w:t>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приїзджати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», «Шановна адміністрація!», «Офіціантки то норм, але…»</w:t>
      </w:r>
      <w:r w:rsidR="008F7958" w:rsidRPr="004A74D3">
        <w:rPr>
          <w:rFonts w:ascii="Times New Roman" w:hAnsi="Times New Roman" w:cs="Times New Roman"/>
          <w:lang w:val="uk-UA"/>
        </w:rPr>
        <w:t>, «рахунок при</w:t>
      </w:r>
      <w:r w:rsidR="00651206">
        <w:rPr>
          <w:rFonts w:ascii="Times New Roman" w:hAnsi="Times New Roman" w:cs="Times New Roman"/>
          <w:lang w:val="uk-UA"/>
        </w:rPr>
        <w:t>несли вірний»</w:t>
      </w:r>
      <w:r w:rsidR="008F7958" w:rsidRPr="004A74D3">
        <w:rPr>
          <w:rFonts w:ascii="Times New Roman" w:hAnsi="Times New Roman" w:cs="Times New Roman"/>
          <w:lang w:val="uk-UA"/>
        </w:rPr>
        <w:t xml:space="preserve">, </w:t>
      </w:r>
      <w:r w:rsidR="00664B47" w:rsidRPr="004A74D3">
        <w:rPr>
          <w:rFonts w:ascii="Times New Roman" w:hAnsi="Times New Roman" w:cs="Times New Roman"/>
          <w:lang w:val="uk-UA"/>
        </w:rPr>
        <w:t>«казна що</w:t>
      </w:r>
      <w:r w:rsidRPr="004A74D3">
        <w:rPr>
          <w:rFonts w:ascii="Times New Roman" w:hAnsi="Times New Roman" w:cs="Times New Roman"/>
          <w:lang w:val="uk-UA"/>
        </w:rPr>
        <w:t>».</w:t>
      </w:r>
    </w:p>
    <w:p w:rsidR="009B18A2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2. </w:t>
      </w:r>
      <w:r w:rsidR="009B18A2" w:rsidRPr="004A74D3">
        <w:rPr>
          <w:rFonts w:ascii="Times New Roman" w:hAnsi="Times New Roman" w:cs="Times New Roman"/>
          <w:lang w:val="uk-UA"/>
        </w:rPr>
        <w:t>Багато описок: «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Тетя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Роза так і не вийшла…»,</w:t>
      </w:r>
      <w:r w:rsidR="00E81678" w:rsidRPr="004A74D3">
        <w:rPr>
          <w:rFonts w:ascii="Times New Roman" w:hAnsi="Times New Roman" w:cs="Times New Roman"/>
          <w:lang w:val="uk-UA"/>
        </w:rPr>
        <w:t xml:space="preserve"> «Гіршого </w:t>
      </w:r>
      <w:proofErr w:type="spellStart"/>
      <w:r w:rsidR="00E81678" w:rsidRPr="004A74D3">
        <w:rPr>
          <w:rFonts w:ascii="Times New Roman" w:hAnsi="Times New Roman" w:cs="Times New Roman"/>
          <w:lang w:val="uk-UA"/>
        </w:rPr>
        <w:t>місцяч</w:t>
      </w:r>
      <w:proofErr w:type="spellEnd"/>
      <w:r w:rsidR="00E81678" w:rsidRPr="004A74D3">
        <w:rPr>
          <w:rFonts w:ascii="Times New Roman" w:hAnsi="Times New Roman" w:cs="Times New Roman"/>
          <w:lang w:val="uk-UA"/>
        </w:rPr>
        <w:t xml:space="preserve"> у Львові не бачила !»</w:t>
      </w:r>
    </w:p>
    <w:p w:rsidR="009B18A2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3. </w:t>
      </w:r>
      <w:proofErr w:type="spellStart"/>
      <w:r w:rsidRPr="004A74D3">
        <w:rPr>
          <w:rFonts w:ascii="Times New Roman" w:hAnsi="Times New Roman" w:cs="Times New Roman"/>
          <w:lang w:val="uk-UA"/>
        </w:rPr>
        <w:t>Н</w:t>
      </w:r>
      <w:r w:rsidR="009B18A2" w:rsidRPr="004A74D3">
        <w:rPr>
          <w:rFonts w:ascii="Times New Roman" w:hAnsi="Times New Roman" w:cs="Times New Roman"/>
          <w:lang w:val="uk-UA"/>
        </w:rPr>
        <w:t>епозначення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або неправильне позначення апострофа: </w:t>
      </w:r>
      <w:r w:rsidR="00E81678" w:rsidRPr="004A74D3">
        <w:rPr>
          <w:rFonts w:ascii="Times New Roman" w:hAnsi="Times New Roman" w:cs="Times New Roman"/>
          <w:lang w:val="uk-UA"/>
        </w:rPr>
        <w:t>«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запамяталась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офіціянтка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Олена…», «</w:t>
      </w:r>
      <w:proofErr w:type="spellStart"/>
      <w:r w:rsidR="00E27B45" w:rsidRPr="004A74D3">
        <w:rPr>
          <w:rFonts w:ascii="Times New Roman" w:hAnsi="Times New Roman" w:cs="Times New Roman"/>
          <w:lang w:val="uk-UA"/>
        </w:rPr>
        <w:t>інтер"єр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>»</w:t>
      </w:r>
      <w:r w:rsidR="00542625" w:rsidRPr="004A74D3">
        <w:rPr>
          <w:rFonts w:ascii="Times New Roman" w:hAnsi="Times New Roman" w:cs="Times New Roman"/>
          <w:lang w:val="uk-UA"/>
        </w:rPr>
        <w:t>, 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кров"ю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», 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з"істи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5C6148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4. Н</w:t>
      </w:r>
      <w:r w:rsidR="009B18A2" w:rsidRPr="004A74D3">
        <w:rPr>
          <w:rFonts w:ascii="Times New Roman" w:hAnsi="Times New Roman" w:cs="Times New Roman"/>
          <w:lang w:val="uk-UA"/>
        </w:rPr>
        <w:t>едотримання правил пунктуації (як</w:t>
      </w:r>
      <w:r w:rsidR="00E81678" w:rsidRPr="004A74D3">
        <w:rPr>
          <w:rFonts w:ascii="Times New Roman" w:hAnsi="Times New Roman" w:cs="Times New Roman"/>
          <w:lang w:val="uk-UA"/>
        </w:rPr>
        <w:t xml:space="preserve"> в плані значення</w:t>
      </w:r>
      <w:r w:rsidR="009B18A2" w:rsidRPr="004A74D3">
        <w:rPr>
          <w:rFonts w:ascii="Times New Roman" w:hAnsi="Times New Roman" w:cs="Times New Roman"/>
          <w:lang w:val="uk-UA"/>
        </w:rPr>
        <w:t>, так і графічно)</w:t>
      </w:r>
      <w:r w:rsidR="00E81678" w:rsidRPr="004A74D3">
        <w:rPr>
          <w:rFonts w:ascii="Times New Roman" w:hAnsi="Times New Roman" w:cs="Times New Roman"/>
          <w:lang w:val="uk-UA"/>
        </w:rPr>
        <w:t>: «</w:t>
      </w:r>
      <w:r w:rsidR="004E3AB7">
        <w:rPr>
          <w:rFonts w:ascii="Times New Roman" w:hAnsi="Times New Roman" w:cs="Times New Roman"/>
          <w:lang w:val="uk-UA"/>
        </w:rPr>
        <w:t>Все придумано ідеально ( </w:t>
      </w:r>
      <w:r w:rsidR="00E27B45" w:rsidRPr="004A74D3">
        <w:rPr>
          <w:rFonts w:ascii="Times New Roman" w:hAnsi="Times New Roman" w:cs="Times New Roman"/>
          <w:lang w:val="uk-UA"/>
        </w:rPr>
        <w:t>дитяча ігрова кімната, дитячий майданчик, озерце ) але…</w:t>
      </w:r>
      <w:r w:rsidR="00E81678" w:rsidRPr="004A74D3">
        <w:rPr>
          <w:rFonts w:ascii="Times New Roman" w:hAnsi="Times New Roman" w:cs="Times New Roman"/>
          <w:lang w:val="uk-UA"/>
        </w:rPr>
        <w:t>», «</w:t>
      </w:r>
      <w:proofErr w:type="spellStart"/>
      <w:r w:rsidR="00E81678" w:rsidRPr="004A74D3">
        <w:rPr>
          <w:rFonts w:ascii="Times New Roman" w:hAnsi="Times New Roman" w:cs="Times New Roman"/>
          <w:lang w:val="uk-UA"/>
        </w:rPr>
        <w:t>Підлога.стіл.дивани</w:t>
      </w:r>
      <w:proofErr w:type="spellEnd"/>
      <w:r w:rsidR="00E81678" w:rsidRPr="004A74D3">
        <w:rPr>
          <w:rFonts w:ascii="Times New Roman" w:hAnsi="Times New Roman" w:cs="Times New Roman"/>
          <w:lang w:val="uk-UA"/>
        </w:rPr>
        <w:t xml:space="preserve"> брудні і обшарпані !», </w:t>
      </w:r>
      <w:r w:rsidR="00542625" w:rsidRPr="004A74D3">
        <w:rPr>
          <w:rFonts w:ascii="Times New Roman" w:hAnsi="Times New Roman" w:cs="Times New Roman"/>
          <w:lang w:val="uk-UA"/>
        </w:rPr>
        <w:t xml:space="preserve">«вів себе як 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газда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 xml:space="preserve"> в своїй хаті…», «Наразі сиджу в даному закладі, і чесно кажучи вра</w:t>
      </w:r>
      <w:r w:rsidRPr="004A74D3">
        <w:rPr>
          <w:rFonts w:ascii="Times New Roman" w:hAnsi="Times New Roman" w:cs="Times New Roman"/>
          <w:lang w:val="uk-UA"/>
        </w:rPr>
        <w:t>ження ніякі</w:t>
      </w:r>
      <w:r w:rsidR="00542625" w:rsidRPr="004A74D3">
        <w:rPr>
          <w:rFonts w:ascii="Times New Roman" w:hAnsi="Times New Roman" w:cs="Times New Roman"/>
          <w:lang w:val="uk-UA"/>
        </w:rPr>
        <w:t>»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876DB7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5. Вживання знаків пунктуації </w:t>
      </w:r>
      <w:r w:rsidR="004A74D3" w:rsidRPr="004A74D3">
        <w:rPr>
          <w:rFonts w:ascii="Times New Roman" w:hAnsi="Times New Roman" w:cs="Times New Roman"/>
          <w:lang w:val="uk-UA"/>
        </w:rPr>
        <w:t>для вираження емоцій</w:t>
      </w:r>
      <w:r w:rsidRPr="004A74D3">
        <w:rPr>
          <w:rFonts w:ascii="Times New Roman" w:hAnsi="Times New Roman" w:cs="Times New Roman"/>
          <w:lang w:val="uk-UA"/>
        </w:rPr>
        <w:t>: «…бідненька )))»</w:t>
      </w:r>
    </w:p>
    <w:p w:rsidR="00876DB7" w:rsidRPr="004A74D3" w:rsidRDefault="00876DB7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Отже, відгуки можна вважати дискурсом і цей дискурс має певні характерні ознаки.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4A74D3">
        <w:rPr>
          <w:rFonts w:ascii="Times New Roman" w:hAnsi="Times New Roman" w:cs="Times New Roman"/>
          <w:color w:val="000000" w:themeColor="text1"/>
          <w:lang w:val="uk-UA"/>
        </w:rPr>
        <w:t>Загнітко</w:t>
      </w:r>
      <w:proofErr w:type="spellEnd"/>
      <w:r w:rsidRPr="004A74D3">
        <w:rPr>
          <w:rFonts w:ascii="Times New Roman" w:hAnsi="Times New Roman" w:cs="Times New Roman"/>
          <w:color w:val="000000" w:themeColor="text1"/>
          <w:lang w:val="uk-UA"/>
        </w:rPr>
        <w:t xml:space="preserve"> А. П. Теорія сучасного синтаксису</w:t>
      </w:r>
      <w:r w:rsidRPr="004A74D3">
        <w:rPr>
          <w:rFonts w:ascii="Times New Roman" w:hAnsi="Times New Roman" w:cs="Times New Roman"/>
          <w:color w:val="000000" w:themeColor="text1"/>
        </w:rPr>
        <w:t>:</w:t>
      </w:r>
      <w:r w:rsidRPr="004A74D3">
        <w:rPr>
          <w:rFonts w:ascii="Times New Roman" w:hAnsi="Times New Roman" w:cs="Times New Roman"/>
          <w:color w:val="000000" w:themeColor="text1"/>
          <w:lang w:val="uk-UA"/>
        </w:rPr>
        <w:t xml:space="preserve"> монографія. – Донецьк : </w:t>
      </w:r>
      <w:proofErr w:type="spellStart"/>
      <w:r w:rsidRPr="004A74D3">
        <w:rPr>
          <w:rFonts w:ascii="Times New Roman" w:hAnsi="Times New Roman" w:cs="Times New Roman"/>
          <w:color w:val="000000" w:themeColor="text1"/>
          <w:lang w:val="uk-UA"/>
        </w:rPr>
        <w:t>ДонНУ</w:t>
      </w:r>
      <w:proofErr w:type="spellEnd"/>
      <w:r w:rsidRPr="004A74D3">
        <w:rPr>
          <w:rFonts w:ascii="Times New Roman" w:hAnsi="Times New Roman" w:cs="Times New Roman"/>
          <w:color w:val="000000" w:themeColor="text1"/>
          <w:lang w:val="uk-UA"/>
        </w:rPr>
        <w:t>, 2006. – 378 с.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r w:rsidRPr="004A74D3">
        <w:rPr>
          <w:rFonts w:ascii="Times New Roman" w:hAnsi="Times New Roman" w:cs="Times New Roman"/>
        </w:rPr>
        <w:t>Карасик В. И. Языковой круг: личность, концепты, дискурс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/ В.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И.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Карасик. − Волгоград: Перемена, 2002. – 477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с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r w:rsidRPr="004A74D3">
        <w:rPr>
          <w:rFonts w:ascii="Times New Roman" w:hAnsi="Times New Roman" w:cs="Times New Roman"/>
        </w:rPr>
        <w:t>Лингвистический энциклопедический словарь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/ гл. ред. В.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Н.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Ярцева – Москва: Сов. Энциклопедия,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1990.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— 685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с</w:t>
      </w:r>
      <w:r w:rsidRPr="004A74D3">
        <w:rPr>
          <w:rFonts w:ascii="Times New Roman" w:hAnsi="Times New Roman" w:cs="Times New Roman"/>
          <w:lang w:val="uk-UA"/>
        </w:rPr>
        <w:t>.</w:t>
      </w:r>
    </w:p>
    <w:sectPr w:rsidR="004A74D3" w:rsidRPr="004A74D3" w:rsidSect="00664B47">
      <w:pgSz w:w="12240" w:h="15840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02A2"/>
    <w:multiLevelType w:val="hybridMultilevel"/>
    <w:tmpl w:val="C91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56470B"/>
    <w:multiLevelType w:val="hybridMultilevel"/>
    <w:tmpl w:val="EE54B3E8"/>
    <w:lvl w:ilvl="0" w:tplc="7B68CE18">
      <w:start w:val="1"/>
      <w:numFmt w:val="decimal"/>
      <w:lvlText w:val="%1."/>
      <w:lvlJc w:val="left"/>
      <w:pPr>
        <w:ind w:left="720" w:hanging="360"/>
      </w:pPr>
      <w:rPr>
        <w:b w:val="0"/>
        <w:color w:val="1A1A1A" w:themeColor="background1" w:themeShade="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6E"/>
    <w:rsid w:val="0049006E"/>
    <w:rsid w:val="004A74D3"/>
    <w:rsid w:val="004E3AB7"/>
    <w:rsid w:val="00542625"/>
    <w:rsid w:val="005C6148"/>
    <w:rsid w:val="00651206"/>
    <w:rsid w:val="00664B47"/>
    <w:rsid w:val="007C4D1C"/>
    <w:rsid w:val="00837392"/>
    <w:rsid w:val="00876DB7"/>
    <w:rsid w:val="008F7958"/>
    <w:rsid w:val="009B18A2"/>
    <w:rsid w:val="009F0639"/>
    <w:rsid w:val="00A7013B"/>
    <w:rsid w:val="00AF7370"/>
    <w:rsid w:val="00C97F6B"/>
    <w:rsid w:val="00E27B45"/>
    <w:rsid w:val="00E64628"/>
    <w:rsid w:val="00E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CE82-2C60-4BD0-98D7-505EC0E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92"/>
    <w:pPr>
      <w:spacing w:after="0" w:line="360" w:lineRule="auto"/>
      <w:ind w:firstLine="357"/>
      <w:jc w:val="both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4A74D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74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Лялюк Христина</dc:creator>
  <cp:keywords/>
  <dc:description/>
  <cp:lastModifiedBy>Лялюк Христина</cp:lastModifiedBy>
  <cp:revision>7</cp:revision>
  <dcterms:created xsi:type="dcterms:W3CDTF">2015-09-19T17:08:00Z</dcterms:created>
  <dcterms:modified xsi:type="dcterms:W3CDTF">2015-09-20T17:31:00Z</dcterms:modified>
</cp:coreProperties>
</file>