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6BCA" w:rsidRPr="00845485" w:rsidRDefault="00846BCA" w:rsidP="00846BCA">
      <w:pPr>
        <w:spacing w:after="0" w:line="240" w:lineRule="auto"/>
        <w:jc w:val="center"/>
        <w:rPr>
          <w:rFonts w:eastAsia="Times New Roman" w:cs="Times New Roman"/>
          <w:szCs w:val="28"/>
          <w:lang w:val="uk-UA" w:eastAsia="ru-RU"/>
        </w:rPr>
      </w:pPr>
      <w:r w:rsidRPr="00845485">
        <w:rPr>
          <w:rFonts w:eastAsia="Times New Roman" w:cs="Times New Roman"/>
          <w:szCs w:val="28"/>
          <w:lang w:val="uk-UA" w:eastAsia="ru-RU"/>
        </w:rPr>
        <w:t>МІНІСТЕРСТВО ОСВІТИ І НАУКИ УКРАЇНИ</w:t>
      </w:r>
    </w:p>
    <w:p w:rsidR="00846BCA" w:rsidRPr="00845485" w:rsidRDefault="00846BCA" w:rsidP="00846BCA">
      <w:pPr>
        <w:spacing w:after="0" w:line="240" w:lineRule="auto"/>
        <w:jc w:val="center"/>
        <w:rPr>
          <w:rFonts w:eastAsia="Times New Roman" w:cs="Times New Roman"/>
          <w:szCs w:val="28"/>
          <w:lang w:val="uk-UA" w:eastAsia="ru-RU"/>
        </w:rPr>
      </w:pPr>
      <w:r w:rsidRPr="00845485">
        <w:rPr>
          <w:rFonts w:eastAsia="Times New Roman" w:cs="Times New Roman"/>
          <w:szCs w:val="28"/>
          <w:lang w:val="uk-UA" w:eastAsia="ru-RU"/>
        </w:rPr>
        <w:t>Національний університет “Львівська політехніка”</w:t>
      </w:r>
    </w:p>
    <w:p w:rsidR="00846BCA" w:rsidRPr="00055AD7" w:rsidRDefault="00846BCA" w:rsidP="00846BCA">
      <w:pPr>
        <w:rPr>
          <w:i/>
          <w:iCs/>
          <w:szCs w:val="28"/>
          <w:lang w:val="uk-UA"/>
        </w:rPr>
      </w:pPr>
    </w:p>
    <w:p w:rsidR="00846BCA" w:rsidRPr="00055AD7" w:rsidRDefault="00846BCA" w:rsidP="00846BCA">
      <w:pPr>
        <w:spacing w:after="0" w:line="240" w:lineRule="auto"/>
        <w:jc w:val="right"/>
        <w:rPr>
          <w:rFonts w:eastAsia="Times New Roman" w:cs="Times New Roman"/>
          <w:i/>
          <w:iCs/>
          <w:szCs w:val="28"/>
          <w:lang w:val="uk-UA" w:eastAsia="ru-RU"/>
        </w:rPr>
      </w:pPr>
      <w:r w:rsidRPr="00055AD7">
        <w:rPr>
          <w:rFonts w:eastAsia="Times New Roman" w:cs="Times New Roman"/>
          <w:i/>
          <w:iCs/>
          <w:szCs w:val="28"/>
          <w:lang w:val="uk-UA" w:eastAsia="ru-RU"/>
        </w:rPr>
        <w:t>Кафедра САПР</w:t>
      </w:r>
    </w:p>
    <w:p w:rsidR="00846BCA" w:rsidRPr="00055AD7" w:rsidRDefault="00846BCA" w:rsidP="00846BCA">
      <w:pPr>
        <w:jc w:val="center"/>
        <w:rPr>
          <w:i/>
          <w:iCs/>
          <w:szCs w:val="28"/>
          <w:lang w:val="uk-UA"/>
        </w:rPr>
      </w:pPr>
    </w:p>
    <w:p w:rsidR="00846BCA" w:rsidRPr="00055AD7" w:rsidRDefault="00846BCA" w:rsidP="00846BCA">
      <w:pPr>
        <w:jc w:val="center"/>
        <w:rPr>
          <w:szCs w:val="28"/>
          <w:lang w:val="uk-UA"/>
        </w:rPr>
      </w:pPr>
      <w:r w:rsidRPr="00055AD7">
        <w:rPr>
          <w:noProof/>
          <w:lang w:val="uk-UA" w:eastAsia="uk-UA"/>
        </w:rPr>
        <w:drawing>
          <wp:inline distT="0" distB="0" distL="0" distR="0" wp14:anchorId="2A7C3ED6" wp14:editId="7B836CC8">
            <wp:extent cx="1924685" cy="2376805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685" cy="2376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6BCA" w:rsidRPr="00845485" w:rsidRDefault="00846BCA" w:rsidP="00846BCA">
      <w:pPr>
        <w:jc w:val="center"/>
        <w:rPr>
          <w:bCs/>
          <w:i/>
          <w:iCs/>
          <w:szCs w:val="28"/>
          <w:lang w:val="uk-UA"/>
        </w:rPr>
      </w:pPr>
    </w:p>
    <w:p w:rsidR="00846BCA" w:rsidRPr="00845485" w:rsidRDefault="00846BCA" w:rsidP="00846BCA">
      <w:pPr>
        <w:spacing w:after="0" w:line="240" w:lineRule="auto"/>
        <w:jc w:val="center"/>
        <w:rPr>
          <w:rFonts w:eastAsia="Times New Roman" w:cs="Times New Roman"/>
          <w:caps/>
          <w:szCs w:val="28"/>
          <w:lang w:val="uk-UA" w:eastAsia="ru-RU"/>
        </w:rPr>
      </w:pPr>
      <w:r w:rsidRPr="00845485">
        <w:rPr>
          <w:rFonts w:eastAsia="Times New Roman" w:cs="Times New Roman"/>
          <w:caps/>
          <w:szCs w:val="28"/>
          <w:lang w:val="uk-UA" w:eastAsia="ru-RU"/>
        </w:rPr>
        <w:t>Розрахунково</w:t>
      </w:r>
      <w:r w:rsidRPr="00845485">
        <w:rPr>
          <w:rFonts w:eastAsia="Times New Roman" w:cs="Times New Roman"/>
          <w:bCs/>
          <w:caps/>
          <w:szCs w:val="28"/>
          <w:lang w:val="uk-UA" w:eastAsia="ru-RU"/>
        </w:rPr>
        <w:t>-графічнА</w:t>
      </w:r>
      <w:r w:rsidRPr="00845485">
        <w:rPr>
          <w:rFonts w:eastAsia="Times New Roman" w:cs="Times New Roman"/>
          <w:caps/>
          <w:szCs w:val="28"/>
          <w:lang w:val="uk-UA" w:eastAsia="ru-RU"/>
        </w:rPr>
        <w:t xml:space="preserve"> робота</w:t>
      </w:r>
    </w:p>
    <w:p w:rsidR="00846BCA" w:rsidRPr="00845485" w:rsidRDefault="00846BCA" w:rsidP="00846BCA">
      <w:pPr>
        <w:spacing w:after="0" w:line="240" w:lineRule="auto"/>
        <w:jc w:val="center"/>
        <w:rPr>
          <w:rFonts w:eastAsia="Times New Roman" w:cs="Times New Roman"/>
          <w:caps/>
          <w:szCs w:val="28"/>
          <w:lang w:val="uk-UA" w:eastAsia="ru-RU"/>
        </w:rPr>
      </w:pPr>
      <w:r w:rsidRPr="00845485">
        <w:rPr>
          <w:rFonts w:eastAsia="Times New Roman" w:cs="Times New Roman"/>
          <w:caps/>
          <w:szCs w:val="28"/>
          <w:lang w:val="uk-UA" w:eastAsia="ru-RU"/>
        </w:rPr>
        <w:t>з дисципліни :</w:t>
      </w:r>
    </w:p>
    <w:p w:rsidR="00846BCA" w:rsidRPr="00845485" w:rsidRDefault="00846BCA" w:rsidP="00846BCA">
      <w:pPr>
        <w:spacing w:after="0" w:line="240" w:lineRule="auto"/>
        <w:jc w:val="center"/>
        <w:rPr>
          <w:rFonts w:eastAsia="Times New Roman" w:cs="Times New Roman"/>
          <w:caps/>
          <w:szCs w:val="28"/>
          <w:lang w:val="uk-UA" w:eastAsia="ru-RU"/>
        </w:rPr>
      </w:pPr>
      <w:r w:rsidRPr="00845485">
        <w:rPr>
          <w:rFonts w:eastAsia="Times New Roman" w:cs="Times New Roman"/>
          <w:caps/>
          <w:szCs w:val="28"/>
          <w:lang w:val="uk-UA" w:eastAsia="ru-RU"/>
        </w:rPr>
        <w:t xml:space="preserve"> «Методи проектування мультиагентних систем»</w:t>
      </w:r>
    </w:p>
    <w:p w:rsidR="00846BCA" w:rsidRPr="00055AD7" w:rsidRDefault="00846BCA" w:rsidP="00846BCA">
      <w:pPr>
        <w:rPr>
          <w:szCs w:val="28"/>
          <w:lang w:val="uk-UA"/>
        </w:rPr>
      </w:pPr>
    </w:p>
    <w:p w:rsidR="00846BCA" w:rsidRPr="00055AD7" w:rsidRDefault="00846BCA" w:rsidP="00846BCA">
      <w:pPr>
        <w:rPr>
          <w:szCs w:val="28"/>
          <w:lang w:val="uk-UA"/>
        </w:rPr>
      </w:pPr>
    </w:p>
    <w:p w:rsidR="00846BCA" w:rsidRPr="00055AD7" w:rsidRDefault="00846BCA" w:rsidP="00846BCA">
      <w:pPr>
        <w:rPr>
          <w:szCs w:val="28"/>
          <w:lang w:val="uk-UA"/>
        </w:rPr>
      </w:pPr>
    </w:p>
    <w:p w:rsidR="00846BCA" w:rsidRPr="00055AD7" w:rsidRDefault="00846BCA" w:rsidP="00846BCA">
      <w:pPr>
        <w:rPr>
          <w:szCs w:val="28"/>
          <w:lang w:val="uk-UA"/>
        </w:rPr>
      </w:pPr>
    </w:p>
    <w:p w:rsidR="00846BCA" w:rsidRPr="00055AD7" w:rsidRDefault="00846BCA" w:rsidP="00846BCA">
      <w:pPr>
        <w:spacing w:after="0" w:line="240" w:lineRule="auto"/>
        <w:ind w:left="7230" w:firstLine="0"/>
        <w:rPr>
          <w:lang w:val="uk-UA"/>
        </w:rPr>
      </w:pPr>
      <w:r w:rsidRPr="00055AD7">
        <w:rPr>
          <w:rFonts w:eastAsia="Times New Roman" w:cs="Times New Roman"/>
          <w:szCs w:val="28"/>
          <w:lang w:val="uk-UA" w:eastAsia="ru-RU"/>
        </w:rPr>
        <w:t>Виконав:</w:t>
      </w:r>
    </w:p>
    <w:p w:rsidR="00846BCA" w:rsidRPr="00055AD7" w:rsidRDefault="00846BCA" w:rsidP="00846BCA">
      <w:pPr>
        <w:spacing w:after="0" w:line="240" w:lineRule="auto"/>
        <w:ind w:left="7230" w:firstLine="0"/>
        <w:rPr>
          <w:rFonts w:eastAsia="Times New Roman" w:cs="Times New Roman"/>
          <w:szCs w:val="28"/>
          <w:lang w:val="uk-UA" w:eastAsia="ru-RU"/>
        </w:rPr>
      </w:pPr>
      <w:r>
        <w:rPr>
          <w:rFonts w:eastAsia="Times New Roman" w:cs="Times New Roman"/>
          <w:szCs w:val="28"/>
          <w:lang w:val="uk-UA" w:eastAsia="ru-RU"/>
        </w:rPr>
        <w:t>ст. групи СПКм-12</w:t>
      </w:r>
    </w:p>
    <w:p w:rsidR="00846BCA" w:rsidRPr="00055AD7" w:rsidRDefault="00845485" w:rsidP="00846BCA">
      <w:pPr>
        <w:spacing w:after="0" w:line="240" w:lineRule="auto"/>
        <w:ind w:left="7230" w:firstLine="0"/>
        <w:rPr>
          <w:lang w:val="uk-UA"/>
        </w:rPr>
      </w:pPr>
      <w:proofErr w:type="spellStart"/>
      <w:r>
        <w:rPr>
          <w:rFonts w:eastAsia="Times New Roman" w:cs="Times New Roman"/>
          <w:szCs w:val="28"/>
          <w:lang w:val="uk-UA" w:eastAsia="ru-RU"/>
        </w:rPr>
        <w:t>Кикуш</w:t>
      </w:r>
      <w:proofErr w:type="spellEnd"/>
      <w:r>
        <w:rPr>
          <w:rFonts w:eastAsia="Times New Roman" w:cs="Times New Roman"/>
          <w:szCs w:val="28"/>
          <w:lang w:val="uk-UA" w:eastAsia="ru-RU"/>
        </w:rPr>
        <w:t xml:space="preserve"> О.М.</w:t>
      </w:r>
    </w:p>
    <w:p w:rsidR="00846BCA" w:rsidRPr="00055AD7" w:rsidRDefault="00846BCA" w:rsidP="00846BCA">
      <w:pPr>
        <w:spacing w:after="0" w:line="240" w:lineRule="auto"/>
        <w:ind w:left="7230" w:firstLine="0"/>
        <w:rPr>
          <w:lang w:val="uk-UA"/>
        </w:rPr>
      </w:pPr>
      <w:r w:rsidRPr="00055AD7">
        <w:rPr>
          <w:rFonts w:eastAsia="Times New Roman" w:cs="Times New Roman"/>
          <w:szCs w:val="28"/>
          <w:lang w:val="uk-UA" w:eastAsia="ru-RU"/>
        </w:rPr>
        <w:t>Прийняв:</w:t>
      </w:r>
    </w:p>
    <w:p w:rsidR="00846BCA" w:rsidRPr="00845485" w:rsidRDefault="00846BCA" w:rsidP="00846BCA">
      <w:pPr>
        <w:spacing w:after="0" w:line="240" w:lineRule="auto"/>
        <w:ind w:left="7230" w:firstLine="0"/>
        <w:rPr>
          <w:rFonts w:eastAsia="Times New Roman" w:cs="Times New Roman"/>
          <w:sz w:val="24"/>
          <w:szCs w:val="28"/>
          <w:lang w:val="uk-UA" w:eastAsia="ru-RU"/>
        </w:rPr>
      </w:pPr>
      <w:r w:rsidRPr="00845485">
        <w:rPr>
          <w:szCs w:val="32"/>
          <w:lang w:val="uk-UA"/>
        </w:rPr>
        <w:t>Романюк</w:t>
      </w:r>
      <w:r w:rsidRPr="00845485">
        <w:rPr>
          <w:rFonts w:eastAsia="Times New Roman" w:cs="Times New Roman"/>
          <w:sz w:val="24"/>
          <w:szCs w:val="28"/>
          <w:lang w:val="uk-UA" w:eastAsia="ru-RU"/>
        </w:rPr>
        <w:t xml:space="preserve"> А. Б.</w:t>
      </w:r>
    </w:p>
    <w:p w:rsidR="00846BCA" w:rsidRPr="00055AD7" w:rsidRDefault="00846BCA" w:rsidP="00846BCA">
      <w:pPr>
        <w:ind w:firstLine="7020"/>
        <w:outlineLvl w:val="0"/>
        <w:rPr>
          <w:szCs w:val="28"/>
          <w:lang w:val="uk-UA"/>
        </w:rPr>
      </w:pPr>
    </w:p>
    <w:p w:rsidR="00846BCA" w:rsidRPr="00055AD7" w:rsidRDefault="00846BCA" w:rsidP="00846BCA">
      <w:pPr>
        <w:jc w:val="center"/>
        <w:rPr>
          <w:szCs w:val="28"/>
          <w:lang w:val="uk-UA"/>
        </w:rPr>
      </w:pPr>
    </w:p>
    <w:p w:rsidR="00846BCA" w:rsidRDefault="00846BCA" w:rsidP="00846BCA">
      <w:pPr>
        <w:jc w:val="center"/>
        <w:rPr>
          <w:szCs w:val="28"/>
          <w:lang w:val="uk-UA"/>
        </w:rPr>
      </w:pPr>
    </w:p>
    <w:p w:rsidR="00846BCA" w:rsidRPr="00055AD7" w:rsidRDefault="00846BCA" w:rsidP="00846BCA">
      <w:pPr>
        <w:jc w:val="center"/>
        <w:rPr>
          <w:szCs w:val="28"/>
          <w:lang w:val="uk-UA"/>
        </w:rPr>
      </w:pPr>
    </w:p>
    <w:p w:rsidR="00846BCA" w:rsidRPr="00055AD7" w:rsidRDefault="00846BCA" w:rsidP="00846BCA">
      <w:pPr>
        <w:jc w:val="center"/>
        <w:rPr>
          <w:szCs w:val="28"/>
          <w:lang w:val="uk-UA"/>
        </w:rPr>
      </w:pPr>
    </w:p>
    <w:p w:rsidR="00846BCA" w:rsidRPr="00845485" w:rsidRDefault="00846BCA" w:rsidP="00846BCA">
      <w:pPr>
        <w:spacing w:after="0" w:line="240" w:lineRule="auto"/>
        <w:jc w:val="center"/>
        <w:rPr>
          <w:lang w:val="uk-UA"/>
        </w:rPr>
      </w:pPr>
      <w:r w:rsidRPr="00845485">
        <w:rPr>
          <w:rFonts w:eastAsia="Times New Roman" w:cs="Times New Roman"/>
          <w:szCs w:val="28"/>
          <w:lang w:val="uk-UA" w:eastAsia="ru-RU"/>
        </w:rPr>
        <w:t>Львів 2015</w:t>
      </w:r>
    </w:p>
    <w:p w:rsidR="00846BCA" w:rsidRPr="00055AD7" w:rsidRDefault="00846BCA" w:rsidP="00846BCA">
      <w:pPr>
        <w:rPr>
          <w:lang w:val="uk-UA" w:eastAsia="ru-RU"/>
        </w:rPr>
      </w:pPr>
      <w:r w:rsidRPr="00055AD7">
        <w:rPr>
          <w:rFonts w:cs="Times New Roman"/>
          <w:b/>
          <w:szCs w:val="24"/>
          <w:lang w:val="uk-UA"/>
        </w:rPr>
        <w:lastRenderedPageBreak/>
        <w:t>Мета</w:t>
      </w:r>
      <w:r w:rsidRPr="00055AD7">
        <w:rPr>
          <w:rFonts w:cs="Times New Roman"/>
          <w:b/>
          <w:sz w:val="24"/>
          <w:szCs w:val="24"/>
          <w:lang w:val="uk-UA"/>
        </w:rPr>
        <w:t xml:space="preserve"> </w:t>
      </w:r>
      <w:r w:rsidRPr="00055AD7">
        <w:rPr>
          <w:rFonts w:cs="Times New Roman"/>
          <w:b/>
          <w:szCs w:val="24"/>
          <w:lang w:val="uk-UA"/>
        </w:rPr>
        <w:t>роботи</w:t>
      </w:r>
      <w:r w:rsidRPr="00055AD7">
        <w:rPr>
          <w:rFonts w:cs="Times New Roman"/>
          <w:b/>
          <w:sz w:val="24"/>
          <w:szCs w:val="24"/>
          <w:lang w:val="uk-UA"/>
        </w:rPr>
        <w:t xml:space="preserve">: </w:t>
      </w:r>
      <w:r w:rsidRPr="00055AD7">
        <w:rPr>
          <w:rFonts w:cs="Times New Roman"/>
          <w:bCs/>
          <w:szCs w:val="28"/>
          <w:lang w:val="uk-UA"/>
        </w:rPr>
        <w:t xml:space="preserve">Ознайомитись з основними функціональними можливостями бібліотеки </w:t>
      </w:r>
      <w:proofErr w:type="spellStart"/>
      <w:r w:rsidRPr="00055AD7">
        <w:rPr>
          <w:rFonts w:cs="Times New Roman"/>
          <w:bCs/>
          <w:szCs w:val="28"/>
          <w:lang w:val="uk-UA"/>
        </w:rPr>
        <w:t>Flame</w:t>
      </w:r>
      <w:proofErr w:type="spellEnd"/>
      <w:r w:rsidRPr="00055AD7">
        <w:rPr>
          <w:rFonts w:cs="Times New Roman"/>
          <w:bCs/>
          <w:szCs w:val="28"/>
          <w:lang w:val="uk-UA"/>
        </w:rPr>
        <w:t xml:space="preserve"> GPU, освоїти сучасні методики та підходи щодо побудови </w:t>
      </w:r>
      <w:proofErr w:type="spellStart"/>
      <w:r w:rsidRPr="00055AD7">
        <w:rPr>
          <w:rFonts w:cs="Times New Roman"/>
          <w:bCs/>
          <w:szCs w:val="28"/>
          <w:lang w:val="uk-UA"/>
        </w:rPr>
        <w:t>мультиагентних</w:t>
      </w:r>
      <w:proofErr w:type="spellEnd"/>
      <w:r w:rsidRPr="00055AD7">
        <w:rPr>
          <w:rFonts w:cs="Times New Roman"/>
          <w:bCs/>
          <w:szCs w:val="28"/>
          <w:lang w:val="uk-UA"/>
        </w:rPr>
        <w:t xml:space="preserve"> систем за допомогою  графічних процесорів (CUDA) та бібліотеки </w:t>
      </w:r>
      <w:proofErr w:type="spellStart"/>
      <w:r w:rsidRPr="00055AD7">
        <w:rPr>
          <w:rFonts w:cs="Times New Roman"/>
          <w:bCs/>
          <w:szCs w:val="28"/>
          <w:lang w:val="uk-UA"/>
        </w:rPr>
        <w:t>Flame</w:t>
      </w:r>
      <w:proofErr w:type="spellEnd"/>
      <w:r w:rsidRPr="00055AD7">
        <w:rPr>
          <w:rFonts w:cs="Times New Roman"/>
          <w:bCs/>
          <w:szCs w:val="28"/>
          <w:lang w:val="uk-UA"/>
        </w:rPr>
        <w:t xml:space="preserve"> GPU.</w:t>
      </w:r>
      <w:r w:rsidRPr="00055AD7">
        <w:rPr>
          <w:lang w:val="uk-UA" w:eastAsia="ru-RU"/>
        </w:rPr>
        <w:t xml:space="preserve"> </w:t>
      </w:r>
    </w:p>
    <w:p w:rsidR="00846BCA" w:rsidRPr="00055AD7" w:rsidRDefault="00846BCA" w:rsidP="00846BCA">
      <w:pPr>
        <w:jc w:val="center"/>
        <w:rPr>
          <w:b/>
          <w:lang w:val="uk-UA" w:eastAsia="ru-RU"/>
        </w:rPr>
      </w:pPr>
      <w:r w:rsidRPr="00055AD7">
        <w:rPr>
          <w:b/>
          <w:lang w:val="uk-UA" w:eastAsia="ru-RU"/>
        </w:rPr>
        <w:t>Індивідуальне</w:t>
      </w:r>
      <w:r w:rsidRPr="00055AD7">
        <w:rPr>
          <w:lang w:val="uk-UA" w:eastAsia="ru-RU"/>
        </w:rPr>
        <w:t xml:space="preserve"> </w:t>
      </w:r>
      <w:r w:rsidRPr="00055AD7">
        <w:rPr>
          <w:b/>
          <w:lang w:val="uk-UA" w:eastAsia="ru-RU"/>
        </w:rPr>
        <w:t>завдання</w:t>
      </w:r>
    </w:p>
    <w:p w:rsidR="00846BCA" w:rsidRPr="00E555FE" w:rsidRDefault="00846BCA" w:rsidP="00846BCA">
      <w:pPr>
        <w:pStyle w:val="1"/>
        <w:ind w:firstLine="405"/>
        <w:jc w:val="both"/>
        <w:rPr>
          <w:rFonts w:ascii="Times New Roman" w:eastAsia="Times New Roman" w:hAnsi="Times New Roman" w:cs="Times New Roman"/>
          <w:sz w:val="24"/>
          <w:szCs w:val="28"/>
        </w:rPr>
      </w:pPr>
      <w:proofErr w:type="spellStart"/>
      <w:r w:rsidRPr="00E555FE">
        <w:rPr>
          <w:rFonts w:ascii="Times New Roman" w:eastAsia="Times New Roman" w:hAnsi="Times New Roman" w:cs="Times New Roman"/>
          <w:sz w:val="24"/>
          <w:szCs w:val="28"/>
        </w:rPr>
        <w:t>Мультиагентні</w:t>
      </w:r>
      <w:proofErr w:type="spellEnd"/>
      <w:r w:rsidRPr="00E555FE">
        <w:rPr>
          <w:rFonts w:ascii="Times New Roman" w:eastAsia="Times New Roman" w:hAnsi="Times New Roman" w:cs="Times New Roman"/>
          <w:sz w:val="24"/>
          <w:szCs w:val="28"/>
        </w:rPr>
        <w:t xml:space="preserve"> системи - це система, утворена декількома взаємодіючими інтелектуальними агентами. </w:t>
      </w:r>
      <w:proofErr w:type="spellStart"/>
      <w:r w:rsidRPr="00E555FE">
        <w:rPr>
          <w:rFonts w:ascii="Times New Roman" w:eastAsia="Times New Roman" w:hAnsi="Times New Roman" w:cs="Times New Roman"/>
          <w:sz w:val="24"/>
          <w:szCs w:val="28"/>
        </w:rPr>
        <w:t>Мультиагентні</w:t>
      </w:r>
      <w:proofErr w:type="spellEnd"/>
      <w:r w:rsidRPr="00E555FE">
        <w:rPr>
          <w:rFonts w:ascii="Times New Roman" w:eastAsia="Times New Roman" w:hAnsi="Times New Roman" w:cs="Times New Roman"/>
          <w:sz w:val="24"/>
          <w:szCs w:val="28"/>
        </w:rPr>
        <w:t xml:space="preserve"> системи  можуть бути використані для розв'язання таких проблем, які складно або неможливо вирішити за допомогою одного </w:t>
      </w:r>
      <w:proofErr w:type="spellStart"/>
      <w:r w:rsidRPr="00E555FE">
        <w:rPr>
          <w:rFonts w:ascii="Times New Roman" w:eastAsia="Times New Roman" w:hAnsi="Times New Roman" w:cs="Times New Roman"/>
          <w:sz w:val="24"/>
          <w:szCs w:val="28"/>
        </w:rPr>
        <w:t>агента</w:t>
      </w:r>
      <w:proofErr w:type="spellEnd"/>
      <w:r w:rsidRPr="00E555FE">
        <w:rPr>
          <w:rFonts w:ascii="Times New Roman" w:eastAsia="Times New Roman" w:hAnsi="Times New Roman" w:cs="Times New Roman"/>
          <w:sz w:val="24"/>
          <w:szCs w:val="28"/>
        </w:rPr>
        <w:t xml:space="preserve"> або монолітної системи. Прикладами таких завдань є онлайн-торгівля, ліквідація надзвичайних ситуацій і моделювання соціальних структур.</w:t>
      </w:r>
    </w:p>
    <w:p w:rsidR="00846BCA" w:rsidRPr="00E555FE" w:rsidRDefault="00846BCA" w:rsidP="00846BCA">
      <w:pPr>
        <w:pStyle w:val="1"/>
        <w:ind w:firstLine="405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E555FE">
        <w:rPr>
          <w:rFonts w:ascii="Times New Roman" w:eastAsia="Times New Roman" w:hAnsi="Times New Roman" w:cs="Times New Roman"/>
          <w:sz w:val="24"/>
          <w:szCs w:val="28"/>
        </w:rPr>
        <w:t xml:space="preserve">Графічний процесор - окремий пристрій персонального комп'ютера або ігрової приставки, виконує графічний </w:t>
      </w:r>
      <w:proofErr w:type="spellStart"/>
      <w:r w:rsidRPr="00E555FE">
        <w:rPr>
          <w:rFonts w:ascii="Times New Roman" w:eastAsia="Times New Roman" w:hAnsi="Times New Roman" w:cs="Times New Roman"/>
          <w:sz w:val="24"/>
          <w:szCs w:val="28"/>
        </w:rPr>
        <w:t>рендеринг</w:t>
      </w:r>
      <w:proofErr w:type="spellEnd"/>
      <w:r w:rsidRPr="00E555FE">
        <w:rPr>
          <w:rFonts w:ascii="Times New Roman" w:eastAsia="Times New Roman" w:hAnsi="Times New Roman" w:cs="Times New Roman"/>
          <w:sz w:val="24"/>
          <w:szCs w:val="28"/>
        </w:rPr>
        <w:t>. Сучасні графічні процесори дуже ефективно обробляють і зображують комп'ютерну графіку, завдяки спеціалізованій конвеєрній архітектурі вони набагато ефективніші в обробці графічної інформації, ніж типовий центральний процесор.</w:t>
      </w:r>
    </w:p>
    <w:p w:rsidR="008C60E1" w:rsidRPr="00E555FE" w:rsidRDefault="008C60E1" w:rsidP="008C60E1">
      <w:pPr>
        <w:pStyle w:val="a6"/>
        <w:shd w:val="clear" w:color="auto" w:fill="FFFFFF"/>
        <w:spacing w:before="120" w:after="120" w:line="336" w:lineRule="atLeast"/>
        <w:jc w:val="both"/>
        <w:rPr>
          <w:szCs w:val="28"/>
        </w:rPr>
      </w:pPr>
      <w:r w:rsidRPr="00E555FE">
        <w:rPr>
          <w:szCs w:val="28"/>
        </w:rPr>
        <w:t xml:space="preserve">«Гра́ життя́» — клітинний автомат, вигаданий англійським математиком Джоном </w:t>
      </w:r>
      <w:proofErr w:type="spellStart"/>
      <w:r w:rsidRPr="00E555FE">
        <w:rPr>
          <w:szCs w:val="28"/>
        </w:rPr>
        <w:t>Конвейем</w:t>
      </w:r>
      <w:proofErr w:type="spellEnd"/>
      <w:r w:rsidRPr="00E555FE">
        <w:rPr>
          <w:szCs w:val="28"/>
        </w:rPr>
        <w:t xml:space="preserve"> (</w:t>
      </w:r>
      <w:proofErr w:type="spellStart"/>
      <w:r w:rsidRPr="00E555FE">
        <w:rPr>
          <w:szCs w:val="28"/>
        </w:rPr>
        <w:t>John</w:t>
      </w:r>
      <w:proofErr w:type="spellEnd"/>
      <w:r w:rsidRPr="00E555FE">
        <w:rPr>
          <w:szCs w:val="28"/>
        </w:rPr>
        <w:t xml:space="preserve"> </w:t>
      </w:r>
      <w:proofErr w:type="spellStart"/>
      <w:r w:rsidRPr="00E555FE">
        <w:rPr>
          <w:szCs w:val="28"/>
        </w:rPr>
        <w:t>Horton</w:t>
      </w:r>
      <w:proofErr w:type="spellEnd"/>
      <w:r w:rsidRPr="00E555FE">
        <w:rPr>
          <w:szCs w:val="28"/>
        </w:rPr>
        <w:t xml:space="preserve"> </w:t>
      </w:r>
      <w:proofErr w:type="spellStart"/>
      <w:r w:rsidRPr="00E555FE">
        <w:rPr>
          <w:szCs w:val="28"/>
        </w:rPr>
        <w:t>Conway</w:t>
      </w:r>
      <w:proofErr w:type="spellEnd"/>
      <w:r w:rsidRPr="00E555FE">
        <w:rPr>
          <w:szCs w:val="28"/>
        </w:rPr>
        <w:t>) 1970.</w:t>
      </w:r>
    </w:p>
    <w:p w:rsidR="008C60E1" w:rsidRPr="00E555FE" w:rsidRDefault="008C60E1" w:rsidP="008C60E1">
      <w:pPr>
        <w:pStyle w:val="a6"/>
        <w:shd w:val="clear" w:color="auto" w:fill="FFFFFF"/>
        <w:spacing w:before="120" w:after="120" w:line="336" w:lineRule="atLeast"/>
        <w:jc w:val="both"/>
        <w:rPr>
          <w:szCs w:val="28"/>
        </w:rPr>
      </w:pPr>
      <w:r w:rsidRPr="00E555FE">
        <w:rPr>
          <w:szCs w:val="28"/>
        </w:rPr>
        <w:tab/>
        <w:t xml:space="preserve">Опис цієї гри було опубліковано в жовтневому випуску журналу </w:t>
      </w:r>
      <w:proofErr w:type="spellStart"/>
      <w:r w:rsidRPr="00E555FE">
        <w:rPr>
          <w:szCs w:val="28"/>
        </w:rPr>
        <w:t>Scientific</w:t>
      </w:r>
      <w:proofErr w:type="spellEnd"/>
      <w:r w:rsidRPr="00E555FE">
        <w:rPr>
          <w:szCs w:val="28"/>
        </w:rPr>
        <w:t xml:space="preserve"> </w:t>
      </w:r>
      <w:proofErr w:type="spellStart"/>
      <w:r w:rsidRPr="00E555FE">
        <w:rPr>
          <w:szCs w:val="28"/>
        </w:rPr>
        <w:t>American</w:t>
      </w:r>
      <w:proofErr w:type="spellEnd"/>
      <w:r w:rsidRPr="00E555FE">
        <w:rPr>
          <w:szCs w:val="28"/>
        </w:rPr>
        <w:t xml:space="preserve">, в рубриці «Математичні ігри» Мартіна </w:t>
      </w:r>
      <w:proofErr w:type="spellStart"/>
      <w:r w:rsidRPr="00E555FE">
        <w:rPr>
          <w:szCs w:val="28"/>
        </w:rPr>
        <w:t>Гарднера</w:t>
      </w:r>
      <w:proofErr w:type="spellEnd"/>
      <w:r w:rsidRPr="00E555FE">
        <w:rPr>
          <w:szCs w:val="28"/>
        </w:rPr>
        <w:t xml:space="preserve"> (</w:t>
      </w:r>
      <w:proofErr w:type="spellStart"/>
      <w:r w:rsidRPr="00E555FE">
        <w:rPr>
          <w:szCs w:val="28"/>
        </w:rPr>
        <w:t>Martin</w:t>
      </w:r>
      <w:proofErr w:type="spellEnd"/>
      <w:r w:rsidRPr="00E555FE">
        <w:rPr>
          <w:szCs w:val="28"/>
        </w:rPr>
        <w:t xml:space="preserve"> </w:t>
      </w:r>
      <w:proofErr w:type="spellStart"/>
      <w:r w:rsidRPr="00E555FE">
        <w:rPr>
          <w:szCs w:val="28"/>
        </w:rPr>
        <w:t>Gardner</w:t>
      </w:r>
      <w:proofErr w:type="spellEnd"/>
      <w:r w:rsidRPr="00E555FE">
        <w:rPr>
          <w:szCs w:val="28"/>
        </w:rPr>
        <w:t>).</w:t>
      </w:r>
    </w:p>
    <w:p w:rsidR="008C60E1" w:rsidRPr="00E555FE" w:rsidRDefault="008C60E1" w:rsidP="008C60E1">
      <w:pPr>
        <w:pStyle w:val="a6"/>
        <w:shd w:val="clear" w:color="auto" w:fill="FFFFFF"/>
        <w:spacing w:before="120" w:after="120" w:line="336" w:lineRule="atLeast"/>
        <w:jc w:val="both"/>
        <w:rPr>
          <w:szCs w:val="28"/>
        </w:rPr>
      </w:pPr>
      <w:r w:rsidRPr="00E555FE">
        <w:rPr>
          <w:szCs w:val="28"/>
        </w:rPr>
        <w:tab/>
        <w:t>Місце дії цієї гри — «всесвіт» — це площина, поділена на клітинки. Кожна клітинка на цій поверхні може знаходитись в двох станах: бути живою або бути мертвою. Клітинка має вісім сусідів. Розподіл живих клітинок на початку гри називається першим поколінням. Кожне наступне покоління утворюється на основі попереднього за наведеними нижче правилами.</w:t>
      </w:r>
    </w:p>
    <w:p w:rsidR="008C60E1" w:rsidRPr="00E555FE" w:rsidRDefault="008C60E1" w:rsidP="008C60E1">
      <w:pPr>
        <w:pStyle w:val="a6"/>
        <w:shd w:val="clear" w:color="auto" w:fill="FFFFFF"/>
        <w:spacing w:before="120" w:after="120" w:line="336" w:lineRule="atLeast"/>
        <w:jc w:val="both"/>
        <w:rPr>
          <w:b/>
          <w:bCs/>
          <w:szCs w:val="28"/>
        </w:rPr>
      </w:pPr>
      <w:r w:rsidRPr="00E555FE">
        <w:rPr>
          <w:b/>
          <w:bCs/>
          <w:szCs w:val="28"/>
        </w:rPr>
        <w:tab/>
        <w:t>Правила</w:t>
      </w:r>
    </w:p>
    <w:p w:rsidR="008C60E1" w:rsidRPr="00E555FE" w:rsidRDefault="008C60E1" w:rsidP="008C60E1">
      <w:pPr>
        <w:pStyle w:val="a6"/>
        <w:numPr>
          <w:ilvl w:val="0"/>
          <w:numId w:val="3"/>
        </w:numPr>
        <w:shd w:val="clear" w:color="auto" w:fill="FFFFFF"/>
        <w:spacing w:before="120" w:after="120" w:line="336" w:lineRule="atLeast"/>
        <w:jc w:val="both"/>
        <w:rPr>
          <w:szCs w:val="28"/>
        </w:rPr>
      </w:pPr>
      <w:r w:rsidRPr="00E555FE">
        <w:rPr>
          <w:szCs w:val="28"/>
        </w:rPr>
        <w:t xml:space="preserve">якщо у живої клітини два чи три сусіди – то вона лишається жити; </w:t>
      </w:r>
    </w:p>
    <w:p w:rsidR="008C60E1" w:rsidRPr="00E555FE" w:rsidRDefault="008C60E1" w:rsidP="008C60E1">
      <w:pPr>
        <w:pStyle w:val="a6"/>
        <w:numPr>
          <w:ilvl w:val="0"/>
          <w:numId w:val="3"/>
        </w:numPr>
        <w:shd w:val="clear" w:color="auto" w:fill="FFFFFF"/>
        <w:spacing w:before="120" w:after="120" w:line="336" w:lineRule="atLeast"/>
        <w:jc w:val="both"/>
        <w:rPr>
          <w:szCs w:val="28"/>
        </w:rPr>
      </w:pPr>
      <w:r w:rsidRPr="00E555FE">
        <w:rPr>
          <w:szCs w:val="28"/>
        </w:rPr>
        <w:t xml:space="preserve">якщо у живої клітини один чи немає сусідів – то вона помирає від «самотності»; </w:t>
      </w:r>
    </w:p>
    <w:p w:rsidR="008C60E1" w:rsidRPr="00E555FE" w:rsidRDefault="008C60E1" w:rsidP="008C60E1">
      <w:pPr>
        <w:pStyle w:val="a6"/>
        <w:numPr>
          <w:ilvl w:val="0"/>
          <w:numId w:val="3"/>
        </w:numPr>
        <w:shd w:val="clear" w:color="auto" w:fill="FFFFFF"/>
        <w:spacing w:before="120" w:after="120" w:line="336" w:lineRule="atLeast"/>
        <w:jc w:val="both"/>
        <w:rPr>
          <w:szCs w:val="28"/>
        </w:rPr>
      </w:pPr>
      <w:r w:rsidRPr="00E555FE">
        <w:rPr>
          <w:szCs w:val="28"/>
        </w:rPr>
        <w:t xml:space="preserve">якщо у живої клітини чотири та більше сусідів – вона помирає від «перенаселення»; </w:t>
      </w:r>
    </w:p>
    <w:p w:rsidR="008C60E1" w:rsidRPr="00E555FE" w:rsidRDefault="008C60E1" w:rsidP="008C60E1">
      <w:pPr>
        <w:pStyle w:val="a6"/>
        <w:numPr>
          <w:ilvl w:val="0"/>
          <w:numId w:val="3"/>
        </w:numPr>
        <w:shd w:val="clear" w:color="auto" w:fill="FFFFFF"/>
        <w:spacing w:before="120" w:after="120" w:line="336" w:lineRule="atLeast"/>
        <w:jc w:val="both"/>
        <w:rPr>
          <w:szCs w:val="28"/>
        </w:rPr>
      </w:pPr>
      <w:r w:rsidRPr="00E555FE">
        <w:rPr>
          <w:szCs w:val="28"/>
        </w:rPr>
        <w:t>якщо у мертвої клітини рівно три сусіди – то вона оживає.</w:t>
      </w:r>
    </w:p>
    <w:p w:rsidR="008C60E1" w:rsidRPr="00E555FE" w:rsidRDefault="008C60E1" w:rsidP="008C60E1">
      <w:pPr>
        <w:pStyle w:val="LO-normal"/>
        <w:ind w:firstLine="405"/>
        <w:rPr>
          <w:rFonts w:ascii="Times New Roman" w:eastAsia="Times New Roman" w:hAnsi="Times New Roman" w:cs="Times New Roman"/>
          <w:sz w:val="24"/>
          <w:szCs w:val="28"/>
          <w:shd w:val="clear" w:color="auto" w:fill="FFFFFF"/>
        </w:rPr>
      </w:pPr>
      <w:r w:rsidRPr="00E555FE">
        <w:rPr>
          <w:rFonts w:ascii="Times New Roman" w:eastAsia="Times New Roman" w:hAnsi="Times New Roman" w:cs="Times New Roman"/>
          <w:sz w:val="24"/>
          <w:szCs w:val="28"/>
          <w:shd w:val="clear" w:color="auto" w:fill="FFFFFF"/>
        </w:rPr>
        <w:t xml:space="preserve">Дані правила отримали назву генетичних законів </w:t>
      </w:r>
      <w:proofErr w:type="spellStart"/>
      <w:r w:rsidRPr="00E555FE">
        <w:rPr>
          <w:rFonts w:ascii="Times New Roman" w:eastAsia="Times New Roman" w:hAnsi="Times New Roman" w:cs="Times New Roman"/>
          <w:sz w:val="24"/>
          <w:szCs w:val="28"/>
          <w:shd w:val="clear" w:color="auto" w:fill="FFFFFF"/>
        </w:rPr>
        <w:t>Конвея</w:t>
      </w:r>
      <w:proofErr w:type="spellEnd"/>
      <w:r w:rsidRPr="00E555FE">
        <w:rPr>
          <w:rFonts w:ascii="Times New Roman" w:eastAsia="Times New Roman" w:hAnsi="Times New Roman" w:cs="Times New Roman"/>
          <w:sz w:val="24"/>
          <w:szCs w:val="28"/>
          <w:shd w:val="clear" w:color="auto" w:fill="FFFFFF"/>
        </w:rPr>
        <w:t>, вони задовольняють три основні умови:</w:t>
      </w:r>
    </w:p>
    <w:p w:rsidR="008C60E1" w:rsidRPr="00E555FE" w:rsidRDefault="008C60E1" w:rsidP="008C60E1">
      <w:pPr>
        <w:pStyle w:val="LO-normal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8"/>
          <w:shd w:val="clear" w:color="auto" w:fill="FFFFFF"/>
        </w:rPr>
      </w:pPr>
      <w:r w:rsidRPr="00E555FE">
        <w:rPr>
          <w:rFonts w:ascii="Times New Roman" w:eastAsia="Times New Roman" w:hAnsi="Times New Roman" w:cs="Times New Roman"/>
          <w:sz w:val="24"/>
          <w:szCs w:val="28"/>
          <w:shd w:val="clear" w:color="auto" w:fill="FFFFFF"/>
        </w:rPr>
        <w:t xml:space="preserve">не має бути жодної початкової конфігурації, для якої існувало б просте доведення можливості необмеженого росту популяції; мають існувати такі початкові конфігурації, які заздалегідь володіють властивістю безмежно розвиватися; </w:t>
      </w:r>
    </w:p>
    <w:p w:rsidR="008C60E1" w:rsidRPr="00E555FE" w:rsidRDefault="008C60E1" w:rsidP="008C60E1">
      <w:pPr>
        <w:pStyle w:val="LO-normal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8"/>
          <w:shd w:val="clear" w:color="auto" w:fill="FFFFFF"/>
        </w:rPr>
      </w:pPr>
      <w:r w:rsidRPr="00E555FE">
        <w:rPr>
          <w:rFonts w:ascii="Times New Roman" w:eastAsia="Times New Roman" w:hAnsi="Times New Roman" w:cs="Times New Roman"/>
          <w:sz w:val="24"/>
          <w:szCs w:val="28"/>
          <w:shd w:val="clear" w:color="auto" w:fill="FFFFFF"/>
        </w:rPr>
        <w:t xml:space="preserve">мають існувати прості початкові конфігурації, які протягом значного проміжку часу ростуть, перетерплюють різноманітні зміни та закінчують свою еволюцію одним з трьох наступних способів: </w:t>
      </w:r>
    </w:p>
    <w:p w:rsidR="008C60E1" w:rsidRPr="00E555FE" w:rsidRDefault="008C60E1" w:rsidP="008C60E1">
      <w:pPr>
        <w:pStyle w:val="LO-normal"/>
        <w:numPr>
          <w:ilvl w:val="2"/>
          <w:numId w:val="5"/>
        </w:numPr>
        <w:rPr>
          <w:rFonts w:ascii="Times New Roman" w:eastAsia="Times New Roman" w:hAnsi="Times New Roman" w:cs="Times New Roman"/>
          <w:sz w:val="24"/>
          <w:szCs w:val="28"/>
          <w:shd w:val="clear" w:color="auto" w:fill="FFFFFF"/>
        </w:rPr>
      </w:pPr>
      <w:r w:rsidRPr="00E555FE">
        <w:rPr>
          <w:rFonts w:ascii="Times New Roman" w:eastAsia="Times New Roman" w:hAnsi="Times New Roman" w:cs="Times New Roman"/>
          <w:sz w:val="24"/>
          <w:szCs w:val="28"/>
          <w:shd w:val="clear" w:color="auto" w:fill="FFFFFF"/>
        </w:rPr>
        <w:lastRenderedPageBreak/>
        <w:t xml:space="preserve">повністю зникають; </w:t>
      </w:r>
    </w:p>
    <w:p w:rsidR="008C60E1" w:rsidRPr="00E555FE" w:rsidRDefault="008C60E1" w:rsidP="008C60E1">
      <w:pPr>
        <w:pStyle w:val="LO-normal"/>
        <w:numPr>
          <w:ilvl w:val="2"/>
          <w:numId w:val="5"/>
        </w:numPr>
        <w:rPr>
          <w:rFonts w:ascii="Times New Roman" w:eastAsia="Times New Roman" w:hAnsi="Times New Roman" w:cs="Times New Roman"/>
          <w:sz w:val="24"/>
          <w:szCs w:val="28"/>
          <w:shd w:val="clear" w:color="auto" w:fill="FFFFFF"/>
        </w:rPr>
      </w:pPr>
      <w:r w:rsidRPr="00E555FE">
        <w:rPr>
          <w:rFonts w:ascii="Times New Roman" w:eastAsia="Times New Roman" w:hAnsi="Times New Roman" w:cs="Times New Roman"/>
          <w:sz w:val="24"/>
          <w:szCs w:val="28"/>
          <w:shd w:val="clear" w:color="auto" w:fill="FFFFFF"/>
        </w:rPr>
        <w:t xml:space="preserve">переходять у стійку конфігурацію та перестають змінюватися взагалі; </w:t>
      </w:r>
    </w:p>
    <w:p w:rsidR="008C60E1" w:rsidRPr="00E555FE" w:rsidRDefault="008C60E1" w:rsidP="008C60E1">
      <w:pPr>
        <w:pStyle w:val="LO-normal"/>
        <w:numPr>
          <w:ilvl w:val="2"/>
          <w:numId w:val="5"/>
        </w:numPr>
        <w:rPr>
          <w:rFonts w:ascii="Times New Roman" w:eastAsia="Times New Roman" w:hAnsi="Times New Roman" w:cs="Times New Roman"/>
          <w:sz w:val="24"/>
          <w:szCs w:val="28"/>
          <w:shd w:val="clear" w:color="auto" w:fill="FFFFFF"/>
        </w:rPr>
      </w:pPr>
      <w:r w:rsidRPr="00E555FE">
        <w:rPr>
          <w:rFonts w:ascii="Times New Roman" w:eastAsia="Times New Roman" w:hAnsi="Times New Roman" w:cs="Times New Roman"/>
          <w:sz w:val="24"/>
          <w:szCs w:val="28"/>
          <w:shd w:val="clear" w:color="auto" w:fill="FFFFFF"/>
        </w:rPr>
        <w:t>виходять у коливальний режим з певним періодом.</w:t>
      </w:r>
      <w:r w:rsidRPr="00E555FE">
        <w:rPr>
          <w:rFonts w:ascii="Times New Roman" w:eastAsia="Times New Roman" w:hAnsi="Times New Roman" w:cs="Times New Roman"/>
          <w:sz w:val="24"/>
          <w:szCs w:val="28"/>
          <w:shd w:val="clear" w:color="auto" w:fill="FFFFFF"/>
        </w:rPr>
        <w:tab/>
      </w:r>
    </w:p>
    <w:p w:rsidR="008C60E1" w:rsidRPr="00E555FE" w:rsidRDefault="008C60E1" w:rsidP="008C60E1">
      <w:pPr>
        <w:pStyle w:val="LO-normal"/>
        <w:rPr>
          <w:rFonts w:ascii="Times New Roman" w:eastAsia="Times New Roman" w:hAnsi="Times New Roman" w:cs="Times New Roman"/>
          <w:sz w:val="24"/>
          <w:szCs w:val="28"/>
          <w:shd w:val="clear" w:color="auto" w:fill="FFFFFF"/>
        </w:rPr>
      </w:pPr>
      <w:r w:rsidRPr="00E555FE">
        <w:rPr>
          <w:rFonts w:ascii="Times New Roman" w:eastAsia="Times New Roman" w:hAnsi="Times New Roman" w:cs="Times New Roman"/>
          <w:sz w:val="24"/>
          <w:szCs w:val="28"/>
          <w:shd w:val="clear" w:color="auto" w:fill="FFFFFF"/>
        </w:rPr>
        <w:tab/>
        <w:t>Гравець не бере прямої участі у грі, а лише розставляє початкову конфігурацію «живих» клітин, які потім взаємодіють відповідно до правил вже без його участі.</w:t>
      </w:r>
    </w:p>
    <w:p w:rsidR="00846BCA" w:rsidRPr="00E555FE" w:rsidRDefault="00846BCA" w:rsidP="00846BCA">
      <w:pPr>
        <w:rPr>
          <w:sz w:val="24"/>
          <w:lang w:val="uk-UA" w:eastAsia="ru-RU"/>
        </w:rPr>
      </w:pPr>
      <w:r w:rsidRPr="00E555FE">
        <w:rPr>
          <w:sz w:val="24"/>
          <w:lang w:val="uk-UA" w:eastAsia="ru-RU"/>
        </w:rPr>
        <w:t xml:space="preserve">Приклад клітини зображено на рис. 1. </w:t>
      </w:r>
    </w:p>
    <w:p w:rsidR="00846BCA" w:rsidRPr="00055AD7" w:rsidRDefault="00846BCA" w:rsidP="00846BCA">
      <w:pPr>
        <w:jc w:val="center"/>
        <w:rPr>
          <w:lang w:val="uk-UA" w:eastAsia="ru-RU"/>
        </w:rPr>
      </w:pPr>
      <w:r>
        <w:rPr>
          <w:noProof/>
          <w:lang w:val="uk-UA" w:eastAsia="uk-UA"/>
        </w:rPr>
        <w:drawing>
          <wp:inline distT="0" distB="0" distL="0" distR="0">
            <wp:extent cx="457200" cy="457200"/>
            <wp:effectExtent l="0" t="0" r="0" b="0"/>
            <wp:docPr id="2" name="Рисунок 2" descr="Game of life block with border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ame of life block with border.sv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6BCA" w:rsidRPr="008C60E1" w:rsidRDefault="00846BCA" w:rsidP="00846BCA">
      <w:pPr>
        <w:jc w:val="center"/>
        <w:rPr>
          <w:sz w:val="22"/>
          <w:lang w:val="uk-UA" w:eastAsia="ru-RU"/>
        </w:rPr>
      </w:pPr>
      <w:r w:rsidRPr="008C60E1">
        <w:rPr>
          <w:sz w:val="22"/>
          <w:lang w:val="uk-UA" w:eastAsia="ru-RU"/>
        </w:rPr>
        <w:t xml:space="preserve">Рис. 1. Клітина </w:t>
      </w:r>
      <w:r w:rsidRPr="008C60E1">
        <w:rPr>
          <w:sz w:val="22"/>
          <w:lang w:eastAsia="ru-RU"/>
        </w:rPr>
        <w:t>block</w:t>
      </w:r>
      <w:r w:rsidRPr="008C60E1">
        <w:rPr>
          <w:sz w:val="22"/>
          <w:lang w:val="uk-UA" w:eastAsia="ru-RU"/>
        </w:rPr>
        <w:t xml:space="preserve"> в </w:t>
      </w:r>
      <w:proofErr w:type="spellStart"/>
      <w:r w:rsidRPr="008C60E1">
        <w:rPr>
          <w:sz w:val="22"/>
          <w:lang w:val="uk-UA"/>
        </w:rPr>
        <w:t>Game</w:t>
      </w:r>
      <w:proofErr w:type="spellEnd"/>
      <w:r w:rsidRPr="008C60E1">
        <w:rPr>
          <w:sz w:val="22"/>
          <w:lang w:val="uk-UA"/>
        </w:rPr>
        <w:t xml:space="preserve"> </w:t>
      </w:r>
      <w:proofErr w:type="spellStart"/>
      <w:r w:rsidRPr="008C60E1">
        <w:rPr>
          <w:sz w:val="22"/>
          <w:lang w:val="uk-UA"/>
        </w:rPr>
        <w:t>of</w:t>
      </w:r>
      <w:proofErr w:type="spellEnd"/>
      <w:r w:rsidRPr="008C60E1">
        <w:rPr>
          <w:sz w:val="22"/>
          <w:lang w:val="uk-UA"/>
        </w:rPr>
        <w:t xml:space="preserve"> </w:t>
      </w:r>
      <w:proofErr w:type="spellStart"/>
      <w:r w:rsidRPr="008C60E1">
        <w:rPr>
          <w:sz w:val="22"/>
          <w:lang w:val="uk-UA"/>
        </w:rPr>
        <w:t>life</w:t>
      </w:r>
      <w:proofErr w:type="spellEnd"/>
      <w:r w:rsidRPr="008C60E1">
        <w:rPr>
          <w:sz w:val="22"/>
          <w:lang w:val="uk-UA"/>
        </w:rPr>
        <w:t>.</w:t>
      </w:r>
    </w:p>
    <w:p w:rsidR="00846BCA" w:rsidRPr="00E555FE" w:rsidRDefault="00846BCA" w:rsidP="00846BCA">
      <w:pPr>
        <w:rPr>
          <w:sz w:val="24"/>
          <w:lang w:val="uk-UA"/>
        </w:rPr>
      </w:pPr>
      <w:proofErr w:type="spellStart"/>
      <w:r w:rsidRPr="00E555FE">
        <w:rPr>
          <w:sz w:val="24"/>
          <w:lang w:val="uk-UA"/>
        </w:rPr>
        <w:t>Найпростий</w:t>
      </w:r>
      <w:proofErr w:type="spellEnd"/>
      <w:r w:rsidRPr="00E555FE">
        <w:rPr>
          <w:sz w:val="24"/>
          <w:lang w:val="uk-UA"/>
        </w:rPr>
        <w:t xml:space="preserve"> спосіб, як зробити світ не</w:t>
      </w:r>
      <w:r w:rsidR="008C60E1" w:rsidRPr="00E555FE">
        <w:rPr>
          <w:sz w:val="24"/>
          <w:lang w:val="uk-UA"/>
        </w:rPr>
        <w:t>скінченно великим</w:t>
      </w:r>
      <w:r w:rsidRPr="00E555FE">
        <w:rPr>
          <w:sz w:val="24"/>
          <w:lang w:val="uk-UA"/>
        </w:rPr>
        <w:t>, зробити його циклічним. Це означає, що лівий сусід із лівого стовпця в правий стовпчик і навпаки. Це робить світ нескінченним у плані, що ви можете переміщатися в будь-якому напрямі так далеко, як ви хочете, не потрапивши ні краю. Природно, що загальна кількість лейкоцитів циклічних світ скінченний, а нескінченність не є реальним, але досить хороший для гри життєвих цілей. Приклад клітини і їх околиці в циклічному світі наведена на рис. 2. Фактична реалізація циклічних світі робиться за допомогою модуля оператора.</w:t>
      </w:r>
    </w:p>
    <w:p w:rsidR="00846BCA" w:rsidRPr="00055AD7" w:rsidRDefault="00846BCA" w:rsidP="00846BCA">
      <w:pPr>
        <w:jc w:val="center"/>
        <w:rPr>
          <w:lang w:val="uk-UA" w:eastAsia="ru-RU"/>
        </w:rPr>
      </w:pPr>
      <w:r w:rsidRPr="00055AD7">
        <w:rPr>
          <w:noProof/>
          <w:lang w:val="uk-UA" w:eastAsia="uk-UA"/>
        </w:rPr>
        <w:drawing>
          <wp:inline distT="0" distB="0" distL="0" distR="0" wp14:anchorId="373B8E5A" wp14:editId="02D0D875">
            <wp:extent cx="1943100" cy="1246395"/>
            <wp:effectExtent l="0" t="0" r="0" b="0"/>
            <wp:docPr id="11" name="Рисунок 11" descr="Red, green, and blue cells with their Moore neighborhood in a cyclic world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d, green, and blue cells with their Moore neighborhood in a cyclic world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915" cy="1252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6BCA" w:rsidRPr="008C60E1" w:rsidRDefault="00846BCA" w:rsidP="00846BCA">
      <w:pPr>
        <w:jc w:val="center"/>
        <w:rPr>
          <w:sz w:val="22"/>
          <w:lang w:val="uk-UA" w:eastAsia="ru-RU"/>
        </w:rPr>
      </w:pPr>
      <w:r w:rsidRPr="008C60E1">
        <w:rPr>
          <w:sz w:val="22"/>
          <w:lang w:val="uk-UA" w:eastAsia="ru-RU"/>
        </w:rPr>
        <w:t xml:space="preserve">Рис. 2. </w:t>
      </w:r>
      <w:r w:rsidRPr="008C60E1">
        <w:rPr>
          <w:sz w:val="22"/>
          <w:lang w:val="uk-UA"/>
        </w:rPr>
        <w:t>Клітини і їх околиці в циклічному світі.</w:t>
      </w:r>
    </w:p>
    <w:p w:rsidR="00846BCA" w:rsidRPr="00055AD7" w:rsidRDefault="00846BCA" w:rsidP="008C60E1">
      <w:pPr>
        <w:suppressAutoHyphens w:val="0"/>
        <w:spacing w:after="0"/>
        <w:ind w:firstLine="0"/>
        <w:jc w:val="left"/>
        <w:rPr>
          <w:rFonts w:eastAsia="Times New Roman" w:cs="Times New Roman"/>
          <w:b/>
          <w:szCs w:val="28"/>
          <w:lang w:val="uk-UA"/>
        </w:rPr>
      </w:pPr>
      <w:r w:rsidRPr="00055AD7">
        <w:rPr>
          <w:rFonts w:eastAsia="Times New Roman" w:cs="Times New Roman"/>
          <w:b/>
          <w:szCs w:val="28"/>
          <w:lang w:val="uk-UA"/>
        </w:rPr>
        <w:t>Результат виконання</w:t>
      </w:r>
    </w:p>
    <w:p w:rsidR="00846BCA" w:rsidRPr="00055AD7" w:rsidRDefault="009F78BB" w:rsidP="00846BCA">
      <w:pPr>
        <w:pStyle w:val="a3"/>
        <w:ind w:left="0" w:firstLine="426"/>
        <w:jc w:val="center"/>
        <w:rPr>
          <w:rFonts w:eastAsia="Times New Roman" w:cs="Times New Roman"/>
          <w:szCs w:val="28"/>
          <w:highlight w:val="white"/>
          <w:lang w:val="uk-UA"/>
        </w:rPr>
      </w:pPr>
      <w:r w:rsidRPr="009F78BB">
        <w:rPr>
          <w:rFonts w:eastAsia="Times New Roman" w:cs="Times New Roman"/>
          <w:noProof/>
          <w:szCs w:val="28"/>
          <w:lang w:val="uk-UA" w:eastAsia="uk-UA"/>
        </w:rPr>
        <w:drawing>
          <wp:inline distT="0" distB="0" distL="0" distR="0">
            <wp:extent cx="4276725" cy="3010413"/>
            <wp:effectExtent l="0" t="0" r="0" b="0"/>
            <wp:docPr id="3" name="Рисунок 3" descr="C:\Users\Scorch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corch\Desktop\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9126" cy="3019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6BCA" w:rsidRPr="00055AD7" w:rsidRDefault="00846BCA" w:rsidP="00846BCA">
      <w:pPr>
        <w:pStyle w:val="a3"/>
        <w:ind w:left="0" w:firstLine="426"/>
        <w:jc w:val="center"/>
        <w:rPr>
          <w:rFonts w:eastAsia="Times New Roman" w:cs="Times New Roman"/>
          <w:szCs w:val="28"/>
          <w:highlight w:val="white"/>
          <w:lang w:val="uk-UA"/>
        </w:rPr>
      </w:pPr>
      <w:r w:rsidRPr="00055AD7">
        <w:rPr>
          <w:rFonts w:eastAsia="Times New Roman" w:cs="Times New Roman"/>
          <w:szCs w:val="28"/>
          <w:highlight w:val="white"/>
          <w:lang w:val="uk-UA"/>
        </w:rPr>
        <w:t>Рис. 3. Зібрання проекту.</w:t>
      </w:r>
    </w:p>
    <w:p w:rsidR="00846BCA" w:rsidRPr="00055AD7" w:rsidRDefault="009F78BB" w:rsidP="00846BCA">
      <w:pPr>
        <w:pStyle w:val="a3"/>
        <w:ind w:left="0" w:firstLine="426"/>
        <w:jc w:val="center"/>
        <w:rPr>
          <w:rFonts w:eastAsia="Times New Roman" w:cs="Times New Roman"/>
          <w:szCs w:val="28"/>
          <w:highlight w:val="white"/>
          <w:lang w:val="uk-UA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1B97191D" wp14:editId="7C9BD5D1">
            <wp:extent cx="4374001" cy="220980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1918" cy="224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BCA" w:rsidRPr="00055AD7" w:rsidRDefault="00846BCA" w:rsidP="00846BCA">
      <w:pPr>
        <w:pStyle w:val="a3"/>
        <w:ind w:left="0" w:firstLine="426"/>
        <w:jc w:val="center"/>
        <w:rPr>
          <w:rFonts w:eastAsia="Times New Roman" w:cs="Times New Roman"/>
          <w:szCs w:val="28"/>
          <w:highlight w:val="white"/>
          <w:lang w:val="uk-UA"/>
        </w:rPr>
      </w:pPr>
      <w:r w:rsidRPr="00055AD7">
        <w:rPr>
          <w:rFonts w:eastAsia="Times New Roman" w:cs="Times New Roman"/>
          <w:szCs w:val="28"/>
          <w:highlight w:val="white"/>
          <w:lang w:val="uk-UA"/>
        </w:rPr>
        <w:t>Рис.  4.</w:t>
      </w:r>
      <w:r w:rsidR="009F78BB">
        <w:rPr>
          <w:rFonts w:eastAsia="Times New Roman" w:cs="Times New Roman"/>
          <w:szCs w:val="28"/>
          <w:highlight w:val="white"/>
          <w:lang w:val="uk-UA"/>
        </w:rPr>
        <w:t xml:space="preserve"> Запуск скомпільованого файлу</w:t>
      </w:r>
      <w:r w:rsidRPr="00055AD7">
        <w:rPr>
          <w:rFonts w:eastAsia="Times New Roman" w:cs="Times New Roman"/>
          <w:szCs w:val="28"/>
          <w:highlight w:val="white"/>
          <w:lang w:val="uk-UA"/>
        </w:rPr>
        <w:t xml:space="preserve"> через консоль.</w:t>
      </w:r>
    </w:p>
    <w:p w:rsidR="00846BCA" w:rsidRPr="00055AD7" w:rsidRDefault="00BA014E" w:rsidP="00846BCA">
      <w:pPr>
        <w:pStyle w:val="a3"/>
        <w:ind w:left="0" w:firstLine="426"/>
        <w:jc w:val="center"/>
        <w:rPr>
          <w:rFonts w:eastAsia="Times New Roman" w:cs="Times New Roman"/>
          <w:szCs w:val="28"/>
          <w:highlight w:val="white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54EB4A5D" wp14:editId="0B25D198">
            <wp:extent cx="2257425" cy="2360239"/>
            <wp:effectExtent l="0" t="0" r="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68258" cy="2371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BCA" w:rsidRPr="00E555FE" w:rsidRDefault="00846BCA" w:rsidP="00E555FE">
      <w:pPr>
        <w:pStyle w:val="a3"/>
        <w:ind w:left="0" w:firstLine="426"/>
        <w:jc w:val="center"/>
        <w:rPr>
          <w:rFonts w:eastAsia="Times New Roman" w:cs="Times New Roman"/>
          <w:szCs w:val="28"/>
          <w:highlight w:val="white"/>
          <w:lang w:val="uk-UA"/>
        </w:rPr>
      </w:pPr>
      <w:r w:rsidRPr="00055AD7">
        <w:rPr>
          <w:rFonts w:eastAsia="Times New Roman" w:cs="Times New Roman"/>
          <w:szCs w:val="28"/>
          <w:highlight w:val="white"/>
          <w:lang w:val="uk-UA"/>
        </w:rPr>
        <w:t>Рис. 5. Результат виконання програми 1.</w:t>
      </w:r>
    </w:p>
    <w:p w:rsidR="00846BCA" w:rsidRPr="00E555FE" w:rsidRDefault="00846BCA" w:rsidP="00846BCA">
      <w:pPr>
        <w:pStyle w:val="1"/>
        <w:ind w:firstLine="405"/>
        <w:rPr>
          <w:sz w:val="20"/>
        </w:rPr>
      </w:pPr>
      <w:r w:rsidRPr="00E555FE">
        <w:rPr>
          <w:rFonts w:ascii="Times New Roman" w:eastAsia="Times New Roman" w:hAnsi="Times New Roman" w:cs="Times New Roman"/>
          <w:b/>
          <w:sz w:val="24"/>
          <w:szCs w:val="28"/>
          <w:highlight w:val="white"/>
        </w:rPr>
        <w:t xml:space="preserve">Навіщо взагалі використовувати графічний процесор для моделювання чи розробки чи виконання </w:t>
      </w:r>
      <w:proofErr w:type="spellStart"/>
      <w:r w:rsidRPr="00E555FE">
        <w:rPr>
          <w:rFonts w:ascii="Times New Roman" w:eastAsia="Times New Roman" w:hAnsi="Times New Roman" w:cs="Times New Roman"/>
          <w:b/>
          <w:sz w:val="24"/>
          <w:szCs w:val="28"/>
          <w:highlight w:val="white"/>
        </w:rPr>
        <w:t>мультиагентної</w:t>
      </w:r>
      <w:proofErr w:type="spellEnd"/>
      <w:r w:rsidRPr="00E555FE">
        <w:rPr>
          <w:rFonts w:ascii="Times New Roman" w:eastAsia="Times New Roman" w:hAnsi="Times New Roman" w:cs="Times New Roman"/>
          <w:b/>
          <w:sz w:val="24"/>
          <w:szCs w:val="28"/>
          <w:highlight w:val="white"/>
        </w:rPr>
        <w:t xml:space="preserve"> системи</w:t>
      </w:r>
    </w:p>
    <w:p w:rsidR="00846BCA" w:rsidRPr="00E555FE" w:rsidRDefault="00846BCA" w:rsidP="00846BCA">
      <w:pPr>
        <w:pStyle w:val="1"/>
        <w:ind w:firstLine="405"/>
        <w:jc w:val="both"/>
        <w:rPr>
          <w:sz w:val="20"/>
        </w:rPr>
      </w:pPr>
      <w:proofErr w:type="spellStart"/>
      <w:r w:rsidRPr="00E555FE">
        <w:rPr>
          <w:rFonts w:ascii="Times New Roman" w:eastAsia="Times New Roman" w:hAnsi="Times New Roman" w:cs="Times New Roman"/>
          <w:sz w:val="24"/>
          <w:szCs w:val="28"/>
          <w:highlight w:val="white"/>
        </w:rPr>
        <w:t>Агентне</w:t>
      </w:r>
      <w:proofErr w:type="spellEnd"/>
      <w:r w:rsidRPr="00E555FE">
        <w:rPr>
          <w:rFonts w:ascii="Times New Roman" w:eastAsia="Times New Roman" w:hAnsi="Times New Roman" w:cs="Times New Roman"/>
          <w:sz w:val="24"/>
          <w:szCs w:val="28"/>
          <w:highlight w:val="white"/>
        </w:rPr>
        <w:t xml:space="preserve"> Моделювання – це метод обчислювального моделювання складних взаємодіючих систем, через специфікацію поведінки ряду автономних індивідів, що діють одночасно. Цей підхід "знизу вгору", на відміну від "зверху вниз" є моделюванням поведінки всієї системи за допомогою динамічних математичних рівнянь. Орієнтація на індивідах є значно більш вимогливе до </w:t>
      </w:r>
      <w:proofErr w:type="spellStart"/>
      <w:r w:rsidRPr="00E555FE">
        <w:rPr>
          <w:rFonts w:ascii="Times New Roman" w:eastAsia="Times New Roman" w:hAnsi="Times New Roman" w:cs="Times New Roman"/>
          <w:sz w:val="24"/>
          <w:szCs w:val="28"/>
          <w:highlight w:val="white"/>
        </w:rPr>
        <w:t>обчислювальння</w:t>
      </w:r>
      <w:proofErr w:type="spellEnd"/>
      <w:r w:rsidRPr="00E555FE">
        <w:rPr>
          <w:rFonts w:ascii="Times New Roman" w:eastAsia="Times New Roman" w:hAnsi="Times New Roman" w:cs="Times New Roman"/>
          <w:sz w:val="24"/>
          <w:szCs w:val="28"/>
          <w:highlight w:val="white"/>
        </w:rPr>
        <w:t xml:space="preserve">, але забезпечує природну і гнучку середовище для вивчення систем, що демонструють  виникаючі поведінки. Незважаючи на очевидний паралелізм, традиційно </w:t>
      </w:r>
      <w:proofErr w:type="spellStart"/>
      <w:r w:rsidRPr="00E555FE">
        <w:rPr>
          <w:rFonts w:ascii="Times New Roman" w:eastAsia="Times New Roman" w:hAnsi="Times New Roman" w:cs="Times New Roman"/>
          <w:sz w:val="24"/>
          <w:szCs w:val="28"/>
          <w:highlight w:val="white"/>
        </w:rPr>
        <w:t>фреймворки</w:t>
      </w:r>
      <w:proofErr w:type="spellEnd"/>
      <w:r w:rsidRPr="00E555FE">
        <w:rPr>
          <w:rFonts w:ascii="Times New Roman" w:eastAsia="Times New Roman" w:hAnsi="Times New Roman" w:cs="Times New Roman"/>
          <w:sz w:val="24"/>
          <w:szCs w:val="28"/>
          <w:highlight w:val="white"/>
        </w:rPr>
        <w:t xml:space="preserve"> для АВМ не використовують це і часто засновані на </w:t>
      </w:r>
      <w:proofErr w:type="spellStart"/>
      <w:r w:rsidRPr="00E555FE">
        <w:rPr>
          <w:rFonts w:ascii="Times New Roman" w:eastAsia="Times New Roman" w:hAnsi="Times New Roman" w:cs="Times New Roman"/>
          <w:sz w:val="24"/>
          <w:szCs w:val="28"/>
          <w:highlight w:val="white"/>
        </w:rPr>
        <w:t>високопослідовній</w:t>
      </w:r>
      <w:proofErr w:type="spellEnd"/>
      <w:r w:rsidRPr="00E555FE">
        <w:rPr>
          <w:rFonts w:ascii="Times New Roman" w:eastAsia="Times New Roman" w:hAnsi="Times New Roman" w:cs="Times New Roman"/>
          <w:sz w:val="24"/>
          <w:szCs w:val="28"/>
          <w:highlight w:val="white"/>
        </w:rPr>
        <w:t xml:space="preserve"> формі алгоритмів для маніпулювання мобільними дискретними агентами. Такий підхід має серйозні наслідки, ставлячи жорсткі обмеження на масштаб моделі, та швидкість, з якою вони можуть бути змодельовані. Мета FLAME GPU усунути недоліки попередніх агент програмного забезпечення для моделювання, орієнтованих на високу продуктивність GPU архітектури. Система розроблена з урахуванням паралелізму і, таким чином дозволяє моделям </w:t>
      </w:r>
      <w:proofErr w:type="spellStart"/>
      <w:r w:rsidRPr="00E555FE">
        <w:rPr>
          <w:rFonts w:ascii="Times New Roman" w:eastAsia="Times New Roman" w:hAnsi="Times New Roman" w:cs="Times New Roman"/>
          <w:sz w:val="24"/>
          <w:szCs w:val="28"/>
          <w:highlight w:val="white"/>
        </w:rPr>
        <w:t>агента</w:t>
      </w:r>
      <w:proofErr w:type="spellEnd"/>
      <w:r w:rsidRPr="00E555FE">
        <w:rPr>
          <w:rFonts w:ascii="Times New Roman" w:eastAsia="Times New Roman" w:hAnsi="Times New Roman" w:cs="Times New Roman"/>
          <w:sz w:val="24"/>
          <w:szCs w:val="28"/>
          <w:highlight w:val="white"/>
        </w:rPr>
        <w:t xml:space="preserve"> збільшитися  до масивних розмірів і забезпечує моделюванню працювати в розумних обмеженнях часу. В цьому додатку це легко </w:t>
      </w:r>
      <w:proofErr w:type="spellStart"/>
      <w:r w:rsidRPr="00E555FE">
        <w:rPr>
          <w:rFonts w:ascii="Times New Roman" w:eastAsia="Times New Roman" w:hAnsi="Times New Roman" w:cs="Times New Roman"/>
          <w:sz w:val="24"/>
          <w:szCs w:val="28"/>
          <w:highlight w:val="white"/>
        </w:rPr>
        <w:t>досяжно</w:t>
      </w:r>
      <w:proofErr w:type="spellEnd"/>
      <w:r w:rsidRPr="00E555FE">
        <w:rPr>
          <w:rFonts w:ascii="Times New Roman" w:eastAsia="Times New Roman" w:hAnsi="Times New Roman" w:cs="Times New Roman"/>
          <w:sz w:val="24"/>
          <w:szCs w:val="28"/>
          <w:highlight w:val="white"/>
        </w:rPr>
        <w:t>, оскільки дані моделювання проводяться повністю в GPU пам'яті, де вони передаються напряму.</w:t>
      </w:r>
    </w:p>
    <w:p w:rsidR="00846BCA" w:rsidRPr="00E555FE" w:rsidRDefault="00846BCA" w:rsidP="00846BCA">
      <w:pPr>
        <w:pStyle w:val="1"/>
        <w:ind w:firstLine="405"/>
        <w:rPr>
          <w:sz w:val="20"/>
        </w:rPr>
      </w:pPr>
    </w:p>
    <w:p w:rsidR="00846BCA" w:rsidRPr="00E555FE" w:rsidRDefault="00846BCA" w:rsidP="00846BCA">
      <w:pPr>
        <w:pStyle w:val="1"/>
        <w:ind w:firstLine="405"/>
        <w:rPr>
          <w:sz w:val="20"/>
        </w:rPr>
      </w:pPr>
    </w:p>
    <w:p w:rsidR="00846BCA" w:rsidRPr="00E555FE" w:rsidRDefault="00846BCA" w:rsidP="00846BCA">
      <w:pPr>
        <w:pStyle w:val="1"/>
        <w:ind w:firstLine="405"/>
        <w:rPr>
          <w:sz w:val="20"/>
        </w:rPr>
      </w:pPr>
      <w:r w:rsidRPr="00E555FE">
        <w:rPr>
          <w:rFonts w:ascii="Times New Roman" w:eastAsia="Times New Roman" w:hAnsi="Times New Roman" w:cs="Times New Roman"/>
          <w:b/>
          <w:sz w:val="24"/>
          <w:szCs w:val="28"/>
          <w:highlight w:val="white"/>
        </w:rPr>
        <w:t>Чи доцільно це робити для будь якої системи</w:t>
      </w:r>
    </w:p>
    <w:p w:rsidR="00846BCA" w:rsidRPr="00E555FE" w:rsidRDefault="00846BCA" w:rsidP="00E555FE">
      <w:pPr>
        <w:pStyle w:val="1"/>
        <w:ind w:firstLine="405"/>
        <w:jc w:val="both"/>
        <w:rPr>
          <w:sz w:val="20"/>
        </w:rPr>
      </w:pPr>
      <w:r w:rsidRPr="00E555FE">
        <w:rPr>
          <w:rFonts w:ascii="Times New Roman" w:eastAsia="Times New Roman" w:hAnsi="Times New Roman" w:cs="Times New Roman"/>
          <w:sz w:val="24"/>
          <w:szCs w:val="28"/>
          <w:highlight w:val="white"/>
        </w:rPr>
        <w:t xml:space="preserve">Ні, оскільки  симуляції з багатьма агентами  в JADE, вона може не виконуватися. Наприклад, ми,  хочемо дослідити  в реальному часі, комплекс для моделювання натовпу, в такому випадку CUDA, це хороший спосіб вирішити цю проблему. Оскільки ця проблема не може бути змодельована з такою ж кількістю агентів в </w:t>
      </w:r>
      <w:proofErr w:type="spellStart"/>
      <w:r w:rsidRPr="00E555FE">
        <w:rPr>
          <w:rFonts w:ascii="Times New Roman" w:eastAsia="Times New Roman" w:hAnsi="Times New Roman" w:cs="Times New Roman"/>
          <w:sz w:val="24"/>
          <w:szCs w:val="28"/>
          <w:highlight w:val="white"/>
        </w:rPr>
        <w:t>Jade</w:t>
      </w:r>
      <w:proofErr w:type="spellEnd"/>
      <w:r w:rsidRPr="00E555FE">
        <w:rPr>
          <w:rFonts w:ascii="Times New Roman" w:eastAsia="Times New Roman" w:hAnsi="Times New Roman" w:cs="Times New Roman"/>
          <w:sz w:val="24"/>
          <w:szCs w:val="28"/>
          <w:highlight w:val="white"/>
        </w:rPr>
        <w:t>. CUDA є більш корисним, коли ми маємо багато подібних агентів з меншою кількістю взаємодій між ними, хоча JADE краще використовувати, коли у нас є багато різних типів агентів і немає необхідності моделювати величезної кількості агентів.</w:t>
      </w:r>
    </w:p>
    <w:p w:rsidR="00846BCA" w:rsidRPr="00E555FE" w:rsidRDefault="00846BCA" w:rsidP="00846BCA">
      <w:pPr>
        <w:pStyle w:val="1"/>
        <w:ind w:firstLine="405"/>
        <w:rPr>
          <w:sz w:val="20"/>
        </w:rPr>
      </w:pPr>
      <w:r w:rsidRPr="00E555FE">
        <w:rPr>
          <w:rFonts w:ascii="Times New Roman" w:eastAsia="Times New Roman" w:hAnsi="Times New Roman" w:cs="Times New Roman"/>
          <w:b/>
          <w:sz w:val="24"/>
          <w:szCs w:val="28"/>
          <w:highlight w:val="white"/>
        </w:rPr>
        <w:t xml:space="preserve">Як автори </w:t>
      </w:r>
      <w:proofErr w:type="spellStart"/>
      <w:r w:rsidRPr="00E555FE">
        <w:rPr>
          <w:rFonts w:ascii="Times New Roman" w:eastAsia="Times New Roman" w:hAnsi="Times New Roman" w:cs="Times New Roman"/>
          <w:b/>
          <w:sz w:val="24"/>
          <w:szCs w:val="28"/>
          <w:highlight w:val="white"/>
        </w:rPr>
        <w:t>фреймворка</w:t>
      </w:r>
      <w:proofErr w:type="spellEnd"/>
      <w:r w:rsidRPr="00E555FE">
        <w:rPr>
          <w:rFonts w:ascii="Times New Roman" w:eastAsia="Times New Roman" w:hAnsi="Times New Roman" w:cs="Times New Roman"/>
          <w:b/>
          <w:sz w:val="24"/>
          <w:szCs w:val="28"/>
          <w:highlight w:val="white"/>
        </w:rPr>
        <w:t xml:space="preserve"> пропонують реалізовувати </w:t>
      </w:r>
      <w:proofErr w:type="spellStart"/>
      <w:r w:rsidRPr="00E555FE">
        <w:rPr>
          <w:rFonts w:ascii="Times New Roman" w:eastAsia="Times New Roman" w:hAnsi="Times New Roman" w:cs="Times New Roman"/>
          <w:b/>
          <w:sz w:val="24"/>
          <w:szCs w:val="28"/>
          <w:highlight w:val="white"/>
        </w:rPr>
        <w:t>мультиагентну</w:t>
      </w:r>
      <w:proofErr w:type="spellEnd"/>
      <w:r w:rsidRPr="00E555FE">
        <w:rPr>
          <w:rFonts w:ascii="Times New Roman" w:eastAsia="Times New Roman" w:hAnsi="Times New Roman" w:cs="Times New Roman"/>
          <w:b/>
          <w:sz w:val="24"/>
          <w:szCs w:val="28"/>
          <w:highlight w:val="white"/>
        </w:rPr>
        <w:t xml:space="preserve"> систему, які принципи вони заклали</w:t>
      </w:r>
    </w:p>
    <w:p w:rsidR="00846BCA" w:rsidRPr="00E555FE" w:rsidRDefault="00846BCA" w:rsidP="00846BCA">
      <w:pPr>
        <w:pStyle w:val="1"/>
        <w:ind w:firstLine="405"/>
        <w:jc w:val="both"/>
        <w:rPr>
          <w:sz w:val="20"/>
        </w:rPr>
      </w:pPr>
      <w:r w:rsidRPr="00E555FE">
        <w:rPr>
          <w:rFonts w:ascii="Times New Roman" w:eastAsia="Times New Roman" w:hAnsi="Times New Roman" w:cs="Times New Roman"/>
          <w:sz w:val="24"/>
          <w:szCs w:val="28"/>
          <w:highlight w:val="white"/>
        </w:rPr>
        <w:t xml:space="preserve">Технічно </w:t>
      </w:r>
      <w:proofErr w:type="spellStart"/>
      <w:r w:rsidRPr="00E555FE">
        <w:rPr>
          <w:rFonts w:ascii="Times New Roman" w:eastAsia="Times New Roman" w:hAnsi="Times New Roman" w:cs="Times New Roman"/>
          <w:sz w:val="24"/>
          <w:szCs w:val="28"/>
          <w:highlight w:val="white"/>
        </w:rPr>
        <w:t>фреймворк</w:t>
      </w:r>
      <w:proofErr w:type="spellEnd"/>
      <w:r w:rsidRPr="00E555FE">
        <w:rPr>
          <w:rFonts w:ascii="Times New Roman" w:eastAsia="Times New Roman" w:hAnsi="Times New Roman" w:cs="Times New Roman"/>
          <w:sz w:val="24"/>
          <w:szCs w:val="28"/>
          <w:highlight w:val="white"/>
        </w:rPr>
        <w:t xml:space="preserve"> </w:t>
      </w:r>
      <w:proofErr w:type="spellStart"/>
      <w:r w:rsidRPr="00E555FE">
        <w:rPr>
          <w:rFonts w:ascii="Times New Roman" w:eastAsia="Times New Roman" w:hAnsi="Times New Roman" w:cs="Times New Roman"/>
          <w:sz w:val="24"/>
          <w:szCs w:val="28"/>
          <w:highlight w:val="white"/>
        </w:rPr>
        <w:t>Flame</w:t>
      </w:r>
      <w:proofErr w:type="spellEnd"/>
      <w:r w:rsidRPr="00E555FE">
        <w:rPr>
          <w:rFonts w:ascii="Times New Roman" w:eastAsia="Times New Roman" w:hAnsi="Times New Roman" w:cs="Times New Roman"/>
          <w:sz w:val="24"/>
          <w:szCs w:val="28"/>
          <w:highlight w:val="white"/>
        </w:rPr>
        <w:t xml:space="preserve"> GPU - не симулятор, а  шаблон на основі середовища моделювання, яке відображає офіційні описи агентів в коді середовища. Формальне представлення </w:t>
      </w:r>
      <w:proofErr w:type="spellStart"/>
      <w:r w:rsidRPr="00E555FE">
        <w:rPr>
          <w:rFonts w:ascii="Times New Roman" w:eastAsia="Times New Roman" w:hAnsi="Times New Roman" w:cs="Times New Roman"/>
          <w:sz w:val="24"/>
          <w:szCs w:val="28"/>
          <w:highlight w:val="white"/>
        </w:rPr>
        <w:t>агента</w:t>
      </w:r>
      <w:proofErr w:type="spellEnd"/>
      <w:r w:rsidRPr="00E555FE">
        <w:rPr>
          <w:rFonts w:ascii="Times New Roman" w:eastAsia="Times New Roman" w:hAnsi="Times New Roman" w:cs="Times New Roman"/>
          <w:sz w:val="24"/>
          <w:szCs w:val="28"/>
          <w:highlight w:val="white"/>
        </w:rPr>
        <w:t xml:space="preserve"> базується на концепції комунікації X-машини (яка є розширенням </w:t>
      </w:r>
      <w:proofErr w:type="spellStart"/>
      <w:r w:rsidRPr="00E555FE">
        <w:rPr>
          <w:rFonts w:ascii="Times New Roman" w:eastAsia="Times New Roman" w:hAnsi="Times New Roman" w:cs="Times New Roman"/>
          <w:sz w:val="24"/>
          <w:szCs w:val="28"/>
          <w:highlight w:val="white"/>
        </w:rPr>
        <w:t>Finite</w:t>
      </w:r>
      <w:proofErr w:type="spellEnd"/>
      <w:r w:rsidRPr="00E555FE">
        <w:rPr>
          <w:rFonts w:ascii="Times New Roman" w:eastAsia="Times New Roman" w:hAnsi="Times New Roman" w:cs="Times New Roman"/>
          <w:sz w:val="24"/>
          <w:szCs w:val="28"/>
          <w:highlight w:val="white"/>
        </w:rPr>
        <w:t xml:space="preserve"> </w:t>
      </w:r>
      <w:proofErr w:type="spellStart"/>
      <w:r w:rsidRPr="00E555FE">
        <w:rPr>
          <w:rFonts w:ascii="Times New Roman" w:eastAsia="Times New Roman" w:hAnsi="Times New Roman" w:cs="Times New Roman"/>
          <w:sz w:val="24"/>
          <w:szCs w:val="28"/>
          <w:highlight w:val="white"/>
        </w:rPr>
        <w:t>State</w:t>
      </w:r>
      <w:proofErr w:type="spellEnd"/>
      <w:r w:rsidRPr="00E555FE">
        <w:rPr>
          <w:rFonts w:ascii="Times New Roman" w:eastAsia="Times New Roman" w:hAnsi="Times New Roman" w:cs="Times New Roman"/>
          <w:sz w:val="24"/>
          <w:szCs w:val="28"/>
          <w:highlight w:val="white"/>
        </w:rPr>
        <w:t xml:space="preserve">-машини, яка включає в себе пам'ять). Незважаючи на те, що  Х-машина має дуже формальне визначення, агенти Х-машини можуть розглядати стан машин, які здатні спілкуватися за допомогою повідомлень, які зберігаються в загально доступних списках повідомлень. Функціональність </w:t>
      </w:r>
      <w:proofErr w:type="spellStart"/>
      <w:r w:rsidRPr="00E555FE">
        <w:rPr>
          <w:rFonts w:ascii="Times New Roman" w:eastAsia="Times New Roman" w:hAnsi="Times New Roman" w:cs="Times New Roman"/>
          <w:sz w:val="24"/>
          <w:szCs w:val="28"/>
          <w:highlight w:val="white"/>
        </w:rPr>
        <w:t>агента</w:t>
      </w:r>
      <w:proofErr w:type="spellEnd"/>
      <w:r w:rsidRPr="00E555FE">
        <w:rPr>
          <w:rFonts w:ascii="Times New Roman" w:eastAsia="Times New Roman" w:hAnsi="Times New Roman" w:cs="Times New Roman"/>
          <w:sz w:val="24"/>
          <w:szCs w:val="28"/>
          <w:highlight w:val="white"/>
        </w:rPr>
        <w:t xml:space="preserve"> подається як набір функцій переходів, які переміщають агентів з одного внутрішнього стану до іншого. При зміні стану, агенти оновлюють свою внутрішню пам'ять в залежності від повідомлень, які можуть бути використані або в якості входу (шляхом перебору списків повідомлень), або як вихід (де інформація може бути передана в списках повідомлень для прочитання іншими агентами). З цією метою </w:t>
      </w:r>
      <w:proofErr w:type="spellStart"/>
      <w:r w:rsidRPr="00E555FE">
        <w:rPr>
          <w:rFonts w:ascii="Times New Roman" w:eastAsia="Times New Roman" w:hAnsi="Times New Roman" w:cs="Times New Roman"/>
          <w:sz w:val="24"/>
          <w:szCs w:val="28"/>
          <w:highlight w:val="white"/>
        </w:rPr>
        <w:t>Flame</w:t>
      </w:r>
      <w:proofErr w:type="spellEnd"/>
      <w:r w:rsidRPr="00E555FE">
        <w:rPr>
          <w:rFonts w:ascii="Times New Roman" w:eastAsia="Times New Roman" w:hAnsi="Times New Roman" w:cs="Times New Roman"/>
          <w:sz w:val="24"/>
          <w:szCs w:val="28"/>
          <w:highlight w:val="white"/>
        </w:rPr>
        <w:t xml:space="preserve"> GPU використовує сценарії функцій </w:t>
      </w:r>
      <w:proofErr w:type="spellStart"/>
      <w:r w:rsidRPr="00E555FE">
        <w:rPr>
          <w:rFonts w:ascii="Times New Roman" w:eastAsia="Times New Roman" w:hAnsi="Times New Roman" w:cs="Times New Roman"/>
          <w:sz w:val="24"/>
          <w:szCs w:val="28"/>
          <w:highlight w:val="white"/>
        </w:rPr>
        <w:t>агента</w:t>
      </w:r>
      <w:proofErr w:type="spellEnd"/>
      <w:r w:rsidRPr="00E555FE">
        <w:rPr>
          <w:rFonts w:ascii="Times New Roman" w:eastAsia="Times New Roman" w:hAnsi="Times New Roman" w:cs="Times New Roman"/>
          <w:sz w:val="24"/>
          <w:szCs w:val="28"/>
          <w:highlight w:val="white"/>
        </w:rPr>
        <w:t xml:space="preserve">, де сценарій визначається в ряді файлів функцій </w:t>
      </w:r>
      <w:proofErr w:type="spellStart"/>
      <w:r w:rsidRPr="00E555FE">
        <w:rPr>
          <w:rFonts w:ascii="Times New Roman" w:eastAsia="Times New Roman" w:hAnsi="Times New Roman" w:cs="Times New Roman"/>
          <w:sz w:val="24"/>
          <w:szCs w:val="28"/>
          <w:highlight w:val="white"/>
        </w:rPr>
        <w:t>агента</w:t>
      </w:r>
      <w:proofErr w:type="spellEnd"/>
      <w:r w:rsidRPr="00E555FE">
        <w:rPr>
          <w:rFonts w:ascii="Times New Roman" w:eastAsia="Times New Roman" w:hAnsi="Times New Roman" w:cs="Times New Roman"/>
          <w:sz w:val="24"/>
          <w:szCs w:val="28"/>
          <w:highlight w:val="white"/>
        </w:rPr>
        <w:t xml:space="preserve">. Симулятори задаються за допомогою мови розмітки (XMML), яка є синтаксисом XML  з відповідними схемами, регулюючими зміст. Як правило, XMML файл моделі складається з визначеної кількості агентів Х-машини, ряду деяких типів повідомлень (кожен з яких має загальнодоступний список повідомлень) і з набору шарів  моделювання, які визначають порядок виконання функцій </w:t>
      </w:r>
      <w:proofErr w:type="spellStart"/>
      <w:r w:rsidRPr="00E555FE">
        <w:rPr>
          <w:rFonts w:ascii="Times New Roman" w:eastAsia="Times New Roman" w:hAnsi="Times New Roman" w:cs="Times New Roman"/>
          <w:sz w:val="24"/>
          <w:szCs w:val="28"/>
          <w:highlight w:val="white"/>
        </w:rPr>
        <w:t>агента</w:t>
      </w:r>
      <w:proofErr w:type="spellEnd"/>
      <w:r w:rsidRPr="00E555FE">
        <w:rPr>
          <w:rFonts w:ascii="Times New Roman" w:eastAsia="Times New Roman" w:hAnsi="Times New Roman" w:cs="Times New Roman"/>
          <w:sz w:val="24"/>
          <w:szCs w:val="28"/>
          <w:highlight w:val="white"/>
        </w:rPr>
        <w:t xml:space="preserve"> для однієї ітерації моделювання. Протягом моделювання дані </w:t>
      </w:r>
      <w:proofErr w:type="spellStart"/>
      <w:r w:rsidRPr="00E555FE">
        <w:rPr>
          <w:rFonts w:ascii="Times New Roman" w:eastAsia="Times New Roman" w:hAnsi="Times New Roman" w:cs="Times New Roman"/>
          <w:sz w:val="24"/>
          <w:szCs w:val="28"/>
          <w:highlight w:val="white"/>
        </w:rPr>
        <w:t>агента</w:t>
      </w:r>
      <w:proofErr w:type="spellEnd"/>
      <w:r w:rsidRPr="00E555FE">
        <w:rPr>
          <w:rFonts w:ascii="Times New Roman" w:eastAsia="Times New Roman" w:hAnsi="Times New Roman" w:cs="Times New Roman"/>
          <w:sz w:val="24"/>
          <w:szCs w:val="28"/>
          <w:highlight w:val="white"/>
        </w:rPr>
        <w:t xml:space="preserve"> є стійкими, однак інформаційне повідомлення (і, зокрема списки повідомлень) постійні тільки протягом життєвого циклу однієї ітерації. Це дозволяє механізму агентів багаторазово взаємодіяти і формувати групову поведінку.</w:t>
      </w:r>
    </w:p>
    <w:p w:rsidR="00846BCA" w:rsidRPr="00E555FE" w:rsidRDefault="00846BCA" w:rsidP="00846BCA">
      <w:pPr>
        <w:pStyle w:val="1"/>
        <w:ind w:firstLine="405"/>
        <w:jc w:val="both"/>
        <w:rPr>
          <w:sz w:val="20"/>
        </w:rPr>
      </w:pPr>
      <w:r w:rsidRPr="00E555FE">
        <w:rPr>
          <w:rFonts w:ascii="Times New Roman" w:eastAsia="Times New Roman" w:hAnsi="Times New Roman" w:cs="Times New Roman"/>
          <w:sz w:val="24"/>
          <w:szCs w:val="28"/>
          <w:highlight w:val="white"/>
        </w:rPr>
        <w:t xml:space="preserve">GPU надає деякі переваги в продуктивності для моделювання </w:t>
      </w:r>
      <w:proofErr w:type="spellStart"/>
      <w:r w:rsidRPr="00E555FE">
        <w:rPr>
          <w:rFonts w:ascii="Times New Roman" w:eastAsia="Times New Roman" w:hAnsi="Times New Roman" w:cs="Times New Roman"/>
          <w:sz w:val="24"/>
          <w:szCs w:val="28"/>
          <w:highlight w:val="white"/>
        </w:rPr>
        <w:t>агента</w:t>
      </w:r>
      <w:proofErr w:type="spellEnd"/>
      <w:r w:rsidRPr="00E555FE">
        <w:rPr>
          <w:rFonts w:ascii="Times New Roman" w:eastAsia="Times New Roman" w:hAnsi="Times New Roman" w:cs="Times New Roman"/>
          <w:sz w:val="24"/>
          <w:szCs w:val="28"/>
          <w:highlight w:val="white"/>
        </w:rPr>
        <w:t xml:space="preserve"> ніж більш традиційні альтернативи, засновані на процесорі. Маючи це на увазі, можна написати дуже </w:t>
      </w:r>
      <w:proofErr w:type="spellStart"/>
      <w:r w:rsidRPr="00E555FE">
        <w:rPr>
          <w:rFonts w:ascii="Times New Roman" w:eastAsia="Times New Roman" w:hAnsi="Times New Roman" w:cs="Times New Roman"/>
          <w:sz w:val="24"/>
          <w:szCs w:val="28"/>
          <w:highlight w:val="white"/>
        </w:rPr>
        <w:t>суб</w:t>
      </w:r>
      <w:proofErr w:type="spellEnd"/>
      <w:r w:rsidRPr="00E555FE">
        <w:rPr>
          <w:rFonts w:ascii="Times New Roman" w:eastAsia="Times New Roman" w:hAnsi="Times New Roman" w:cs="Times New Roman"/>
          <w:sz w:val="24"/>
          <w:szCs w:val="28"/>
          <w:highlight w:val="white"/>
        </w:rPr>
        <w:t xml:space="preserve">-оптимальний код, який матиме меншу </w:t>
      </w:r>
      <w:proofErr w:type="spellStart"/>
      <w:r w:rsidRPr="00E555FE">
        <w:rPr>
          <w:rFonts w:ascii="Times New Roman" w:eastAsia="Times New Roman" w:hAnsi="Times New Roman" w:cs="Times New Roman"/>
          <w:sz w:val="24"/>
          <w:szCs w:val="28"/>
          <w:highlight w:val="white"/>
        </w:rPr>
        <w:t>продуктивість</w:t>
      </w:r>
      <w:proofErr w:type="spellEnd"/>
      <w:r w:rsidRPr="00E555FE">
        <w:rPr>
          <w:rFonts w:ascii="Times New Roman" w:eastAsia="Times New Roman" w:hAnsi="Times New Roman" w:cs="Times New Roman"/>
          <w:sz w:val="24"/>
          <w:szCs w:val="28"/>
          <w:highlight w:val="white"/>
        </w:rPr>
        <w:t xml:space="preserve">. Нижче подано список порад для підвищення продуктивності при створенні файлів моделі </w:t>
      </w:r>
      <w:proofErr w:type="spellStart"/>
      <w:r w:rsidRPr="00E555FE">
        <w:rPr>
          <w:rFonts w:ascii="Times New Roman" w:eastAsia="Times New Roman" w:hAnsi="Times New Roman" w:cs="Times New Roman"/>
          <w:sz w:val="24"/>
          <w:szCs w:val="28"/>
          <w:highlight w:val="white"/>
        </w:rPr>
        <w:t>Flame</w:t>
      </w:r>
      <w:proofErr w:type="spellEnd"/>
      <w:r w:rsidRPr="00E555FE">
        <w:rPr>
          <w:rFonts w:ascii="Times New Roman" w:eastAsia="Times New Roman" w:hAnsi="Times New Roman" w:cs="Times New Roman"/>
          <w:sz w:val="24"/>
          <w:szCs w:val="28"/>
          <w:highlight w:val="white"/>
        </w:rPr>
        <w:t xml:space="preserve"> GPU;</w:t>
      </w:r>
    </w:p>
    <w:p w:rsidR="00846BCA" w:rsidRPr="00E555FE" w:rsidRDefault="00846BCA" w:rsidP="00846BCA">
      <w:pPr>
        <w:pStyle w:val="1"/>
        <w:ind w:firstLine="405"/>
        <w:jc w:val="both"/>
        <w:rPr>
          <w:sz w:val="20"/>
        </w:rPr>
      </w:pPr>
      <w:r w:rsidRPr="00E555FE">
        <w:rPr>
          <w:rFonts w:ascii="Times New Roman" w:eastAsia="Times New Roman" w:hAnsi="Times New Roman" w:cs="Times New Roman"/>
          <w:sz w:val="24"/>
          <w:szCs w:val="28"/>
          <w:highlight w:val="white"/>
        </w:rPr>
        <w:t xml:space="preserve">FLAME GPU є оптимальним для використання, коли в ньому є дуже велика кількість відносно простих агентів, які можуть бути </w:t>
      </w:r>
      <w:proofErr w:type="spellStart"/>
      <w:r w:rsidRPr="00E555FE">
        <w:rPr>
          <w:rFonts w:ascii="Times New Roman" w:eastAsia="Times New Roman" w:hAnsi="Times New Roman" w:cs="Times New Roman"/>
          <w:sz w:val="24"/>
          <w:szCs w:val="28"/>
          <w:highlight w:val="white"/>
        </w:rPr>
        <w:t>розпаралелені</w:t>
      </w:r>
      <w:proofErr w:type="spellEnd"/>
      <w:r w:rsidRPr="00E555FE">
        <w:rPr>
          <w:rFonts w:ascii="Times New Roman" w:eastAsia="Times New Roman" w:hAnsi="Times New Roman" w:cs="Times New Roman"/>
          <w:sz w:val="24"/>
          <w:szCs w:val="28"/>
          <w:highlight w:val="white"/>
        </w:rPr>
        <w:t>.</w:t>
      </w:r>
    </w:p>
    <w:p w:rsidR="00846BCA" w:rsidRPr="00E555FE" w:rsidRDefault="00846BCA" w:rsidP="00846BCA">
      <w:pPr>
        <w:pStyle w:val="1"/>
        <w:ind w:firstLine="405"/>
        <w:jc w:val="both"/>
        <w:rPr>
          <w:sz w:val="20"/>
        </w:rPr>
      </w:pPr>
      <w:r w:rsidRPr="00E555FE">
        <w:rPr>
          <w:rFonts w:ascii="Times New Roman" w:eastAsia="Times New Roman" w:hAnsi="Times New Roman" w:cs="Times New Roman"/>
          <w:sz w:val="24"/>
          <w:szCs w:val="28"/>
          <w:highlight w:val="white"/>
        </w:rPr>
        <w:t xml:space="preserve">Популяції агентів з дуже низьким числом будуть погано працювати  (в крайніх випадках повільніше, ніж якби вони були змодельовані з використанням процесора). Якщо вам потрібна популяція </w:t>
      </w:r>
      <w:proofErr w:type="spellStart"/>
      <w:r w:rsidRPr="00E555FE">
        <w:rPr>
          <w:rFonts w:ascii="Times New Roman" w:eastAsia="Times New Roman" w:hAnsi="Times New Roman" w:cs="Times New Roman"/>
          <w:sz w:val="24"/>
          <w:szCs w:val="28"/>
          <w:highlight w:val="white"/>
        </w:rPr>
        <w:t>агента</w:t>
      </w:r>
      <w:proofErr w:type="spellEnd"/>
      <w:r w:rsidRPr="00E555FE">
        <w:rPr>
          <w:rFonts w:ascii="Times New Roman" w:eastAsia="Times New Roman" w:hAnsi="Times New Roman" w:cs="Times New Roman"/>
          <w:sz w:val="24"/>
          <w:szCs w:val="28"/>
          <w:highlight w:val="white"/>
        </w:rPr>
        <w:t xml:space="preserve"> з дуже малою кількістю агентів, то задайте власний код для моделювання процесором та </w:t>
      </w:r>
      <w:proofErr w:type="spellStart"/>
      <w:r w:rsidRPr="00E555FE">
        <w:rPr>
          <w:rFonts w:ascii="Times New Roman" w:eastAsia="Times New Roman" w:hAnsi="Times New Roman" w:cs="Times New Roman"/>
          <w:sz w:val="24"/>
          <w:szCs w:val="28"/>
          <w:highlight w:val="white"/>
        </w:rPr>
        <w:t>передавайте</w:t>
      </w:r>
      <w:proofErr w:type="spellEnd"/>
      <w:r w:rsidRPr="00E555FE">
        <w:rPr>
          <w:rFonts w:ascii="Times New Roman" w:eastAsia="Times New Roman" w:hAnsi="Times New Roman" w:cs="Times New Roman"/>
          <w:sz w:val="24"/>
          <w:szCs w:val="28"/>
          <w:highlight w:val="white"/>
        </w:rPr>
        <w:t xml:space="preserve"> будь-яку важливу інформацію в константах моделювання для зчитування більшими популяціями агентів під час моделювання FLAME GPU.</w:t>
      </w:r>
    </w:p>
    <w:p w:rsidR="00846BCA" w:rsidRPr="00E555FE" w:rsidRDefault="00846BCA" w:rsidP="00E555FE">
      <w:pPr>
        <w:pStyle w:val="1"/>
        <w:ind w:firstLine="405"/>
        <w:jc w:val="both"/>
        <w:rPr>
          <w:sz w:val="20"/>
        </w:rPr>
      </w:pPr>
      <w:r w:rsidRPr="00E555FE">
        <w:rPr>
          <w:rFonts w:ascii="Times New Roman" w:eastAsia="Times New Roman" w:hAnsi="Times New Roman" w:cs="Times New Roman"/>
          <w:sz w:val="24"/>
          <w:szCs w:val="28"/>
          <w:highlight w:val="white"/>
        </w:rPr>
        <w:lastRenderedPageBreak/>
        <w:t>Виведення інформації на диск (XML файлів) є вкрай повільним в порівнянні зі швидкостями моделювання, тому краще виводьте інформацію візуально або лише після великої кількості ітерацій моделювання.</w:t>
      </w:r>
    </w:p>
    <w:p w:rsidR="00846BCA" w:rsidRPr="00E555FE" w:rsidRDefault="00846BCA" w:rsidP="00846BCA">
      <w:pPr>
        <w:pStyle w:val="1"/>
        <w:ind w:firstLine="405"/>
        <w:jc w:val="both"/>
        <w:rPr>
          <w:sz w:val="20"/>
        </w:rPr>
      </w:pPr>
      <w:r w:rsidRPr="00E555FE">
        <w:rPr>
          <w:rFonts w:ascii="Times New Roman" w:eastAsia="Times New Roman" w:hAnsi="Times New Roman" w:cs="Times New Roman"/>
          <w:i/>
          <w:sz w:val="24"/>
          <w:szCs w:val="28"/>
          <w:highlight w:val="white"/>
        </w:rPr>
        <w:t>Поради для підвищення продуктивності для моделі Специфікація</w:t>
      </w:r>
    </w:p>
    <w:p w:rsidR="00846BCA" w:rsidRPr="00E555FE" w:rsidRDefault="00846BCA" w:rsidP="00E555FE">
      <w:pPr>
        <w:pStyle w:val="1"/>
        <w:ind w:firstLine="405"/>
        <w:jc w:val="both"/>
        <w:rPr>
          <w:sz w:val="20"/>
        </w:rPr>
      </w:pPr>
      <w:r w:rsidRPr="00E555FE">
        <w:rPr>
          <w:rFonts w:ascii="Times New Roman" w:eastAsia="Times New Roman" w:hAnsi="Times New Roman" w:cs="Times New Roman"/>
          <w:sz w:val="24"/>
          <w:szCs w:val="28"/>
          <w:highlight w:val="white"/>
        </w:rPr>
        <w:t xml:space="preserve">Мінімізуйте кількість змінних з агентами і даними повідомлень, всюди де це можливо. Спробуйте </w:t>
      </w:r>
      <w:proofErr w:type="spellStart"/>
      <w:r w:rsidRPr="00E555FE">
        <w:rPr>
          <w:rFonts w:ascii="Times New Roman" w:eastAsia="Times New Roman" w:hAnsi="Times New Roman" w:cs="Times New Roman"/>
          <w:sz w:val="24"/>
          <w:szCs w:val="28"/>
          <w:highlight w:val="white"/>
        </w:rPr>
        <w:t>концептуалізувати</w:t>
      </w:r>
      <w:proofErr w:type="spellEnd"/>
      <w:r w:rsidRPr="00E555FE">
        <w:rPr>
          <w:rFonts w:ascii="Times New Roman" w:eastAsia="Times New Roman" w:hAnsi="Times New Roman" w:cs="Times New Roman"/>
          <w:sz w:val="24"/>
          <w:szCs w:val="28"/>
          <w:highlight w:val="white"/>
        </w:rPr>
        <w:t xml:space="preserve"> і повністю визначити модель до завершення сценарію функції </w:t>
      </w:r>
      <w:proofErr w:type="spellStart"/>
      <w:r w:rsidRPr="00E555FE">
        <w:rPr>
          <w:rFonts w:ascii="Times New Roman" w:eastAsia="Times New Roman" w:hAnsi="Times New Roman" w:cs="Times New Roman"/>
          <w:sz w:val="24"/>
          <w:szCs w:val="28"/>
          <w:highlight w:val="white"/>
        </w:rPr>
        <w:t>агента</w:t>
      </w:r>
      <w:proofErr w:type="spellEnd"/>
      <w:r w:rsidRPr="00E555FE">
        <w:rPr>
          <w:rFonts w:ascii="Times New Roman" w:eastAsia="Times New Roman" w:hAnsi="Times New Roman" w:cs="Times New Roman"/>
          <w:sz w:val="24"/>
          <w:szCs w:val="28"/>
          <w:highlight w:val="white"/>
        </w:rPr>
        <w:t>, щоб уникнути помилок з її аргументами. Намагайтеся думати в термінах X-</w:t>
      </w:r>
      <w:proofErr w:type="spellStart"/>
      <w:r w:rsidRPr="00E555FE">
        <w:rPr>
          <w:rFonts w:ascii="Times New Roman" w:eastAsia="Times New Roman" w:hAnsi="Times New Roman" w:cs="Times New Roman"/>
          <w:sz w:val="24"/>
          <w:szCs w:val="28"/>
          <w:highlight w:val="white"/>
        </w:rPr>
        <w:t>Machines</w:t>
      </w:r>
      <w:proofErr w:type="spellEnd"/>
      <w:r w:rsidRPr="00E555FE">
        <w:rPr>
          <w:rFonts w:ascii="Times New Roman" w:eastAsia="Times New Roman" w:hAnsi="Times New Roman" w:cs="Times New Roman"/>
          <w:sz w:val="24"/>
          <w:szCs w:val="28"/>
          <w:highlight w:val="white"/>
        </w:rPr>
        <w:t xml:space="preserve"> агентів!</w:t>
      </w:r>
    </w:p>
    <w:p w:rsidR="00846BCA" w:rsidRPr="00E555FE" w:rsidRDefault="00846BCA" w:rsidP="00846BCA">
      <w:pPr>
        <w:pStyle w:val="1"/>
        <w:ind w:firstLine="405"/>
        <w:rPr>
          <w:sz w:val="20"/>
        </w:rPr>
      </w:pPr>
      <w:r w:rsidRPr="00E555FE">
        <w:rPr>
          <w:rFonts w:ascii="Times New Roman" w:eastAsia="Times New Roman" w:hAnsi="Times New Roman" w:cs="Times New Roman"/>
          <w:i/>
          <w:sz w:val="24"/>
          <w:szCs w:val="28"/>
          <w:highlight w:val="white"/>
        </w:rPr>
        <w:t>Поради по написанню функцій агентів</w:t>
      </w:r>
    </w:p>
    <w:p w:rsidR="00846BCA" w:rsidRPr="00E555FE" w:rsidRDefault="00846BCA" w:rsidP="00846BCA">
      <w:pPr>
        <w:pStyle w:val="1"/>
        <w:ind w:firstLine="405"/>
        <w:jc w:val="both"/>
        <w:rPr>
          <w:sz w:val="20"/>
        </w:rPr>
      </w:pPr>
      <w:r w:rsidRPr="00E555FE">
        <w:rPr>
          <w:rFonts w:ascii="Times New Roman" w:eastAsia="Times New Roman" w:hAnsi="Times New Roman" w:cs="Times New Roman"/>
          <w:sz w:val="24"/>
          <w:szCs w:val="28"/>
          <w:highlight w:val="white"/>
        </w:rPr>
        <w:t xml:space="preserve">Невеликі ресурсномісткі обчислювальні функцій </w:t>
      </w:r>
      <w:proofErr w:type="spellStart"/>
      <w:r w:rsidRPr="00E555FE">
        <w:rPr>
          <w:rFonts w:ascii="Times New Roman" w:eastAsia="Times New Roman" w:hAnsi="Times New Roman" w:cs="Times New Roman"/>
          <w:sz w:val="24"/>
          <w:szCs w:val="28"/>
          <w:highlight w:val="white"/>
        </w:rPr>
        <w:t>агента</w:t>
      </w:r>
      <w:proofErr w:type="spellEnd"/>
      <w:r w:rsidRPr="00E555FE">
        <w:rPr>
          <w:rFonts w:ascii="Times New Roman" w:eastAsia="Times New Roman" w:hAnsi="Times New Roman" w:cs="Times New Roman"/>
          <w:sz w:val="24"/>
          <w:szCs w:val="28"/>
          <w:highlight w:val="white"/>
        </w:rPr>
        <w:t xml:space="preserve"> більш ефективні, ніж функції, які тільки перебирають повідомлення. Спробуйте звести до мінімуму кількість списків повідомлень, що повторюються.</w:t>
      </w:r>
    </w:p>
    <w:p w:rsidR="00846BCA" w:rsidRPr="00E555FE" w:rsidRDefault="00846BCA" w:rsidP="00E555FE">
      <w:pPr>
        <w:pStyle w:val="1"/>
        <w:ind w:firstLine="405"/>
        <w:jc w:val="both"/>
        <w:rPr>
          <w:sz w:val="20"/>
        </w:rPr>
      </w:pPr>
      <w:r w:rsidRPr="00E555FE">
        <w:rPr>
          <w:rFonts w:ascii="Times New Roman" w:eastAsia="Times New Roman" w:hAnsi="Times New Roman" w:cs="Times New Roman"/>
          <w:sz w:val="24"/>
          <w:szCs w:val="28"/>
          <w:highlight w:val="white"/>
        </w:rPr>
        <w:t xml:space="preserve">Тримайте функції </w:t>
      </w:r>
      <w:proofErr w:type="spellStart"/>
      <w:r w:rsidRPr="00E555FE">
        <w:rPr>
          <w:rFonts w:ascii="Times New Roman" w:eastAsia="Times New Roman" w:hAnsi="Times New Roman" w:cs="Times New Roman"/>
          <w:sz w:val="24"/>
          <w:szCs w:val="28"/>
          <w:highlight w:val="white"/>
        </w:rPr>
        <w:t>агента</w:t>
      </w:r>
      <w:proofErr w:type="spellEnd"/>
      <w:r w:rsidRPr="00E555FE">
        <w:rPr>
          <w:rFonts w:ascii="Times New Roman" w:eastAsia="Times New Roman" w:hAnsi="Times New Roman" w:cs="Times New Roman"/>
          <w:sz w:val="24"/>
          <w:szCs w:val="28"/>
          <w:highlight w:val="white"/>
        </w:rPr>
        <w:t xml:space="preserve"> малими і не визначайте більше локальних змінних, ніж це строго необхідно. Використовуйте повторно локальні змінні там, де це можливо , якщо вони більше не потрібні і перш ніж в</w:t>
      </w:r>
      <w:r w:rsidR="00E555FE">
        <w:rPr>
          <w:rFonts w:ascii="Times New Roman" w:eastAsia="Times New Roman" w:hAnsi="Times New Roman" w:cs="Times New Roman"/>
          <w:sz w:val="24"/>
          <w:szCs w:val="28"/>
          <w:highlight w:val="white"/>
        </w:rPr>
        <w:t>они вийдуть з області видимості</w:t>
      </w:r>
    </w:p>
    <w:p w:rsidR="00846BCA" w:rsidRPr="00E555FE" w:rsidRDefault="00846BCA" w:rsidP="00846BCA">
      <w:pPr>
        <w:pStyle w:val="1"/>
        <w:ind w:firstLine="405"/>
        <w:jc w:val="both"/>
        <w:rPr>
          <w:sz w:val="20"/>
        </w:rPr>
      </w:pPr>
      <w:r w:rsidRPr="00E555FE">
        <w:rPr>
          <w:rFonts w:ascii="Times New Roman" w:eastAsia="Times New Roman" w:hAnsi="Times New Roman" w:cs="Times New Roman"/>
          <w:i/>
          <w:sz w:val="24"/>
          <w:szCs w:val="28"/>
          <w:highlight w:val="white"/>
        </w:rPr>
        <w:t>Поради по роботі з ітераціями повідомлень</w:t>
      </w:r>
    </w:p>
    <w:p w:rsidR="00E555FE" w:rsidRPr="00E555FE" w:rsidRDefault="00846BCA" w:rsidP="00E555FE">
      <w:pPr>
        <w:pStyle w:val="1"/>
        <w:ind w:firstLine="405"/>
        <w:jc w:val="both"/>
        <w:rPr>
          <w:sz w:val="20"/>
        </w:rPr>
      </w:pPr>
      <w:r w:rsidRPr="00E555FE">
        <w:rPr>
          <w:rFonts w:ascii="Times New Roman" w:eastAsia="Times New Roman" w:hAnsi="Times New Roman" w:cs="Times New Roman"/>
          <w:sz w:val="24"/>
          <w:szCs w:val="28"/>
          <w:highlight w:val="white"/>
        </w:rPr>
        <w:t xml:space="preserve">Для малих популяцій агентів (як правило, менше, ніж 2000, але залежить від апаратного забезпечення і моделі) </w:t>
      </w:r>
      <w:proofErr w:type="spellStart"/>
      <w:r w:rsidRPr="00E555FE">
        <w:rPr>
          <w:rFonts w:ascii="Times New Roman" w:eastAsia="Times New Roman" w:hAnsi="Times New Roman" w:cs="Times New Roman"/>
          <w:sz w:val="24"/>
          <w:szCs w:val="28"/>
          <w:highlight w:val="white"/>
        </w:rPr>
        <w:t>несекціонірованні</w:t>
      </w:r>
      <w:proofErr w:type="spellEnd"/>
      <w:r w:rsidRPr="00E555FE">
        <w:rPr>
          <w:rFonts w:ascii="Times New Roman" w:eastAsia="Times New Roman" w:hAnsi="Times New Roman" w:cs="Times New Roman"/>
          <w:sz w:val="24"/>
          <w:szCs w:val="28"/>
          <w:highlight w:val="white"/>
        </w:rPr>
        <w:t xml:space="preserve"> повідомлення потребують менше накладних витрат, це схоже з порівнянням із просторовим розділенням.</w:t>
      </w:r>
    </w:p>
    <w:p w:rsidR="00846BCA" w:rsidRPr="00E555FE" w:rsidRDefault="00846BCA" w:rsidP="00846BCA">
      <w:pPr>
        <w:pStyle w:val="1"/>
        <w:ind w:firstLine="405"/>
        <w:rPr>
          <w:sz w:val="20"/>
        </w:rPr>
      </w:pPr>
      <w:r w:rsidRPr="00E555FE">
        <w:rPr>
          <w:rFonts w:ascii="Times New Roman" w:eastAsia="Times New Roman" w:hAnsi="Times New Roman" w:cs="Times New Roman"/>
          <w:b/>
          <w:sz w:val="24"/>
          <w:szCs w:val="28"/>
          <w:highlight w:val="white"/>
        </w:rPr>
        <w:t xml:space="preserve">Що потрібно зробити щоб запустити чи реалізувати </w:t>
      </w:r>
      <w:proofErr w:type="spellStart"/>
      <w:r w:rsidRPr="00E555FE">
        <w:rPr>
          <w:rFonts w:ascii="Times New Roman" w:eastAsia="Times New Roman" w:hAnsi="Times New Roman" w:cs="Times New Roman"/>
          <w:b/>
          <w:sz w:val="24"/>
          <w:szCs w:val="28"/>
          <w:highlight w:val="white"/>
        </w:rPr>
        <w:t>мультиагентну</w:t>
      </w:r>
      <w:proofErr w:type="spellEnd"/>
      <w:r w:rsidRPr="00E555FE">
        <w:rPr>
          <w:rFonts w:ascii="Times New Roman" w:eastAsia="Times New Roman" w:hAnsi="Times New Roman" w:cs="Times New Roman"/>
          <w:b/>
          <w:sz w:val="24"/>
          <w:szCs w:val="28"/>
          <w:highlight w:val="white"/>
        </w:rPr>
        <w:t xml:space="preserve"> систему (кроки)</w:t>
      </w:r>
    </w:p>
    <w:p w:rsidR="00846BCA" w:rsidRPr="00E555FE" w:rsidRDefault="00846BCA" w:rsidP="00846BCA">
      <w:pPr>
        <w:pStyle w:val="1"/>
        <w:numPr>
          <w:ilvl w:val="0"/>
          <w:numId w:val="1"/>
        </w:numPr>
        <w:ind w:hanging="315"/>
        <w:contextualSpacing/>
        <w:rPr>
          <w:rFonts w:ascii="Times New Roman" w:eastAsia="Times New Roman" w:hAnsi="Times New Roman" w:cs="Times New Roman"/>
          <w:i/>
          <w:sz w:val="24"/>
          <w:szCs w:val="28"/>
          <w:highlight w:val="white"/>
        </w:rPr>
      </w:pPr>
      <w:r w:rsidRPr="00E555FE">
        <w:rPr>
          <w:rFonts w:ascii="Times New Roman" w:eastAsia="Times New Roman" w:hAnsi="Times New Roman" w:cs="Times New Roman"/>
          <w:i/>
          <w:sz w:val="24"/>
          <w:szCs w:val="28"/>
          <w:highlight w:val="white"/>
        </w:rPr>
        <w:t>Для початку</w:t>
      </w:r>
    </w:p>
    <w:p w:rsidR="00846BCA" w:rsidRPr="00E555FE" w:rsidRDefault="00846BCA" w:rsidP="00846BCA">
      <w:pPr>
        <w:pStyle w:val="1"/>
        <w:ind w:firstLine="405"/>
        <w:jc w:val="both"/>
        <w:rPr>
          <w:sz w:val="20"/>
        </w:rPr>
      </w:pPr>
      <w:r w:rsidRPr="00E555FE">
        <w:rPr>
          <w:rFonts w:ascii="Times New Roman" w:eastAsia="Times New Roman" w:hAnsi="Times New Roman" w:cs="Times New Roman"/>
          <w:sz w:val="24"/>
          <w:szCs w:val="28"/>
          <w:highlight w:val="white"/>
        </w:rPr>
        <w:t xml:space="preserve">Процес побудови та запуску моделювання не представляє труднощів, оскільки є цілий ряд інструментів і процедур, які спрощують моделювання генерації коду і компіляції моделювання виконуваних файлів. Для того, щоб використовувати FLAME GPU SDK, повинен бути поміщений в каталог, який не містить пробілів (бажано прямо на диск c: або кореня, або кореня диска операційної системи). </w:t>
      </w:r>
      <w:proofErr w:type="spellStart"/>
      <w:r w:rsidRPr="00E555FE">
        <w:rPr>
          <w:rFonts w:ascii="Times New Roman" w:eastAsia="Times New Roman" w:hAnsi="Times New Roman" w:cs="Times New Roman"/>
          <w:sz w:val="24"/>
          <w:szCs w:val="28"/>
          <w:highlight w:val="white"/>
        </w:rPr>
        <w:t>Хост</w:t>
      </w:r>
      <w:proofErr w:type="spellEnd"/>
      <w:r w:rsidRPr="00E555FE">
        <w:rPr>
          <w:rFonts w:ascii="Times New Roman" w:eastAsia="Times New Roman" w:hAnsi="Times New Roman" w:cs="Times New Roman"/>
          <w:sz w:val="24"/>
          <w:szCs w:val="28"/>
          <w:highlight w:val="white"/>
        </w:rPr>
        <w:t>-машина повинна бути запущена Windows з копії .</w:t>
      </w:r>
      <w:proofErr w:type="spellStart"/>
      <w:r w:rsidRPr="00E555FE">
        <w:rPr>
          <w:rFonts w:ascii="Times New Roman" w:eastAsia="Times New Roman" w:hAnsi="Times New Roman" w:cs="Times New Roman"/>
          <w:sz w:val="24"/>
          <w:szCs w:val="28"/>
          <w:highlight w:val="white"/>
        </w:rPr>
        <w:t>Net</w:t>
      </w:r>
      <w:proofErr w:type="spellEnd"/>
      <w:r w:rsidRPr="00E555FE">
        <w:rPr>
          <w:rFonts w:ascii="Times New Roman" w:eastAsia="Times New Roman" w:hAnsi="Times New Roman" w:cs="Times New Roman"/>
          <w:sz w:val="24"/>
          <w:szCs w:val="28"/>
          <w:highlight w:val="white"/>
        </w:rPr>
        <w:t xml:space="preserve"> </w:t>
      </w:r>
      <w:proofErr w:type="spellStart"/>
      <w:r w:rsidRPr="00E555FE">
        <w:rPr>
          <w:rFonts w:ascii="Times New Roman" w:eastAsia="Times New Roman" w:hAnsi="Times New Roman" w:cs="Times New Roman"/>
          <w:sz w:val="24"/>
          <w:szCs w:val="28"/>
          <w:highlight w:val="white"/>
        </w:rPr>
        <w:t>runtime</w:t>
      </w:r>
      <w:proofErr w:type="spellEnd"/>
      <w:r w:rsidRPr="00E555FE">
        <w:rPr>
          <w:rFonts w:ascii="Times New Roman" w:eastAsia="Times New Roman" w:hAnsi="Times New Roman" w:cs="Times New Roman"/>
          <w:sz w:val="24"/>
          <w:szCs w:val="28"/>
          <w:highlight w:val="white"/>
        </w:rPr>
        <w:t xml:space="preserve"> (використовується усередині шаблона XSLT процесор) і повинен містити Графічний процесор NVIDIA  з  обчислювальним  рівнем 1.1.</w:t>
      </w:r>
    </w:p>
    <w:p w:rsidR="00846BCA" w:rsidRPr="00E555FE" w:rsidRDefault="00846BCA" w:rsidP="00846BCA">
      <w:pPr>
        <w:pStyle w:val="1"/>
        <w:ind w:firstLine="405"/>
        <w:jc w:val="both"/>
        <w:rPr>
          <w:sz w:val="20"/>
        </w:rPr>
      </w:pPr>
      <w:r w:rsidRPr="00E555FE">
        <w:rPr>
          <w:rFonts w:ascii="Times New Roman" w:eastAsia="Times New Roman" w:hAnsi="Times New Roman" w:cs="Times New Roman"/>
          <w:i/>
          <w:sz w:val="24"/>
          <w:szCs w:val="28"/>
          <w:highlight w:val="white"/>
        </w:rPr>
        <w:t xml:space="preserve">2. Генерування сценарію функції </w:t>
      </w:r>
      <w:proofErr w:type="spellStart"/>
      <w:r w:rsidRPr="00E555FE">
        <w:rPr>
          <w:rFonts w:ascii="Times New Roman" w:eastAsia="Times New Roman" w:hAnsi="Times New Roman" w:cs="Times New Roman"/>
          <w:i/>
          <w:sz w:val="24"/>
          <w:szCs w:val="28"/>
          <w:highlight w:val="white"/>
        </w:rPr>
        <w:t>агента</w:t>
      </w:r>
      <w:proofErr w:type="spellEnd"/>
    </w:p>
    <w:p w:rsidR="00846BCA" w:rsidRPr="00E555FE" w:rsidRDefault="00846BCA" w:rsidP="00846BCA">
      <w:pPr>
        <w:pStyle w:val="1"/>
        <w:ind w:firstLine="405"/>
        <w:jc w:val="both"/>
        <w:rPr>
          <w:sz w:val="20"/>
        </w:rPr>
      </w:pPr>
      <w:r w:rsidRPr="00E555FE">
        <w:rPr>
          <w:rFonts w:ascii="Times New Roman" w:eastAsia="Times New Roman" w:hAnsi="Times New Roman" w:cs="Times New Roman"/>
          <w:sz w:val="24"/>
          <w:szCs w:val="28"/>
          <w:highlight w:val="white"/>
        </w:rPr>
        <w:t xml:space="preserve">Для оголошення функцій </w:t>
      </w:r>
      <w:proofErr w:type="spellStart"/>
      <w:r w:rsidRPr="00E555FE">
        <w:rPr>
          <w:rFonts w:ascii="Times New Roman" w:eastAsia="Times New Roman" w:hAnsi="Times New Roman" w:cs="Times New Roman"/>
          <w:sz w:val="24"/>
          <w:szCs w:val="28"/>
          <w:highlight w:val="white"/>
        </w:rPr>
        <w:t>агента</w:t>
      </w:r>
      <w:proofErr w:type="spellEnd"/>
      <w:r w:rsidRPr="00E555FE">
        <w:rPr>
          <w:rFonts w:ascii="Times New Roman" w:eastAsia="Times New Roman" w:hAnsi="Times New Roman" w:cs="Times New Roman"/>
          <w:sz w:val="24"/>
          <w:szCs w:val="28"/>
          <w:highlight w:val="white"/>
        </w:rPr>
        <w:t xml:space="preserve"> доцільно використовувати спеціальний шаблон XSLT ( </w:t>
      </w:r>
      <w:proofErr w:type="spellStart"/>
      <w:r w:rsidRPr="00E555FE">
        <w:rPr>
          <w:rFonts w:ascii="Times New Roman" w:eastAsia="Times New Roman" w:hAnsi="Times New Roman" w:cs="Times New Roman"/>
          <w:sz w:val="24"/>
          <w:szCs w:val="28"/>
          <w:highlight w:val="white"/>
        </w:rPr>
        <w:t>functions.xslt</w:t>
      </w:r>
      <w:proofErr w:type="spellEnd"/>
      <w:r w:rsidRPr="00E555FE">
        <w:rPr>
          <w:rFonts w:ascii="Times New Roman" w:eastAsia="Times New Roman" w:hAnsi="Times New Roman" w:cs="Times New Roman"/>
          <w:sz w:val="24"/>
          <w:szCs w:val="28"/>
          <w:highlight w:val="white"/>
        </w:rPr>
        <w:t xml:space="preserve"> розташований у папці FLAME GPU/</w:t>
      </w:r>
      <w:proofErr w:type="spellStart"/>
      <w:r w:rsidRPr="00E555FE">
        <w:rPr>
          <w:rFonts w:ascii="Times New Roman" w:eastAsia="Times New Roman" w:hAnsi="Times New Roman" w:cs="Times New Roman"/>
          <w:sz w:val="24"/>
          <w:szCs w:val="28"/>
          <w:highlight w:val="white"/>
        </w:rPr>
        <w:t>templates</w:t>
      </w:r>
      <w:proofErr w:type="spellEnd"/>
      <w:r w:rsidRPr="00E555FE">
        <w:rPr>
          <w:rFonts w:ascii="Times New Roman" w:eastAsia="Times New Roman" w:hAnsi="Times New Roman" w:cs="Times New Roman"/>
          <w:sz w:val="24"/>
          <w:szCs w:val="28"/>
          <w:highlight w:val="white"/>
        </w:rPr>
        <w:t xml:space="preserve">) для автоматичного генерування вихідного файлу функції з пустим оголошенням використовуючи XML модель. Після цього сформований </w:t>
      </w:r>
      <w:proofErr w:type="spellStart"/>
      <w:r w:rsidRPr="00E555FE">
        <w:rPr>
          <w:rFonts w:ascii="Times New Roman" w:eastAsia="Times New Roman" w:hAnsi="Times New Roman" w:cs="Times New Roman"/>
          <w:sz w:val="24"/>
          <w:szCs w:val="28"/>
          <w:highlight w:val="white"/>
        </w:rPr>
        <w:t>скрипт</w:t>
      </w:r>
      <w:proofErr w:type="spellEnd"/>
      <w:r w:rsidRPr="00E555FE">
        <w:rPr>
          <w:rFonts w:ascii="Times New Roman" w:eastAsia="Times New Roman" w:hAnsi="Times New Roman" w:cs="Times New Roman"/>
          <w:sz w:val="24"/>
          <w:szCs w:val="28"/>
          <w:highlight w:val="white"/>
        </w:rPr>
        <w:t xml:space="preserve"> функцій </w:t>
      </w:r>
      <w:proofErr w:type="spellStart"/>
      <w:r w:rsidRPr="00E555FE">
        <w:rPr>
          <w:rFonts w:ascii="Times New Roman" w:eastAsia="Times New Roman" w:hAnsi="Times New Roman" w:cs="Times New Roman"/>
          <w:sz w:val="24"/>
          <w:szCs w:val="28"/>
          <w:highlight w:val="white"/>
        </w:rPr>
        <w:t>агента</w:t>
      </w:r>
      <w:proofErr w:type="spellEnd"/>
      <w:r w:rsidRPr="00E555FE">
        <w:rPr>
          <w:rFonts w:ascii="Times New Roman" w:eastAsia="Times New Roman" w:hAnsi="Times New Roman" w:cs="Times New Roman"/>
          <w:sz w:val="24"/>
          <w:szCs w:val="28"/>
          <w:highlight w:val="white"/>
        </w:rPr>
        <w:t xml:space="preserve"> може бути легко оголошений. Однак необхідно </w:t>
      </w:r>
      <w:proofErr w:type="spellStart"/>
      <w:r w:rsidRPr="00E555FE">
        <w:rPr>
          <w:rFonts w:ascii="Times New Roman" w:eastAsia="Times New Roman" w:hAnsi="Times New Roman" w:cs="Times New Roman"/>
          <w:sz w:val="24"/>
          <w:szCs w:val="28"/>
          <w:highlight w:val="white"/>
        </w:rPr>
        <w:t>памятати</w:t>
      </w:r>
      <w:proofErr w:type="spellEnd"/>
      <w:r w:rsidRPr="00E555FE">
        <w:rPr>
          <w:rFonts w:ascii="Times New Roman" w:eastAsia="Times New Roman" w:hAnsi="Times New Roman" w:cs="Times New Roman"/>
          <w:sz w:val="24"/>
          <w:szCs w:val="28"/>
          <w:highlight w:val="white"/>
        </w:rPr>
        <w:t xml:space="preserve">, що якщо файл моделі XMML пізніше змінений, то аргументи функцій </w:t>
      </w:r>
      <w:proofErr w:type="spellStart"/>
      <w:r w:rsidRPr="00E555FE">
        <w:rPr>
          <w:rFonts w:ascii="Times New Roman" w:eastAsia="Times New Roman" w:hAnsi="Times New Roman" w:cs="Times New Roman"/>
          <w:sz w:val="24"/>
          <w:szCs w:val="28"/>
          <w:highlight w:val="white"/>
        </w:rPr>
        <w:t>агента</w:t>
      </w:r>
      <w:proofErr w:type="spellEnd"/>
      <w:r w:rsidRPr="00E555FE">
        <w:rPr>
          <w:rFonts w:ascii="Times New Roman" w:eastAsia="Times New Roman" w:hAnsi="Times New Roman" w:cs="Times New Roman"/>
          <w:sz w:val="24"/>
          <w:szCs w:val="28"/>
          <w:highlight w:val="white"/>
        </w:rPr>
        <w:t xml:space="preserve"> оновлюються вручну, коли це є необхідно. Точно так само будьте обережні, щоб не перезаписати всі існуючі вихідні файли функції при створенні нового, використовуючи шаблон XSLT. Генерація порожніх вихідних файлів функцій не включена у візуальному шаблоні проекту студії і повинні бути виконані вручну. Для цієї мети надається XSLT процесор на базі .NET в FLAME GPU SDK, що може бути використаний з допомогою командної стрічки як вказано </w:t>
      </w:r>
      <w:proofErr w:type="spellStart"/>
      <w:r w:rsidRPr="00E555FE">
        <w:rPr>
          <w:rFonts w:ascii="Times New Roman" w:eastAsia="Times New Roman" w:hAnsi="Times New Roman" w:cs="Times New Roman"/>
          <w:sz w:val="24"/>
          <w:szCs w:val="28"/>
          <w:highlight w:val="white"/>
        </w:rPr>
        <w:t>нище</w:t>
      </w:r>
      <w:proofErr w:type="spellEnd"/>
      <w:r w:rsidRPr="00E555FE">
        <w:rPr>
          <w:rFonts w:ascii="Times New Roman" w:eastAsia="Times New Roman" w:hAnsi="Times New Roman" w:cs="Times New Roman"/>
          <w:sz w:val="24"/>
          <w:szCs w:val="28"/>
          <w:highlight w:val="white"/>
        </w:rPr>
        <w:t xml:space="preserve"> (або за допомогою </w:t>
      </w:r>
      <w:proofErr w:type="spellStart"/>
      <w:r w:rsidRPr="00E555FE">
        <w:rPr>
          <w:rFonts w:ascii="Times New Roman" w:eastAsia="Times New Roman" w:hAnsi="Times New Roman" w:cs="Times New Roman"/>
          <w:sz w:val="24"/>
          <w:szCs w:val="28"/>
          <w:highlight w:val="white"/>
        </w:rPr>
        <w:t>batch</w:t>
      </w:r>
      <w:proofErr w:type="spellEnd"/>
      <w:r w:rsidRPr="00E555FE">
        <w:rPr>
          <w:rFonts w:ascii="Times New Roman" w:eastAsia="Times New Roman" w:hAnsi="Times New Roman" w:cs="Times New Roman"/>
          <w:sz w:val="24"/>
          <w:szCs w:val="28"/>
          <w:highlight w:val="white"/>
        </w:rPr>
        <w:t xml:space="preserve"> файлу </w:t>
      </w:r>
      <w:proofErr w:type="spellStart"/>
      <w:r w:rsidRPr="00E555FE">
        <w:rPr>
          <w:rFonts w:ascii="Times New Roman" w:eastAsia="Times New Roman" w:hAnsi="Times New Roman" w:cs="Times New Roman"/>
          <w:sz w:val="24"/>
          <w:szCs w:val="28"/>
          <w:highlight w:val="white"/>
        </w:rPr>
        <w:t>GenerateFunctionsFileTemplate</w:t>
      </w:r>
      <w:proofErr w:type="spellEnd"/>
      <w:r w:rsidRPr="00E555FE">
        <w:rPr>
          <w:rFonts w:ascii="Times New Roman" w:eastAsia="Times New Roman" w:hAnsi="Times New Roman" w:cs="Times New Roman"/>
          <w:sz w:val="24"/>
          <w:szCs w:val="28"/>
          <w:highlight w:val="white"/>
        </w:rPr>
        <w:t>, який знаходиться в папці FLAME GPU SDK )</w:t>
      </w:r>
    </w:p>
    <w:p w:rsidR="00846BCA" w:rsidRPr="00E555FE" w:rsidRDefault="00846BCA" w:rsidP="00846BCA">
      <w:pPr>
        <w:pStyle w:val="1"/>
        <w:ind w:firstLine="405"/>
        <w:jc w:val="both"/>
        <w:rPr>
          <w:sz w:val="20"/>
        </w:rPr>
      </w:pPr>
      <w:r w:rsidRPr="00E555FE">
        <w:rPr>
          <w:rFonts w:ascii="Verdana" w:eastAsia="Verdana" w:hAnsi="Verdana" w:cs="Verdana"/>
          <w:szCs w:val="24"/>
          <w:highlight w:val="white"/>
        </w:rPr>
        <w:t xml:space="preserve">XSLTProcessor.exe XMLModelFile.xml </w:t>
      </w:r>
      <w:proofErr w:type="spellStart"/>
      <w:r w:rsidRPr="00E555FE">
        <w:rPr>
          <w:rFonts w:ascii="Verdana" w:eastAsia="Verdana" w:hAnsi="Verdana" w:cs="Verdana"/>
          <w:szCs w:val="24"/>
          <w:highlight w:val="white"/>
        </w:rPr>
        <w:t>functions.xslt</w:t>
      </w:r>
      <w:proofErr w:type="spellEnd"/>
      <w:r w:rsidRPr="00E555FE">
        <w:rPr>
          <w:rFonts w:ascii="Verdana" w:eastAsia="Verdana" w:hAnsi="Verdana" w:cs="Verdana"/>
          <w:szCs w:val="24"/>
          <w:highlight w:val="white"/>
        </w:rPr>
        <w:t xml:space="preserve"> </w:t>
      </w:r>
      <w:proofErr w:type="spellStart"/>
      <w:r w:rsidRPr="00E555FE">
        <w:rPr>
          <w:rFonts w:ascii="Verdana" w:eastAsia="Verdana" w:hAnsi="Verdana" w:cs="Verdana"/>
          <w:szCs w:val="24"/>
          <w:highlight w:val="white"/>
        </w:rPr>
        <w:t>functions.c</w:t>
      </w:r>
      <w:proofErr w:type="spellEnd"/>
    </w:p>
    <w:p w:rsidR="00846BCA" w:rsidRPr="00E555FE" w:rsidRDefault="00846BCA" w:rsidP="00846BCA">
      <w:pPr>
        <w:pStyle w:val="1"/>
        <w:rPr>
          <w:sz w:val="20"/>
        </w:rPr>
      </w:pPr>
      <w:r w:rsidRPr="00E555FE">
        <w:rPr>
          <w:rFonts w:ascii="Times New Roman" w:eastAsia="Times New Roman" w:hAnsi="Times New Roman" w:cs="Times New Roman"/>
          <w:sz w:val="24"/>
          <w:szCs w:val="28"/>
          <w:highlight w:val="white"/>
        </w:rPr>
        <w:lastRenderedPageBreak/>
        <w:t xml:space="preserve">  </w:t>
      </w:r>
      <w:r w:rsidRPr="00E555FE">
        <w:rPr>
          <w:rFonts w:ascii="Times New Roman" w:eastAsia="Times New Roman" w:hAnsi="Times New Roman" w:cs="Times New Roman"/>
          <w:i/>
          <w:sz w:val="24"/>
          <w:szCs w:val="28"/>
          <w:highlight w:val="white"/>
        </w:rPr>
        <w:t xml:space="preserve">   3. FLAME GPU шаблонні файли</w:t>
      </w:r>
    </w:p>
    <w:p w:rsidR="00846BCA" w:rsidRPr="00E555FE" w:rsidRDefault="00846BCA" w:rsidP="00846BCA">
      <w:pPr>
        <w:pStyle w:val="1"/>
        <w:ind w:firstLine="405"/>
        <w:rPr>
          <w:sz w:val="20"/>
        </w:rPr>
      </w:pPr>
      <w:r w:rsidRPr="00E555FE">
        <w:rPr>
          <w:rFonts w:ascii="Times New Roman" w:eastAsia="Times New Roman" w:hAnsi="Times New Roman" w:cs="Times New Roman"/>
          <w:sz w:val="24"/>
          <w:szCs w:val="28"/>
          <w:highlight w:val="white"/>
        </w:rPr>
        <w:t>FLAME GPU SDK містить ряд XSLT-шаблонів, які використовуються для створення динамічного моделювання коду. Короткий опис функціональності і змісту кожного файлу шаблону виглядає наступним чином;</w:t>
      </w:r>
    </w:p>
    <w:p w:rsidR="00846BCA" w:rsidRPr="00E555FE" w:rsidRDefault="00846BCA" w:rsidP="00846BCA">
      <w:pPr>
        <w:pStyle w:val="1"/>
        <w:ind w:firstLine="405"/>
        <w:rPr>
          <w:sz w:val="20"/>
        </w:rPr>
      </w:pPr>
      <w:proofErr w:type="spellStart"/>
      <w:r w:rsidRPr="00E555FE">
        <w:rPr>
          <w:rFonts w:ascii="Times New Roman" w:eastAsia="Times New Roman" w:hAnsi="Times New Roman" w:cs="Times New Roman"/>
          <w:sz w:val="24"/>
          <w:szCs w:val="28"/>
          <w:highlight w:val="white"/>
        </w:rPr>
        <w:t>header.xslt</w:t>
      </w:r>
      <w:proofErr w:type="spellEnd"/>
      <w:r w:rsidRPr="00E555FE">
        <w:rPr>
          <w:rFonts w:ascii="Times New Roman" w:eastAsia="Times New Roman" w:hAnsi="Times New Roman" w:cs="Times New Roman"/>
          <w:sz w:val="24"/>
          <w:szCs w:val="28"/>
          <w:highlight w:val="white"/>
        </w:rPr>
        <w:t xml:space="preserve"> – цей файл шаблону генерує файл заголовка, який містить якогось </w:t>
      </w:r>
      <w:proofErr w:type="spellStart"/>
      <w:r w:rsidRPr="00E555FE">
        <w:rPr>
          <w:rFonts w:ascii="Times New Roman" w:eastAsia="Times New Roman" w:hAnsi="Times New Roman" w:cs="Times New Roman"/>
          <w:sz w:val="24"/>
          <w:szCs w:val="28"/>
          <w:highlight w:val="white"/>
        </w:rPr>
        <w:t>агента</w:t>
      </w:r>
      <w:proofErr w:type="spellEnd"/>
      <w:r w:rsidRPr="00E555FE">
        <w:rPr>
          <w:rFonts w:ascii="Times New Roman" w:eastAsia="Times New Roman" w:hAnsi="Times New Roman" w:cs="Times New Roman"/>
          <w:sz w:val="24"/>
          <w:szCs w:val="28"/>
          <w:highlight w:val="white"/>
        </w:rPr>
        <w:t xml:space="preserve"> і повідомлень структури даних, які є спільними в багатьох інших вихідних файлах моделювання, що </w:t>
      </w:r>
      <w:proofErr w:type="spellStart"/>
      <w:r w:rsidRPr="00E555FE">
        <w:rPr>
          <w:rFonts w:ascii="Times New Roman" w:eastAsia="Times New Roman" w:hAnsi="Times New Roman" w:cs="Times New Roman"/>
          <w:sz w:val="24"/>
          <w:szCs w:val="28"/>
          <w:highlight w:val="white"/>
        </w:rPr>
        <w:t>динамічно</w:t>
      </w:r>
      <w:proofErr w:type="spellEnd"/>
      <w:r w:rsidRPr="00E555FE">
        <w:rPr>
          <w:rFonts w:ascii="Times New Roman" w:eastAsia="Times New Roman" w:hAnsi="Times New Roman" w:cs="Times New Roman"/>
          <w:sz w:val="24"/>
          <w:szCs w:val="28"/>
          <w:highlight w:val="white"/>
        </w:rPr>
        <w:t xml:space="preserve"> генеруються. Шаблон також генерує прототипи функцій для моделювання функцій, які видно зовні в межах користувацького коду C або C++.</w:t>
      </w:r>
    </w:p>
    <w:p w:rsidR="00846BCA" w:rsidRPr="00E555FE" w:rsidRDefault="00846BCA" w:rsidP="00846BCA">
      <w:pPr>
        <w:pStyle w:val="1"/>
        <w:ind w:firstLine="405"/>
        <w:rPr>
          <w:sz w:val="20"/>
        </w:rPr>
      </w:pPr>
      <w:proofErr w:type="spellStart"/>
      <w:r w:rsidRPr="00E555FE">
        <w:rPr>
          <w:rFonts w:ascii="Times New Roman" w:eastAsia="Times New Roman" w:hAnsi="Times New Roman" w:cs="Times New Roman"/>
          <w:sz w:val="24"/>
          <w:szCs w:val="28"/>
          <w:highlight w:val="white"/>
        </w:rPr>
        <w:t>main.xslt</w:t>
      </w:r>
      <w:proofErr w:type="spellEnd"/>
      <w:r w:rsidRPr="00E555FE">
        <w:rPr>
          <w:rFonts w:ascii="Times New Roman" w:eastAsia="Times New Roman" w:hAnsi="Times New Roman" w:cs="Times New Roman"/>
          <w:sz w:val="24"/>
          <w:szCs w:val="28"/>
          <w:highlight w:val="white"/>
        </w:rPr>
        <w:t xml:space="preserve"> - цей файл шаблону генерує вихідний файл, який визначає основну функцію виконання точки входу, відповідає за обробку опцій командного рядка і ініціалізацію графічного процесора пристрою.</w:t>
      </w:r>
    </w:p>
    <w:p w:rsidR="00846BCA" w:rsidRPr="00E555FE" w:rsidRDefault="00846BCA" w:rsidP="00846BCA">
      <w:pPr>
        <w:pStyle w:val="1"/>
        <w:ind w:firstLine="405"/>
        <w:rPr>
          <w:sz w:val="20"/>
        </w:rPr>
      </w:pPr>
      <w:proofErr w:type="spellStart"/>
      <w:r w:rsidRPr="00E555FE">
        <w:rPr>
          <w:rFonts w:ascii="Times New Roman" w:eastAsia="Times New Roman" w:hAnsi="Times New Roman" w:cs="Times New Roman"/>
          <w:sz w:val="24"/>
          <w:szCs w:val="28"/>
          <w:highlight w:val="white"/>
        </w:rPr>
        <w:t>io.xslt</w:t>
      </w:r>
      <w:proofErr w:type="spellEnd"/>
      <w:r w:rsidRPr="00E555FE">
        <w:rPr>
          <w:rFonts w:ascii="Times New Roman" w:eastAsia="Times New Roman" w:hAnsi="Times New Roman" w:cs="Times New Roman"/>
          <w:sz w:val="24"/>
          <w:szCs w:val="28"/>
          <w:highlight w:val="white"/>
        </w:rPr>
        <w:t xml:space="preserve"> – цей файл шаблону генерує вихідний файл, що містить функції для завантаження початкових файлів даних </w:t>
      </w:r>
      <w:proofErr w:type="spellStart"/>
      <w:r w:rsidRPr="00E555FE">
        <w:rPr>
          <w:rFonts w:ascii="Times New Roman" w:eastAsia="Times New Roman" w:hAnsi="Times New Roman" w:cs="Times New Roman"/>
          <w:sz w:val="24"/>
          <w:szCs w:val="28"/>
          <w:highlight w:val="white"/>
        </w:rPr>
        <w:t>агента</w:t>
      </w:r>
      <w:proofErr w:type="spellEnd"/>
      <w:r w:rsidRPr="00E555FE">
        <w:rPr>
          <w:rFonts w:ascii="Times New Roman" w:eastAsia="Times New Roman" w:hAnsi="Times New Roman" w:cs="Times New Roman"/>
          <w:sz w:val="24"/>
          <w:szCs w:val="28"/>
          <w:highlight w:val="white"/>
        </w:rPr>
        <w:t xml:space="preserve"> XML в моделюванні та збереження стану моделювання назад у форматі XML.</w:t>
      </w:r>
    </w:p>
    <w:p w:rsidR="00846BCA" w:rsidRPr="00E555FE" w:rsidRDefault="00846BCA" w:rsidP="00846BCA">
      <w:pPr>
        <w:pStyle w:val="1"/>
        <w:ind w:firstLine="405"/>
        <w:rPr>
          <w:sz w:val="20"/>
        </w:rPr>
      </w:pPr>
      <w:proofErr w:type="spellStart"/>
      <w:r w:rsidRPr="00E555FE">
        <w:rPr>
          <w:rFonts w:ascii="Times New Roman" w:eastAsia="Times New Roman" w:hAnsi="Times New Roman" w:cs="Times New Roman"/>
          <w:sz w:val="24"/>
          <w:szCs w:val="28"/>
          <w:highlight w:val="white"/>
        </w:rPr>
        <w:t>simulation.xslt</w:t>
      </w:r>
      <w:proofErr w:type="spellEnd"/>
      <w:r w:rsidRPr="00E555FE">
        <w:rPr>
          <w:rFonts w:ascii="Times New Roman" w:eastAsia="Times New Roman" w:hAnsi="Times New Roman" w:cs="Times New Roman"/>
          <w:sz w:val="24"/>
          <w:szCs w:val="28"/>
          <w:highlight w:val="white"/>
        </w:rPr>
        <w:t xml:space="preserve"> – цей файл шаблону генерує вихідний файл, що містить код моделювання приймаючої сторони, яка включає завантаження даних з і в GPU пристрій і робить ряд викликів ядра CUDA, які виконують процес моделювання.</w:t>
      </w:r>
    </w:p>
    <w:p w:rsidR="00846BCA" w:rsidRPr="00E555FE" w:rsidRDefault="00846BCA" w:rsidP="00846BCA">
      <w:pPr>
        <w:pStyle w:val="1"/>
        <w:ind w:firstLine="405"/>
        <w:rPr>
          <w:sz w:val="20"/>
        </w:rPr>
      </w:pPr>
      <w:proofErr w:type="spellStart"/>
      <w:r w:rsidRPr="00E555FE">
        <w:rPr>
          <w:rFonts w:ascii="Times New Roman" w:eastAsia="Times New Roman" w:hAnsi="Times New Roman" w:cs="Times New Roman"/>
          <w:sz w:val="24"/>
          <w:szCs w:val="28"/>
          <w:highlight w:val="white"/>
        </w:rPr>
        <w:t>FLAMEGPU_kernels.xslt</w:t>
      </w:r>
      <w:proofErr w:type="spellEnd"/>
      <w:r w:rsidRPr="00E555FE">
        <w:rPr>
          <w:rFonts w:ascii="Times New Roman" w:eastAsia="Times New Roman" w:hAnsi="Times New Roman" w:cs="Times New Roman"/>
          <w:sz w:val="24"/>
          <w:szCs w:val="28"/>
          <w:highlight w:val="white"/>
        </w:rPr>
        <w:t xml:space="preserve"> – цей файл шаблону генерує вихідний файл CUDA, яка містить ядра CUDA і функції пристроїв, які складають моделювання.</w:t>
      </w:r>
    </w:p>
    <w:p w:rsidR="00846BCA" w:rsidRPr="00E555FE" w:rsidRDefault="00846BCA" w:rsidP="00846BCA">
      <w:pPr>
        <w:pStyle w:val="1"/>
        <w:ind w:firstLine="405"/>
        <w:rPr>
          <w:sz w:val="20"/>
        </w:rPr>
      </w:pPr>
      <w:proofErr w:type="spellStart"/>
      <w:r w:rsidRPr="00E555FE">
        <w:rPr>
          <w:rFonts w:ascii="Times New Roman" w:eastAsia="Times New Roman" w:hAnsi="Times New Roman" w:cs="Times New Roman"/>
          <w:sz w:val="24"/>
          <w:szCs w:val="28"/>
          <w:highlight w:val="white"/>
        </w:rPr>
        <w:t>visualisation.xslt</w:t>
      </w:r>
      <w:proofErr w:type="spellEnd"/>
      <w:r w:rsidRPr="00E555FE">
        <w:rPr>
          <w:rFonts w:ascii="Times New Roman" w:eastAsia="Times New Roman" w:hAnsi="Times New Roman" w:cs="Times New Roman"/>
          <w:sz w:val="24"/>
          <w:szCs w:val="28"/>
          <w:highlight w:val="white"/>
        </w:rPr>
        <w:t xml:space="preserve"> – цей файл шаблону генерує вихідний файл, який дозволить основну візуалізацію моделювання з використанням сфери на основі подання агентів в 3D-просторі. Вихідний файл відповідає за CUDA </w:t>
      </w:r>
      <w:proofErr w:type="spellStart"/>
      <w:r w:rsidRPr="00E555FE">
        <w:rPr>
          <w:rFonts w:ascii="Times New Roman" w:eastAsia="Times New Roman" w:hAnsi="Times New Roman" w:cs="Times New Roman"/>
          <w:sz w:val="24"/>
          <w:szCs w:val="28"/>
          <w:highlight w:val="white"/>
        </w:rPr>
        <w:t>OpenGL</w:t>
      </w:r>
      <w:proofErr w:type="spellEnd"/>
      <w:r w:rsidRPr="00E555FE">
        <w:rPr>
          <w:rFonts w:ascii="Times New Roman" w:eastAsia="Times New Roman" w:hAnsi="Times New Roman" w:cs="Times New Roman"/>
          <w:sz w:val="24"/>
          <w:szCs w:val="28"/>
          <w:highlight w:val="white"/>
        </w:rPr>
        <w:t xml:space="preserve"> сумісність та поділ за допомогою </w:t>
      </w:r>
      <w:proofErr w:type="spellStart"/>
      <w:r w:rsidRPr="00E555FE">
        <w:rPr>
          <w:rFonts w:ascii="Times New Roman" w:eastAsia="Times New Roman" w:hAnsi="Times New Roman" w:cs="Times New Roman"/>
          <w:sz w:val="24"/>
          <w:szCs w:val="28"/>
          <w:highlight w:val="white"/>
        </w:rPr>
        <w:t>OpenGL</w:t>
      </w:r>
      <w:proofErr w:type="spellEnd"/>
      <w:r w:rsidRPr="00E555FE">
        <w:rPr>
          <w:rFonts w:ascii="Times New Roman" w:eastAsia="Times New Roman" w:hAnsi="Times New Roman" w:cs="Times New Roman"/>
          <w:sz w:val="24"/>
          <w:szCs w:val="28"/>
          <w:highlight w:val="white"/>
        </w:rPr>
        <w:t>. Вихідний файл включає файл ''</w:t>
      </w:r>
      <w:proofErr w:type="spellStart"/>
      <w:r w:rsidRPr="00E555FE">
        <w:rPr>
          <w:rFonts w:ascii="Times New Roman" w:eastAsia="Times New Roman" w:hAnsi="Times New Roman" w:cs="Times New Roman"/>
          <w:sz w:val="24"/>
          <w:szCs w:val="28"/>
          <w:highlight w:val="white"/>
        </w:rPr>
        <w:t>visualisation.h</w:t>
      </w:r>
      <w:proofErr w:type="spellEnd"/>
      <w:r w:rsidRPr="00E555FE">
        <w:rPr>
          <w:rFonts w:ascii="Times New Roman" w:eastAsia="Times New Roman" w:hAnsi="Times New Roman" w:cs="Times New Roman"/>
          <w:sz w:val="24"/>
          <w:szCs w:val="28"/>
          <w:highlight w:val="white"/>
        </w:rPr>
        <w:t>'', що містить ряд визначень і змінних, що не створені  жодним  шаблоном і повинні бути вказані вручну.</w:t>
      </w:r>
    </w:p>
    <w:p w:rsidR="00846BCA" w:rsidRPr="00E555FE" w:rsidRDefault="00846BCA" w:rsidP="00846BCA">
      <w:pPr>
        <w:pStyle w:val="1"/>
        <w:ind w:firstLine="405"/>
        <w:rPr>
          <w:sz w:val="20"/>
        </w:rPr>
      </w:pPr>
      <w:r w:rsidRPr="00E555FE">
        <w:rPr>
          <w:rFonts w:ascii="Times New Roman" w:eastAsia="Times New Roman" w:hAnsi="Times New Roman" w:cs="Times New Roman"/>
          <w:i/>
          <w:sz w:val="24"/>
          <w:szCs w:val="28"/>
          <w:highlight w:val="white"/>
        </w:rPr>
        <w:t xml:space="preserve">4. Компіляція за допомогою </w:t>
      </w:r>
      <w:proofErr w:type="spellStart"/>
      <w:r w:rsidRPr="00E555FE">
        <w:rPr>
          <w:rFonts w:ascii="Times New Roman" w:eastAsia="Times New Roman" w:hAnsi="Times New Roman" w:cs="Times New Roman"/>
          <w:i/>
          <w:sz w:val="24"/>
          <w:szCs w:val="28"/>
          <w:highlight w:val="white"/>
        </w:rPr>
        <w:t>Visual</w:t>
      </w:r>
      <w:proofErr w:type="spellEnd"/>
      <w:r w:rsidRPr="00E555FE">
        <w:rPr>
          <w:rFonts w:ascii="Times New Roman" w:eastAsia="Times New Roman" w:hAnsi="Times New Roman" w:cs="Times New Roman"/>
          <w:i/>
          <w:sz w:val="24"/>
          <w:szCs w:val="28"/>
          <w:highlight w:val="white"/>
        </w:rPr>
        <w:t xml:space="preserve"> </w:t>
      </w:r>
      <w:proofErr w:type="spellStart"/>
      <w:r w:rsidRPr="00E555FE">
        <w:rPr>
          <w:rFonts w:ascii="Times New Roman" w:eastAsia="Times New Roman" w:hAnsi="Times New Roman" w:cs="Times New Roman"/>
          <w:i/>
          <w:sz w:val="24"/>
          <w:szCs w:val="28"/>
          <w:highlight w:val="white"/>
        </w:rPr>
        <w:t>Studio</w:t>
      </w:r>
      <w:proofErr w:type="spellEnd"/>
    </w:p>
    <w:p w:rsidR="00846BCA" w:rsidRPr="00E555FE" w:rsidRDefault="00846BCA" w:rsidP="00846BCA">
      <w:pPr>
        <w:pStyle w:val="1"/>
        <w:ind w:firstLine="405"/>
        <w:jc w:val="both"/>
        <w:rPr>
          <w:sz w:val="20"/>
        </w:rPr>
      </w:pPr>
      <w:r w:rsidRPr="00E555FE">
        <w:rPr>
          <w:rFonts w:ascii="Times New Roman" w:eastAsia="Times New Roman" w:hAnsi="Times New Roman" w:cs="Times New Roman"/>
          <w:sz w:val="24"/>
          <w:szCs w:val="28"/>
          <w:highlight w:val="white"/>
        </w:rPr>
        <w:t xml:space="preserve">FLAME GPU SDK і приклади орієнтовані на CUDA 4.1 для компіляції за допомогою </w:t>
      </w:r>
      <w:proofErr w:type="spellStart"/>
      <w:r w:rsidRPr="00E555FE">
        <w:rPr>
          <w:rFonts w:ascii="Times New Roman" w:eastAsia="Times New Roman" w:hAnsi="Times New Roman" w:cs="Times New Roman"/>
          <w:sz w:val="24"/>
          <w:szCs w:val="28"/>
          <w:highlight w:val="white"/>
        </w:rPr>
        <w:t>Visual</w:t>
      </w:r>
      <w:proofErr w:type="spellEnd"/>
      <w:r w:rsidRPr="00E555FE">
        <w:rPr>
          <w:rFonts w:ascii="Times New Roman" w:eastAsia="Times New Roman" w:hAnsi="Times New Roman" w:cs="Times New Roman"/>
          <w:sz w:val="24"/>
          <w:szCs w:val="28"/>
          <w:highlight w:val="white"/>
        </w:rPr>
        <w:t xml:space="preserve"> </w:t>
      </w:r>
      <w:proofErr w:type="spellStart"/>
      <w:r w:rsidRPr="00E555FE">
        <w:rPr>
          <w:rFonts w:ascii="Times New Roman" w:eastAsia="Times New Roman" w:hAnsi="Times New Roman" w:cs="Times New Roman"/>
          <w:sz w:val="24"/>
          <w:szCs w:val="28"/>
          <w:highlight w:val="white"/>
        </w:rPr>
        <w:t>Studio</w:t>
      </w:r>
      <w:proofErr w:type="spellEnd"/>
      <w:r w:rsidRPr="00E555FE">
        <w:rPr>
          <w:rFonts w:ascii="Times New Roman" w:eastAsia="Times New Roman" w:hAnsi="Times New Roman" w:cs="Times New Roman"/>
          <w:sz w:val="24"/>
          <w:szCs w:val="28"/>
          <w:highlight w:val="white"/>
        </w:rPr>
        <w:t xml:space="preserve"> 2008. Рішення знаходиться за допомогою інструментів </w:t>
      </w:r>
      <w:proofErr w:type="spellStart"/>
      <w:r w:rsidRPr="00E555FE">
        <w:rPr>
          <w:rFonts w:ascii="Times New Roman" w:eastAsia="Times New Roman" w:hAnsi="Times New Roman" w:cs="Times New Roman"/>
          <w:sz w:val="24"/>
          <w:szCs w:val="28"/>
          <w:highlight w:val="white"/>
        </w:rPr>
        <w:t>Visual</w:t>
      </w:r>
      <w:proofErr w:type="spellEnd"/>
      <w:r w:rsidRPr="00E555FE">
        <w:rPr>
          <w:rFonts w:ascii="Times New Roman" w:eastAsia="Times New Roman" w:hAnsi="Times New Roman" w:cs="Times New Roman"/>
          <w:sz w:val="24"/>
          <w:szCs w:val="28"/>
          <w:highlight w:val="white"/>
        </w:rPr>
        <w:t xml:space="preserve"> </w:t>
      </w:r>
      <w:proofErr w:type="spellStart"/>
      <w:r w:rsidRPr="00E555FE">
        <w:rPr>
          <w:rFonts w:ascii="Times New Roman" w:eastAsia="Times New Roman" w:hAnsi="Times New Roman" w:cs="Times New Roman"/>
          <w:sz w:val="24"/>
          <w:szCs w:val="28"/>
          <w:highlight w:val="white"/>
        </w:rPr>
        <w:t>Studio</w:t>
      </w:r>
      <w:proofErr w:type="spellEnd"/>
      <w:r w:rsidRPr="00E555FE">
        <w:rPr>
          <w:rFonts w:ascii="Times New Roman" w:eastAsia="Times New Roman" w:hAnsi="Times New Roman" w:cs="Times New Roman"/>
          <w:sz w:val="24"/>
          <w:szCs w:val="28"/>
          <w:highlight w:val="white"/>
        </w:rPr>
        <w:t xml:space="preserve"> IDE і засобів налагодження для CUDA. Імпортування в середовище </w:t>
      </w:r>
      <w:proofErr w:type="spellStart"/>
      <w:r w:rsidRPr="00E555FE">
        <w:rPr>
          <w:rFonts w:ascii="Times New Roman" w:eastAsia="Times New Roman" w:hAnsi="Times New Roman" w:cs="Times New Roman"/>
          <w:sz w:val="24"/>
          <w:szCs w:val="28"/>
          <w:highlight w:val="white"/>
        </w:rPr>
        <w:t>Linux</w:t>
      </w:r>
      <w:proofErr w:type="spellEnd"/>
      <w:r w:rsidRPr="00E555FE">
        <w:rPr>
          <w:rFonts w:ascii="Times New Roman" w:eastAsia="Times New Roman" w:hAnsi="Times New Roman" w:cs="Times New Roman"/>
          <w:sz w:val="24"/>
          <w:szCs w:val="28"/>
          <w:highlight w:val="white"/>
        </w:rPr>
        <w:t xml:space="preserve"> повинно бути відносно простим. На додаток до цього візуальний редактор студії XML включає підтримку </w:t>
      </w:r>
      <w:bookmarkStart w:id="0" w:name="_GoBack"/>
      <w:bookmarkEnd w:id="0"/>
      <w:r w:rsidRPr="00E555FE">
        <w:rPr>
          <w:rFonts w:ascii="Times New Roman" w:eastAsia="Times New Roman" w:hAnsi="Times New Roman" w:cs="Times New Roman"/>
          <w:sz w:val="24"/>
          <w:szCs w:val="28"/>
          <w:highlight w:val="white"/>
        </w:rPr>
        <w:t xml:space="preserve">перевірки XML-тегів і </w:t>
      </w:r>
      <w:proofErr w:type="spellStart"/>
      <w:r w:rsidRPr="00E555FE">
        <w:rPr>
          <w:rFonts w:ascii="Times New Roman" w:eastAsia="Times New Roman" w:hAnsi="Times New Roman" w:cs="Times New Roman"/>
          <w:sz w:val="24"/>
          <w:szCs w:val="28"/>
          <w:highlight w:val="white"/>
        </w:rPr>
        <w:t>автозавершення</w:t>
      </w:r>
      <w:proofErr w:type="spellEnd"/>
      <w:r w:rsidRPr="00E555FE">
        <w:rPr>
          <w:rFonts w:ascii="Times New Roman" w:eastAsia="Times New Roman" w:hAnsi="Times New Roman" w:cs="Times New Roman"/>
          <w:sz w:val="24"/>
          <w:szCs w:val="28"/>
          <w:highlight w:val="white"/>
        </w:rPr>
        <w:t>, який робить визначені моделі XMML неймовірно легкими.</w:t>
      </w:r>
    </w:p>
    <w:p w:rsidR="00846BCA" w:rsidRPr="00E555FE" w:rsidRDefault="00846BCA" w:rsidP="00846BCA">
      <w:pPr>
        <w:pStyle w:val="1"/>
        <w:ind w:firstLine="405"/>
        <w:jc w:val="both"/>
        <w:rPr>
          <w:sz w:val="20"/>
        </w:rPr>
      </w:pPr>
    </w:p>
    <w:p w:rsidR="00846BCA" w:rsidRPr="00E555FE" w:rsidRDefault="008C60E1" w:rsidP="00846BCA">
      <w:pPr>
        <w:pStyle w:val="1"/>
        <w:ind w:firstLine="405"/>
        <w:rPr>
          <w:sz w:val="20"/>
        </w:rPr>
      </w:pPr>
      <w:r w:rsidRPr="00E555FE">
        <w:rPr>
          <w:rFonts w:ascii="Times New Roman" w:eastAsia="Times New Roman" w:hAnsi="Times New Roman" w:cs="Times New Roman"/>
          <w:b/>
          <w:sz w:val="24"/>
          <w:szCs w:val="28"/>
          <w:highlight w:val="white"/>
        </w:rPr>
        <w:t>Щ</w:t>
      </w:r>
      <w:r w:rsidRPr="00E555FE">
        <w:rPr>
          <w:rFonts w:ascii="Times New Roman" w:eastAsia="Times New Roman" w:hAnsi="Times New Roman" w:cs="Times New Roman"/>
          <w:b/>
          <w:sz w:val="24"/>
          <w:szCs w:val="28"/>
          <w:highlight w:val="white"/>
        </w:rPr>
        <w:t>о таке</w:t>
      </w:r>
      <w:r w:rsidR="004C07E7" w:rsidRPr="00E555FE">
        <w:rPr>
          <w:rFonts w:ascii="Times New Roman" w:eastAsia="Times New Roman" w:hAnsi="Times New Roman" w:cs="Times New Roman"/>
          <w:b/>
          <w:sz w:val="24"/>
          <w:szCs w:val="28"/>
          <w:highlight w:val="white"/>
        </w:rPr>
        <w:t xml:space="preserve"> X-</w:t>
      </w:r>
      <w:proofErr w:type="spellStart"/>
      <w:r w:rsidR="004C07E7" w:rsidRPr="00E555FE">
        <w:rPr>
          <w:rFonts w:ascii="Times New Roman" w:eastAsia="Times New Roman" w:hAnsi="Times New Roman" w:cs="Times New Roman"/>
          <w:b/>
          <w:sz w:val="24"/>
          <w:szCs w:val="28"/>
          <w:highlight w:val="white"/>
        </w:rPr>
        <w:t>Machines</w:t>
      </w:r>
      <w:proofErr w:type="spellEnd"/>
    </w:p>
    <w:p w:rsidR="00846BCA" w:rsidRPr="00E555FE" w:rsidRDefault="00846BCA" w:rsidP="00846BCA">
      <w:pPr>
        <w:pStyle w:val="1"/>
        <w:ind w:firstLine="405"/>
        <w:jc w:val="both"/>
        <w:rPr>
          <w:sz w:val="20"/>
        </w:rPr>
      </w:pPr>
      <w:r w:rsidRPr="00E555FE">
        <w:rPr>
          <w:rFonts w:ascii="Times New Roman" w:eastAsia="Times New Roman" w:hAnsi="Times New Roman" w:cs="Times New Roman"/>
          <w:i/>
          <w:sz w:val="24"/>
          <w:szCs w:val="28"/>
        </w:rPr>
        <w:t>Визначення X-</w:t>
      </w:r>
      <w:proofErr w:type="spellStart"/>
      <w:r w:rsidRPr="00E555FE">
        <w:rPr>
          <w:rFonts w:ascii="Times New Roman" w:eastAsia="Times New Roman" w:hAnsi="Times New Roman" w:cs="Times New Roman"/>
          <w:i/>
          <w:sz w:val="24"/>
          <w:szCs w:val="28"/>
        </w:rPr>
        <w:t>Machine</w:t>
      </w:r>
      <w:proofErr w:type="spellEnd"/>
      <w:r w:rsidRPr="00E555FE">
        <w:rPr>
          <w:rFonts w:ascii="Times New Roman" w:eastAsia="Times New Roman" w:hAnsi="Times New Roman" w:cs="Times New Roman"/>
          <w:i/>
          <w:sz w:val="24"/>
          <w:szCs w:val="28"/>
        </w:rPr>
        <w:t xml:space="preserve"> </w:t>
      </w:r>
      <w:proofErr w:type="spellStart"/>
      <w:r w:rsidRPr="00E555FE">
        <w:rPr>
          <w:rFonts w:ascii="Times New Roman" w:eastAsia="Times New Roman" w:hAnsi="Times New Roman" w:cs="Times New Roman"/>
          <w:i/>
          <w:sz w:val="24"/>
          <w:szCs w:val="28"/>
        </w:rPr>
        <w:t>Agent</w:t>
      </w:r>
      <w:proofErr w:type="spellEnd"/>
    </w:p>
    <w:p w:rsidR="00846BCA" w:rsidRPr="00E555FE" w:rsidRDefault="00846BCA" w:rsidP="00846BCA">
      <w:pPr>
        <w:pStyle w:val="1"/>
        <w:ind w:firstLine="405"/>
        <w:jc w:val="both"/>
        <w:rPr>
          <w:sz w:val="20"/>
        </w:rPr>
      </w:pPr>
      <w:r w:rsidRPr="00E555FE">
        <w:rPr>
          <w:rFonts w:ascii="Times New Roman" w:eastAsia="Times New Roman" w:hAnsi="Times New Roman" w:cs="Times New Roman"/>
          <w:sz w:val="24"/>
          <w:szCs w:val="28"/>
        </w:rPr>
        <w:t xml:space="preserve">У файлі XMML повинен бути принаймні один елемент </w:t>
      </w:r>
      <w:proofErr w:type="spellStart"/>
      <w:r w:rsidRPr="00E555FE">
        <w:rPr>
          <w:rFonts w:ascii="Times New Roman" w:eastAsia="Times New Roman" w:hAnsi="Times New Roman" w:cs="Times New Roman"/>
          <w:sz w:val="24"/>
          <w:szCs w:val="28"/>
        </w:rPr>
        <w:t>xagent</w:t>
      </w:r>
      <w:proofErr w:type="spellEnd"/>
      <w:r w:rsidRPr="00E555FE">
        <w:rPr>
          <w:rFonts w:ascii="Times New Roman" w:eastAsia="Times New Roman" w:hAnsi="Times New Roman" w:cs="Times New Roman"/>
          <w:sz w:val="24"/>
          <w:szCs w:val="28"/>
        </w:rPr>
        <w:t xml:space="preserve">, який повинен визначити принаймні одного </w:t>
      </w:r>
      <w:proofErr w:type="spellStart"/>
      <w:r w:rsidRPr="00E555FE">
        <w:rPr>
          <w:rFonts w:ascii="Times New Roman" w:eastAsia="Times New Roman" w:hAnsi="Times New Roman" w:cs="Times New Roman"/>
          <w:sz w:val="24"/>
          <w:szCs w:val="28"/>
        </w:rPr>
        <w:t>xagent</w:t>
      </w:r>
      <w:proofErr w:type="spellEnd"/>
      <w:r w:rsidRPr="00E555FE">
        <w:rPr>
          <w:rFonts w:ascii="Times New Roman" w:eastAsia="Times New Roman" w:hAnsi="Times New Roman" w:cs="Times New Roman"/>
          <w:sz w:val="24"/>
          <w:szCs w:val="28"/>
        </w:rPr>
        <w:t xml:space="preserve">. </w:t>
      </w:r>
      <w:proofErr w:type="spellStart"/>
      <w:r w:rsidRPr="00E555FE">
        <w:rPr>
          <w:rFonts w:ascii="Times New Roman" w:eastAsia="Times New Roman" w:hAnsi="Times New Roman" w:cs="Times New Roman"/>
          <w:sz w:val="24"/>
          <w:szCs w:val="28"/>
        </w:rPr>
        <w:t>Xagent</w:t>
      </w:r>
      <w:proofErr w:type="spellEnd"/>
      <w:r w:rsidRPr="00E555FE">
        <w:rPr>
          <w:rFonts w:ascii="Times New Roman" w:eastAsia="Times New Roman" w:hAnsi="Times New Roman" w:cs="Times New Roman"/>
          <w:sz w:val="24"/>
          <w:szCs w:val="28"/>
        </w:rPr>
        <w:t xml:space="preserve"> є агентом представлення </w:t>
      </w:r>
      <w:r w:rsidRPr="00E555FE">
        <w:rPr>
          <w:rFonts w:ascii="Times New Roman" w:eastAsia="Times New Roman" w:hAnsi="Times New Roman" w:cs="Times New Roman"/>
          <w:sz w:val="24"/>
          <w:szCs w:val="28"/>
          <w:highlight w:val="white"/>
        </w:rPr>
        <w:t>X-</w:t>
      </w:r>
      <w:proofErr w:type="spellStart"/>
      <w:r w:rsidRPr="00E555FE">
        <w:rPr>
          <w:rFonts w:ascii="Times New Roman" w:eastAsia="Times New Roman" w:hAnsi="Times New Roman" w:cs="Times New Roman"/>
          <w:sz w:val="24"/>
          <w:szCs w:val="28"/>
          <w:highlight w:val="white"/>
        </w:rPr>
        <w:t>Machines</w:t>
      </w:r>
      <w:proofErr w:type="spellEnd"/>
      <w:r w:rsidRPr="00E555FE">
        <w:rPr>
          <w:rFonts w:ascii="Times New Roman" w:eastAsia="Times New Roman" w:hAnsi="Times New Roman" w:cs="Times New Roman"/>
          <w:sz w:val="24"/>
          <w:szCs w:val="28"/>
          <w:highlight w:val="white"/>
        </w:rPr>
        <w:t xml:space="preserve"> і складається з імені, опису , набору функцій, внутрішньої пам'яті і безлічі станів.  </w:t>
      </w:r>
      <w:r w:rsidRPr="00E555FE">
        <w:rPr>
          <w:rFonts w:ascii="Times New Roman" w:eastAsia="Times New Roman" w:hAnsi="Times New Roman" w:cs="Times New Roman"/>
          <w:sz w:val="24"/>
          <w:szCs w:val="28"/>
        </w:rPr>
        <w:t xml:space="preserve">Для FLAME GPU потрібно дві додаткові інформації (які не потрібні в оригінальній специфікації XMML), тип і розмір буфера. Тип елемента відноситься до типу </w:t>
      </w:r>
      <w:proofErr w:type="spellStart"/>
      <w:r w:rsidRPr="00E555FE">
        <w:rPr>
          <w:rFonts w:ascii="Times New Roman" w:eastAsia="Times New Roman" w:hAnsi="Times New Roman" w:cs="Times New Roman"/>
          <w:sz w:val="24"/>
          <w:szCs w:val="28"/>
        </w:rPr>
        <w:t>агента</w:t>
      </w:r>
      <w:proofErr w:type="spellEnd"/>
      <w:r w:rsidRPr="00E555FE">
        <w:rPr>
          <w:rFonts w:ascii="Times New Roman" w:eastAsia="Times New Roman" w:hAnsi="Times New Roman" w:cs="Times New Roman"/>
          <w:sz w:val="24"/>
          <w:szCs w:val="28"/>
        </w:rPr>
        <w:t xml:space="preserve"> по відношенню до його зв'язку з його просторовим середовищем. Тип </w:t>
      </w:r>
      <w:proofErr w:type="spellStart"/>
      <w:r w:rsidRPr="00E555FE">
        <w:rPr>
          <w:rFonts w:ascii="Times New Roman" w:eastAsia="Times New Roman" w:hAnsi="Times New Roman" w:cs="Times New Roman"/>
          <w:sz w:val="24"/>
          <w:szCs w:val="28"/>
        </w:rPr>
        <w:t>агента</w:t>
      </w:r>
      <w:proofErr w:type="spellEnd"/>
      <w:r w:rsidRPr="00E555FE">
        <w:rPr>
          <w:rFonts w:ascii="Times New Roman" w:eastAsia="Times New Roman" w:hAnsi="Times New Roman" w:cs="Times New Roman"/>
          <w:sz w:val="24"/>
          <w:szCs w:val="28"/>
        </w:rPr>
        <w:t xml:space="preserve"> може бути дискретним або безперервним. Вся пам'ять попередньо виділяється на GPU, розмір буфера потрібно представляти максимально можливий розмір населення </w:t>
      </w:r>
      <w:proofErr w:type="spellStart"/>
      <w:r w:rsidRPr="00E555FE">
        <w:rPr>
          <w:rFonts w:ascii="Times New Roman" w:eastAsia="Times New Roman" w:hAnsi="Times New Roman" w:cs="Times New Roman"/>
          <w:sz w:val="24"/>
          <w:szCs w:val="28"/>
        </w:rPr>
        <w:t>агента</w:t>
      </w:r>
      <w:proofErr w:type="spellEnd"/>
      <w:r w:rsidRPr="00E555FE">
        <w:rPr>
          <w:rFonts w:ascii="Times New Roman" w:eastAsia="Times New Roman" w:hAnsi="Times New Roman" w:cs="Times New Roman"/>
          <w:sz w:val="24"/>
          <w:szCs w:val="28"/>
        </w:rPr>
        <w:t xml:space="preserve">. Тобто максимальне число випадків </w:t>
      </w:r>
      <w:r w:rsidRPr="00E555FE">
        <w:rPr>
          <w:rFonts w:ascii="Times New Roman" w:eastAsia="Times New Roman" w:hAnsi="Times New Roman" w:cs="Times New Roman"/>
          <w:sz w:val="24"/>
          <w:szCs w:val="28"/>
          <w:highlight w:val="white"/>
        </w:rPr>
        <w:t>X-</w:t>
      </w:r>
      <w:proofErr w:type="spellStart"/>
      <w:r w:rsidRPr="00E555FE">
        <w:rPr>
          <w:rFonts w:ascii="Times New Roman" w:eastAsia="Times New Roman" w:hAnsi="Times New Roman" w:cs="Times New Roman"/>
          <w:sz w:val="24"/>
          <w:szCs w:val="28"/>
          <w:highlight w:val="white"/>
        </w:rPr>
        <w:t>Machines</w:t>
      </w:r>
      <w:proofErr w:type="spellEnd"/>
      <w:r w:rsidRPr="00E555FE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spellStart"/>
      <w:r w:rsidRPr="00E555FE">
        <w:rPr>
          <w:rFonts w:ascii="Times New Roman" w:eastAsia="Times New Roman" w:hAnsi="Times New Roman" w:cs="Times New Roman"/>
          <w:sz w:val="24"/>
          <w:szCs w:val="28"/>
        </w:rPr>
        <w:t>агента</w:t>
      </w:r>
      <w:proofErr w:type="spellEnd"/>
      <w:r w:rsidRPr="00E555FE">
        <w:rPr>
          <w:rFonts w:ascii="Times New Roman" w:eastAsia="Times New Roman" w:hAnsi="Times New Roman" w:cs="Times New Roman"/>
          <w:sz w:val="24"/>
          <w:szCs w:val="28"/>
        </w:rPr>
        <w:t xml:space="preserve"> у форматі, описаному в моделі XMML. Це не є недоліком продуктивності використання великого розміру буфера, це відповідальність користувача, що GPU містить достатньо пам'яті для підтримки великих </w:t>
      </w:r>
      <w:r w:rsidRPr="00E555FE">
        <w:rPr>
          <w:rFonts w:ascii="Times New Roman" w:eastAsia="Times New Roman" w:hAnsi="Times New Roman" w:cs="Times New Roman"/>
          <w:sz w:val="24"/>
          <w:szCs w:val="28"/>
        </w:rPr>
        <w:lastRenderedPageBreak/>
        <w:t xml:space="preserve">популяцій агентів. Рекомендується розмір буфера  завжди була в числі </w:t>
      </w:r>
      <w:proofErr w:type="spellStart"/>
      <w:r w:rsidRPr="00E555FE">
        <w:rPr>
          <w:rFonts w:ascii="Times New Roman" w:eastAsia="Times New Roman" w:hAnsi="Times New Roman" w:cs="Times New Roman"/>
          <w:sz w:val="24"/>
          <w:szCs w:val="28"/>
        </w:rPr>
        <w:t>степеня</w:t>
      </w:r>
      <w:proofErr w:type="spellEnd"/>
      <w:r w:rsidRPr="00E555FE">
        <w:rPr>
          <w:rFonts w:ascii="Times New Roman" w:eastAsia="Times New Roman" w:hAnsi="Times New Roman" w:cs="Times New Roman"/>
          <w:sz w:val="24"/>
          <w:szCs w:val="28"/>
        </w:rPr>
        <w:t xml:space="preserve"> 2 (тобто 1024, 2048, 4096, 16384 і </w:t>
      </w:r>
      <w:proofErr w:type="spellStart"/>
      <w:r w:rsidRPr="00E555FE">
        <w:rPr>
          <w:rFonts w:ascii="Times New Roman" w:eastAsia="Times New Roman" w:hAnsi="Times New Roman" w:cs="Times New Roman"/>
          <w:sz w:val="24"/>
          <w:szCs w:val="28"/>
        </w:rPr>
        <w:t>т.д</w:t>
      </w:r>
      <w:proofErr w:type="spellEnd"/>
      <w:r w:rsidRPr="00E555FE">
        <w:rPr>
          <w:rFonts w:ascii="Times New Roman" w:eastAsia="Times New Roman" w:hAnsi="Times New Roman" w:cs="Times New Roman"/>
          <w:sz w:val="24"/>
          <w:szCs w:val="28"/>
        </w:rPr>
        <w:t>.),  швидше за все, округлиться до одного під час моделювання. Для дискретних агентів розмір буферу в даний час обмежується ступенем числа 2. Якщо в будь-який момент у процесі моделювання перевищить розмір буферу то користувач буде про це попереджений.</w:t>
      </w:r>
    </w:p>
    <w:p w:rsidR="00846BCA" w:rsidRPr="00055AD7" w:rsidRDefault="00846BCA" w:rsidP="00846BCA">
      <w:pPr>
        <w:pStyle w:val="1"/>
        <w:ind w:firstLine="405"/>
        <w:jc w:val="both"/>
        <w:rPr>
          <w:lang w:val="en-US"/>
        </w:rPr>
      </w:pPr>
      <w:r w:rsidRPr="00055AD7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>&lt;</w:t>
      </w:r>
      <w:proofErr w:type="spellStart"/>
      <w:proofErr w:type="gramStart"/>
      <w:r w:rsidRPr="00055AD7">
        <w:rPr>
          <w:rFonts w:ascii="Courier New" w:eastAsia="Courier New" w:hAnsi="Courier New" w:cs="Courier New"/>
          <w:color w:val="A31515"/>
          <w:sz w:val="20"/>
          <w:szCs w:val="20"/>
          <w:lang w:val="en-US"/>
        </w:rPr>
        <w:t>xagents</w:t>
      </w:r>
      <w:proofErr w:type="spellEnd"/>
      <w:proofErr w:type="gramEnd"/>
      <w:r w:rsidRPr="00055AD7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>&gt;</w:t>
      </w:r>
    </w:p>
    <w:p w:rsidR="00846BCA" w:rsidRPr="00055AD7" w:rsidRDefault="00846BCA" w:rsidP="00846BCA">
      <w:pPr>
        <w:pStyle w:val="1"/>
        <w:ind w:firstLine="405"/>
        <w:jc w:val="both"/>
        <w:rPr>
          <w:lang w:val="en-US"/>
        </w:rPr>
      </w:pPr>
      <w:r w:rsidRPr="00055AD7">
        <w:rPr>
          <w:rFonts w:ascii="Courier New" w:eastAsia="Courier New" w:hAnsi="Courier New" w:cs="Courier New"/>
          <w:color w:val="0000FF"/>
          <w:sz w:val="20"/>
          <w:szCs w:val="20"/>
          <w:highlight w:val="white"/>
          <w:lang w:val="en-US"/>
        </w:rPr>
        <w:t xml:space="preserve">    &lt;</w:t>
      </w:r>
      <w:proofErr w:type="spellStart"/>
      <w:proofErr w:type="gramStart"/>
      <w:r w:rsidRPr="00055AD7">
        <w:rPr>
          <w:rFonts w:ascii="Courier New" w:eastAsia="Courier New" w:hAnsi="Courier New" w:cs="Courier New"/>
          <w:color w:val="A31515"/>
          <w:sz w:val="20"/>
          <w:szCs w:val="20"/>
          <w:highlight w:val="white"/>
          <w:lang w:val="en-US"/>
        </w:rPr>
        <w:t>gpu:</w:t>
      </w:r>
      <w:proofErr w:type="gramEnd"/>
      <w:r w:rsidRPr="00055AD7">
        <w:rPr>
          <w:rFonts w:ascii="Courier New" w:eastAsia="Courier New" w:hAnsi="Courier New" w:cs="Courier New"/>
          <w:color w:val="A31515"/>
          <w:sz w:val="20"/>
          <w:szCs w:val="20"/>
          <w:highlight w:val="white"/>
          <w:lang w:val="en-US"/>
        </w:rPr>
        <w:t>xagent</w:t>
      </w:r>
      <w:proofErr w:type="spellEnd"/>
      <w:r w:rsidRPr="00055AD7">
        <w:rPr>
          <w:rFonts w:ascii="Courier New" w:eastAsia="Courier New" w:hAnsi="Courier New" w:cs="Courier New"/>
          <w:color w:val="0000FF"/>
          <w:sz w:val="20"/>
          <w:szCs w:val="20"/>
          <w:highlight w:val="white"/>
          <w:lang w:val="en-US"/>
        </w:rPr>
        <w:t>&gt;</w:t>
      </w:r>
    </w:p>
    <w:p w:rsidR="00846BCA" w:rsidRPr="00055AD7" w:rsidRDefault="00846BCA" w:rsidP="00846BCA">
      <w:pPr>
        <w:pStyle w:val="1"/>
        <w:ind w:firstLine="405"/>
        <w:jc w:val="both"/>
        <w:rPr>
          <w:lang w:val="en-US"/>
        </w:rPr>
      </w:pPr>
      <w:r w:rsidRPr="00055AD7">
        <w:rPr>
          <w:rFonts w:ascii="Courier New" w:eastAsia="Courier New" w:hAnsi="Courier New" w:cs="Courier New"/>
          <w:color w:val="0000FF"/>
          <w:sz w:val="20"/>
          <w:szCs w:val="20"/>
          <w:highlight w:val="white"/>
          <w:lang w:val="en-US"/>
        </w:rPr>
        <w:t xml:space="preserve">         &lt;</w:t>
      </w:r>
      <w:proofErr w:type="gramStart"/>
      <w:r w:rsidRPr="00055AD7">
        <w:rPr>
          <w:rFonts w:ascii="Courier New" w:eastAsia="Courier New" w:hAnsi="Courier New" w:cs="Courier New"/>
          <w:color w:val="A31515"/>
          <w:sz w:val="20"/>
          <w:szCs w:val="20"/>
          <w:highlight w:val="white"/>
          <w:lang w:val="en-US"/>
        </w:rPr>
        <w:t>name</w:t>
      </w:r>
      <w:r w:rsidRPr="00055AD7">
        <w:rPr>
          <w:rFonts w:ascii="Courier New" w:eastAsia="Courier New" w:hAnsi="Courier New" w:cs="Courier New"/>
          <w:color w:val="0000FF"/>
          <w:sz w:val="20"/>
          <w:szCs w:val="20"/>
          <w:highlight w:val="white"/>
          <w:lang w:val="en-US"/>
        </w:rPr>
        <w:t>&gt;</w:t>
      </w:r>
      <w:proofErr w:type="spellStart"/>
      <w:proofErr w:type="gramEnd"/>
      <w:r w:rsidRPr="00055AD7">
        <w:rPr>
          <w:rFonts w:ascii="Courier New" w:eastAsia="Courier New" w:hAnsi="Courier New" w:cs="Courier New"/>
          <w:color w:val="564B47"/>
          <w:sz w:val="20"/>
          <w:szCs w:val="20"/>
          <w:highlight w:val="white"/>
          <w:lang w:val="en-US"/>
        </w:rPr>
        <w:t>AgentName</w:t>
      </w:r>
      <w:proofErr w:type="spellEnd"/>
      <w:r w:rsidRPr="00055AD7">
        <w:rPr>
          <w:rFonts w:ascii="Courier New" w:eastAsia="Courier New" w:hAnsi="Courier New" w:cs="Courier New"/>
          <w:color w:val="0000FF"/>
          <w:sz w:val="20"/>
          <w:szCs w:val="20"/>
          <w:highlight w:val="white"/>
          <w:lang w:val="en-US"/>
        </w:rPr>
        <w:t>&lt;/</w:t>
      </w:r>
      <w:r w:rsidRPr="00055AD7">
        <w:rPr>
          <w:rFonts w:ascii="Courier New" w:eastAsia="Courier New" w:hAnsi="Courier New" w:cs="Courier New"/>
          <w:color w:val="A31515"/>
          <w:sz w:val="20"/>
          <w:szCs w:val="20"/>
          <w:highlight w:val="white"/>
          <w:lang w:val="en-US"/>
        </w:rPr>
        <w:t>name</w:t>
      </w:r>
      <w:r w:rsidRPr="00055AD7">
        <w:rPr>
          <w:rFonts w:ascii="Courier New" w:eastAsia="Courier New" w:hAnsi="Courier New" w:cs="Courier New"/>
          <w:color w:val="0000FF"/>
          <w:sz w:val="20"/>
          <w:szCs w:val="20"/>
          <w:highlight w:val="white"/>
          <w:lang w:val="en-US"/>
        </w:rPr>
        <w:t>&gt;</w:t>
      </w:r>
    </w:p>
    <w:p w:rsidR="00846BCA" w:rsidRPr="00055AD7" w:rsidRDefault="00846BCA" w:rsidP="00846BCA">
      <w:pPr>
        <w:pStyle w:val="1"/>
        <w:ind w:firstLine="405"/>
        <w:jc w:val="both"/>
        <w:rPr>
          <w:lang w:val="en-US"/>
        </w:rPr>
      </w:pPr>
      <w:r w:rsidRPr="00055AD7">
        <w:rPr>
          <w:rFonts w:ascii="Courier New" w:eastAsia="Courier New" w:hAnsi="Courier New" w:cs="Courier New"/>
          <w:color w:val="0000FF"/>
          <w:sz w:val="20"/>
          <w:szCs w:val="20"/>
          <w:highlight w:val="white"/>
          <w:lang w:val="en-US"/>
        </w:rPr>
        <w:t xml:space="preserve">         &lt;</w:t>
      </w:r>
      <w:proofErr w:type="gramStart"/>
      <w:r w:rsidRPr="00055AD7">
        <w:rPr>
          <w:rFonts w:ascii="Courier New" w:eastAsia="Courier New" w:hAnsi="Courier New" w:cs="Courier New"/>
          <w:color w:val="A31515"/>
          <w:sz w:val="20"/>
          <w:szCs w:val="20"/>
          <w:highlight w:val="white"/>
          <w:lang w:val="en-US"/>
        </w:rPr>
        <w:t>description</w:t>
      </w:r>
      <w:r w:rsidRPr="00055AD7">
        <w:rPr>
          <w:rFonts w:ascii="Courier New" w:eastAsia="Courier New" w:hAnsi="Courier New" w:cs="Courier New"/>
          <w:color w:val="0000FF"/>
          <w:sz w:val="20"/>
          <w:szCs w:val="20"/>
          <w:highlight w:val="white"/>
          <w:lang w:val="en-US"/>
        </w:rPr>
        <w:t>&gt;</w:t>
      </w:r>
      <w:proofErr w:type="gramEnd"/>
      <w:r w:rsidRPr="00055AD7">
        <w:rPr>
          <w:rFonts w:ascii="Courier New" w:eastAsia="Courier New" w:hAnsi="Courier New" w:cs="Courier New"/>
          <w:color w:val="564B47"/>
          <w:sz w:val="20"/>
          <w:szCs w:val="20"/>
          <w:highlight w:val="white"/>
          <w:lang w:val="en-US"/>
        </w:rPr>
        <w:t>optional description of the agent</w:t>
      </w:r>
      <w:r w:rsidRPr="00055AD7">
        <w:rPr>
          <w:rFonts w:ascii="Courier New" w:eastAsia="Courier New" w:hAnsi="Courier New" w:cs="Courier New"/>
          <w:color w:val="0000FF"/>
          <w:sz w:val="20"/>
          <w:szCs w:val="20"/>
          <w:highlight w:val="white"/>
          <w:lang w:val="en-US"/>
        </w:rPr>
        <w:t>&lt;/</w:t>
      </w:r>
      <w:r w:rsidRPr="00055AD7">
        <w:rPr>
          <w:rFonts w:ascii="Courier New" w:eastAsia="Courier New" w:hAnsi="Courier New" w:cs="Courier New"/>
          <w:color w:val="A31515"/>
          <w:sz w:val="20"/>
          <w:szCs w:val="20"/>
          <w:highlight w:val="white"/>
          <w:lang w:val="en-US"/>
        </w:rPr>
        <w:t>description</w:t>
      </w:r>
      <w:r w:rsidRPr="00055AD7">
        <w:rPr>
          <w:rFonts w:ascii="Courier New" w:eastAsia="Courier New" w:hAnsi="Courier New" w:cs="Courier New"/>
          <w:color w:val="0000FF"/>
          <w:sz w:val="20"/>
          <w:szCs w:val="20"/>
          <w:highlight w:val="white"/>
          <w:lang w:val="en-US"/>
        </w:rPr>
        <w:t>&gt;</w:t>
      </w:r>
    </w:p>
    <w:p w:rsidR="00846BCA" w:rsidRPr="00055AD7" w:rsidRDefault="00846BCA" w:rsidP="00846BCA">
      <w:pPr>
        <w:pStyle w:val="1"/>
        <w:ind w:firstLine="405"/>
        <w:jc w:val="both"/>
        <w:rPr>
          <w:lang w:val="en-US"/>
        </w:rPr>
      </w:pPr>
      <w:r w:rsidRPr="00055AD7">
        <w:rPr>
          <w:rFonts w:ascii="Courier New" w:eastAsia="Courier New" w:hAnsi="Courier New" w:cs="Courier New"/>
          <w:color w:val="0000FF"/>
          <w:sz w:val="20"/>
          <w:szCs w:val="20"/>
          <w:highlight w:val="white"/>
          <w:lang w:val="en-US"/>
        </w:rPr>
        <w:t xml:space="preserve">         &lt;</w:t>
      </w:r>
      <w:proofErr w:type="gramStart"/>
      <w:r w:rsidRPr="00055AD7">
        <w:rPr>
          <w:rFonts w:ascii="Courier New" w:eastAsia="Courier New" w:hAnsi="Courier New" w:cs="Courier New"/>
          <w:color w:val="A31515"/>
          <w:sz w:val="20"/>
          <w:szCs w:val="20"/>
          <w:highlight w:val="white"/>
          <w:lang w:val="en-US"/>
        </w:rPr>
        <w:t>memory</w:t>
      </w:r>
      <w:proofErr w:type="gramEnd"/>
      <w:r w:rsidRPr="00055AD7">
        <w:rPr>
          <w:rFonts w:ascii="Courier New" w:eastAsia="Courier New" w:hAnsi="Courier New" w:cs="Courier New"/>
          <w:color w:val="0000FF"/>
          <w:sz w:val="20"/>
          <w:szCs w:val="20"/>
          <w:highlight w:val="white"/>
          <w:lang w:val="en-US"/>
        </w:rPr>
        <w:t>&gt;...&lt;/</w:t>
      </w:r>
      <w:r w:rsidRPr="00055AD7">
        <w:rPr>
          <w:rFonts w:ascii="Courier New" w:eastAsia="Courier New" w:hAnsi="Courier New" w:cs="Courier New"/>
          <w:color w:val="A31515"/>
          <w:sz w:val="20"/>
          <w:szCs w:val="20"/>
          <w:highlight w:val="white"/>
          <w:lang w:val="en-US"/>
        </w:rPr>
        <w:t>memory</w:t>
      </w:r>
      <w:r w:rsidRPr="00055AD7">
        <w:rPr>
          <w:rFonts w:ascii="Courier New" w:eastAsia="Courier New" w:hAnsi="Courier New" w:cs="Courier New"/>
          <w:color w:val="0000FF"/>
          <w:sz w:val="20"/>
          <w:szCs w:val="20"/>
          <w:highlight w:val="white"/>
          <w:lang w:val="en-US"/>
        </w:rPr>
        <w:t>&gt;</w:t>
      </w:r>
    </w:p>
    <w:p w:rsidR="00846BCA" w:rsidRPr="00055AD7" w:rsidRDefault="00846BCA" w:rsidP="00846BCA">
      <w:pPr>
        <w:pStyle w:val="1"/>
        <w:ind w:firstLine="405"/>
        <w:jc w:val="both"/>
        <w:rPr>
          <w:lang w:val="en-US"/>
        </w:rPr>
      </w:pPr>
      <w:r w:rsidRPr="00055AD7">
        <w:rPr>
          <w:rFonts w:ascii="Courier New" w:eastAsia="Courier New" w:hAnsi="Courier New" w:cs="Courier New"/>
          <w:color w:val="0000FF"/>
          <w:sz w:val="20"/>
          <w:szCs w:val="20"/>
          <w:highlight w:val="white"/>
          <w:lang w:val="en-US"/>
        </w:rPr>
        <w:t xml:space="preserve">         &lt;</w:t>
      </w:r>
      <w:proofErr w:type="gramStart"/>
      <w:r w:rsidRPr="00055AD7">
        <w:rPr>
          <w:rFonts w:ascii="Courier New" w:eastAsia="Courier New" w:hAnsi="Courier New" w:cs="Courier New"/>
          <w:color w:val="A31515"/>
          <w:sz w:val="20"/>
          <w:szCs w:val="20"/>
          <w:highlight w:val="white"/>
          <w:lang w:val="en-US"/>
        </w:rPr>
        <w:t>functions</w:t>
      </w:r>
      <w:proofErr w:type="gramEnd"/>
      <w:r w:rsidRPr="00055AD7">
        <w:rPr>
          <w:rFonts w:ascii="Courier New" w:eastAsia="Courier New" w:hAnsi="Courier New" w:cs="Courier New"/>
          <w:color w:val="0000FF"/>
          <w:sz w:val="20"/>
          <w:szCs w:val="20"/>
          <w:highlight w:val="white"/>
          <w:lang w:val="en-US"/>
        </w:rPr>
        <w:t>&gt;...&lt;/</w:t>
      </w:r>
      <w:r w:rsidRPr="00055AD7">
        <w:rPr>
          <w:rFonts w:ascii="Courier New" w:eastAsia="Courier New" w:hAnsi="Courier New" w:cs="Courier New"/>
          <w:color w:val="A31515"/>
          <w:sz w:val="20"/>
          <w:szCs w:val="20"/>
          <w:highlight w:val="white"/>
          <w:lang w:val="en-US"/>
        </w:rPr>
        <w:t>functions</w:t>
      </w:r>
      <w:r w:rsidRPr="00055AD7">
        <w:rPr>
          <w:rFonts w:ascii="Courier New" w:eastAsia="Courier New" w:hAnsi="Courier New" w:cs="Courier New"/>
          <w:color w:val="0000FF"/>
          <w:sz w:val="20"/>
          <w:szCs w:val="20"/>
          <w:highlight w:val="white"/>
          <w:lang w:val="en-US"/>
        </w:rPr>
        <w:t xml:space="preserve">&gt;       </w:t>
      </w:r>
    </w:p>
    <w:p w:rsidR="00846BCA" w:rsidRPr="00055AD7" w:rsidRDefault="00846BCA" w:rsidP="00846BCA">
      <w:pPr>
        <w:pStyle w:val="1"/>
        <w:ind w:firstLine="405"/>
        <w:jc w:val="both"/>
        <w:rPr>
          <w:lang w:val="en-US"/>
        </w:rPr>
      </w:pPr>
      <w:r w:rsidRPr="00055AD7">
        <w:rPr>
          <w:rFonts w:ascii="Courier New" w:eastAsia="Courier New" w:hAnsi="Courier New" w:cs="Courier New"/>
          <w:color w:val="0000FF"/>
          <w:sz w:val="20"/>
          <w:szCs w:val="20"/>
          <w:highlight w:val="white"/>
          <w:lang w:val="en-US"/>
        </w:rPr>
        <w:t xml:space="preserve">         &lt;</w:t>
      </w:r>
      <w:proofErr w:type="gramStart"/>
      <w:r w:rsidRPr="00055AD7">
        <w:rPr>
          <w:rFonts w:ascii="Courier New" w:eastAsia="Courier New" w:hAnsi="Courier New" w:cs="Courier New"/>
          <w:color w:val="A31515"/>
          <w:sz w:val="20"/>
          <w:szCs w:val="20"/>
          <w:highlight w:val="white"/>
          <w:lang w:val="en-US"/>
        </w:rPr>
        <w:t>states</w:t>
      </w:r>
      <w:proofErr w:type="gramEnd"/>
      <w:r w:rsidRPr="00055AD7">
        <w:rPr>
          <w:rFonts w:ascii="Courier New" w:eastAsia="Courier New" w:hAnsi="Courier New" w:cs="Courier New"/>
          <w:color w:val="0000FF"/>
          <w:sz w:val="20"/>
          <w:szCs w:val="20"/>
          <w:highlight w:val="white"/>
          <w:lang w:val="en-US"/>
        </w:rPr>
        <w:t>&gt;...&lt;/</w:t>
      </w:r>
      <w:r w:rsidRPr="00055AD7">
        <w:rPr>
          <w:rFonts w:ascii="Courier New" w:eastAsia="Courier New" w:hAnsi="Courier New" w:cs="Courier New"/>
          <w:color w:val="A31515"/>
          <w:sz w:val="20"/>
          <w:szCs w:val="20"/>
          <w:highlight w:val="white"/>
          <w:lang w:val="en-US"/>
        </w:rPr>
        <w:t>states</w:t>
      </w:r>
      <w:r w:rsidRPr="00055AD7">
        <w:rPr>
          <w:rFonts w:ascii="Courier New" w:eastAsia="Courier New" w:hAnsi="Courier New" w:cs="Courier New"/>
          <w:color w:val="0000FF"/>
          <w:sz w:val="20"/>
          <w:szCs w:val="20"/>
          <w:highlight w:val="white"/>
          <w:lang w:val="en-US"/>
        </w:rPr>
        <w:t>&gt;</w:t>
      </w:r>
    </w:p>
    <w:p w:rsidR="00846BCA" w:rsidRPr="00055AD7" w:rsidRDefault="00846BCA" w:rsidP="00846BCA">
      <w:pPr>
        <w:pStyle w:val="1"/>
        <w:ind w:firstLine="405"/>
        <w:jc w:val="both"/>
        <w:rPr>
          <w:lang w:val="en-US"/>
        </w:rPr>
      </w:pPr>
      <w:r w:rsidRPr="00055AD7">
        <w:rPr>
          <w:rFonts w:ascii="Courier New" w:eastAsia="Courier New" w:hAnsi="Courier New" w:cs="Courier New"/>
          <w:color w:val="0000FF"/>
          <w:sz w:val="20"/>
          <w:szCs w:val="20"/>
          <w:highlight w:val="white"/>
          <w:lang w:val="en-US"/>
        </w:rPr>
        <w:t xml:space="preserve">         &lt;</w:t>
      </w:r>
      <w:proofErr w:type="spellStart"/>
      <w:r w:rsidRPr="00055AD7">
        <w:rPr>
          <w:rFonts w:ascii="Courier New" w:eastAsia="Courier New" w:hAnsi="Courier New" w:cs="Courier New"/>
          <w:color w:val="A31515"/>
          <w:sz w:val="20"/>
          <w:szCs w:val="20"/>
          <w:highlight w:val="white"/>
          <w:lang w:val="en-US"/>
        </w:rPr>
        <w:t>gpu</w:t>
      </w:r>
      <w:proofErr w:type="gramStart"/>
      <w:r w:rsidRPr="00055AD7">
        <w:rPr>
          <w:rFonts w:ascii="Courier New" w:eastAsia="Courier New" w:hAnsi="Courier New" w:cs="Courier New"/>
          <w:color w:val="A31515"/>
          <w:sz w:val="20"/>
          <w:szCs w:val="20"/>
          <w:highlight w:val="white"/>
          <w:lang w:val="en-US"/>
        </w:rPr>
        <w:t>:type</w:t>
      </w:r>
      <w:proofErr w:type="spellEnd"/>
      <w:proofErr w:type="gramEnd"/>
      <w:r w:rsidRPr="00055AD7">
        <w:rPr>
          <w:rFonts w:ascii="Courier New" w:eastAsia="Courier New" w:hAnsi="Courier New" w:cs="Courier New"/>
          <w:color w:val="0000FF"/>
          <w:sz w:val="20"/>
          <w:szCs w:val="20"/>
          <w:highlight w:val="white"/>
          <w:lang w:val="en-US"/>
        </w:rPr>
        <w:t>&gt;</w:t>
      </w:r>
      <w:r w:rsidRPr="00055AD7">
        <w:rPr>
          <w:rFonts w:ascii="Courier New" w:eastAsia="Courier New" w:hAnsi="Courier New" w:cs="Courier New"/>
          <w:color w:val="564B47"/>
          <w:sz w:val="20"/>
          <w:szCs w:val="20"/>
          <w:highlight w:val="white"/>
          <w:lang w:val="en-US"/>
        </w:rPr>
        <w:t>continuous</w:t>
      </w:r>
      <w:r w:rsidRPr="00055AD7">
        <w:rPr>
          <w:rFonts w:ascii="Courier New" w:eastAsia="Courier New" w:hAnsi="Courier New" w:cs="Courier New"/>
          <w:color w:val="0000FF"/>
          <w:sz w:val="20"/>
          <w:szCs w:val="20"/>
          <w:highlight w:val="white"/>
          <w:lang w:val="en-US"/>
        </w:rPr>
        <w:t>&lt;/</w:t>
      </w:r>
      <w:proofErr w:type="spellStart"/>
      <w:r w:rsidRPr="00055AD7">
        <w:rPr>
          <w:rFonts w:ascii="Courier New" w:eastAsia="Courier New" w:hAnsi="Courier New" w:cs="Courier New"/>
          <w:color w:val="A31515"/>
          <w:sz w:val="20"/>
          <w:szCs w:val="20"/>
          <w:highlight w:val="white"/>
          <w:lang w:val="en-US"/>
        </w:rPr>
        <w:t>gpu:type</w:t>
      </w:r>
      <w:proofErr w:type="spellEnd"/>
      <w:r w:rsidRPr="00055AD7">
        <w:rPr>
          <w:rFonts w:ascii="Courier New" w:eastAsia="Courier New" w:hAnsi="Courier New" w:cs="Courier New"/>
          <w:color w:val="0000FF"/>
          <w:sz w:val="20"/>
          <w:szCs w:val="20"/>
          <w:highlight w:val="white"/>
          <w:lang w:val="en-US"/>
        </w:rPr>
        <w:t>&gt;</w:t>
      </w:r>
    </w:p>
    <w:p w:rsidR="00846BCA" w:rsidRPr="00055AD7" w:rsidRDefault="00846BCA" w:rsidP="00846BCA">
      <w:pPr>
        <w:pStyle w:val="1"/>
        <w:ind w:firstLine="405"/>
        <w:jc w:val="both"/>
        <w:rPr>
          <w:lang w:val="en-US"/>
        </w:rPr>
      </w:pPr>
      <w:r w:rsidRPr="00055AD7">
        <w:rPr>
          <w:rFonts w:ascii="Courier New" w:eastAsia="Courier New" w:hAnsi="Courier New" w:cs="Courier New"/>
          <w:color w:val="0000FF"/>
          <w:sz w:val="20"/>
          <w:szCs w:val="20"/>
          <w:highlight w:val="white"/>
          <w:lang w:val="en-US"/>
        </w:rPr>
        <w:t xml:space="preserve">         &lt;</w:t>
      </w:r>
      <w:proofErr w:type="spellStart"/>
      <w:r w:rsidRPr="00055AD7">
        <w:rPr>
          <w:rFonts w:ascii="Courier New" w:eastAsia="Courier New" w:hAnsi="Courier New" w:cs="Courier New"/>
          <w:color w:val="A31515"/>
          <w:sz w:val="20"/>
          <w:szCs w:val="20"/>
          <w:highlight w:val="white"/>
          <w:lang w:val="en-US"/>
        </w:rPr>
        <w:t>gpu</w:t>
      </w:r>
      <w:proofErr w:type="gramStart"/>
      <w:r w:rsidRPr="00055AD7">
        <w:rPr>
          <w:rFonts w:ascii="Courier New" w:eastAsia="Courier New" w:hAnsi="Courier New" w:cs="Courier New"/>
          <w:color w:val="A31515"/>
          <w:sz w:val="20"/>
          <w:szCs w:val="20"/>
          <w:highlight w:val="white"/>
          <w:lang w:val="en-US"/>
        </w:rPr>
        <w:t>:bufferSize</w:t>
      </w:r>
      <w:proofErr w:type="spellEnd"/>
      <w:proofErr w:type="gramEnd"/>
      <w:r w:rsidRPr="00055AD7">
        <w:rPr>
          <w:rFonts w:ascii="Courier New" w:eastAsia="Courier New" w:hAnsi="Courier New" w:cs="Courier New"/>
          <w:color w:val="0000FF"/>
          <w:sz w:val="20"/>
          <w:szCs w:val="20"/>
          <w:highlight w:val="white"/>
          <w:lang w:val="en-US"/>
        </w:rPr>
        <w:t>&gt;</w:t>
      </w:r>
      <w:r w:rsidRPr="00055AD7">
        <w:rPr>
          <w:rFonts w:ascii="Courier New" w:eastAsia="Courier New" w:hAnsi="Courier New" w:cs="Courier New"/>
          <w:color w:val="564B47"/>
          <w:sz w:val="20"/>
          <w:szCs w:val="20"/>
          <w:highlight w:val="white"/>
          <w:lang w:val="en-US"/>
        </w:rPr>
        <w:t>1024</w:t>
      </w:r>
      <w:r w:rsidRPr="00055AD7">
        <w:rPr>
          <w:rFonts w:ascii="Courier New" w:eastAsia="Courier New" w:hAnsi="Courier New" w:cs="Courier New"/>
          <w:color w:val="0000FF"/>
          <w:sz w:val="20"/>
          <w:szCs w:val="20"/>
          <w:highlight w:val="white"/>
          <w:lang w:val="en-US"/>
        </w:rPr>
        <w:t>&lt;/</w:t>
      </w:r>
      <w:proofErr w:type="spellStart"/>
      <w:r w:rsidRPr="00055AD7">
        <w:rPr>
          <w:rFonts w:ascii="Courier New" w:eastAsia="Courier New" w:hAnsi="Courier New" w:cs="Courier New"/>
          <w:color w:val="A31515"/>
          <w:sz w:val="20"/>
          <w:szCs w:val="20"/>
          <w:highlight w:val="white"/>
          <w:lang w:val="en-US"/>
        </w:rPr>
        <w:t>gpu:bufferSize</w:t>
      </w:r>
      <w:proofErr w:type="spellEnd"/>
      <w:r w:rsidRPr="00055AD7">
        <w:rPr>
          <w:rFonts w:ascii="Courier New" w:eastAsia="Courier New" w:hAnsi="Courier New" w:cs="Courier New"/>
          <w:color w:val="0000FF"/>
          <w:sz w:val="20"/>
          <w:szCs w:val="20"/>
          <w:highlight w:val="white"/>
          <w:lang w:val="en-US"/>
        </w:rPr>
        <w:t>&gt;</w:t>
      </w:r>
    </w:p>
    <w:p w:rsidR="00846BCA" w:rsidRPr="00055AD7" w:rsidRDefault="00846BCA" w:rsidP="00846BCA">
      <w:pPr>
        <w:pStyle w:val="1"/>
        <w:ind w:firstLine="405"/>
        <w:jc w:val="both"/>
        <w:rPr>
          <w:lang w:val="en-US"/>
        </w:rPr>
      </w:pPr>
      <w:r w:rsidRPr="00055AD7">
        <w:rPr>
          <w:rFonts w:ascii="Courier New" w:eastAsia="Courier New" w:hAnsi="Courier New" w:cs="Courier New"/>
          <w:color w:val="0000FF"/>
          <w:sz w:val="20"/>
          <w:szCs w:val="20"/>
          <w:highlight w:val="white"/>
          <w:lang w:val="en-US"/>
        </w:rPr>
        <w:t xml:space="preserve">    &lt;/</w:t>
      </w:r>
      <w:proofErr w:type="spellStart"/>
      <w:r w:rsidRPr="00055AD7">
        <w:rPr>
          <w:rFonts w:ascii="Courier New" w:eastAsia="Courier New" w:hAnsi="Courier New" w:cs="Courier New"/>
          <w:color w:val="A31515"/>
          <w:sz w:val="20"/>
          <w:szCs w:val="20"/>
          <w:highlight w:val="white"/>
          <w:lang w:val="en-US"/>
        </w:rPr>
        <w:t>gpu</w:t>
      </w:r>
      <w:proofErr w:type="gramStart"/>
      <w:r w:rsidRPr="00055AD7">
        <w:rPr>
          <w:rFonts w:ascii="Courier New" w:eastAsia="Courier New" w:hAnsi="Courier New" w:cs="Courier New"/>
          <w:color w:val="A31515"/>
          <w:sz w:val="20"/>
          <w:szCs w:val="20"/>
          <w:highlight w:val="white"/>
          <w:lang w:val="en-US"/>
        </w:rPr>
        <w:t>:xagent</w:t>
      </w:r>
      <w:proofErr w:type="spellEnd"/>
      <w:proofErr w:type="gramEnd"/>
      <w:r w:rsidRPr="00055AD7">
        <w:rPr>
          <w:rFonts w:ascii="Courier New" w:eastAsia="Courier New" w:hAnsi="Courier New" w:cs="Courier New"/>
          <w:color w:val="0000FF"/>
          <w:sz w:val="20"/>
          <w:szCs w:val="20"/>
          <w:highlight w:val="white"/>
          <w:lang w:val="en-US"/>
        </w:rPr>
        <w:t>&gt;</w:t>
      </w:r>
    </w:p>
    <w:p w:rsidR="00846BCA" w:rsidRPr="00055AD7" w:rsidRDefault="00846BCA" w:rsidP="00846BCA">
      <w:pPr>
        <w:pStyle w:val="1"/>
        <w:ind w:firstLine="405"/>
        <w:jc w:val="both"/>
        <w:rPr>
          <w:lang w:val="en-US"/>
        </w:rPr>
      </w:pPr>
      <w:r w:rsidRPr="00055AD7">
        <w:rPr>
          <w:rFonts w:ascii="Courier New" w:eastAsia="Courier New" w:hAnsi="Courier New" w:cs="Courier New"/>
          <w:color w:val="0000FF"/>
          <w:sz w:val="20"/>
          <w:szCs w:val="20"/>
          <w:highlight w:val="white"/>
          <w:lang w:val="en-US"/>
        </w:rPr>
        <w:t xml:space="preserve">      &lt;</w:t>
      </w:r>
      <w:proofErr w:type="spellStart"/>
      <w:r w:rsidRPr="00055AD7">
        <w:rPr>
          <w:rFonts w:ascii="Courier New" w:eastAsia="Courier New" w:hAnsi="Courier New" w:cs="Courier New"/>
          <w:color w:val="A31515"/>
          <w:sz w:val="20"/>
          <w:szCs w:val="20"/>
          <w:highlight w:val="white"/>
          <w:lang w:val="en-US"/>
        </w:rPr>
        <w:t>gpu</w:t>
      </w:r>
      <w:proofErr w:type="gramStart"/>
      <w:r w:rsidRPr="00055AD7">
        <w:rPr>
          <w:rFonts w:ascii="Courier New" w:eastAsia="Courier New" w:hAnsi="Courier New" w:cs="Courier New"/>
          <w:color w:val="A31515"/>
          <w:sz w:val="20"/>
          <w:szCs w:val="20"/>
          <w:highlight w:val="white"/>
          <w:lang w:val="en-US"/>
        </w:rPr>
        <w:t>:xagent</w:t>
      </w:r>
      <w:proofErr w:type="spellEnd"/>
      <w:proofErr w:type="gramEnd"/>
      <w:r w:rsidRPr="00055AD7">
        <w:rPr>
          <w:rFonts w:ascii="Courier New" w:eastAsia="Courier New" w:hAnsi="Courier New" w:cs="Courier New"/>
          <w:color w:val="0000FF"/>
          <w:sz w:val="20"/>
          <w:szCs w:val="20"/>
          <w:highlight w:val="white"/>
          <w:lang w:val="en-US"/>
        </w:rPr>
        <w:t>&gt;...&lt;/</w:t>
      </w:r>
      <w:proofErr w:type="spellStart"/>
      <w:r w:rsidRPr="00055AD7">
        <w:rPr>
          <w:rFonts w:ascii="Courier New" w:eastAsia="Courier New" w:hAnsi="Courier New" w:cs="Courier New"/>
          <w:color w:val="A31515"/>
          <w:sz w:val="20"/>
          <w:szCs w:val="20"/>
          <w:highlight w:val="white"/>
          <w:lang w:val="en-US"/>
        </w:rPr>
        <w:t>gpu:xagent</w:t>
      </w:r>
      <w:proofErr w:type="spellEnd"/>
      <w:r w:rsidRPr="00055AD7">
        <w:rPr>
          <w:rFonts w:ascii="Courier New" w:eastAsia="Courier New" w:hAnsi="Courier New" w:cs="Courier New"/>
          <w:color w:val="0000FF"/>
          <w:sz w:val="20"/>
          <w:szCs w:val="20"/>
          <w:highlight w:val="white"/>
          <w:lang w:val="en-US"/>
        </w:rPr>
        <w:t>&gt;</w:t>
      </w:r>
    </w:p>
    <w:p w:rsidR="00846BCA" w:rsidRPr="00055AD7" w:rsidRDefault="00846BCA" w:rsidP="00846BCA">
      <w:pPr>
        <w:pStyle w:val="1"/>
        <w:ind w:firstLine="405"/>
        <w:jc w:val="both"/>
        <w:rPr>
          <w:lang w:val="en-US"/>
        </w:rPr>
      </w:pPr>
      <w:r w:rsidRPr="00055AD7">
        <w:rPr>
          <w:rFonts w:ascii="Courier New" w:eastAsia="Courier New" w:hAnsi="Courier New" w:cs="Courier New"/>
          <w:color w:val="0000FF"/>
          <w:sz w:val="20"/>
          <w:szCs w:val="20"/>
          <w:highlight w:val="white"/>
          <w:lang w:val="en-US"/>
        </w:rPr>
        <w:t>&lt;/</w:t>
      </w:r>
      <w:proofErr w:type="spellStart"/>
      <w:r w:rsidRPr="00055AD7">
        <w:rPr>
          <w:rFonts w:ascii="Courier New" w:eastAsia="Courier New" w:hAnsi="Courier New" w:cs="Courier New"/>
          <w:color w:val="A31515"/>
          <w:sz w:val="20"/>
          <w:szCs w:val="20"/>
          <w:highlight w:val="white"/>
          <w:lang w:val="en-US"/>
        </w:rPr>
        <w:t>xagents</w:t>
      </w:r>
      <w:proofErr w:type="spellEnd"/>
      <w:r w:rsidRPr="00055AD7">
        <w:rPr>
          <w:rFonts w:ascii="Courier New" w:eastAsia="Courier New" w:hAnsi="Courier New" w:cs="Courier New"/>
          <w:color w:val="0000FF"/>
          <w:sz w:val="20"/>
          <w:szCs w:val="20"/>
          <w:highlight w:val="white"/>
          <w:lang w:val="en-US"/>
        </w:rPr>
        <w:t>&gt;</w:t>
      </w:r>
    </w:p>
    <w:p w:rsidR="00846BCA" w:rsidRPr="00055AD7" w:rsidRDefault="00846BCA" w:rsidP="00846BCA">
      <w:pPr>
        <w:pStyle w:val="1"/>
        <w:ind w:firstLine="405"/>
        <w:jc w:val="both"/>
      </w:pPr>
    </w:p>
    <w:p w:rsidR="00846BCA" w:rsidRPr="00055AD7" w:rsidRDefault="00846BCA" w:rsidP="00846BCA">
      <w:pPr>
        <w:pStyle w:val="1"/>
        <w:ind w:firstLine="405"/>
        <w:jc w:val="both"/>
      </w:pPr>
      <w:proofErr w:type="spellStart"/>
      <w:r w:rsidRPr="00055AD7">
        <w:rPr>
          <w:rFonts w:ascii="Times New Roman" w:eastAsia="Times New Roman" w:hAnsi="Times New Roman" w:cs="Times New Roman"/>
          <w:i/>
          <w:sz w:val="28"/>
          <w:szCs w:val="28"/>
          <w:highlight w:val="white"/>
        </w:rPr>
        <w:t>Agent</w:t>
      </w:r>
      <w:proofErr w:type="spellEnd"/>
      <w:r w:rsidRPr="00055AD7">
        <w:rPr>
          <w:rFonts w:ascii="Times New Roman" w:eastAsia="Times New Roman" w:hAnsi="Times New Roman" w:cs="Times New Roman"/>
          <w:i/>
          <w:sz w:val="28"/>
          <w:szCs w:val="28"/>
          <w:highlight w:val="white"/>
        </w:rPr>
        <w:t xml:space="preserve"> </w:t>
      </w:r>
      <w:proofErr w:type="spellStart"/>
      <w:r w:rsidRPr="00055AD7">
        <w:rPr>
          <w:rFonts w:ascii="Times New Roman" w:eastAsia="Times New Roman" w:hAnsi="Times New Roman" w:cs="Times New Roman"/>
          <w:i/>
          <w:sz w:val="28"/>
          <w:szCs w:val="28"/>
          <w:highlight w:val="white"/>
        </w:rPr>
        <w:t>Memory</w:t>
      </w:r>
      <w:proofErr w:type="spellEnd"/>
    </w:p>
    <w:p w:rsidR="00846BCA" w:rsidRPr="00E555FE" w:rsidRDefault="00846BCA" w:rsidP="00846BCA">
      <w:pPr>
        <w:pStyle w:val="1"/>
        <w:ind w:firstLine="405"/>
        <w:jc w:val="both"/>
        <w:rPr>
          <w:sz w:val="20"/>
        </w:rPr>
      </w:pPr>
      <w:proofErr w:type="spellStart"/>
      <w:r w:rsidRPr="00E555FE">
        <w:rPr>
          <w:rFonts w:ascii="Times New Roman" w:eastAsia="Times New Roman" w:hAnsi="Times New Roman" w:cs="Times New Roman"/>
          <w:sz w:val="24"/>
          <w:szCs w:val="28"/>
          <w:highlight w:val="white"/>
        </w:rPr>
        <w:t>Agent</w:t>
      </w:r>
      <w:proofErr w:type="spellEnd"/>
      <w:r w:rsidRPr="00E555FE">
        <w:rPr>
          <w:rFonts w:ascii="Times New Roman" w:eastAsia="Times New Roman" w:hAnsi="Times New Roman" w:cs="Times New Roman"/>
          <w:sz w:val="24"/>
          <w:szCs w:val="28"/>
          <w:highlight w:val="white"/>
        </w:rPr>
        <w:t xml:space="preserve"> </w:t>
      </w:r>
      <w:proofErr w:type="spellStart"/>
      <w:r w:rsidRPr="00E555FE">
        <w:rPr>
          <w:rFonts w:ascii="Times New Roman" w:eastAsia="Times New Roman" w:hAnsi="Times New Roman" w:cs="Times New Roman"/>
          <w:sz w:val="24"/>
          <w:szCs w:val="28"/>
          <w:highlight w:val="white"/>
        </w:rPr>
        <w:t>Memory</w:t>
      </w:r>
      <w:proofErr w:type="spellEnd"/>
      <w:r w:rsidRPr="00E555FE">
        <w:rPr>
          <w:rFonts w:ascii="Times New Roman" w:eastAsia="Times New Roman" w:hAnsi="Times New Roman" w:cs="Times New Roman"/>
          <w:sz w:val="24"/>
          <w:szCs w:val="28"/>
          <w:highlight w:val="white"/>
        </w:rPr>
        <w:t xml:space="preserve"> складається з ряду змінних (принаймні, однієї), яка використовуватиметься для зберігання інформації. Змінна </w:t>
      </w:r>
      <w:proofErr w:type="spellStart"/>
      <w:r w:rsidRPr="00E555FE">
        <w:rPr>
          <w:rFonts w:ascii="Times New Roman" w:eastAsia="Times New Roman" w:hAnsi="Times New Roman" w:cs="Times New Roman"/>
          <w:sz w:val="24"/>
          <w:szCs w:val="28"/>
          <w:highlight w:val="white"/>
        </w:rPr>
        <w:t>агента</w:t>
      </w:r>
      <w:proofErr w:type="spellEnd"/>
      <w:r w:rsidRPr="00E555FE">
        <w:rPr>
          <w:rFonts w:ascii="Times New Roman" w:eastAsia="Times New Roman" w:hAnsi="Times New Roman" w:cs="Times New Roman"/>
          <w:sz w:val="24"/>
          <w:szCs w:val="28"/>
          <w:highlight w:val="white"/>
        </w:rPr>
        <w:t xml:space="preserve"> </w:t>
      </w:r>
      <w:proofErr w:type="spellStart"/>
      <w:r w:rsidRPr="00E555FE">
        <w:rPr>
          <w:rFonts w:ascii="Times New Roman" w:eastAsia="Times New Roman" w:hAnsi="Times New Roman" w:cs="Times New Roman"/>
          <w:sz w:val="24"/>
          <w:szCs w:val="28"/>
          <w:highlight w:val="white"/>
        </w:rPr>
        <w:t>повиненна</w:t>
      </w:r>
      <w:proofErr w:type="spellEnd"/>
      <w:r w:rsidRPr="00E555FE">
        <w:rPr>
          <w:rFonts w:ascii="Times New Roman" w:eastAsia="Times New Roman" w:hAnsi="Times New Roman" w:cs="Times New Roman"/>
          <w:sz w:val="24"/>
          <w:szCs w:val="28"/>
          <w:highlight w:val="white"/>
        </w:rPr>
        <w:t xml:space="preserve"> мати унікальне ім'я і може бути типу </w:t>
      </w:r>
      <w:proofErr w:type="spellStart"/>
      <w:r w:rsidRPr="00E555FE">
        <w:rPr>
          <w:rFonts w:ascii="Times New Roman" w:eastAsia="Times New Roman" w:hAnsi="Times New Roman" w:cs="Times New Roman"/>
          <w:sz w:val="24"/>
          <w:szCs w:val="28"/>
          <w:highlight w:val="white"/>
        </w:rPr>
        <w:t>int</w:t>
      </w:r>
      <w:proofErr w:type="spellEnd"/>
      <w:r w:rsidRPr="00E555FE">
        <w:rPr>
          <w:rFonts w:ascii="Times New Roman" w:eastAsia="Times New Roman" w:hAnsi="Times New Roman" w:cs="Times New Roman"/>
          <w:sz w:val="24"/>
          <w:szCs w:val="28"/>
          <w:highlight w:val="white"/>
        </w:rPr>
        <w:t xml:space="preserve">, </w:t>
      </w:r>
      <w:proofErr w:type="spellStart"/>
      <w:r w:rsidRPr="00E555FE">
        <w:rPr>
          <w:rFonts w:ascii="Times New Roman" w:eastAsia="Times New Roman" w:hAnsi="Times New Roman" w:cs="Times New Roman"/>
          <w:sz w:val="24"/>
          <w:szCs w:val="28"/>
          <w:highlight w:val="white"/>
        </w:rPr>
        <w:t>float</w:t>
      </w:r>
      <w:proofErr w:type="spellEnd"/>
      <w:r w:rsidRPr="00E555FE">
        <w:rPr>
          <w:rFonts w:ascii="Times New Roman" w:eastAsia="Times New Roman" w:hAnsi="Times New Roman" w:cs="Times New Roman"/>
          <w:sz w:val="24"/>
          <w:szCs w:val="28"/>
          <w:highlight w:val="white"/>
        </w:rPr>
        <w:t xml:space="preserve"> </w:t>
      </w:r>
      <w:proofErr w:type="spellStart"/>
      <w:r w:rsidRPr="00E555FE">
        <w:rPr>
          <w:rFonts w:ascii="Times New Roman" w:eastAsia="Times New Roman" w:hAnsi="Times New Roman" w:cs="Times New Roman"/>
          <w:sz w:val="24"/>
          <w:szCs w:val="28"/>
          <w:highlight w:val="white"/>
        </w:rPr>
        <w:t>or</w:t>
      </w:r>
      <w:proofErr w:type="spellEnd"/>
      <w:r w:rsidRPr="00E555FE">
        <w:rPr>
          <w:rFonts w:ascii="Times New Roman" w:eastAsia="Times New Roman" w:hAnsi="Times New Roman" w:cs="Times New Roman"/>
          <w:sz w:val="24"/>
          <w:szCs w:val="28"/>
          <w:highlight w:val="white"/>
        </w:rPr>
        <w:t xml:space="preserve"> </w:t>
      </w:r>
      <w:proofErr w:type="spellStart"/>
      <w:r w:rsidRPr="00E555FE">
        <w:rPr>
          <w:rFonts w:ascii="Times New Roman" w:eastAsia="Times New Roman" w:hAnsi="Times New Roman" w:cs="Times New Roman"/>
          <w:sz w:val="24"/>
          <w:szCs w:val="28"/>
          <w:highlight w:val="white"/>
        </w:rPr>
        <w:t>double</w:t>
      </w:r>
      <w:proofErr w:type="spellEnd"/>
      <w:r w:rsidRPr="00E555FE">
        <w:rPr>
          <w:rFonts w:ascii="Times New Roman" w:eastAsia="Times New Roman" w:hAnsi="Times New Roman" w:cs="Times New Roman"/>
          <w:sz w:val="24"/>
          <w:szCs w:val="28"/>
          <w:highlight w:val="white"/>
        </w:rPr>
        <w:t xml:space="preserve">. В даний час </w:t>
      </w:r>
      <w:proofErr w:type="spellStart"/>
      <w:r w:rsidRPr="00E555FE">
        <w:rPr>
          <w:rFonts w:ascii="Times New Roman" w:eastAsia="Times New Roman" w:hAnsi="Times New Roman" w:cs="Times New Roman"/>
          <w:sz w:val="24"/>
          <w:szCs w:val="28"/>
          <w:highlight w:val="white"/>
        </w:rPr>
        <w:t>Agent</w:t>
      </w:r>
      <w:proofErr w:type="spellEnd"/>
      <w:r w:rsidRPr="00E555FE">
        <w:rPr>
          <w:rFonts w:ascii="Times New Roman" w:eastAsia="Times New Roman" w:hAnsi="Times New Roman" w:cs="Times New Roman"/>
          <w:sz w:val="24"/>
          <w:szCs w:val="28"/>
          <w:highlight w:val="white"/>
        </w:rPr>
        <w:t xml:space="preserve"> </w:t>
      </w:r>
      <w:proofErr w:type="spellStart"/>
      <w:r w:rsidRPr="00E555FE">
        <w:rPr>
          <w:rFonts w:ascii="Times New Roman" w:eastAsia="Times New Roman" w:hAnsi="Times New Roman" w:cs="Times New Roman"/>
          <w:sz w:val="24"/>
          <w:szCs w:val="28"/>
          <w:highlight w:val="white"/>
        </w:rPr>
        <w:t>Memory</w:t>
      </w:r>
      <w:proofErr w:type="spellEnd"/>
      <w:r w:rsidRPr="00E555FE">
        <w:rPr>
          <w:rFonts w:ascii="Times New Roman" w:eastAsia="Times New Roman" w:hAnsi="Times New Roman" w:cs="Times New Roman"/>
          <w:sz w:val="24"/>
          <w:szCs w:val="28"/>
          <w:highlight w:val="white"/>
        </w:rPr>
        <w:t xml:space="preserve"> підтримує тільки використання окремих областей пам'яті (тобто не статичні або динамічні масиви) і значення за замовчуванням завжди 0, якщо значення не вказано в файлі станів XML. Там немає заданих максимальних меж. </w:t>
      </w:r>
      <w:proofErr w:type="spellStart"/>
      <w:r w:rsidRPr="00E555FE">
        <w:rPr>
          <w:rFonts w:ascii="Times New Roman" w:eastAsia="Times New Roman" w:hAnsi="Times New Roman" w:cs="Times New Roman"/>
          <w:sz w:val="24"/>
          <w:szCs w:val="28"/>
          <w:highlight w:val="white"/>
        </w:rPr>
        <w:t>Нище</w:t>
      </w:r>
      <w:proofErr w:type="spellEnd"/>
      <w:r w:rsidRPr="00E555FE">
        <w:rPr>
          <w:rFonts w:ascii="Times New Roman" w:eastAsia="Times New Roman" w:hAnsi="Times New Roman" w:cs="Times New Roman"/>
          <w:sz w:val="24"/>
          <w:szCs w:val="28"/>
          <w:highlight w:val="white"/>
        </w:rPr>
        <w:t xml:space="preserve"> наведено приклад </w:t>
      </w:r>
      <w:proofErr w:type="spellStart"/>
      <w:r w:rsidRPr="00E555FE">
        <w:rPr>
          <w:rFonts w:ascii="Times New Roman" w:eastAsia="Times New Roman" w:hAnsi="Times New Roman" w:cs="Times New Roman"/>
          <w:sz w:val="24"/>
          <w:szCs w:val="28"/>
          <w:highlight w:val="white"/>
        </w:rPr>
        <w:t>агента</w:t>
      </w:r>
      <w:proofErr w:type="spellEnd"/>
      <w:r w:rsidRPr="00E555FE">
        <w:rPr>
          <w:rFonts w:ascii="Times New Roman" w:eastAsia="Times New Roman" w:hAnsi="Times New Roman" w:cs="Times New Roman"/>
          <w:sz w:val="24"/>
          <w:szCs w:val="28"/>
          <w:highlight w:val="white"/>
        </w:rPr>
        <w:t>.</w:t>
      </w:r>
    </w:p>
    <w:p w:rsidR="00846BCA" w:rsidRPr="00846BCA" w:rsidRDefault="00846BCA" w:rsidP="00846BCA">
      <w:pPr>
        <w:pStyle w:val="1"/>
        <w:ind w:firstLine="405"/>
        <w:jc w:val="both"/>
        <w:rPr>
          <w:lang w:val="ru-RU"/>
        </w:rPr>
      </w:pPr>
      <w:r w:rsidRPr="00846BCA">
        <w:rPr>
          <w:rFonts w:ascii="Courier New" w:eastAsia="Courier New" w:hAnsi="Courier New" w:cs="Courier New"/>
          <w:color w:val="0000FF"/>
          <w:sz w:val="20"/>
          <w:szCs w:val="20"/>
          <w:highlight w:val="white"/>
          <w:lang w:val="ru-RU"/>
        </w:rPr>
        <w:t>&lt;</w:t>
      </w:r>
      <w:r w:rsidRPr="00055AD7">
        <w:rPr>
          <w:rFonts w:ascii="Courier New" w:eastAsia="Courier New" w:hAnsi="Courier New" w:cs="Courier New"/>
          <w:color w:val="A31515"/>
          <w:sz w:val="20"/>
          <w:szCs w:val="20"/>
          <w:highlight w:val="white"/>
          <w:lang w:val="en-US"/>
        </w:rPr>
        <w:t>memory</w:t>
      </w:r>
      <w:r w:rsidRPr="00846BCA">
        <w:rPr>
          <w:rFonts w:ascii="Courier New" w:eastAsia="Courier New" w:hAnsi="Courier New" w:cs="Courier New"/>
          <w:color w:val="0000FF"/>
          <w:sz w:val="20"/>
          <w:szCs w:val="20"/>
          <w:highlight w:val="white"/>
          <w:lang w:val="ru-RU"/>
        </w:rPr>
        <w:t>&gt;</w:t>
      </w:r>
    </w:p>
    <w:p w:rsidR="00846BCA" w:rsidRPr="00055AD7" w:rsidRDefault="00846BCA" w:rsidP="00846BCA">
      <w:pPr>
        <w:pStyle w:val="1"/>
        <w:ind w:firstLine="405"/>
        <w:jc w:val="both"/>
        <w:rPr>
          <w:lang w:val="en-US"/>
        </w:rPr>
      </w:pPr>
      <w:r w:rsidRPr="00846BCA">
        <w:rPr>
          <w:rFonts w:ascii="Courier New" w:eastAsia="Courier New" w:hAnsi="Courier New" w:cs="Courier New"/>
          <w:color w:val="0000FF"/>
          <w:sz w:val="20"/>
          <w:szCs w:val="20"/>
          <w:highlight w:val="white"/>
          <w:lang w:val="ru-RU"/>
        </w:rPr>
        <w:t xml:space="preserve">    </w:t>
      </w:r>
      <w:r w:rsidRPr="00055AD7">
        <w:rPr>
          <w:rFonts w:ascii="Courier New" w:eastAsia="Courier New" w:hAnsi="Courier New" w:cs="Courier New"/>
          <w:color w:val="0000FF"/>
          <w:sz w:val="20"/>
          <w:szCs w:val="20"/>
          <w:highlight w:val="white"/>
          <w:lang w:val="en-US"/>
        </w:rPr>
        <w:t>&lt;</w:t>
      </w:r>
      <w:proofErr w:type="spellStart"/>
      <w:proofErr w:type="gramStart"/>
      <w:r w:rsidRPr="00055AD7">
        <w:rPr>
          <w:rFonts w:ascii="Courier New" w:eastAsia="Courier New" w:hAnsi="Courier New" w:cs="Courier New"/>
          <w:color w:val="A31515"/>
          <w:sz w:val="20"/>
          <w:szCs w:val="20"/>
          <w:highlight w:val="white"/>
          <w:lang w:val="en-US"/>
        </w:rPr>
        <w:t>gpu:</w:t>
      </w:r>
      <w:proofErr w:type="gramEnd"/>
      <w:r w:rsidRPr="00055AD7">
        <w:rPr>
          <w:rFonts w:ascii="Courier New" w:eastAsia="Courier New" w:hAnsi="Courier New" w:cs="Courier New"/>
          <w:color w:val="A31515"/>
          <w:sz w:val="20"/>
          <w:szCs w:val="20"/>
          <w:highlight w:val="white"/>
          <w:lang w:val="en-US"/>
        </w:rPr>
        <w:t>variable</w:t>
      </w:r>
      <w:proofErr w:type="spellEnd"/>
      <w:r w:rsidRPr="00055AD7">
        <w:rPr>
          <w:rFonts w:ascii="Courier New" w:eastAsia="Courier New" w:hAnsi="Courier New" w:cs="Courier New"/>
          <w:color w:val="0000FF"/>
          <w:sz w:val="20"/>
          <w:szCs w:val="20"/>
          <w:highlight w:val="white"/>
          <w:lang w:val="en-US"/>
        </w:rPr>
        <w:t>&gt;</w:t>
      </w:r>
    </w:p>
    <w:p w:rsidR="00846BCA" w:rsidRPr="00055AD7" w:rsidRDefault="00846BCA" w:rsidP="00846BCA">
      <w:pPr>
        <w:pStyle w:val="1"/>
        <w:ind w:firstLine="405"/>
        <w:jc w:val="both"/>
        <w:rPr>
          <w:lang w:val="en-US"/>
        </w:rPr>
      </w:pPr>
      <w:r w:rsidRPr="00055AD7">
        <w:rPr>
          <w:rFonts w:ascii="Courier New" w:eastAsia="Courier New" w:hAnsi="Courier New" w:cs="Courier New"/>
          <w:color w:val="0000FF"/>
          <w:sz w:val="20"/>
          <w:szCs w:val="20"/>
          <w:highlight w:val="white"/>
          <w:lang w:val="en-US"/>
        </w:rPr>
        <w:t xml:space="preserve">         &lt;</w:t>
      </w:r>
      <w:proofErr w:type="gramStart"/>
      <w:r w:rsidRPr="00055AD7">
        <w:rPr>
          <w:rFonts w:ascii="Courier New" w:eastAsia="Courier New" w:hAnsi="Courier New" w:cs="Courier New"/>
          <w:color w:val="A31515"/>
          <w:sz w:val="20"/>
          <w:szCs w:val="20"/>
          <w:highlight w:val="white"/>
          <w:lang w:val="en-US"/>
        </w:rPr>
        <w:t>type</w:t>
      </w:r>
      <w:r w:rsidRPr="00055AD7">
        <w:rPr>
          <w:rFonts w:ascii="Courier New" w:eastAsia="Courier New" w:hAnsi="Courier New" w:cs="Courier New"/>
          <w:color w:val="0000FF"/>
          <w:sz w:val="20"/>
          <w:szCs w:val="20"/>
          <w:highlight w:val="white"/>
          <w:lang w:val="en-US"/>
        </w:rPr>
        <w:t>&gt;</w:t>
      </w:r>
      <w:proofErr w:type="spellStart"/>
      <w:proofErr w:type="gramEnd"/>
      <w:r w:rsidRPr="00055AD7">
        <w:rPr>
          <w:rFonts w:ascii="Courier New" w:eastAsia="Courier New" w:hAnsi="Courier New" w:cs="Courier New"/>
          <w:color w:val="564B47"/>
          <w:sz w:val="20"/>
          <w:szCs w:val="20"/>
          <w:highlight w:val="white"/>
          <w:lang w:val="en-US"/>
        </w:rPr>
        <w:t>int</w:t>
      </w:r>
      <w:proofErr w:type="spellEnd"/>
      <w:r w:rsidRPr="00055AD7">
        <w:rPr>
          <w:rFonts w:ascii="Courier New" w:eastAsia="Courier New" w:hAnsi="Courier New" w:cs="Courier New"/>
          <w:color w:val="0000FF"/>
          <w:sz w:val="20"/>
          <w:szCs w:val="20"/>
          <w:highlight w:val="white"/>
          <w:lang w:val="en-US"/>
        </w:rPr>
        <w:t>&lt;/</w:t>
      </w:r>
      <w:r w:rsidRPr="00055AD7">
        <w:rPr>
          <w:rFonts w:ascii="Courier New" w:eastAsia="Courier New" w:hAnsi="Courier New" w:cs="Courier New"/>
          <w:color w:val="A31515"/>
          <w:sz w:val="20"/>
          <w:szCs w:val="20"/>
          <w:highlight w:val="white"/>
          <w:lang w:val="en-US"/>
        </w:rPr>
        <w:t>type</w:t>
      </w:r>
      <w:r w:rsidRPr="00055AD7">
        <w:rPr>
          <w:rFonts w:ascii="Courier New" w:eastAsia="Courier New" w:hAnsi="Courier New" w:cs="Courier New"/>
          <w:color w:val="0000FF"/>
          <w:sz w:val="20"/>
          <w:szCs w:val="20"/>
          <w:highlight w:val="white"/>
          <w:lang w:val="en-US"/>
        </w:rPr>
        <w:t>&gt;</w:t>
      </w:r>
    </w:p>
    <w:p w:rsidR="00846BCA" w:rsidRPr="00055AD7" w:rsidRDefault="00846BCA" w:rsidP="00846BCA">
      <w:pPr>
        <w:pStyle w:val="1"/>
        <w:ind w:firstLine="405"/>
        <w:jc w:val="both"/>
        <w:rPr>
          <w:lang w:val="en-US"/>
        </w:rPr>
      </w:pPr>
      <w:r w:rsidRPr="00055AD7">
        <w:rPr>
          <w:rFonts w:ascii="Courier New" w:eastAsia="Courier New" w:hAnsi="Courier New" w:cs="Courier New"/>
          <w:color w:val="0000FF"/>
          <w:sz w:val="20"/>
          <w:szCs w:val="20"/>
          <w:highlight w:val="white"/>
          <w:lang w:val="en-US"/>
        </w:rPr>
        <w:t xml:space="preserve">         &lt;</w:t>
      </w:r>
      <w:proofErr w:type="gramStart"/>
      <w:r w:rsidRPr="00055AD7">
        <w:rPr>
          <w:rFonts w:ascii="Courier New" w:eastAsia="Courier New" w:hAnsi="Courier New" w:cs="Courier New"/>
          <w:color w:val="A31515"/>
          <w:sz w:val="20"/>
          <w:szCs w:val="20"/>
          <w:highlight w:val="white"/>
          <w:lang w:val="en-US"/>
        </w:rPr>
        <w:t>name</w:t>
      </w:r>
      <w:r w:rsidRPr="00055AD7">
        <w:rPr>
          <w:rFonts w:ascii="Courier New" w:eastAsia="Courier New" w:hAnsi="Courier New" w:cs="Courier New"/>
          <w:color w:val="0000FF"/>
          <w:sz w:val="20"/>
          <w:szCs w:val="20"/>
          <w:highlight w:val="white"/>
          <w:lang w:val="en-US"/>
        </w:rPr>
        <w:t>&gt;</w:t>
      </w:r>
      <w:proofErr w:type="gramEnd"/>
      <w:r w:rsidRPr="00055AD7">
        <w:rPr>
          <w:rFonts w:ascii="Courier New" w:eastAsia="Courier New" w:hAnsi="Courier New" w:cs="Courier New"/>
          <w:color w:val="564B47"/>
          <w:sz w:val="20"/>
          <w:szCs w:val="20"/>
          <w:highlight w:val="white"/>
          <w:lang w:val="en-US"/>
        </w:rPr>
        <w:t>id</w:t>
      </w:r>
      <w:r w:rsidRPr="00055AD7">
        <w:rPr>
          <w:rFonts w:ascii="Courier New" w:eastAsia="Courier New" w:hAnsi="Courier New" w:cs="Courier New"/>
          <w:color w:val="0000FF"/>
          <w:sz w:val="20"/>
          <w:szCs w:val="20"/>
          <w:highlight w:val="white"/>
          <w:lang w:val="en-US"/>
        </w:rPr>
        <w:t>&lt;/</w:t>
      </w:r>
      <w:r w:rsidRPr="00055AD7">
        <w:rPr>
          <w:rFonts w:ascii="Courier New" w:eastAsia="Courier New" w:hAnsi="Courier New" w:cs="Courier New"/>
          <w:color w:val="A31515"/>
          <w:sz w:val="20"/>
          <w:szCs w:val="20"/>
          <w:highlight w:val="white"/>
          <w:lang w:val="en-US"/>
        </w:rPr>
        <w:t>name</w:t>
      </w:r>
      <w:r w:rsidRPr="00055AD7">
        <w:rPr>
          <w:rFonts w:ascii="Courier New" w:eastAsia="Courier New" w:hAnsi="Courier New" w:cs="Courier New"/>
          <w:color w:val="0000FF"/>
          <w:sz w:val="20"/>
          <w:szCs w:val="20"/>
          <w:highlight w:val="white"/>
          <w:lang w:val="en-US"/>
        </w:rPr>
        <w:t>&gt;</w:t>
      </w:r>
    </w:p>
    <w:p w:rsidR="00846BCA" w:rsidRPr="00055AD7" w:rsidRDefault="00846BCA" w:rsidP="00846BCA">
      <w:pPr>
        <w:pStyle w:val="1"/>
        <w:ind w:firstLine="405"/>
        <w:jc w:val="both"/>
        <w:rPr>
          <w:lang w:val="en-US"/>
        </w:rPr>
      </w:pPr>
      <w:r w:rsidRPr="00055AD7">
        <w:rPr>
          <w:rFonts w:ascii="Courier New" w:eastAsia="Courier New" w:hAnsi="Courier New" w:cs="Courier New"/>
          <w:color w:val="0000FF"/>
          <w:sz w:val="20"/>
          <w:szCs w:val="20"/>
          <w:highlight w:val="white"/>
          <w:lang w:val="en-US"/>
        </w:rPr>
        <w:t xml:space="preserve">         &lt;</w:t>
      </w:r>
      <w:proofErr w:type="gramStart"/>
      <w:r w:rsidRPr="00055AD7">
        <w:rPr>
          <w:rFonts w:ascii="Courier New" w:eastAsia="Courier New" w:hAnsi="Courier New" w:cs="Courier New"/>
          <w:color w:val="A31515"/>
          <w:sz w:val="20"/>
          <w:szCs w:val="20"/>
          <w:highlight w:val="white"/>
          <w:lang w:val="en-US"/>
        </w:rPr>
        <w:t>description</w:t>
      </w:r>
      <w:r w:rsidRPr="00055AD7">
        <w:rPr>
          <w:rFonts w:ascii="Courier New" w:eastAsia="Courier New" w:hAnsi="Courier New" w:cs="Courier New"/>
          <w:color w:val="0000FF"/>
          <w:sz w:val="20"/>
          <w:szCs w:val="20"/>
          <w:highlight w:val="white"/>
          <w:lang w:val="en-US"/>
        </w:rPr>
        <w:t>&gt;</w:t>
      </w:r>
      <w:proofErr w:type="gramEnd"/>
      <w:r w:rsidRPr="00055AD7">
        <w:rPr>
          <w:rFonts w:ascii="Courier New" w:eastAsia="Courier New" w:hAnsi="Courier New" w:cs="Courier New"/>
          <w:color w:val="564B47"/>
          <w:sz w:val="20"/>
          <w:szCs w:val="20"/>
          <w:highlight w:val="white"/>
          <w:lang w:val="en-US"/>
        </w:rPr>
        <w:t>variable description</w:t>
      </w:r>
      <w:r w:rsidRPr="00055AD7">
        <w:rPr>
          <w:rFonts w:ascii="Courier New" w:eastAsia="Courier New" w:hAnsi="Courier New" w:cs="Courier New"/>
          <w:color w:val="0000FF"/>
          <w:sz w:val="20"/>
          <w:szCs w:val="20"/>
          <w:highlight w:val="white"/>
          <w:lang w:val="en-US"/>
        </w:rPr>
        <w:t>&lt;/</w:t>
      </w:r>
      <w:r w:rsidRPr="00055AD7">
        <w:rPr>
          <w:rFonts w:ascii="Courier New" w:eastAsia="Courier New" w:hAnsi="Courier New" w:cs="Courier New"/>
          <w:color w:val="A31515"/>
          <w:sz w:val="20"/>
          <w:szCs w:val="20"/>
          <w:highlight w:val="white"/>
          <w:lang w:val="en-US"/>
        </w:rPr>
        <w:t>description</w:t>
      </w:r>
      <w:r w:rsidRPr="00055AD7">
        <w:rPr>
          <w:rFonts w:ascii="Courier New" w:eastAsia="Courier New" w:hAnsi="Courier New" w:cs="Courier New"/>
          <w:color w:val="0000FF"/>
          <w:sz w:val="20"/>
          <w:szCs w:val="20"/>
          <w:highlight w:val="white"/>
          <w:lang w:val="en-US"/>
        </w:rPr>
        <w:t xml:space="preserve">&gt;   </w:t>
      </w:r>
    </w:p>
    <w:p w:rsidR="00846BCA" w:rsidRPr="00055AD7" w:rsidRDefault="00846BCA" w:rsidP="00846BCA">
      <w:pPr>
        <w:pStyle w:val="1"/>
        <w:ind w:firstLine="405"/>
        <w:jc w:val="both"/>
        <w:rPr>
          <w:lang w:val="en-US"/>
        </w:rPr>
      </w:pPr>
      <w:r w:rsidRPr="00055AD7">
        <w:rPr>
          <w:rFonts w:ascii="Courier New" w:eastAsia="Courier New" w:hAnsi="Courier New" w:cs="Courier New"/>
          <w:color w:val="0000FF"/>
          <w:sz w:val="20"/>
          <w:szCs w:val="20"/>
          <w:highlight w:val="white"/>
          <w:lang w:val="en-US"/>
        </w:rPr>
        <w:t xml:space="preserve">    &lt;/</w:t>
      </w:r>
      <w:proofErr w:type="spellStart"/>
      <w:r w:rsidRPr="00055AD7">
        <w:rPr>
          <w:rFonts w:ascii="Courier New" w:eastAsia="Courier New" w:hAnsi="Courier New" w:cs="Courier New"/>
          <w:color w:val="A31515"/>
          <w:sz w:val="20"/>
          <w:szCs w:val="20"/>
          <w:highlight w:val="white"/>
          <w:lang w:val="en-US"/>
        </w:rPr>
        <w:t>gpu</w:t>
      </w:r>
      <w:proofErr w:type="gramStart"/>
      <w:r w:rsidRPr="00055AD7">
        <w:rPr>
          <w:rFonts w:ascii="Courier New" w:eastAsia="Courier New" w:hAnsi="Courier New" w:cs="Courier New"/>
          <w:color w:val="A31515"/>
          <w:sz w:val="20"/>
          <w:szCs w:val="20"/>
          <w:highlight w:val="white"/>
          <w:lang w:val="en-US"/>
        </w:rPr>
        <w:t>:variable</w:t>
      </w:r>
      <w:proofErr w:type="spellEnd"/>
      <w:proofErr w:type="gramEnd"/>
      <w:r w:rsidRPr="00055AD7">
        <w:rPr>
          <w:rFonts w:ascii="Courier New" w:eastAsia="Courier New" w:hAnsi="Courier New" w:cs="Courier New"/>
          <w:color w:val="0000FF"/>
          <w:sz w:val="20"/>
          <w:szCs w:val="20"/>
          <w:highlight w:val="white"/>
          <w:lang w:val="en-US"/>
        </w:rPr>
        <w:t>&gt;</w:t>
      </w:r>
    </w:p>
    <w:p w:rsidR="00846BCA" w:rsidRPr="00055AD7" w:rsidRDefault="00846BCA" w:rsidP="00846BCA">
      <w:pPr>
        <w:pStyle w:val="1"/>
        <w:ind w:firstLine="405"/>
        <w:jc w:val="both"/>
        <w:rPr>
          <w:lang w:val="en-US"/>
        </w:rPr>
      </w:pPr>
      <w:r w:rsidRPr="00055AD7">
        <w:rPr>
          <w:rFonts w:ascii="Courier New" w:eastAsia="Courier New" w:hAnsi="Courier New" w:cs="Courier New"/>
          <w:color w:val="0000FF"/>
          <w:sz w:val="20"/>
          <w:szCs w:val="20"/>
          <w:highlight w:val="white"/>
          <w:lang w:val="en-US"/>
        </w:rPr>
        <w:t xml:space="preserve">    &lt;</w:t>
      </w:r>
      <w:proofErr w:type="spellStart"/>
      <w:proofErr w:type="gramStart"/>
      <w:r w:rsidRPr="00055AD7">
        <w:rPr>
          <w:rFonts w:ascii="Courier New" w:eastAsia="Courier New" w:hAnsi="Courier New" w:cs="Courier New"/>
          <w:color w:val="A31515"/>
          <w:sz w:val="20"/>
          <w:szCs w:val="20"/>
          <w:highlight w:val="white"/>
          <w:lang w:val="en-US"/>
        </w:rPr>
        <w:t>gpu:</w:t>
      </w:r>
      <w:proofErr w:type="gramEnd"/>
      <w:r w:rsidRPr="00055AD7">
        <w:rPr>
          <w:rFonts w:ascii="Courier New" w:eastAsia="Courier New" w:hAnsi="Courier New" w:cs="Courier New"/>
          <w:color w:val="A31515"/>
          <w:sz w:val="20"/>
          <w:szCs w:val="20"/>
          <w:highlight w:val="white"/>
          <w:lang w:val="en-US"/>
        </w:rPr>
        <w:t>variable</w:t>
      </w:r>
      <w:proofErr w:type="spellEnd"/>
      <w:r w:rsidRPr="00055AD7">
        <w:rPr>
          <w:rFonts w:ascii="Courier New" w:eastAsia="Courier New" w:hAnsi="Courier New" w:cs="Courier New"/>
          <w:color w:val="0000FF"/>
          <w:sz w:val="20"/>
          <w:szCs w:val="20"/>
          <w:highlight w:val="white"/>
          <w:lang w:val="en-US"/>
        </w:rPr>
        <w:t>&gt;</w:t>
      </w:r>
    </w:p>
    <w:p w:rsidR="00846BCA" w:rsidRPr="00055AD7" w:rsidRDefault="00846BCA" w:rsidP="00846BCA">
      <w:pPr>
        <w:pStyle w:val="1"/>
        <w:ind w:firstLine="405"/>
        <w:jc w:val="both"/>
        <w:rPr>
          <w:lang w:val="en-US"/>
        </w:rPr>
      </w:pPr>
      <w:r w:rsidRPr="00055AD7">
        <w:rPr>
          <w:rFonts w:ascii="Courier New" w:eastAsia="Courier New" w:hAnsi="Courier New" w:cs="Courier New"/>
          <w:color w:val="0000FF"/>
          <w:sz w:val="20"/>
          <w:szCs w:val="20"/>
          <w:highlight w:val="white"/>
          <w:lang w:val="en-US"/>
        </w:rPr>
        <w:t xml:space="preserve">         &lt;</w:t>
      </w:r>
      <w:proofErr w:type="gramStart"/>
      <w:r w:rsidRPr="00055AD7">
        <w:rPr>
          <w:rFonts w:ascii="Courier New" w:eastAsia="Courier New" w:hAnsi="Courier New" w:cs="Courier New"/>
          <w:color w:val="A31515"/>
          <w:sz w:val="20"/>
          <w:szCs w:val="20"/>
          <w:highlight w:val="white"/>
          <w:lang w:val="en-US"/>
        </w:rPr>
        <w:t>type</w:t>
      </w:r>
      <w:r w:rsidRPr="00055AD7">
        <w:rPr>
          <w:rFonts w:ascii="Courier New" w:eastAsia="Courier New" w:hAnsi="Courier New" w:cs="Courier New"/>
          <w:color w:val="0000FF"/>
          <w:sz w:val="20"/>
          <w:szCs w:val="20"/>
          <w:highlight w:val="white"/>
          <w:lang w:val="en-US"/>
        </w:rPr>
        <w:t>&gt;</w:t>
      </w:r>
      <w:proofErr w:type="gramEnd"/>
      <w:r w:rsidRPr="00055AD7">
        <w:rPr>
          <w:rFonts w:ascii="Courier New" w:eastAsia="Courier New" w:hAnsi="Courier New" w:cs="Courier New"/>
          <w:color w:val="564B47"/>
          <w:sz w:val="20"/>
          <w:szCs w:val="20"/>
          <w:highlight w:val="white"/>
          <w:lang w:val="en-US"/>
        </w:rPr>
        <w:t>float</w:t>
      </w:r>
      <w:r w:rsidRPr="00055AD7">
        <w:rPr>
          <w:rFonts w:ascii="Courier New" w:eastAsia="Courier New" w:hAnsi="Courier New" w:cs="Courier New"/>
          <w:color w:val="0000FF"/>
          <w:sz w:val="20"/>
          <w:szCs w:val="20"/>
          <w:highlight w:val="white"/>
          <w:lang w:val="en-US"/>
        </w:rPr>
        <w:t>&lt;/</w:t>
      </w:r>
      <w:r w:rsidRPr="00055AD7">
        <w:rPr>
          <w:rFonts w:ascii="Courier New" w:eastAsia="Courier New" w:hAnsi="Courier New" w:cs="Courier New"/>
          <w:color w:val="A31515"/>
          <w:sz w:val="20"/>
          <w:szCs w:val="20"/>
          <w:highlight w:val="white"/>
          <w:lang w:val="en-US"/>
        </w:rPr>
        <w:t>type</w:t>
      </w:r>
      <w:r w:rsidRPr="00055AD7">
        <w:rPr>
          <w:rFonts w:ascii="Courier New" w:eastAsia="Courier New" w:hAnsi="Courier New" w:cs="Courier New"/>
          <w:color w:val="0000FF"/>
          <w:sz w:val="20"/>
          <w:szCs w:val="20"/>
          <w:highlight w:val="white"/>
          <w:lang w:val="en-US"/>
        </w:rPr>
        <w:t>&gt;</w:t>
      </w:r>
    </w:p>
    <w:p w:rsidR="00846BCA" w:rsidRPr="00055AD7" w:rsidRDefault="00846BCA" w:rsidP="00846BCA">
      <w:pPr>
        <w:pStyle w:val="1"/>
        <w:ind w:firstLine="405"/>
        <w:jc w:val="both"/>
        <w:rPr>
          <w:lang w:val="en-US"/>
        </w:rPr>
      </w:pPr>
      <w:r w:rsidRPr="00055AD7">
        <w:rPr>
          <w:rFonts w:ascii="Courier New" w:eastAsia="Courier New" w:hAnsi="Courier New" w:cs="Courier New"/>
          <w:color w:val="0000FF"/>
          <w:sz w:val="20"/>
          <w:szCs w:val="20"/>
          <w:highlight w:val="white"/>
          <w:lang w:val="en-US"/>
        </w:rPr>
        <w:t xml:space="preserve">         &lt;</w:t>
      </w:r>
      <w:proofErr w:type="gramStart"/>
      <w:r w:rsidRPr="00055AD7">
        <w:rPr>
          <w:rFonts w:ascii="Courier New" w:eastAsia="Courier New" w:hAnsi="Courier New" w:cs="Courier New"/>
          <w:color w:val="A31515"/>
          <w:sz w:val="20"/>
          <w:szCs w:val="20"/>
          <w:highlight w:val="white"/>
          <w:lang w:val="en-US"/>
        </w:rPr>
        <w:t>name</w:t>
      </w:r>
      <w:r w:rsidRPr="00055AD7">
        <w:rPr>
          <w:rFonts w:ascii="Courier New" w:eastAsia="Courier New" w:hAnsi="Courier New" w:cs="Courier New"/>
          <w:color w:val="0000FF"/>
          <w:sz w:val="20"/>
          <w:szCs w:val="20"/>
          <w:highlight w:val="white"/>
          <w:lang w:val="en-US"/>
        </w:rPr>
        <w:t>&gt;</w:t>
      </w:r>
      <w:proofErr w:type="gramEnd"/>
      <w:r w:rsidRPr="00055AD7">
        <w:rPr>
          <w:rFonts w:ascii="Courier New" w:eastAsia="Courier New" w:hAnsi="Courier New" w:cs="Courier New"/>
          <w:color w:val="564B47"/>
          <w:sz w:val="20"/>
          <w:szCs w:val="20"/>
          <w:highlight w:val="white"/>
          <w:lang w:val="en-US"/>
        </w:rPr>
        <w:t>x</w:t>
      </w:r>
      <w:r w:rsidRPr="00055AD7">
        <w:rPr>
          <w:rFonts w:ascii="Courier New" w:eastAsia="Courier New" w:hAnsi="Courier New" w:cs="Courier New"/>
          <w:color w:val="0000FF"/>
          <w:sz w:val="20"/>
          <w:szCs w:val="20"/>
          <w:highlight w:val="white"/>
          <w:lang w:val="en-US"/>
        </w:rPr>
        <w:t>&lt;/</w:t>
      </w:r>
      <w:r w:rsidRPr="00055AD7">
        <w:rPr>
          <w:rFonts w:ascii="Courier New" w:eastAsia="Courier New" w:hAnsi="Courier New" w:cs="Courier New"/>
          <w:color w:val="A31515"/>
          <w:sz w:val="20"/>
          <w:szCs w:val="20"/>
          <w:highlight w:val="white"/>
          <w:lang w:val="en-US"/>
        </w:rPr>
        <w:t>name</w:t>
      </w:r>
      <w:r w:rsidRPr="00055AD7">
        <w:rPr>
          <w:rFonts w:ascii="Courier New" w:eastAsia="Courier New" w:hAnsi="Courier New" w:cs="Courier New"/>
          <w:color w:val="0000FF"/>
          <w:sz w:val="20"/>
          <w:szCs w:val="20"/>
          <w:highlight w:val="white"/>
          <w:lang w:val="en-US"/>
        </w:rPr>
        <w:t>&gt;</w:t>
      </w:r>
    </w:p>
    <w:p w:rsidR="00846BCA" w:rsidRPr="00055AD7" w:rsidRDefault="00846BCA" w:rsidP="00846BCA">
      <w:pPr>
        <w:pStyle w:val="1"/>
        <w:ind w:firstLine="405"/>
        <w:jc w:val="both"/>
        <w:rPr>
          <w:lang w:val="en-US"/>
        </w:rPr>
      </w:pPr>
      <w:r w:rsidRPr="00055AD7">
        <w:rPr>
          <w:rFonts w:ascii="Courier New" w:eastAsia="Courier New" w:hAnsi="Courier New" w:cs="Courier New"/>
          <w:color w:val="0000FF"/>
          <w:sz w:val="20"/>
          <w:szCs w:val="20"/>
          <w:highlight w:val="white"/>
          <w:lang w:val="en-US"/>
        </w:rPr>
        <w:t xml:space="preserve">    &lt;/</w:t>
      </w:r>
      <w:proofErr w:type="spellStart"/>
      <w:r w:rsidRPr="00055AD7">
        <w:rPr>
          <w:rFonts w:ascii="Courier New" w:eastAsia="Courier New" w:hAnsi="Courier New" w:cs="Courier New"/>
          <w:color w:val="A31515"/>
          <w:sz w:val="20"/>
          <w:szCs w:val="20"/>
          <w:highlight w:val="white"/>
          <w:lang w:val="en-US"/>
        </w:rPr>
        <w:t>gpu</w:t>
      </w:r>
      <w:proofErr w:type="gramStart"/>
      <w:r w:rsidRPr="00055AD7">
        <w:rPr>
          <w:rFonts w:ascii="Courier New" w:eastAsia="Courier New" w:hAnsi="Courier New" w:cs="Courier New"/>
          <w:color w:val="A31515"/>
          <w:sz w:val="20"/>
          <w:szCs w:val="20"/>
          <w:highlight w:val="white"/>
          <w:lang w:val="en-US"/>
        </w:rPr>
        <w:t>:variable</w:t>
      </w:r>
      <w:proofErr w:type="spellEnd"/>
      <w:proofErr w:type="gramEnd"/>
      <w:r w:rsidRPr="00055AD7">
        <w:rPr>
          <w:rFonts w:ascii="Courier New" w:eastAsia="Courier New" w:hAnsi="Courier New" w:cs="Courier New"/>
          <w:color w:val="0000FF"/>
          <w:sz w:val="20"/>
          <w:szCs w:val="20"/>
          <w:highlight w:val="white"/>
          <w:lang w:val="en-US"/>
        </w:rPr>
        <w:t>&gt;</w:t>
      </w:r>
    </w:p>
    <w:p w:rsidR="00846BCA" w:rsidRPr="00055AD7" w:rsidRDefault="00846BCA" w:rsidP="00846BCA">
      <w:pPr>
        <w:pStyle w:val="1"/>
        <w:ind w:firstLine="405"/>
        <w:jc w:val="both"/>
        <w:rPr>
          <w:lang w:val="en-US"/>
        </w:rPr>
      </w:pPr>
      <w:r w:rsidRPr="00055AD7">
        <w:rPr>
          <w:rFonts w:ascii="Courier New" w:eastAsia="Courier New" w:hAnsi="Courier New" w:cs="Courier New"/>
          <w:color w:val="0000FF"/>
          <w:sz w:val="20"/>
          <w:szCs w:val="20"/>
          <w:highlight w:val="white"/>
          <w:lang w:val="en-US"/>
        </w:rPr>
        <w:t xml:space="preserve">    &lt;</w:t>
      </w:r>
      <w:proofErr w:type="spellStart"/>
      <w:proofErr w:type="gramStart"/>
      <w:r w:rsidRPr="00055AD7">
        <w:rPr>
          <w:rFonts w:ascii="Courier New" w:eastAsia="Courier New" w:hAnsi="Courier New" w:cs="Courier New"/>
          <w:color w:val="A31515"/>
          <w:sz w:val="20"/>
          <w:szCs w:val="20"/>
          <w:highlight w:val="white"/>
          <w:lang w:val="en-US"/>
        </w:rPr>
        <w:t>gpu:</w:t>
      </w:r>
      <w:proofErr w:type="gramEnd"/>
      <w:r w:rsidRPr="00055AD7">
        <w:rPr>
          <w:rFonts w:ascii="Courier New" w:eastAsia="Courier New" w:hAnsi="Courier New" w:cs="Courier New"/>
          <w:color w:val="A31515"/>
          <w:sz w:val="20"/>
          <w:szCs w:val="20"/>
          <w:highlight w:val="white"/>
          <w:lang w:val="en-US"/>
        </w:rPr>
        <w:t>variable</w:t>
      </w:r>
      <w:proofErr w:type="spellEnd"/>
      <w:r w:rsidRPr="00055AD7">
        <w:rPr>
          <w:rFonts w:ascii="Courier New" w:eastAsia="Courier New" w:hAnsi="Courier New" w:cs="Courier New"/>
          <w:color w:val="0000FF"/>
          <w:sz w:val="20"/>
          <w:szCs w:val="20"/>
          <w:highlight w:val="white"/>
          <w:lang w:val="en-US"/>
        </w:rPr>
        <w:t>&gt;</w:t>
      </w:r>
    </w:p>
    <w:p w:rsidR="00846BCA" w:rsidRPr="00055AD7" w:rsidRDefault="00846BCA" w:rsidP="00846BCA">
      <w:pPr>
        <w:pStyle w:val="1"/>
        <w:ind w:firstLine="405"/>
        <w:jc w:val="both"/>
        <w:rPr>
          <w:lang w:val="en-US"/>
        </w:rPr>
      </w:pPr>
      <w:r w:rsidRPr="00055AD7">
        <w:rPr>
          <w:rFonts w:ascii="Courier New" w:eastAsia="Courier New" w:hAnsi="Courier New" w:cs="Courier New"/>
          <w:color w:val="0000FF"/>
          <w:sz w:val="20"/>
          <w:szCs w:val="20"/>
          <w:highlight w:val="white"/>
          <w:lang w:val="en-US"/>
        </w:rPr>
        <w:t xml:space="preserve">         &lt;</w:t>
      </w:r>
      <w:proofErr w:type="gramStart"/>
      <w:r w:rsidRPr="00055AD7">
        <w:rPr>
          <w:rFonts w:ascii="Courier New" w:eastAsia="Courier New" w:hAnsi="Courier New" w:cs="Courier New"/>
          <w:color w:val="A31515"/>
          <w:sz w:val="20"/>
          <w:szCs w:val="20"/>
          <w:highlight w:val="white"/>
          <w:lang w:val="en-US"/>
        </w:rPr>
        <w:t>type</w:t>
      </w:r>
      <w:r w:rsidRPr="00055AD7">
        <w:rPr>
          <w:rFonts w:ascii="Courier New" w:eastAsia="Courier New" w:hAnsi="Courier New" w:cs="Courier New"/>
          <w:color w:val="0000FF"/>
          <w:sz w:val="20"/>
          <w:szCs w:val="20"/>
          <w:highlight w:val="white"/>
          <w:lang w:val="en-US"/>
        </w:rPr>
        <w:t>&gt;</w:t>
      </w:r>
      <w:proofErr w:type="gramEnd"/>
      <w:r w:rsidRPr="00055AD7">
        <w:rPr>
          <w:rFonts w:ascii="Courier New" w:eastAsia="Courier New" w:hAnsi="Courier New" w:cs="Courier New"/>
          <w:color w:val="564B47"/>
          <w:sz w:val="20"/>
          <w:szCs w:val="20"/>
          <w:highlight w:val="white"/>
          <w:lang w:val="en-US"/>
        </w:rPr>
        <w:t>float</w:t>
      </w:r>
      <w:r w:rsidRPr="00055AD7">
        <w:rPr>
          <w:rFonts w:ascii="Courier New" w:eastAsia="Courier New" w:hAnsi="Courier New" w:cs="Courier New"/>
          <w:color w:val="0000FF"/>
          <w:sz w:val="20"/>
          <w:szCs w:val="20"/>
          <w:highlight w:val="white"/>
          <w:lang w:val="en-US"/>
        </w:rPr>
        <w:t>&lt;/</w:t>
      </w:r>
      <w:r w:rsidRPr="00055AD7">
        <w:rPr>
          <w:rFonts w:ascii="Courier New" w:eastAsia="Courier New" w:hAnsi="Courier New" w:cs="Courier New"/>
          <w:color w:val="A31515"/>
          <w:sz w:val="20"/>
          <w:szCs w:val="20"/>
          <w:highlight w:val="white"/>
          <w:lang w:val="en-US"/>
        </w:rPr>
        <w:t>type</w:t>
      </w:r>
      <w:r w:rsidRPr="00055AD7">
        <w:rPr>
          <w:rFonts w:ascii="Courier New" w:eastAsia="Courier New" w:hAnsi="Courier New" w:cs="Courier New"/>
          <w:color w:val="0000FF"/>
          <w:sz w:val="20"/>
          <w:szCs w:val="20"/>
          <w:highlight w:val="white"/>
          <w:lang w:val="en-US"/>
        </w:rPr>
        <w:t>&gt;</w:t>
      </w:r>
    </w:p>
    <w:p w:rsidR="00846BCA" w:rsidRPr="00055AD7" w:rsidRDefault="00846BCA" w:rsidP="00846BCA">
      <w:pPr>
        <w:pStyle w:val="1"/>
        <w:ind w:firstLine="405"/>
        <w:jc w:val="both"/>
        <w:rPr>
          <w:lang w:val="en-US"/>
        </w:rPr>
      </w:pPr>
      <w:r w:rsidRPr="00055AD7">
        <w:rPr>
          <w:rFonts w:ascii="Courier New" w:eastAsia="Courier New" w:hAnsi="Courier New" w:cs="Courier New"/>
          <w:color w:val="0000FF"/>
          <w:sz w:val="20"/>
          <w:szCs w:val="20"/>
          <w:highlight w:val="white"/>
          <w:lang w:val="en-US"/>
        </w:rPr>
        <w:t xml:space="preserve">         &lt;</w:t>
      </w:r>
      <w:proofErr w:type="gramStart"/>
      <w:r w:rsidRPr="00055AD7">
        <w:rPr>
          <w:rFonts w:ascii="Courier New" w:eastAsia="Courier New" w:hAnsi="Courier New" w:cs="Courier New"/>
          <w:color w:val="A31515"/>
          <w:sz w:val="20"/>
          <w:szCs w:val="20"/>
          <w:highlight w:val="white"/>
          <w:lang w:val="en-US"/>
        </w:rPr>
        <w:t>name</w:t>
      </w:r>
      <w:r w:rsidRPr="00055AD7">
        <w:rPr>
          <w:rFonts w:ascii="Courier New" w:eastAsia="Courier New" w:hAnsi="Courier New" w:cs="Courier New"/>
          <w:color w:val="0000FF"/>
          <w:sz w:val="20"/>
          <w:szCs w:val="20"/>
          <w:highlight w:val="white"/>
          <w:lang w:val="en-US"/>
        </w:rPr>
        <w:t>&gt;</w:t>
      </w:r>
      <w:proofErr w:type="gramEnd"/>
      <w:r w:rsidRPr="00055AD7">
        <w:rPr>
          <w:rFonts w:ascii="Courier New" w:eastAsia="Courier New" w:hAnsi="Courier New" w:cs="Courier New"/>
          <w:color w:val="564B47"/>
          <w:sz w:val="20"/>
          <w:szCs w:val="20"/>
          <w:highlight w:val="white"/>
          <w:lang w:val="en-US"/>
        </w:rPr>
        <w:t>y</w:t>
      </w:r>
      <w:r w:rsidRPr="00055AD7">
        <w:rPr>
          <w:rFonts w:ascii="Courier New" w:eastAsia="Courier New" w:hAnsi="Courier New" w:cs="Courier New"/>
          <w:color w:val="0000FF"/>
          <w:sz w:val="20"/>
          <w:szCs w:val="20"/>
          <w:highlight w:val="white"/>
          <w:lang w:val="en-US"/>
        </w:rPr>
        <w:t>&lt;/</w:t>
      </w:r>
      <w:r w:rsidRPr="00055AD7">
        <w:rPr>
          <w:rFonts w:ascii="Courier New" w:eastAsia="Courier New" w:hAnsi="Courier New" w:cs="Courier New"/>
          <w:color w:val="A31515"/>
          <w:sz w:val="20"/>
          <w:szCs w:val="20"/>
          <w:highlight w:val="white"/>
          <w:lang w:val="en-US"/>
        </w:rPr>
        <w:t>name</w:t>
      </w:r>
      <w:r w:rsidRPr="00055AD7">
        <w:rPr>
          <w:rFonts w:ascii="Courier New" w:eastAsia="Courier New" w:hAnsi="Courier New" w:cs="Courier New"/>
          <w:color w:val="0000FF"/>
          <w:sz w:val="20"/>
          <w:szCs w:val="20"/>
          <w:highlight w:val="white"/>
          <w:lang w:val="en-US"/>
        </w:rPr>
        <w:t>&gt;</w:t>
      </w:r>
    </w:p>
    <w:p w:rsidR="00846BCA" w:rsidRPr="00055AD7" w:rsidRDefault="00846BCA" w:rsidP="00846BCA">
      <w:pPr>
        <w:pStyle w:val="1"/>
        <w:ind w:firstLine="405"/>
        <w:jc w:val="both"/>
        <w:rPr>
          <w:lang w:val="en-US"/>
        </w:rPr>
      </w:pPr>
      <w:r w:rsidRPr="00055AD7">
        <w:rPr>
          <w:rFonts w:ascii="Courier New" w:eastAsia="Courier New" w:hAnsi="Courier New" w:cs="Courier New"/>
          <w:color w:val="0000FF"/>
          <w:sz w:val="20"/>
          <w:szCs w:val="20"/>
          <w:highlight w:val="white"/>
          <w:lang w:val="en-US"/>
        </w:rPr>
        <w:t xml:space="preserve">    &lt;/</w:t>
      </w:r>
      <w:proofErr w:type="spellStart"/>
      <w:r w:rsidRPr="00055AD7">
        <w:rPr>
          <w:rFonts w:ascii="Courier New" w:eastAsia="Courier New" w:hAnsi="Courier New" w:cs="Courier New"/>
          <w:color w:val="A31515"/>
          <w:sz w:val="20"/>
          <w:szCs w:val="20"/>
          <w:highlight w:val="white"/>
          <w:lang w:val="en-US"/>
        </w:rPr>
        <w:t>gpu</w:t>
      </w:r>
      <w:proofErr w:type="gramStart"/>
      <w:r w:rsidRPr="00055AD7">
        <w:rPr>
          <w:rFonts w:ascii="Courier New" w:eastAsia="Courier New" w:hAnsi="Courier New" w:cs="Courier New"/>
          <w:color w:val="A31515"/>
          <w:sz w:val="20"/>
          <w:szCs w:val="20"/>
          <w:highlight w:val="white"/>
          <w:lang w:val="en-US"/>
        </w:rPr>
        <w:t>:variable</w:t>
      </w:r>
      <w:proofErr w:type="spellEnd"/>
      <w:proofErr w:type="gramEnd"/>
      <w:r w:rsidRPr="00055AD7">
        <w:rPr>
          <w:rFonts w:ascii="Courier New" w:eastAsia="Courier New" w:hAnsi="Courier New" w:cs="Courier New"/>
          <w:color w:val="0000FF"/>
          <w:sz w:val="20"/>
          <w:szCs w:val="20"/>
          <w:highlight w:val="white"/>
          <w:lang w:val="en-US"/>
        </w:rPr>
        <w:t>&gt;</w:t>
      </w:r>
    </w:p>
    <w:p w:rsidR="00846BCA" w:rsidRPr="00055AD7" w:rsidRDefault="00846BCA" w:rsidP="00846BCA">
      <w:pPr>
        <w:pStyle w:val="1"/>
        <w:ind w:firstLine="405"/>
        <w:jc w:val="both"/>
        <w:rPr>
          <w:lang w:val="en-US"/>
        </w:rPr>
      </w:pPr>
      <w:r w:rsidRPr="00055AD7">
        <w:rPr>
          <w:rFonts w:ascii="Courier New" w:eastAsia="Courier New" w:hAnsi="Courier New" w:cs="Courier New"/>
          <w:color w:val="0000FF"/>
          <w:sz w:val="20"/>
          <w:szCs w:val="20"/>
          <w:highlight w:val="white"/>
          <w:lang w:val="en-US"/>
        </w:rPr>
        <w:t xml:space="preserve">    &lt;</w:t>
      </w:r>
      <w:proofErr w:type="spellStart"/>
      <w:proofErr w:type="gramStart"/>
      <w:r w:rsidRPr="00055AD7">
        <w:rPr>
          <w:rFonts w:ascii="Courier New" w:eastAsia="Courier New" w:hAnsi="Courier New" w:cs="Courier New"/>
          <w:color w:val="A31515"/>
          <w:sz w:val="20"/>
          <w:szCs w:val="20"/>
          <w:highlight w:val="white"/>
          <w:lang w:val="en-US"/>
        </w:rPr>
        <w:t>gpu:</w:t>
      </w:r>
      <w:proofErr w:type="gramEnd"/>
      <w:r w:rsidRPr="00055AD7">
        <w:rPr>
          <w:rFonts w:ascii="Courier New" w:eastAsia="Courier New" w:hAnsi="Courier New" w:cs="Courier New"/>
          <w:color w:val="A31515"/>
          <w:sz w:val="20"/>
          <w:szCs w:val="20"/>
          <w:highlight w:val="white"/>
          <w:lang w:val="en-US"/>
        </w:rPr>
        <w:t>variable</w:t>
      </w:r>
      <w:proofErr w:type="spellEnd"/>
      <w:r w:rsidRPr="00055AD7">
        <w:rPr>
          <w:rFonts w:ascii="Courier New" w:eastAsia="Courier New" w:hAnsi="Courier New" w:cs="Courier New"/>
          <w:color w:val="0000FF"/>
          <w:sz w:val="20"/>
          <w:szCs w:val="20"/>
          <w:highlight w:val="white"/>
          <w:lang w:val="en-US"/>
        </w:rPr>
        <w:t>&gt;</w:t>
      </w:r>
    </w:p>
    <w:p w:rsidR="00846BCA" w:rsidRPr="00055AD7" w:rsidRDefault="00846BCA" w:rsidP="00846BCA">
      <w:pPr>
        <w:pStyle w:val="1"/>
        <w:ind w:firstLine="405"/>
        <w:jc w:val="both"/>
        <w:rPr>
          <w:lang w:val="en-US"/>
        </w:rPr>
      </w:pPr>
      <w:r w:rsidRPr="00055AD7">
        <w:rPr>
          <w:rFonts w:ascii="Courier New" w:eastAsia="Courier New" w:hAnsi="Courier New" w:cs="Courier New"/>
          <w:color w:val="0000FF"/>
          <w:sz w:val="20"/>
          <w:szCs w:val="20"/>
          <w:highlight w:val="white"/>
          <w:lang w:val="en-US"/>
        </w:rPr>
        <w:t xml:space="preserve">         &lt;</w:t>
      </w:r>
      <w:proofErr w:type="gramStart"/>
      <w:r w:rsidRPr="00055AD7">
        <w:rPr>
          <w:rFonts w:ascii="Courier New" w:eastAsia="Courier New" w:hAnsi="Courier New" w:cs="Courier New"/>
          <w:color w:val="A31515"/>
          <w:sz w:val="20"/>
          <w:szCs w:val="20"/>
          <w:highlight w:val="white"/>
          <w:lang w:val="en-US"/>
        </w:rPr>
        <w:t>type</w:t>
      </w:r>
      <w:r w:rsidRPr="00055AD7">
        <w:rPr>
          <w:rFonts w:ascii="Courier New" w:eastAsia="Courier New" w:hAnsi="Courier New" w:cs="Courier New"/>
          <w:color w:val="0000FF"/>
          <w:sz w:val="20"/>
          <w:szCs w:val="20"/>
          <w:highlight w:val="white"/>
          <w:lang w:val="en-US"/>
        </w:rPr>
        <w:t>&gt;</w:t>
      </w:r>
      <w:proofErr w:type="gramEnd"/>
      <w:r w:rsidRPr="00055AD7">
        <w:rPr>
          <w:rFonts w:ascii="Courier New" w:eastAsia="Courier New" w:hAnsi="Courier New" w:cs="Courier New"/>
          <w:color w:val="564B47"/>
          <w:sz w:val="20"/>
          <w:szCs w:val="20"/>
          <w:highlight w:val="white"/>
          <w:lang w:val="en-US"/>
        </w:rPr>
        <w:t>float</w:t>
      </w:r>
      <w:r w:rsidRPr="00055AD7">
        <w:rPr>
          <w:rFonts w:ascii="Courier New" w:eastAsia="Courier New" w:hAnsi="Courier New" w:cs="Courier New"/>
          <w:color w:val="0000FF"/>
          <w:sz w:val="20"/>
          <w:szCs w:val="20"/>
          <w:highlight w:val="white"/>
          <w:lang w:val="en-US"/>
        </w:rPr>
        <w:t>&lt;/</w:t>
      </w:r>
      <w:r w:rsidRPr="00055AD7">
        <w:rPr>
          <w:rFonts w:ascii="Courier New" w:eastAsia="Courier New" w:hAnsi="Courier New" w:cs="Courier New"/>
          <w:color w:val="A31515"/>
          <w:sz w:val="20"/>
          <w:szCs w:val="20"/>
          <w:highlight w:val="white"/>
          <w:lang w:val="en-US"/>
        </w:rPr>
        <w:t>type</w:t>
      </w:r>
      <w:r w:rsidRPr="00055AD7">
        <w:rPr>
          <w:rFonts w:ascii="Courier New" w:eastAsia="Courier New" w:hAnsi="Courier New" w:cs="Courier New"/>
          <w:color w:val="0000FF"/>
          <w:sz w:val="20"/>
          <w:szCs w:val="20"/>
          <w:highlight w:val="white"/>
          <w:lang w:val="en-US"/>
        </w:rPr>
        <w:t>&gt;</w:t>
      </w:r>
    </w:p>
    <w:p w:rsidR="00846BCA" w:rsidRPr="00055AD7" w:rsidRDefault="00846BCA" w:rsidP="00846BCA">
      <w:pPr>
        <w:pStyle w:val="1"/>
        <w:ind w:firstLine="405"/>
        <w:jc w:val="both"/>
        <w:rPr>
          <w:lang w:val="en-US"/>
        </w:rPr>
      </w:pPr>
      <w:r w:rsidRPr="00055AD7">
        <w:rPr>
          <w:rFonts w:ascii="Courier New" w:eastAsia="Courier New" w:hAnsi="Courier New" w:cs="Courier New"/>
          <w:color w:val="0000FF"/>
          <w:sz w:val="20"/>
          <w:szCs w:val="20"/>
          <w:highlight w:val="white"/>
          <w:lang w:val="en-US"/>
        </w:rPr>
        <w:t xml:space="preserve">         &lt;</w:t>
      </w:r>
      <w:proofErr w:type="gramStart"/>
      <w:r w:rsidRPr="00055AD7">
        <w:rPr>
          <w:rFonts w:ascii="Courier New" w:eastAsia="Courier New" w:hAnsi="Courier New" w:cs="Courier New"/>
          <w:color w:val="A31515"/>
          <w:sz w:val="20"/>
          <w:szCs w:val="20"/>
          <w:highlight w:val="white"/>
          <w:lang w:val="en-US"/>
        </w:rPr>
        <w:t>name</w:t>
      </w:r>
      <w:r w:rsidRPr="00055AD7">
        <w:rPr>
          <w:rFonts w:ascii="Courier New" w:eastAsia="Courier New" w:hAnsi="Courier New" w:cs="Courier New"/>
          <w:color w:val="0000FF"/>
          <w:sz w:val="20"/>
          <w:szCs w:val="20"/>
          <w:highlight w:val="white"/>
          <w:lang w:val="en-US"/>
        </w:rPr>
        <w:t>&gt;</w:t>
      </w:r>
      <w:proofErr w:type="gramEnd"/>
      <w:r w:rsidRPr="00055AD7">
        <w:rPr>
          <w:rFonts w:ascii="Courier New" w:eastAsia="Courier New" w:hAnsi="Courier New" w:cs="Courier New"/>
          <w:color w:val="564B47"/>
          <w:sz w:val="20"/>
          <w:szCs w:val="20"/>
          <w:highlight w:val="white"/>
          <w:lang w:val="en-US"/>
        </w:rPr>
        <w:t>z</w:t>
      </w:r>
      <w:r w:rsidRPr="00055AD7">
        <w:rPr>
          <w:rFonts w:ascii="Courier New" w:eastAsia="Courier New" w:hAnsi="Courier New" w:cs="Courier New"/>
          <w:color w:val="0000FF"/>
          <w:sz w:val="20"/>
          <w:szCs w:val="20"/>
          <w:highlight w:val="white"/>
          <w:lang w:val="en-US"/>
        </w:rPr>
        <w:t>&lt;/</w:t>
      </w:r>
      <w:r w:rsidRPr="00055AD7">
        <w:rPr>
          <w:rFonts w:ascii="Courier New" w:eastAsia="Courier New" w:hAnsi="Courier New" w:cs="Courier New"/>
          <w:color w:val="A31515"/>
          <w:sz w:val="20"/>
          <w:szCs w:val="20"/>
          <w:highlight w:val="white"/>
          <w:lang w:val="en-US"/>
        </w:rPr>
        <w:t>name</w:t>
      </w:r>
      <w:r w:rsidRPr="00055AD7">
        <w:rPr>
          <w:rFonts w:ascii="Courier New" w:eastAsia="Courier New" w:hAnsi="Courier New" w:cs="Courier New"/>
          <w:color w:val="0000FF"/>
          <w:sz w:val="20"/>
          <w:szCs w:val="20"/>
          <w:highlight w:val="white"/>
          <w:lang w:val="en-US"/>
        </w:rPr>
        <w:t>&gt;</w:t>
      </w:r>
    </w:p>
    <w:p w:rsidR="00846BCA" w:rsidRPr="00055AD7" w:rsidRDefault="00846BCA" w:rsidP="00846BCA">
      <w:pPr>
        <w:pStyle w:val="1"/>
        <w:ind w:firstLine="405"/>
        <w:jc w:val="both"/>
        <w:rPr>
          <w:lang w:val="en-US"/>
        </w:rPr>
      </w:pPr>
      <w:r w:rsidRPr="00055AD7">
        <w:rPr>
          <w:rFonts w:ascii="Courier New" w:eastAsia="Courier New" w:hAnsi="Courier New" w:cs="Courier New"/>
          <w:color w:val="0000FF"/>
          <w:sz w:val="20"/>
          <w:szCs w:val="20"/>
          <w:highlight w:val="white"/>
          <w:lang w:val="en-US"/>
        </w:rPr>
        <w:t xml:space="preserve">    &lt;/</w:t>
      </w:r>
      <w:proofErr w:type="spellStart"/>
      <w:r w:rsidRPr="00055AD7">
        <w:rPr>
          <w:rFonts w:ascii="Courier New" w:eastAsia="Courier New" w:hAnsi="Courier New" w:cs="Courier New"/>
          <w:color w:val="A31515"/>
          <w:sz w:val="20"/>
          <w:szCs w:val="20"/>
          <w:highlight w:val="white"/>
          <w:lang w:val="en-US"/>
        </w:rPr>
        <w:t>gpu</w:t>
      </w:r>
      <w:proofErr w:type="gramStart"/>
      <w:r w:rsidRPr="00055AD7">
        <w:rPr>
          <w:rFonts w:ascii="Courier New" w:eastAsia="Courier New" w:hAnsi="Courier New" w:cs="Courier New"/>
          <w:color w:val="A31515"/>
          <w:sz w:val="20"/>
          <w:szCs w:val="20"/>
          <w:highlight w:val="white"/>
          <w:lang w:val="en-US"/>
        </w:rPr>
        <w:t>:variable</w:t>
      </w:r>
      <w:proofErr w:type="spellEnd"/>
      <w:proofErr w:type="gramEnd"/>
      <w:r w:rsidRPr="00055AD7">
        <w:rPr>
          <w:rFonts w:ascii="Courier New" w:eastAsia="Courier New" w:hAnsi="Courier New" w:cs="Courier New"/>
          <w:color w:val="0000FF"/>
          <w:sz w:val="20"/>
          <w:szCs w:val="20"/>
          <w:highlight w:val="white"/>
          <w:lang w:val="en-US"/>
        </w:rPr>
        <w:t>&gt;</w:t>
      </w:r>
    </w:p>
    <w:p w:rsidR="00670D2E" w:rsidRPr="00E555FE" w:rsidRDefault="00846BCA" w:rsidP="00E555FE">
      <w:pPr>
        <w:pStyle w:val="1"/>
        <w:ind w:firstLine="405"/>
        <w:jc w:val="both"/>
        <w:rPr>
          <w:lang w:val="ru-RU"/>
        </w:rPr>
      </w:pPr>
      <w:r w:rsidRPr="00846BCA">
        <w:rPr>
          <w:rFonts w:ascii="Courier New" w:eastAsia="Courier New" w:hAnsi="Courier New" w:cs="Courier New"/>
          <w:color w:val="0000FF"/>
          <w:sz w:val="20"/>
          <w:szCs w:val="20"/>
          <w:highlight w:val="white"/>
          <w:lang w:val="ru-RU"/>
        </w:rPr>
        <w:t>&lt;/</w:t>
      </w:r>
      <w:r w:rsidRPr="00055AD7">
        <w:rPr>
          <w:rFonts w:ascii="Courier New" w:eastAsia="Courier New" w:hAnsi="Courier New" w:cs="Courier New"/>
          <w:color w:val="A31515"/>
          <w:sz w:val="20"/>
          <w:szCs w:val="20"/>
          <w:highlight w:val="white"/>
          <w:lang w:val="en-US"/>
        </w:rPr>
        <w:t>memory</w:t>
      </w:r>
      <w:r w:rsidRPr="00846BCA">
        <w:rPr>
          <w:rFonts w:ascii="Courier New" w:eastAsia="Courier New" w:hAnsi="Courier New" w:cs="Courier New"/>
          <w:color w:val="0000FF"/>
          <w:sz w:val="20"/>
          <w:szCs w:val="20"/>
          <w:highlight w:val="white"/>
          <w:lang w:val="ru-RU"/>
        </w:rPr>
        <w:t>&gt;</w:t>
      </w:r>
    </w:p>
    <w:p w:rsidR="00846BCA" w:rsidRPr="00055AD7" w:rsidRDefault="00846BCA" w:rsidP="00846BCA">
      <w:pPr>
        <w:pStyle w:val="1"/>
        <w:ind w:firstLine="405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55AD7">
        <w:rPr>
          <w:rFonts w:ascii="Times New Roman" w:hAnsi="Times New Roman" w:cs="Times New Roman"/>
          <w:b/>
          <w:sz w:val="28"/>
          <w:szCs w:val="28"/>
        </w:rPr>
        <w:t xml:space="preserve">Висновок </w:t>
      </w:r>
    </w:p>
    <w:p w:rsidR="00BF7777" w:rsidRPr="00E555FE" w:rsidRDefault="00846BCA" w:rsidP="00E555FE">
      <w:pPr>
        <w:pStyle w:val="1"/>
        <w:ind w:firstLine="405"/>
        <w:jc w:val="both"/>
        <w:rPr>
          <w:rFonts w:ascii="Times New Roman" w:hAnsi="Times New Roman" w:cs="Times New Roman"/>
          <w:sz w:val="24"/>
          <w:szCs w:val="28"/>
        </w:rPr>
      </w:pPr>
      <w:r w:rsidRPr="00E555FE">
        <w:rPr>
          <w:rFonts w:ascii="Times New Roman" w:hAnsi="Times New Roman" w:cs="Times New Roman"/>
          <w:bCs/>
          <w:sz w:val="24"/>
          <w:szCs w:val="28"/>
        </w:rPr>
        <w:t xml:space="preserve">На цій розрахунково-графічній роботі, я ознайомився з основними функціональними можливостями бібліотеки </w:t>
      </w:r>
      <w:proofErr w:type="spellStart"/>
      <w:r w:rsidRPr="00E555FE">
        <w:rPr>
          <w:rFonts w:ascii="Times New Roman" w:hAnsi="Times New Roman" w:cs="Times New Roman"/>
          <w:bCs/>
          <w:sz w:val="24"/>
          <w:szCs w:val="28"/>
        </w:rPr>
        <w:t>Flame</w:t>
      </w:r>
      <w:proofErr w:type="spellEnd"/>
      <w:r w:rsidRPr="00E555FE">
        <w:rPr>
          <w:rFonts w:ascii="Times New Roman" w:hAnsi="Times New Roman" w:cs="Times New Roman"/>
          <w:bCs/>
          <w:sz w:val="24"/>
          <w:szCs w:val="28"/>
        </w:rPr>
        <w:t xml:space="preserve"> GPU. Також провів аналіз існуючих </w:t>
      </w:r>
      <w:proofErr w:type="spellStart"/>
      <w:r w:rsidRPr="00E555FE">
        <w:rPr>
          <w:rFonts w:ascii="Times New Roman" w:hAnsi="Times New Roman" w:cs="Times New Roman"/>
          <w:bCs/>
          <w:sz w:val="24"/>
          <w:szCs w:val="28"/>
        </w:rPr>
        <w:t>мультиагентних</w:t>
      </w:r>
      <w:proofErr w:type="spellEnd"/>
      <w:r w:rsidRPr="00E555FE">
        <w:rPr>
          <w:rFonts w:ascii="Times New Roman" w:hAnsi="Times New Roman" w:cs="Times New Roman"/>
          <w:bCs/>
          <w:sz w:val="24"/>
          <w:szCs w:val="28"/>
        </w:rPr>
        <w:t xml:space="preserve"> систем реалізован</w:t>
      </w:r>
      <w:r w:rsidR="00E555FE">
        <w:rPr>
          <w:rFonts w:ascii="Times New Roman" w:hAnsi="Times New Roman" w:cs="Times New Roman"/>
          <w:bCs/>
          <w:sz w:val="24"/>
          <w:szCs w:val="28"/>
        </w:rPr>
        <w:t>их за допомогою цієї бібліотеки.</w:t>
      </w:r>
    </w:p>
    <w:sectPr w:rsidR="00BF7777" w:rsidRPr="00E555FE" w:rsidSect="00721519">
      <w:footerReference w:type="default" r:id="rId11"/>
      <w:pgSz w:w="12240" w:h="15840"/>
      <w:pgMar w:top="1134" w:right="850" w:bottom="1134" w:left="1701" w:header="0" w:footer="0" w:gutter="0"/>
      <w:cols w:space="720"/>
      <w:formProt w:val="0"/>
      <w:titlePg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02"/>
    <w:family w:val="auto"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62110779"/>
      <w:docPartObj>
        <w:docPartGallery w:val="Page Numbers (Bottom of Page)"/>
        <w:docPartUnique/>
      </w:docPartObj>
    </w:sdtPr>
    <w:sdtEndPr/>
    <w:sdtContent>
      <w:p w:rsidR="00721519" w:rsidRDefault="00845485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845485">
          <w:rPr>
            <w:noProof/>
            <w:lang w:val="uk-UA"/>
          </w:rPr>
          <w:t>8</w:t>
        </w:r>
        <w:r>
          <w:fldChar w:fldCharType="end"/>
        </w:r>
      </w:p>
    </w:sdtContent>
  </w:sdt>
  <w:p w:rsidR="00721519" w:rsidRDefault="00845485">
    <w:pPr>
      <w:pStyle w:val="a4"/>
    </w:pPr>
  </w:p>
  <w:p w:rsidR="00D77FA3" w:rsidRDefault="00845485"/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2556FA"/>
    <w:multiLevelType w:val="multilevel"/>
    <w:tmpl w:val="E8102D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2FBD2C8B"/>
    <w:multiLevelType w:val="multilevel"/>
    <w:tmpl w:val="FEDCD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nsid w:val="40542342"/>
    <w:multiLevelType w:val="multilevel"/>
    <w:tmpl w:val="087A6D6A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80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396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120"/>
      </w:pPr>
    </w:lvl>
  </w:abstractNum>
  <w:abstractNum w:abstractNumId="3">
    <w:nsid w:val="44FD65E6"/>
    <w:multiLevelType w:val="multilevel"/>
    <w:tmpl w:val="DC2AB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76B2680B"/>
    <w:multiLevelType w:val="hybridMultilevel"/>
    <w:tmpl w:val="7A489E8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D8A"/>
    <w:rsid w:val="00197281"/>
    <w:rsid w:val="004C07E7"/>
    <w:rsid w:val="00670D2E"/>
    <w:rsid w:val="006E6D8A"/>
    <w:rsid w:val="00845485"/>
    <w:rsid w:val="00846BCA"/>
    <w:rsid w:val="008C60E1"/>
    <w:rsid w:val="009F78BB"/>
    <w:rsid w:val="00BA014E"/>
    <w:rsid w:val="00BF7777"/>
    <w:rsid w:val="00E55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02FB96-75CF-44D2-ABA6-F75015D34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6BCA"/>
    <w:pPr>
      <w:suppressAutoHyphens/>
      <w:spacing w:after="120" w:line="252" w:lineRule="auto"/>
      <w:ind w:firstLine="567"/>
      <w:jc w:val="both"/>
    </w:pPr>
    <w:rPr>
      <w:rFonts w:ascii="Times New Roman" w:hAnsi="Times New Roman"/>
      <w:color w:val="00000A"/>
      <w:sz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6BCA"/>
    <w:pPr>
      <w:ind w:left="720"/>
      <w:contextualSpacing/>
    </w:pPr>
  </w:style>
  <w:style w:type="paragraph" w:styleId="a4">
    <w:name w:val="footer"/>
    <w:basedOn w:val="a"/>
    <w:link w:val="a5"/>
    <w:uiPriority w:val="99"/>
    <w:unhideWhenUsed/>
    <w:rsid w:val="00846BCA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846BCA"/>
    <w:rPr>
      <w:rFonts w:ascii="Times New Roman" w:hAnsi="Times New Roman"/>
      <w:color w:val="00000A"/>
      <w:sz w:val="28"/>
      <w:lang w:val="en-US"/>
    </w:rPr>
  </w:style>
  <w:style w:type="paragraph" w:customStyle="1" w:styleId="1">
    <w:name w:val="Звичайний1"/>
    <w:rsid w:val="00846BCA"/>
    <w:pPr>
      <w:spacing w:after="0" w:line="276" w:lineRule="auto"/>
    </w:pPr>
    <w:rPr>
      <w:rFonts w:ascii="Arial" w:eastAsia="Arial" w:hAnsi="Arial" w:cs="Arial"/>
      <w:color w:val="000000"/>
      <w:lang w:eastAsia="uk-UA"/>
    </w:rPr>
  </w:style>
  <w:style w:type="paragraph" w:customStyle="1" w:styleId="LO-normal">
    <w:name w:val="LO-normal"/>
    <w:qFormat/>
    <w:rsid w:val="008C60E1"/>
    <w:pPr>
      <w:suppressAutoHyphens/>
      <w:spacing w:after="0" w:line="276" w:lineRule="auto"/>
    </w:pPr>
    <w:rPr>
      <w:rFonts w:ascii="Arial" w:eastAsia="Arial" w:hAnsi="Arial" w:cs="Arial"/>
      <w:color w:val="000000"/>
      <w:lang w:eastAsia="uk-UA"/>
    </w:rPr>
  </w:style>
  <w:style w:type="paragraph" w:styleId="a6">
    <w:name w:val="Normal (Web)"/>
    <w:basedOn w:val="a"/>
    <w:qFormat/>
    <w:rsid w:val="008C60E1"/>
    <w:pPr>
      <w:spacing w:beforeAutospacing="1" w:after="0" w:afterAutospacing="1" w:line="240" w:lineRule="auto"/>
      <w:ind w:firstLine="0"/>
      <w:jc w:val="left"/>
    </w:pPr>
    <w:rPr>
      <w:rFonts w:eastAsia="Times New Roman" w:cs="Times New Roman"/>
      <w:color w:val="000000"/>
      <w:sz w:val="24"/>
      <w:szCs w:val="2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oter" Target="footer1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8</Pages>
  <Words>10410</Words>
  <Characters>5934</Characters>
  <Application>Microsoft Office Word</Application>
  <DocSecurity>0</DocSecurity>
  <Lines>49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Scorch</dc:creator>
  <cp:keywords/>
  <dc:description/>
  <cp:lastModifiedBy>Scorch</cp:lastModifiedBy>
  <cp:revision>9</cp:revision>
  <dcterms:created xsi:type="dcterms:W3CDTF">2015-06-11T12:50:00Z</dcterms:created>
  <dcterms:modified xsi:type="dcterms:W3CDTF">2015-06-11T13:29:00Z</dcterms:modified>
</cp:coreProperties>
</file>