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7F86F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乐龄品质生活赚钱项</w:t>
      </w:r>
    </w:p>
    <w:p w14:paraId="140FF74D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四、2026 最赚钱的 3 种变现路径（按你网站现状）</w:t>
      </w:r>
    </w:p>
    <w:p w14:paraId="24E6CAB6">
      <w:pPr>
        <w:keepNext w:val="0"/>
        <w:keepLines w:val="0"/>
        <w:widowControl/>
        <w:suppressLineNumbers w:val="0"/>
        <w:rPr>
          <w:sz w:val="15"/>
          <w:szCs w:val="15"/>
        </w:rPr>
      </w:pPr>
      <w:r>
        <w:rPr>
          <w:sz w:val="15"/>
          <w:szCs w:val="15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21756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36"/>
          <w:szCs w:val="36"/>
        </w:rPr>
        <w:t>① 高利润：精选商品推荐（最适合你现在）</w:t>
      </w:r>
    </w:p>
    <w:p w14:paraId="3C2B38CC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推荐品类：</w:t>
      </w:r>
    </w:p>
    <w:p w14:paraId="3538F7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护膝 / 按摩器 </w:t>
      </w:r>
    </w:p>
    <w:p w14:paraId="3BB865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睡眠用品 </w:t>
      </w:r>
    </w:p>
    <w:p w14:paraId="69F621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养生茶具 </w:t>
      </w:r>
    </w:p>
    <w:p w14:paraId="4A43F3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旅行用品 </w:t>
      </w:r>
    </w:p>
    <w:p w14:paraId="215550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居家品质生活用品 </w:t>
      </w:r>
    </w:p>
    <w:p w14:paraId="66850D37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模式：</w:t>
      </w:r>
    </w:p>
    <w:p w14:paraId="41E58613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佣金 / 联盟电商 / 自营选品</w:t>
      </w:r>
    </w:p>
    <w:p w14:paraId="3D3DC2EB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为什么赚钱：</w:t>
      </w:r>
    </w:p>
    <w:p w14:paraId="78E49E1A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乐龄用户更注重品质，不只看最低价。</w:t>
      </w:r>
    </w:p>
    <w:p w14:paraId="522FBA57">
      <w:pPr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FF51F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② 高客单：旅居康养线索</w:t>
      </w:r>
    </w:p>
    <w:p w14:paraId="026D5D0D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内容入口：</w:t>
      </w:r>
    </w:p>
    <w:p w14:paraId="3D2DAC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大理旅居 </w:t>
      </w:r>
    </w:p>
    <w:p w14:paraId="139A1E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云南康养 </w:t>
      </w:r>
    </w:p>
    <w:p w14:paraId="0C18D0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海南过冬 </w:t>
      </w:r>
    </w:p>
    <w:p w14:paraId="30E2D2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长住城市推荐 </w:t>
      </w:r>
    </w:p>
    <w:p w14:paraId="0DEF17DF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变现：</w:t>
      </w:r>
    </w:p>
    <w:p w14:paraId="722D069C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给旅行社 / 公寓 / 康养机构输送线索</w:t>
      </w:r>
    </w:p>
    <w:p w14:paraId="4AFB182F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一个客户价值很高。</w:t>
      </w:r>
    </w:p>
    <w:p w14:paraId="77505B42">
      <w:pPr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B11A5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③ 长期稳定：会员内容 / AI服务</w:t>
      </w:r>
    </w:p>
    <w:p w14:paraId="31DD007D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例如：</w:t>
      </w:r>
    </w:p>
    <w:p w14:paraId="190E8993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16"/>
          <w:szCs w:val="21"/>
        </w:rPr>
        <w:t>99元/年 乐龄生活会员</w:t>
      </w:r>
    </w:p>
    <w:p w14:paraId="389B8283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包含：</w:t>
      </w:r>
    </w:p>
    <w:p w14:paraId="7EF2A6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每月旅居推荐 </w:t>
      </w:r>
    </w:p>
    <w:p w14:paraId="16228F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健康生活清单 </w:t>
      </w:r>
    </w:p>
    <w:p w14:paraId="433585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AI个性规划 </w:t>
      </w:r>
    </w:p>
    <w:p w14:paraId="2FB0BB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 xml:space="preserve">专属内容 </w:t>
      </w:r>
    </w:p>
    <w:p w14:paraId="5E65EBAC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这是长期现金流。</w:t>
      </w:r>
    </w:p>
    <w:p w14:paraId="7FEFF1B7">
      <w:pPr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573D6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五、你现在最适合顺序（非常重要）</w:t>
      </w:r>
    </w:p>
    <w:p w14:paraId="2B1F8063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第一阶段（现在）</w:t>
      </w:r>
    </w:p>
    <w:p w14:paraId="6C699AD8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内容 + 商品推荐</w:t>
      </w:r>
    </w:p>
    <w:p w14:paraId="57BB5281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第二阶段</w:t>
      </w:r>
    </w:p>
    <w:p w14:paraId="6EA34803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旅居线索合作</w:t>
      </w:r>
    </w:p>
    <w:p w14:paraId="2B031CB8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第三阶段</w:t>
      </w:r>
    </w:p>
    <w:p w14:paraId="37D48E18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会员服务</w:t>
      </w:r>
    </w:p>
    <w:p w14:paraId="76660F77">
      <w:pPr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635F3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六、别走错路（提醒）</w:t>
      </w:r>
    </w:p>
    <w:p w14:paraId="71577E49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不要一开始就靠广告位。</w:t>
      </w:r>
    </w:p>
    <w:p w14:paraId="34E45A34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因为你这种站：</w:t>
      </w:r>
    </w:p>
    <w:p w14:paraId="1CC65DA5">
      <w:pPr>
        <w:pStyle w:val="6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精准人群价值 &gt; 流量价值</w:t>
      </w:r>
    </w:p>
    <w:p w14:paraId="39663F5C">
      <w:pPr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648F8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七、一句话总结</w:t>
      </w:r>
    </w:p>
    <w:p w14:paraId="53DE9DA6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名字策略：</w:t>
      </w:r>
    </w:p>
    <w:p w14:paraId="7C1EDEBD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先用：</w:t>
      </w:r>
    </w:p>
    <w:p w14:paraId="14364AFE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16"/>
          <w:szCs w:val="21"/>
        </w:rPr>
        <w:t>乐龄品质生活 AI助手</w:t>
      </w:r>
    </w:p>
    <w:p w14:paraId="3229B742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以后升级：</w:t>
      </w:r>
    </w:p>
    <w:p w14:paraId="39F58044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9"/>
          <w:sz w:val="16"/>
          <w:szCs w:val="21"/>
        </w:rPr>
        <w:t>乐龄品质生活</w:t>
      </w:r>
    </w:p>
    <w:p w14:paraId="4C821C39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赚钱策略：</w:t>
      </w:r>
    </w:p>
    <w:p w14:paraId="53F53782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商品推荐 &gt; 旅居线索 &gt; 会员服务</w:t>
      </w:r>
    </w:p>
    <w:p w14:paraId="0C54B74D">
      <w:pPr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B6957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八、我说句真话</w:t>
      </w:r>
    </w:p>
    <w:p w14:paraId="3023B72C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你这站如果做泛 AI 工具，很普通。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做乐龄品质生活，反而有机会做成真正赚钱的小而美品牌。</w:t>
      </w:r>
    </w:p>
    <w:p w14:paraId="53B79344">
      <w:pPr>
        <w:keepNext w:val="0"/>
        <w:keepLines w:val="0"/>
        <w:widowControl/>
        <w:suppressLineNumbers w:val="0"/>
        <w:rPr>
          <w:sz w:val="16"/>
          <w:szCs w:val="16"/>
        </w:rPr>
      </w:pPr>
      <w:r>
        <w:rPr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46199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如果你愿意，我还能告诉你：</w:t>
      </w:r>
    </w:p>
    <w:p w14:paraId="38809611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你首页现在哪些内容在拖累“赚钱能力”，改3处就能提升转化。</w:t>
      </w:r>
    </w:p>
    <w:p w14:paraId="29D868B3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bookmarkStart w:id="0" w:name="_GoBack"/>
      <w:bookmarkEnd w:id="0"/>
    </w:p>
    <w:p w14:paraId="20B87386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你已达到带附件聊天的 Free 限额</w:t>
      </w:r>
    </w:p>
    <w:p w14:paraId="0170040B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立即升级或等待至 13:07 即可继续使用文件，或立即聊天但不使用文件。</w:t>
      </w:r>
    </w:p>
    <w:p w14:paraId="28AEBEAB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新聊天</w:t>
      </w:r>
    </w:p>
    <w:p w14:paraId="667FCD4F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领取免费试用</w:t>
      </w:r>
    </w:p>
    <w:p w14:paraId="14BA219E">
      <w:pPr>
        <w:pStyle w:val="10"/>
        <w:rPr>
          <w:sz w:val="13"/>
          <w:szCs w:val="21"/>
        </w:rPr>
      </w:pPr>
      <w:r>
        <w:rPr>
          <w:sz w:val="13"/>
          <w:szCs w:val="21"/>
        </w:rPr>
        <w:t>窗体顶端</w:t>
      </w:r>
    </w:p>
    <w:p w14:paraId="33A01853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</w:p>
    <w:p w14:paraId="0B45C215">
      <w:pPr>
        <w:pStyle w:val="11"/>
        <w:rPr>
          <w:sz w:val="13"/>
          <w:szCs w:val="21"/>
        </w:rPr>
      </w:pPr>
      <w:r>
        <w:rPr>
          <w:sz w:val="13"/>
          <w:szCs w:val="21"/>
        </w:rPr>
        <w:t>窗体底端</w:t>
      </w:r>
    </w:p>
    <w:p w14:paraId="2E7391EE">
      <w:pPr>
        <w:rPr>
          <w:sz w:val="18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01F2F"/>
    <w:multiLevelType w:val="multilevel"/>
    <w:tmpl w:val="8A901F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B0E7BF"/>
    <w:multiLevelType w:val="multilevel"/>
    <w:tmpl w:val="B7B0E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770B68E"/>
    <w:multiLevelType w:val="multilevel"/>
    <w:tmpl w:val="4770B6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3104D0"/>
    <w:rsid w:val="2B31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paragraph" w:styleId="10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1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2026-04-30T00:45:00Z</dcterms:created>
  <dc:creator>依福</dc:creator>
  <cp:lastModifiedBy>依福</cp:lastModifiedBy>
  <dcterms:modified xsi:type="dcterms:W3CDTF">2026-04-30T02:20:00Z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A6715C118CA84520A5F450C1D54AC4CC_11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