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931"/>
        <w:tblW w:w="5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3"/>
        <w:gridCol w:w="5373"/>
      </w:tblGrid>
      <w:tr w:rsidR="0045680F" w:rsidRPr="0045680F" w14:paraId="331394A6" w14:textId="77777777" w:rsidTr="005777DB">
        <w:trPr>
          <w:trHeight w:val="180"/>
        </w:trPr>
        <w:tc>
          <w:tcPr>
            <w:tcW w:w="4733" w:type="dxa"/>
            <w:tcBorders>
              <w:bottom w:val="single" w:sz="12" w:space="0" w:color="D0CECE" w:themeColor="background2" w:themeShade="E6"/>
            </w:tcBorders>
            <w:vAlign w:val="bottom"/>
          </w:tcPr>
          <w:p w14:paraId="56819E31" w14:textId="1D018B41" w:rsidR="00931BC2" w:rsidRPr="003C68F6" w:rsidRDefault="005777DB" w:rsidP="00931BC2">
            <w:pPr>
              <w:pStyle w:val="a4"/>
              <w:jc w:val="both"/>
              <w:rPr>
                <w:rFonts w:ascii="Times New Roman" w:hAnsi="Times New Roman" w:cs="Times New Roman"/>
                <w:color w:val="262626" w:themeColor="text1" w:themeTint="D9"/>
                <w:spacing w:val="20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pacing w:val="20"/>
                <w:sz w:val="44"/>
                <w:szCs w:val="44"/>
                <w:lang w:val="ru-RU"/>
              </w:rPr>
              <w:t>Абен Ансар</w:t>
            </w:r>
            <w:r w:rsidR="00E97068" w:rsidRPr="003C68F6">
              <w:rPr>
                <w:rFonts w:ascii="Times New Roman" w:hAnsi="Times New Roman" w:cs="Times New Roman"/>
                <w:color w:val="262626" w:themeColor="text1" w:themeTint="D9"/>
                <w:spacing w:val="20"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5373" w:type="dxa"/>
            <w:tcBorders>
              <w:bottom w:val="single" w:sz="12" w:space="0" w:color="D0CECE" w:themeColor="background2" w:themeShade="E6"/>
            </w:tcBorders>
            <w:vAlign w:val="center"/>
          </w:tcPr>
          <w:p w14:paraId="197CCC73" w14:textId="0BA58E9D" w:rsidR="003C68F6" w:rsidRPr="0045680F" w:rsidRDefault="00000000" w:rsidP="003C68F6">
            <w:pPr>
              <w:pStyle w:val="a4"/>
              <w:spacing w:line="276" w:lineRule="auto"/>
              <w:jc w:val="right"/>
              <w:rPr>
                <w:rFonts w:ascii="Times New Roman" w:eastAsia="Arial Unicode MS" w:hAnsi="Times New Roman" w:cs="Times New Roman"/>
                <w:b w:val="0"/>
                <w:bCs w:val="0"/>
                <w:color w:val="404040" w:themeColor="text1" w:themeTint="BF"/>
                <w:sz w:val="24"/>
                <w:szCs w:val="24"/>
                <w:lang w:val="de-DE"/>
              </w:rPr>
            </w:pPr>
            <w:hyperlink r:id="rId8" w:history="1">
              <w:r w:rsidR="00E5541C" w:rsidRPr="0045680F">
                <w:rPr>
                  <w:rStyle w:val="a7"/>
                  <w:rFonts w:ascii="Times New Roman" w:eastAsia="Arial Unicode MS" w:hAnsi="Times New Roman" w:cs="Times New Roman"/>
                  <w:b w:val="0"/>
                  <w:bCs w:val="0"/>
                  <w:color w:val="404040" w:themeColor="text1" w:themeTint="BF"/>
                  <w:sz w:val="24"/>
                  <w:szCs w:val="24"/>
                  <w:lang w:val="de-DE"/>
                </w:rPr>
                <w:t>a</w:t>
              </w:r>
              <w:r w:rsidR="00E5541C" w:rsidRPr="0045680F">
                <w:rPr>
                  <w:rStyle w:val="a7"/>
                  <w:rFonts w:ascii="Times New Roman" w:eastAsia="Arial Unicode MS" w:hAnsi="Times New Roman" w:cs="Times New Roman"/>
                  <w:color w:val="404040" w:themeColor="text1" w:themeTint="BF"/>
                  <w:sz w:val="24"/>
                  <w:szCs w:val="24"/>
                  <w:lang w:val="de-DE"/>
                </w:rPr>
                <w:t>nsagaang</w:t>
              </w:r>
              <w:r w:rsidR="00E5541C" w:rsidRPr="0045680F">
                <w:rPr>
                  <w:rStyle w:val="a7"/>
                  <w:rFonts w:ascii="Times New Roman" w:eastAsia="Arial Unicode MS" w:hAnsi="Times New Roman" w:cs="Times New Roman"/>
                  <w:b w:val="0"/>
                  <w:bCs w:val="0"/>
                  <w:color w:val="404040" w:themeColor="text1" w:themeTint="BF"/>
                  <w:sz w:val="24"/>
                  <w:szCs w:val="24"/>
                  <w:lang w:val="de-DE"/>
                </w:rPr>
                <w:t>@gmail.com</w:t>
              </w:r>
            </w:hyperlink>
          </w:p>
          <w:p w14:paraId="730C1F24" w14:textId="325026DF" w:rsidR="00931BC2" w:rsidRPr="0045680F" w:rsidRDefault="00931BC2" w:rsidP="003C68F6">
            <w:pPr>
              <w:pStyle w:val="a4"/>
              <w:spacing w:line="276" w:lineRule="auto"/>
              <w:ind w:left="2289"/>
              <w:jc w:val="right"/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</w:pPr>
            <w:r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+7</w:t>
            </w:r>
            <w:r w:rsidR="003C68F6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 </w:t>
            </w:r>
            <w:r w:rsidR="00E5541C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701</w:t>
            </w:r>
            <w:r w:rsidR="003C68F6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 </w:t>
            </w:r>
            <w:r w:rsidR="00E5541C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099</w:t>
            </w:r>
            <w:r w:rsidR="003C68F6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 xml:space="preserve"> </w:t>
            </w:r>
            <w:r w:rsidR="00E5541C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94</w:t>
            </w:r>
            <w:r w:rsidR="003C68F6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 xml:space="preserve"> </w:t>
            </w:r>
            <w:r w:rsidR="00E5541C" w:rsidRPr="0045680F">
              <w:rPr>
                <w:rFonts w:ascii="Times New Roman" w:hAnsi="Times New Roman" w:cs="Times New Roman"/>
                <w:b w:val="0"/>
                <w:bCs w:val="0"/>
                <w:color w:val="404040" w:themeColor="text1" w:themeTint="BF"/>
                <w:spacing w:val="20"/>
                <w:sz w:val="20"/>
                <w:szCs w:val="20"/>
                <w:lang w:val="en-US"/>
              </w:rPr>
              <w:t>95</w:t>
            </w:r>
          </w:p>
        </w:tc>
      </w:tr>
      <w:tr w:rsidR="00597464" w:rsidRPr="0045680F" w14:paraId="7D85BE0C" w14:textId="77777777" w:rsidTr="005777DB">
        <w:trPr>
          <w:trHeight w:val="180"/>
        </w:trPr>
        <w:tc>
          <w:tcPr>
            <w:tcW w:w="4733" w:type="dxa"/>
            <w:tcBorders>
              <w:bottom w:val="single" w:sz="12" w:space="0" w:color="D0CECE" w:themeColor="background2" w:themeShade="E6"/>
            </w:tcBorders>
            <w:vAlign w:val="bottom"/>
          </w:tcPr>
          <w:p w14:paraId="211678B7" w14:textId="5D2D40CF" w:rsidR="00597464" w:rsidRPr="005777DB" w:rsidRDefault="005777DB" w:rsidP="00597464">
            <w:pPr>
              <w:pStyle w:val="a9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Местоположение</w:t>
            </w:r>
            <w:r w:rsidR="00597464" w:rsidRPr="003C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Казахстан</w:t>
            </w:r>
          </w:p>
          <w:p w14:paraId="4898B048" w14:textId="6B8ECBB1" w:rsidR="00597464" w:rsidRPr="00597464" w:rsidRDefault="005777DB" w:rsidP="00597464">
            <w:pPr>
              <w:pStyle w:val="a9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 рождения</w:t>
            </w:r>
            <w:r w:rsidR="00597464" w:rsidRPr="003C68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136C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07.02.2007</w:t>
            </w:r>
          </w:p>
        </w:tc>
        <w:tc>
          <w:tcPr>
            <w:tcW w:w="5373" w:type="dxa"/>
            <w:tcBorders>
              <w:bottom w:val="single" w:sz="12" w:space="0" w:color="D0CECE" w:themeColor="background2" w:themeShade="E6"/>
            </w:tcBorders>
            <w:vAlign w:val="center"/>
          </w:tcPr>
          <w:p w14:paraId="24AF8B75" w14:textId="77777777" w:rsidR="00597464" w:rsidRPr="0045680F" w:rsidRDefault="00597464" w:rsidP="003C68F6">
            <w:pPr>
              <w:pStyle w:val="a4"/>
              <w:spacing w:line="276" w:lineRule="auto"/>
              <w:jc w:val="right"/>
              <w:rPr>
                <w:rFonts w:ascii="Times New Roman" w:eastAsia="Arial Unicode MS" w:hAnsi="Times New Roman" w:cs="Times New Roman"/>
                <w:b w:val="0"/>
                <w:bCs w:val="0"/>
                <w:color w:val="404040" w:themeColor="text1" w:themeTint="BF"/>
                <w:sz w:val="24"/>
                <w:szCs w:val="24"/>
                <w:lang w:val="de-DE"/>
              </w:rPr>
            </w:pPr>
          </w:p>
        </w:tc>
      </w:tr>
      <w:tr w:rsidR="00931BC2" w:rsidRPr="00A72CEB" w14:paraId="2D0BFD8B" w14:textId="77777777" w:rsidTr="00136CE2">
        <w:trPr>
          <w:trHeight w:val="66"/>
        </w:trPr>
        <w:tc>
          <w:tcPr>
            <w:tcW w:w="10106" w:type="dxa"/>
            <w:gridSpan w:val="2"/>
            <w:tcBorders>
              <w:top w:val="single" w:sz="12" w:space="0" w:color="D0CECE" w:themeColor="background2" w:themeShade="E6"/>
            </w:tcBorders>
            <w:vAlign w:val="center"/>
          </w:tcPr>
          <w:p w14:paraId="63C58F01" w14:textId="70BC17D8" w:rsidR="00931BC2" w:rsidRPr="005777DB" w:rsidRDefault="005777DB" w:rsidP="00E5541C">
            <w:pPr>
              <w:pStyle w:val="a9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Зам</w:t>
            </w:r>
            <w:r w:rsidRPr="005777D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отивированный, уверенный в себе и хорошо организованный человек с высокими способностями к решению проблем.</w:t>
            </w:r>
          </w:p>
        </w:tc>
      </w:tr>
    </w:tbl>
    <w:p w14:paraId="43D067E3" w14:textId="75B9121F" w:rsidR="00785263" w:rsidRPr="005777DB" w:rsidRDefault="005777DB" w:rsidP="00931BC2">
      <w:pPr>
        <w:pStyle w:val="FirstSectionHeading"/>
        <w:pBdr>
          <w:top w:val="single" w:sz="12" w:space="1" w:color="D9D9D9" w:themeColor="background1" w:themeShade="D9"/>
        </w:pBdr>
        <w:spacing w:before="240" w:after="120"/>
        <w:jc w:val="both"/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  <w:t>ОБЛАСТИ СПЕЦИАЛИЗАЦИИ</w:t>
      </w:r>
    </w:p>
    <w:tbl>
      <w:tblPr>
        <w:tblStyle w:val="a3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3839"/>
        <w:gridCol w:w="2324"/>
      </w:tblGrid>
      <w:tr w:rsidR="00785263" w:rsidRPr="003C68F6" w14:paraId="01C53C85" w14:textId="77777777" w:rsidTr="00597464">
        <w:trPr>
          <w:trHeight w:val="878"/>
        </w:trPr>
        <w:tc>
          <w:tcPr>
            <w:tcW w:w="4618" w:type="dxa"/>
          </w:tcPr>
          <w:p w14:paraId="5F87EACE" w14:textId="051EFF5C" w:rsidR="00931BC2" w:rsidRPr="00785263" w:rsidRDefault="005777DB" w:rsidP="00365D8A">
            <w:pPr>
              <w:pStyle w:val="AoEBullet"/>
              <w:tabs>
                <w:tab w:val="clear" w:pos="360"/>
              </w:tabs>
              <w:spacing w:after="240"/>
              <w:ind w:hanging="181"/>
              <w:contextualSpacing w:val="0"/>
              <w:jc w:val="both"/>
              <w:rPr>
                <w:rFonts w:ascii="Times New Roman" w:eastAsia="Hiragino Mincho Pro W3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Hiragino Mincho Pro W3" w:hAnsi="Times New Roman" w:cs="Times New Roman"/>
                <w:color w:val="auto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eastAsia="Hiragino Mincho Pro W3" w:hAnsi="Times New Roman" w:cs="Times New Roman"/>
                <w:color w:val="auto"/>
                <w:sz w:val="24"/>
                <w:szCs w:val="24"/>
                <w:lang w:val="ru-RU"/>
              </w:rPr>
              <w:t xml:space="preserve"> Дизайн</w:t>
            </w:r>
          </w:p>
          <w:p w14:paraId="31285719" w14:textId="77AD42CC" w:rsidR="00785263" w:rsidRPr="006F152F" w:rsidRDefault="005777DB" w:rsidP="00365D8A">
            <w:pPr>
              <w:pStyle w:val="AoEBullet"/>
              <w:tabs>
                <w:tab w:val="clear" w:pos="360"/>
              </w:tabs>
              <w:snapToGrid w:val="0"/>
              <w:ind w:left="147" w:hanging="181"/>
              <w:contextualSpacing w:val="0"/>
              <w:jc w:val="both"/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  <w:lang w:val="en-US"/>
              </w:rPr>
              <w:t>Front-end</w:t>
            </w:r>
            <w:r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Разработка</w:t>
            </w:r>
          </w:p>
          <w:p w14:paraId="2CB1DFA9" w14:textId="77777777" w:rsidR="00785263" w:rsidRPr="00785263" w:rsidRDefault="00785263" w:rsidP="00365D8A">
            <w:pPr>
              <w:pStyle w:val="AoEBullet"/>
              <w:numPr>
                <w:ilvl w:val="0"/>
                <w:numId w:val="0"/>
              </w:numPr>
              <w:snapToGrid w:val="0"/>
              <w:ind w:left="147" w:hanging="147"/>
              <w:contextualSpacing w:val="0"/>
              <w:jc w:val="both"/>
              <w:rPr>
                <w:rFonts w:ascii="Times New Roman" w:eastAsia="Hiragino Mincho Pro W3" w:hAnsi="Times New Roman" w:cs="Times New Roman"/>
                <w:color w:val="262626" w:themeColor="text1" w:themeTint="D9"/>
                <w:sz w:val="24"/>
                <w:szCs w:val="24"/>
              </w:rPr>
            </w:pPr>
          </w:p>
          <w:p w14:paraId="6A3B3797" w14:textId="2F2C62D2" w:rsidR="00931BC2" w:rsidRPr="00785263" w:rsidRDefault="00931BC2" w:rsidP="00597464">
            <w:pPr>
              <w:pStyle w:val="AoEBullet"/>
              <w:numPr>
                <w:ilvl w:val="0"/>
                <w:numId w:val="0"/>
              </w:numPr>
              <w:ind w:left="150" w:hanging="150"/>
              <w:contextualSpacing w:val="0"/>
              <w:jc w:val="both"/>
              <w:rPr>
                <w:rFonts w:ascii="Times New Roman" w:eastAsia="Hiragino Mincho Pro W3" w:hAnsi="Times New Roman" w:cs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839" w:type="dxa"/>
          </w:tcPr>
          <w:p w14:paraId="7CECAAA4" w14:textId="28D4FBA9" w:rsidR="003F1D25" w:rsidRPr="006F152F" w:rsidRDefault="003F1D25" w:rsidP="003F1D25">
            <w:pPr>
              <w:pStyle w:val="AoEBullet"/>
              <w:tabs>
                <w:tab w:val="clear" w:pos="360"/>
              </w:tabs>
              <w:snapToGrid w:val="0"/>
              <w:ind w:left="147" w:hanging="181"/>
              <w:contextualSpacing w:val="0"/>
              <w:jc w:val="both"/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</w:rPr>
              <w:t xml:space="preserve">Back-end </w:t>
            </w:r>
            <w:r w:rsidR="005777DB"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  <w:lang w:val="ru-RU"/>
              </w:rPr>
              <w:t>Разработка</w:t>
            </w:r>
          </w:p>
          <w:p w14:paraId="148C2D1A" w14:textId="5A5EABAB" w:rsidR="00931BC2" w:rsidRPr="006F152F" w:rsidRDefault="00931BC2" w:rsidP="003F1D25">
            <w:pPr>
              <w:pStyle w:val="AoEBullet"/>
              <w:numPr>
                <w:ilvl w:val="0"/>
                <w:numId w:val="0"/>
              </w:numPr>
              <w:spacing w:after="240"/>
              <w:ind w:left="150" w:hanging="150"/>
              <w:contextualSpacing w:val="0"/>
              <w:jc w:val="both"/>
              <w:rPr>
                <w:rFonts w:ascii="Times New Roman" w:eastAsia="Hiragino Mincho Pro W3" w:hAnsi="Times New Roman" w:cs="Times New Roman"/>
                <w:color w:val="000000" w:themeColor="text1"/>
                <w:sz w:val="24"/>
                <w:szCs w:val="24"/>
              </w:rPr>
            </w:pPr>
          </w:p>
          <w:p w14:paraId="60202DB7" w14:textId="77777777" w:rsidR="00931BC2" w:rsidRPr="00785263" w:rsidRDefault="00931BC2" w:rsidP="003F1D25">
            <w:pPr>
              <w:pStyle w:val="AoEBullet"/>
              <w:numPr>
                <w:ilvl w:val="0"/>
                <w:numId w:val="0"/>
              </w:numPr>
              <w:snapToGrid w:val="0"/>
              <w:ind w:left="150" w:hanging="150"/>
              <w:contextualSpacing w:val="0"/>
              <w:jc w:val="both"/>
              <w:rPr>
                <w:rFonts w:ascii="Times New Roman" w:eastAsia="Hiragino Mincho Pro W3" w:hAnsi="Times New Roman" w:cs="Times New Roman"/>
                <w:color w:val="262626" w:themeColor="text1" w:themeTint="D9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334BE60D" w14:textId="1BF0D61B" w:rsidR="00931BC2" w:rsidRPr="003C68F6" w:rsidRDefault="00931BC2" w:rsidP="00931BC2">
            <w:pPr>
              <w:pStyle w:val="AoEBullet"/>
              <w:numPr>
                <w:ilvl w:val="0"/>
                <w:numId w:val="0"/>
              </w:numPr>
              <w:ind w:left="147"/>
              <w:contextualSpacing w:val="0"/>
              <w:jc w:val="both"/>
              <w:rPr>
                <w:rFonts w:ascii="Times New Roman" w:hAnsi="Times New Roman" w:cs="Times New Roman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009378B0" w14:textId="3DA22719" w:rsidR="00931BC2" w:rsidRPr="009C0D96" w:rsidRDefault="00931BC2" w:rsidP="009C0D96">
      <w:pPr>
        <w:pStyle w:val="JDAccomplishment"/>
        <w:numPr>
          <w:ilvl w:val="0"/>
          <w:numId w:val="0"/>
        </w:numPr>
        <w:tabs>
          <w:tab w:val="right" w:pos="10460"/>
        </w:tabs>
        <w:jc w:val="both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</w:p>
    <w:p w14:paraId="464E4C54" w14:textId="3E934702" w:rsidR="003C68F6" w:rsidRPr="005777DB" w:rsidRDefault="005777DB" w:rsidP="00E75C38">
      <w:pPr>
        <w:pStyle w:val="1"/>
        <w:pBdr>
          <w:top w:val="single" w:sz="12" w:space="1" w:color="D9D9D9" w:themeColor="background1" w:themeShade="D9"/>
        </w:pBdr>
        <w:spacing w:before="240" w:after="120"/>
        <w:jc w:val="both"/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  <w:t>ОБРАЗОВАНИЕ</w:t>
      </w:r>
    </w:p>
    <w:p w14:paraId="6056BBA0" w14:textId="13ABAFA9" w:rsidR="00E75C38" w:rsidRPr="005777DB" w:rsidRDefault="00E75C38" w:rsidP="00E75C38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3C68F6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19</w:t>
      </w:r>
      <w:r w:rsidRPr="003C68F6">
        <w:rPr>
          <w:rFonts w:ascii="Times New Roman" w:hAnsi="Times New Roman" w:cs="Times New Roman"/>
          <w:b/>
          <w:bCs/>
        </w:rPr>
        <w:t xml:space="preserve"> – </w:t>
      </w:r>
      <w:r w:rsidR="005777DB">
        <w:rPr>
          <w:rFonts w:ascii="Times New Roman" w:hAnsi="Times New Roman" w:cs="Times New Roman"/>
          <w:b/>
          <w:bCs/>
          <w:lang w:val="ru-RU"/>
        </w:rPr>
        <w:t>Настоящее время</w:t>
      </w:r>
    </w:p>
    <w:p w14:paraId="3984E613" w14:textId="34A9F2EF" w:rsidR="00E360B8" w:rsidRPr="005777DB" w:rsidRDefault="005777DB" w:rsidP="003F1D2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НИШ</w:t>
      </w:r>
      <w:r w:rsidRPr="005777D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ФМН</w:t>
      </w:r>
      <w:r w:rsidR="003F1D25" w:rsidRPr="005777DB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ru-RU"/>
        </w:rPr>
        <w:t>Текущий</w:t>
      </w:r>
      <w:r w:rsidR="003F1D25" w:rsidRPr="005777DB">
        <w:rPr>
          <w:rFonts w:ascii="Times New Roman" w:hAnsi="Times New Roman" w:cs="Times New Roman"/>
          <w:lang w:val="ru-RU"/>
        </w:rPr>
        <w:t xml:space="preserve"> </w:t>
      </w:r>
      <w:r w:rsidR="003F1D25">
        <w:rPr>
          <w:rFonts w:ascii="Times New Roman" w:hAnsi="Times New Roman" w:cs="Times New Roman"/>
        </w:rPr>
        <w:t>GPA</w:t>
      </w:r>
      <w:r w:rsidR="003F1D25" w:rsidRPr="005777DB">
        <w:rPr>
          <w:rFonts w:ascii="Times New Roman" w:hAnsi="Times New Roman" w:cs="Times New Roman"/>
          <w:lang w:val="ru-RU"/>
        </w:rPr>
        <w:t xml:space="preserve">=4.8) – </w:t>
      </w:r>
      <w:r>
        <w:rPr>
          <w:rFonts w:ascii="Times New Roman" w:hAnsi="Times New Roman" w:cs="Times New Roman"/>
          <w:lang w:val="ru-RU"/>
        </w:rPr>
        <w:t>Астана</w:t>
      </w:r>
      <w:r w:rsidR="003F1D25" w:rsidRPr="005777D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Казахстан</w:t>
      </w:r>
    </w:p>
    <w:p w14:paraId="21514698" w14:textId="77777777" w:rsidR="00B16C23" w:rsidRPr="005777DB" w:rsidRDefault="00B16C23" w:rsidP="00EA39FE">
      <w:pPr>
        <w:jc w:val="both"/>
        <w:rPr>
          <w:rFonts w:ascii="Times New Roman" w:hAnsi="Times New Roman" w:cs="Times New Roman"/>
          <w:lang w:val="ru-RU"/>
        </w:rPr>
      </w:pPr>
    </w:p>
    <w:p w14:paraId="20B870BA" w14:textId="083844D0" w:rsidR="00931BC2" w:rsidRPr="005777DB" w:rsidRDefault="005777DB" w:rsidP="00E97068">
      <w:pPr>
        <w:pStyle w:val="1"/>
        <w:pBdr>
          <w:top w:val="single" w:sz="12" w:space="1" w:color="D9D9D9" w:themeColor="background1" w:themeShade="D9"/>
        </w:pBdr>
        <w:spacing w:before="240" w:after="0"/>
        <w:contextualSpacing/>
        <w:jc w:val="both"/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  <w:t>СЕРТИФИКАТЫ И НАГРАДЫ</w:t>
      </w:r>
    </w:p>
    <w:p w14:paraId="32DC2639" w14:textId="04F84D61" w:rsidR="00EA39FE" w:rsidRPr="005777DB" w:rsidRDefault="005777DB" w:rsidP="00EA39FE">
      <w:pPr>
        <w:pStyle w:val="JDAccomplishment"/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</w:pP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Сертификат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совершенства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в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45680F">
        <w:rPr>
          <w:rFonts w:ascii="Times New Roman" w:eastAsia="Arial Unicode MS" w:hAnsi="Times New Roman" w:cs="Times New Roman"/>
          <w:sz w:val="22"/>
          <w:szCs w:val="22"/>
          <w:u w:color="000000"/>
        </w:rPr>
        <w:t>Web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разработке</w:t>
      </w:r>
      <w:r w:rsidR="00EA39FE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EA39FE" w:rsidRPr="005777DB">
        <w:rPr>
          <w:rFonts w:ascii="Times New Roman" w:hAnsi="Times New Roman" w:cs="Times New Roman"/>
          <w:sz w:val="22"/>
          <w:szCs w:val="22"/>
          <w:lang w:val="ru-RU"/>
        </w:rPr>
        <w:t xml:space="preserve">– </w:t>
      </w:r>
      <w:r w:rsidR="0045680F">
        <w:rPr>
          <w:rFonts w:ascii="Times New Roman" w:eastAsia="Arial Unicode MS" w:hAnsi="Times New Roman" w:cs="Times New Roman"/>
          <w:sz w:val="22"/>
          <w:szCs w:val="22"/>
          <w:u w:color="000000"/>
        </w:rPr>
        <w:t>Morrison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45680F">
        <w:rPr>
          <w:rFonts w:ascii="Times New Roman" w:eastAsia="Arial Unicode MS" w:hAnsi="Times New Roman" w:cs="Times New Roman"/>
          <w:sz w:val="22"/>
          <w:szCs w:val="22"/>
          <w:u w:color="000000"/>
        </w:rPr>
        <w:t>Academy</w:t>
      </w:r>
      <w:r w:rsidR="00EA39FE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,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Казахстан</w:t>
      </w:r>
      <w:r w:rsidR="00EA39FE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, </w:t>
      </w:r>
      <w:r w:rsidR="00232F1D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0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6</w:t>
      </w:r>
      <w:r w:rsidR="00EA39FE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/202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1</w:t>
      </w:r>
    </w:p>
    <w:p w14:paraId="21E660D5" w14:textId="61C62022" w:rsidR="00B16C23" w:rsidRPr="005777DB" w:rsidRDefault="005777DB" w:rsidP="0045680F">
      <w:pPr>
        <w:pStyle w:val="JDAccomplishmen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Сертификат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совершенства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в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45680F">
        <w:rPr>
          <w:rFonts w:ascii="Times New Roman" w:eastAsia="Arial Unicode MS" w:hAnsi="Times New Roman" w:cs="Times New Roman"/>
          <w:sz w:val="22"/>
          <w:szCs w:val="22"/>
          <w:u w:color="000000"/>
        </w:rPr>
        <w:t>Python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EA39FE" w:rsidRPr="005777DB">
        <w:rPr>
          <w:rFonts w:ascii="Times New Roman" w:hAnsi="Times New Roman" w:cs="Times New Roman"/>
          <w:sz w:val="22"/>
          <w:szCs w:val="22"/>
          <w:lang w:val="ru-RU"/>
        </w:rPr>
        <w:t>–</w:t>
      </w:r>
      <w:r w:rsidR="0045680F" w:rsidRPr="005777D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45680F">
        <w:rPr>
          <w:rFonts w:ascii="Times New Roman" w:hAnsi="Times New Roman" w:cs="Times New Roman"/>
          <w:sz w:val="22"/>
          <w:szCs w:val="22"/>
        </w:rPr>
        <w:t>Morrison</w:t>
      </w:r>
      <w:r w:rsidR="0045680F" w:rsidRPr="005777D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45680F">
        <w:rPr>
          <w:rFonts w:ascii="Times New Roman" w:hAnsi="Times New Roman" w:cs="Times New Roman"/>
          <w:sz w:val="22"/>
          <w:szCs w:val="22"/>
        </w:rPr>
        <w:t>Academy</w:t>
      </w:r>
      <w:r w:rsidR="00EA39FE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,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Казахстан</w:t>
      </w:r>
      <w:r w:rsidR="00EA39FE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,</w:t>
      </w:r>
      <w:r w:rsidR="00232F1D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45680F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09</w:t>
      </w:r>
      <w:r w:rsidR="00232F1D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/2022</w:t>
      </w:r>
    </w:p>
    <w:p w14:paraId="48E0A883" w14:textId="11993B7D" w:rsidR="00EF2329" w:rsidRPr="005777DB" w:rsidRDefault="005777DB" w:rsidP="0045680F">
      <w:pPr>
        <w:pStyle w:val="JDAccomplishmen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Победитель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в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выпуске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проектов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EF2329">
        <w:rPr>
          <w:rFonts w:ascii="Times New Roman" w:eastAsia="Arial Unicode MS" w:hAnsi="Times New Roman" w:cs="Times New Roman"/>
          <w:sz w:val="22"/>
          <w:szCs w:val="22"/>
          <w:u w:color="000000"/>
        </w:rPr>
        <w:t>Morrison</w:t>
      </w:r>
      <w:r w:rsidR="00EF2329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 w:rsidR="00EF2329">
        <w:rPr>
          <w:rFonts w:ascii="Times New Roman" w:eastAsia="Arial Unicode MS" w:hAnsi="Times New Roman" w:cs="Times New Roman"/>
          <w:sz w:val="22"/>
          <w:szCs w:val="22"/>
          <w:u w:color="000000"/>
        </w:rPr>
        <w:t>Academy</w:t>
      </w:r>
      <w:r w:rsidR="00EF2329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, 06/2021</w:t>
      </w:r>
    </w:p>
    <w:p w14:paraId="60126237" w14:textId="31C4F3A5" w:rsidR="00EF2329" w:rsidRPr="005777DB" w:rsidRDefault="005777DB" w:rsidP="0045680F">
      <w:pPr>
        <w:pStyle w:val="JDAccomplishmen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Победитель </w:t>
      </w:r>
      <w:proofErr w:type="spellStart"/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хакатона</w:t>
      </w:r>
      <w:proofErr w:type="spellEnd"/>
      <w:r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от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en-US"/>
        </w:rPr>
        <w:t>Morrison</w:t>
      </w:r>
      <w:r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2"/>
          <w:szCs w:val="22"/>
          <w:u w:color="000000"/>
          <w:lang w:val="en-US"/>
        </w:rPr>
        <w:t>Academy</w:t>
      </w:r>
      <w:r w:rsidR="00EF2329" w:rsidRPr="005777DB">
        <w:rPr>
          <w:rFonts w:ascii="Times New Roman" w:eastAsia="Arial Unicode MS" w:hAnsi="Times New Roman" w:cs="Times New Roman"/>
          <w:sz w:val="22"/>
          <w:szCs w:val="22"/>
          <w:u w:color="000000"/>
          <w:lang w:val="ru-RU"/>
        </w:rPr>
        <w:t>, 05/2021</w:t>
      </w:r>
    </w:p>
    <w:p w14:paraId="4DB33427" w14:textId="67B77BD8" w:rsidR="00785263" w:rsidRPr="005777DB" w:rsidRDefault="005777DB" w:rsidP="00785263">
      <w:pPr>
        <w:pStyle w:val="1"/>
        <w:pBdr>
          <w:top w:val="single" w:sz="12" w:space="0" w:color="D9D9D9" w:themeColor="background1" w:themeShade="D9"/>
        </w:pBdr>
        <w:spacing w:before="240" w:after="120"/>
        <w:jc w:val="both"/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404040" w:themeColor="text1" w:themeTint="BF"/>
          <w:spacing w:val="20"/>
          <w:sz w:val="26"/>
          <w:szCs w:val="26"/>
          <w:lang w:val="ru-RU"/>
        </w:rPr>
        <w:t>ЯЗЫКИ И КОМПЬЮТЕРНЫЕ НАВЫКИ</w:t>
      </w:r>
    </w:p>
    <w:p w14:paraId="3EC8AA0D" w14:textId="77777777" w:rsidR="0045680F" w:rsidRPr="005777DB" w:rsidRDefault="0045680F" w:rsidP="0045680F">
      <w:pPr>
        <w:rPr>
          <w:lang w:val="ru-RU"/>
        </w:rPr>
      </w:pPr>
    </w:p>
    <w:p w14:paraId="265B845C" w14:textId="61569EA4" w:rsidR="0045680F" w:rsidRPr="005777DB" w:rsidRDefault="005777DB" w:rsidP="0045680F">
      <w:pPr>
        <w:pStyle w:val="AoEBullets"/>
        <w:numPr>
          <w:ilvl w:val="0"/>
          <w:numId w:val="0"/>
        </w:numPr>
        <w:ind w:left="255" w:hanging="255"/>
        <w:jc w:val="both"/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  <w:lang w:val="ru-RU"/>
        </w:rPr>
        <w:t>Казахский</w:t>
      </w:r>
      <w:r w:rsidR="0045680F" w:rsidRPr="005777DB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  <w:lang w:val="ru-RU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  <w:t>первый язык</w:t>
      </w:r>
      <w:r w:rsidR="0045680F" w:rsidRPr="005777DB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  <w:lang w:val="ru-RU"/>
        </w:rPr>
        <w:t xml:space="preserve">, </w:t>
      </w:r>
      <w:r w:rsidR="0045680F" w:rsidRPr="006F152F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  <w:t>Russian</w:t>
      </w:r>
      <w:r w:rsidR="0045680F" w:rsidRPr="005777DB"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  <w:t xml:space="preserve"> –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  <w:t xml:space="preserve"> свободно владею</w:t>
      </w:r>
      <w:r w:rsidR="0045680F" w:rsidRPr="005777DB"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  <w:t xml:space="preserve">, </w:t>
      </w:r>
      <w:r w:rsidR="0045680F" w:rsidRPr="006F152F">
        <w:rPr>
          <w:rFonts w:ascii="Times New Roman" w:hAnsi="Times New Roman" w:cs="Times New Roman"/>
          <w:b/>
          <w:bCs/>
          <w:color w:val="262626" w:themeColor="text1" w:themeTint="D9"/>
          <w:sz w:val="22"/>
          <w:szCs w:val="22"/>
        </w:rPr>
        <w:t>English</w:t>
      </w:r>
      <w:r w:rsidR="0045680F" w:rsidRPr="005777DB"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  <w:t xml:space="preserve"> – 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  <w:t>продвинутый</w:t>
      </w:r>
    </w:p>
    <w:p w14:paraId="1FF17FE3" w14:textId="77777777" w:rsidR="0045680F" w:rsidRPr="005777DB" w:rsidRDefault="0045680F" w:rsidP="0045680F">
      <w:pPr>
        <w:pStyle w:val="AoEBullets"/>
        <w:numPr>
          <w:ilvl w:val="0"/>
          <w:numId w:val="0"/>
        </w:numPr>
        <w:ind w:left="255" w:hanging="255"/>
        <w:jc w:val="both"/>
        <w:rPr>
          <w:rFonts w:ascii="Times New Roman" w:hAnsi="Times New Roman" w:cs="Times New Roman"/>
          <w:color w:val="262626" w:themeColor="text1" w:themeTint="D9"/>
          <w:sz w:val="22"/>
          <w:szCs w:val="22"/>
          <w:lang w:val="ru-RU"/>
        </w:rPr>
      </w:pPr>
    </w:p>
    <w:p w14:paraId="0EC3DF5D" w14:textId="7DF38837" w:rsidR="0045680F" w:rsidRPr="005777DB" w:rsidRDefault="005777DB" w:rsidP="0045680F">
      <w:pPr>
        <w:pStyle w:val="p"/>
        <w:spacing w:line="360" w:lineRule="atLeast"/>
        <w:rPr>
          <w:sz w:val="22"/>
          <w:szCs w:val="22"/>
        </w:rPr>
      </w:pPr>
      <w:r>
        <w:rPr>
          <w:rStyle w:val="Strong1"/>
          <w:b/>
          <w:bCs/>
          <w:sz w:val="22"/>
          <w:szCs w:val="22"/>
          <w:lang w:val="ru-RU"/>
        </w:rPr>
        <w:t>Компьютерная</w:t>
      </w:r>
      <w:r w:rsidRPr="00A72CEB">
        <w:rPr>
          <w:rStyle w:val="Strong1"/>
          <w:b/>
          <w:bCs/>
          <w:sz w:val="22"/>
          <w:szCs w:val="22"/>
        </w:rPr>
        <w:t xml:space="preserve"> </w:t>
      </w:r>
      <w:r>
        <w:rPr>
          <w:rStyle w:val="Strong1"/>
          <w:b/>
          <w:bCs/>
          <w:sz w:val="22"/>
          <w:szCs w:val="22"/>
          <w:lang w:val="ru-RU"/>
        </w:rPr>
        <w:t>грамотность</w:t>
      </w:r>
    </w:p>
    <w:p w14:paraId="0B5CB999" w14:textId="77777777" w:rsidR="0045680F" w:rsidRDefault="0045680F" w:rsidP="0045680F">
      <w:pPr>
        <w:pStyle w:val="p"/>
        <w:spacing w:line="360" w:lineRule="atLeast"/>
        <w:rPr>
          <w:sz w:val="22"/>
          <w:szCs w:val="22"/>
        </w:rPr>
      </w:pPr>
      <w:r w:rsidRPr="006F152F">
        <w:rPr>
          <w:sz w:val="22"/>
          <w:szCs w:val="22"/>
        </w:rPr>
        <w:t>Teams, Word, Excel, Power Point, Outlook,</w:t>
      </w:r>
      <w:r>
        <w:rPr>
          <w:sz w:val="22"/>
          <w:szCs w:val="22"/>
        </w:rPr>
        <w:t xml:space="preserve"> Visual Studio Code, Figma, Tilda, Postman</w:t>
      </w:r>
    </w:p>
    <w:p w14:paraId="7F48C8A4" w14:textId="232CF7AB" w:rsidR="0045680F" w:rsidRPr="005777DB" w:rsidRDefault="005777DB" w:rsidP="0045680F">
      <w:pPr>
        <w:pStyle w:val="p"/>
        <w:spacing w:line="360" w:lineRule="atLeast"/>
        <w:rPr>
          <w:sz w:val="22"/>
          <w:szCs w:val="22"/>
        </w:rPr>
      </w:pPr>
      <w:r>
        <w:rPr>
          <w:rStyle w:val="Strong1"/>
          <w:b/>
          <w:bCs/>
          <w:sz w:val="22"/>
          <w:szCs w:val="22"/>
          <w:lang w:val="ru-RU"/>
        </w:rPr>
        <w:t>Языки</w:t>
      </w:r>
      <w:r w:rsidRPr="00A72CEB">
        <w:rPr>
          <w:rStyle w:val="Strong1"/>
          <w:b/>
          <w:bCs/>
          <w:sz w:val="22"/>
          <w:szCs w:val="22"/>
        </w:rPr>
        <w:t xml:space="preserve"> </w:t>
      </w:r>
      <w:r>
        <w:rPr>
          <w:rStyle w:val="Strong1"/>
          <w:b/>
          <w:bCs/>
          <w:sz w:val="22"/>
          <w:szCs w:val="22"/>
          <w:lang w:val="ru-RU"/>
        </w:rPr>
        <w:t>программирования</w:t>
      </w:r>
    </w:p>
    <w:p w14:paraId="0000D824" w14:textId="6695561B" w:rsidR="00E90B15" w:rsidRPr="0045680F" w:rsidRDefault="0045680F" w:rsidP="0045680F">
      <w:pPr>
        <w:pStyle w:val="p"/>
        <w:spacing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Python, HTML, CSS, SCSS,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Node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React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Next 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, Express, MongoDB, </w:t>
      </w:r>
      <w:proofErr w:type="spellStart"/>
      <w:r>
        <w:rPr>
          <w:sz w:val="22"/>
          <w:szCs w:val="22"/>
        </w:rPr>
        <w:t>Supabase</w:t>
      </w:r>
      <w:proofErr w:type="spellEnd"/>
    </w:p>
    <w:sectPr w:rsidR="00E90B15" w:rsidRPr="0045680F" w:rsidSect="009F2D44">
      <w:footerReference w:type="default" r:id="rId9"/>
      <w:pgSz w:w="11900" w:h="16840"/>
      <w:pgMar w:top="720" w:right="720" w:bottom="720" w:left="113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4631" w14:textId="77777777" w:rsidR="004909A4" w:rsidRDefault="004909A4">
      <w:r>
        <w:separator/>
      </w:r>
    </w:p>
  </w:endnote>
  <w:endnote w:type="continuationSeparator" w:id="0">
    <w:p w14:paraId="74A5C2A1" w14:textId="77777777" w:rsidR="004909A4" w:rsidRDefault="0049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Hiragino Mincho Pro W3">
    <w:charset w:val="80"/>
    <w:family w:val="roman"/>
    <w:pitch w:val="variable"/>
    <w:sig w:usb0="E00002FF" w:usb1="7AC7FFFF" w:usb2="00000012" w:usb3="00000000" w:csb0="0002000D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8B3B" w14:textId="77777777" w:rsidR="00641691" w:rsidRPr="009859FF" w:rsidRDefault="00D8694F" w:rsidP="009859FF">
    <w:pPr>
      <w:tabs>
        <w:tab w:val="center" w:pos="4550"/>
        <w:tab w:val="left" w:pos="5818"/>
      </w:tabs>
      <w:ind w:right="260"/>
      <w:jc w:val="right"/>
      <w:rPr>
        <w:rFonts w:cstheme="minorHAnsi"/>
        <w:color w:val="595959" w:themeColor="text1" w:themeTint="A6"/>
        <w:sz w:val="18"/>
        <w:szCs w:val="18"/>
      </w:rPr>
    </w:pPr>
    <w:r w:rsidRPr="009859FF">
      <w:rPr>
        <w:rFonts w:cstheme="minorHAnsi"/>
        <w:color w:val="595959" w:themeColor="text1" w:themeTint="A6"/>
        <w:spacing w:val="60"/>
        <w:sz w:val="18"/>
        <w:szCs w:val="18"/>
      </w:rPr>
      <w:t>PAGE</w:t>
    </w:r>
    <w:r w:rsidRPr="009859FF">
      <w:rPr>
        <w:rFonts w:cstheme="minorHAnsi"/>
        <w:color w:val="595959" w:themeColor="text1" w:themeTint="A6"/>
        <w:sz w:val="18"/>
        <w:szCs w:val="18"/>
      </w:rPr>
      <w:t xml:space="preserve"> </w:t>
    </w:r>
    <w:r w:rsidRPr="009859FF">
      <w:rPr>
        <w:rFonts w:cstheme="minorHAnsi"/>
        <w:color w:val="595959" w:themeColor="text1" w:themeTint="A6"/>
        <w:sz w:val="18"/>
        <w:szCs w:val="18"/>
      </w:rPr>
      <w:fldChar w:fldCharType="begin"/>
    </w:r>
    <w:r w:rsidRPr="009859FF">
      <w:rPr>
        <w:rFonts w:cstheme="minorHAnsi"/>
        <w:color w:val="595959" w:themeColor="text1" w:themeTint="A6"/>
        <w:sz w:val="18"/>
        <w:szCs w:val="18"/>
      </w:rPr>
      <w:instrText xml:space="preserve"> PAGE   \* MERGEFORMAT </w:instrText>
    </w:r>
    <w:r w:rsidRPr="009859FF">
      <w:rPr>
        <w:rFonts w:cstheme="minorHAnsi"/>
        <w:color w:val="595959" w:themeColor="text1" w:themeTint="A6"/>
        <w:sz w:val="18"/>
        <w:szCs w:val="18"/>
      </w:rPr>
      <w:fldChar w:fldCharType="separate"/>
    </w:r>
    <w:r w:rsidRPr="009859FF">
      <w:rPr>
        <w:rFonts w:cstheme="minorHAnsi"/>
        <w:noProof/>
        <w:color w:val="595959" w:themeColor="text1" w:themeTint="A6"/>
        <w:sz w:val="18"/>
        <w:szCs w:val="18"/>
      </w:rPr>
      <w:t>1</w:t>
    </w:r>
    <w:r w:rsidRPr="009859FF">
      <w:rPr>
        <w:rFonts w:cstheme="minorHAnsi"/>
        <w:color w:val="595959" w:themeColor="text1" w:themeTint="A6"/>
        <w:sz w:val="18"/>
        <w:szCs w:val="18"/>
      </w:rPr>
      <w:fldChar w:fldCharType="end"/>
    </w:r>
    <w:r w:rsidRPr="009859FF">
      <w:rPr>
        <w:rFonts w:cstheme="minorHAnsi"/>
        <w:color w:val="595959" w:themeColor="text1" w:themeTint="A6"/>
        <w:sz w:val="18"/>
        <w:szCs w:val="18"/>
      </w:rPr>
      <w:t xml:space="preserve"> | </w:t>
    </w:r>
    <w:r w:rsidRPr="009859FF">
      <w:rPr>
        <w:rFonts w:cstheme="minorHAnsi"/>
        <w:color w:val="595959" w:themeColor="text1" w:themeTint="A6"/>
        <w:sz w:val="18"/>
        <w:szCs w:val="18"/>
      </w:rPr>
      <w:fldChar w:fldCharType="begin"/>
    </w:r>
    <w:r w:rsidRPr="009859FF">
      <w:rPr>
        <w:rFonts w:cstheme="minorHAnsi"/>
        <w:color w:val="595959" w:themeColor="text1" w:themeTint="A6"/>
        <w:sz w:val="18"/>
        <w:szCs w:val="18"/>
      </w:rPr>
      <w:instrText xml:space="preserve"> NUMPAGES  \* Arabic  \* MERGEFORMAT </w:instrText>
    </w:r>
    <w:r w:rsidRPr="009859FF">
      <w:rPr>
        <w:rFonts w:cstheme="minorHAnsi"/>
        <w:color w:val="595959" w:themeColor="text1" w:themeTint="A6"/>
        <w:sz w:val="18"/>
        <w:szCs w:val="18"/>
      </w:rPr>
      <w:fldChar w:fldCharType="separate"/>
    </w:r>
    <w:r w:rsidRPr="009859FF">
      <w:rPr>
        <w:rFonts w:cstheme="minorHAnsi"/>
        <w:noProof/>
        <w:color w:val="595959" w:themeColor="text1" w:themeTint="A6"/>
        <w:sz w:val="18"/>
        <w:szCs w:val="18"/>
      </w:rPr>
      <w:t>1</w:t>
    </w:r>
    <w:r w:rsidRPr="009859FF">
      <w:rPr>
        <w:rFonts w:cstheme="minorHAnsi"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29A4A" w14:textId="77777777" w:rsidR="004909A4" w:rsidRDefault="004909A4">
      <w:r>
        <w:separator/>
      </w:r>
    </w:p>
  </w:footnote>
  <w:footnote w:type="continuationSeparator" w:id="0">
    <w:p w14:paraId="3B1014BB" w14:textId="77777777" w:rsidR="004909A4" w:rsidRDefault="00490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51F"/>
    <w:multiLevelType w:val="hybridMultilevel"/>
    <w:tmpl w:val="31481E1C"/>
    <w:lvl w:ilvl="0" w:tplc="041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" w15:restartNumberingAfterBreak="0">
    <w:nsid w:val="06D3776A"/>
    <w:multiLevelType w:val="hybridMultilevel"/>
    <w:tmpl w:val="F77E2A1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4276A8"/>
    <w:multiLevelType w:val="hybridMultilevel"/>
    <w:tmpl w:val="BC64B86C"/>
    <w:lvl w:ilvl="0" w:tplc="58B4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83C"/>
    <w:multiLevelType w:val="hybridMultilevel"/>
    <w:tmpl w:val="1EECB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0EFE"/>
    <w:multiLevelType w:val="hybridMultilevel"/>
    <w:tmpl w:val="CC00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6B0"/>
    <w:multiLevelType w:val="hybridMultilevel"/>
    <w:tmpl w:val="DE006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168FA"/>
    <w:multiLevelType w:val="hybridMultilevel"/>
    <w:tmpl w:val="2756680A"/>
    <w:lvl w:ilvl="0" w:tplc="58B4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B2552"/>
    <w:multiLevelType w:val="hybridMultilevel"/>
    <w:tmpl w:val="027A4852"/>
    <w:lvl w:ilvl="0" w:tplc="1E2A8ED8">
      <w:start w:val="1"/>
      <w:numFmt w:val="bullet"/>
      <w:pStyle w:val="JDAccomplishmen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197E6A8C">
      <w:numFmt w:val="bullet"/>
      <w:lvlText w:val="•"/>
      <w:lvlJc w:val="left"/>
      <w:pPr>
        <w:ind w:left="142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97B0D2C"/>
    <w:multiLevelType w:val="hybridMultilevel"/>
    <w:tmpl w:val="1D8AB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52F3"/>
    <w:multiLevelType w:val="hybridMultilevel"/>
    <w:tmpl w:val="D522F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7A51"/>
    <w:multiLevelType w:val="hybridMultilevel"/>
    <w:tmpl w:val="83BA1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C5F40"/>
    <w:multiLevelType w:val="hybridMultilevel"/>
    <w:tmpl w:val="C59C7488"/>
    <w:lvl w:ilvl="0" w:tplc="041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2" w15:restartNumberingAfterBreak="0">
    <w:nsid w:val="3B6B3792"/>
    <w:multiLevelType w:val="hybridMultilevel"/>
    <w:tmpl w:val="34CE3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E7B12"/>
    <w:multiLevelType w:val="hybridMultilevel"/>
    <w:tmpl w:val="8F423920"/>
    <w:lvl w:ilvl="0" w:tplc="08C2424A">
      <w:start w:val="1"/>
      <w:numFmt w:val="bullet"/>
      <w:pStyle w:val="AoEBullets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681"/>
    <w:multiLevelType w:val="hybridMultilevel"/>
    <w:tmpl w:val="15E415C0"/>
    <w:lvl w:ilvl="0" w:tplc="58B4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B3870"/>
    <w:multiLevelType w:val="hybridMultilevel"/>
    <w:tmpl w:val="C6924818"/>
    <w:lvl w:ilvl="0" w:tplc="58B4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C1802"/>
    <w:multiLevelType w:val="hybridMultilevel"/>
    <w:tmpl w:val="93E89594"/>
    <w:lvl w:ilvl="0" w:tplc="58B4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E7BF4"/>
    <w:multiLevelType w:val="hybridMultilevel"/>
    <w:tmpl w:val="36C447F8"/>
    <w:lvl w:ilvl="0" w:tplc="58B46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16692"/>
    <w:multiLevelType w:val="hybridMultilevel"/>
    <w:tmpl w:val="8ABCDE80"/>
    <w:lvl w:ilvl="0" w:tplc="FACE6784">
      <w:numFmt w:val="bullet"/>
      <w:lvlText w:val="•"/>
      <w:lvlJc w:val="left"/>
      <w:pPr>
        <w:ind w:left="70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62A64EF0"/>
    <w:multiLevelType w:val="hybridMultilevel"/>
    <w:tmpl w:val="19CAE2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4214ED"/>
    <w:multiLevelType w:val="hybridMultilevel"/>
    <w:tmpl w:val="DB863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A4F13"/>
    <w:multiLevelType w:val="hybridMultilevel"/>
    <w:tmpl w:val="A37651C6"/>
    <w:lvl w:ilvl="0" w:tplc="041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2" w15:restartNumberingAfterBreak="0">
    <w:nsid w:val="72660C02"/>
    <w:multiLevelType w:val="hybridMultilevel"/>
    <w:tmpl w:val="97A63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1401E"/>
    <w:multiLevelType w:val="hybridMultilevel"/>
    <w:tmpl w:val="E1423B9C"/>
    <w:lvl w:ilvl="0" w:tplc="197E6A8C">
      <w:numFmt w:val="bullet"/>
      <w:lvlText w:val="•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765C003A"/>
    <w:multiLevelType w:val="hybridMultilevel"/>
    <w:tmpl w:val="9B6024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756904"/>
    <w:multiLevelType w:val="hybridMultilevel"/>
    <w:tmpl w:val="E9587C7C"/>
    <w:lvl w:ilvl="0" w:tplc="055E6430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CE52DDA"/>
    <w:multiLevelType w:val="hybridMultilevel"/>
    <w:tmpl w:val="34B429CA"/>
    <w:lvl w:ilvl="0" w:tplc="08282C4E">
      <w:start w:val="2008"/>
      <w:numFmt w:val="bullet"/>
      <w:lvlText w:val="-"/>
      <w:lvlJc w:val="left"/>
      <w:pPr>
        <w:ind w:left="3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num w:numId="1" w16cid:durableId="1154763380">
    <w:abstractNumId w:val="13"/>
  </w:num>
  <w:num w:numId="2" w16cid:durableId="1906522702">
    <w:abstractNumId w:val="7"/>
  </w:num>
  <w:num w:numId="3" w16cid:durableId="1674650852">
    <w:abstractNumId w:val="25"/>
  </w:num>
  <w:num w:numId="4" w16cid:durableId="390276917">
    <w:abstractNumId w:val="22"/>
  </w:num>
  <w:num w:numId="5" w16cid:durableId="14355877">
    <w:abstractNumId w:val="16"/>
  </w:num>
  <w:num w:numId="6" w16cid:durableId="310595432">
    <w:abstractNumId w:val="17"/>
  </w:num>
  <w:num w:numId="7" w16cid:durableId="914706418">
    <w:abstractNumId w:val="1"/>
  </w:num>
  <w:num w:numId="8" w16cid:durableId="2034458101">
    <w:abstractNumId w:val="10"/>
  </w:num>
  <w:num w:numId="9" w16cid:durableId="1320236312">
    <w:abstractNumId w:val="14"/>
  </w:num>
  <w:num w:numId="10" w16cid:durableId="26608770">
    <w:abstractNumId w:val="3"/>
  </w:num>
  <w:num w:numId="11" w16cid:durableId="474492784">
    <w:abstractNumId w:val="12"/>
  </w:num>
  <w:num w:numId="12" w16cid:durableId="2142266749">
    <w:abstractNumId w:val="8"/>
  </w:num>
  <w:num w:numId="13" w16cid:durableId="1450197040">
    <w:abstractNumId w:val="19"/>
  </w:num>
  <w:num w:numId="14" w16cid:durableId="1658413204">
    <w:abstractNumId w:val="6"/>
  </w:num>
  <w:num w:numId="15" w16cid:durableId="34669645">
    <w:abstractNumId w:val="5"/>
  </w:num>
  <w:num w:numId="16" w16cid:durableId="1777215326">
    <w:abstractNumId w:val="15"/>
  </w:num>
  <w:num w:numId="17" w16cid:durableId="4524358">
    <w:abstractNumId w:val="2"/>
  </w:num>
  <w:num w:numId="18" w16cid:durableId="1914119789">
    <w:abstractNumId w:val="23"/>
  </w:num>
  <w:num w:numId="19" w16cid:durableId="2631162">
    <w:abstractNumId w:val="18"/>
  </w:num>
  <w:num w:numId="20" w16cid:durableId="546114049">
    <w:abstractNumId w:val="26"/>
  </w:num>
  <w:num w:numId="21" w16cid:durableId="1915584218">
    <w:abstractNumId w:val="11"/>
  </w:num>
  <w:num w:numId="22" w16cid:durableId="218979694">
    <w:abstractNumId w:val="0"/>
  </w:num>
  <w:num w:numId="23" w16cid:durableId="800422245">
    <w:abstractNumId w:val="20"/>
  </w:num>
  <w:num w:numId="24" w16cid:durableId="1324971927">
    <w:abstractNumId w:val="9"/>
  </w:num>
  <w:num w:numId="25" w16cid:durableId="1557546809">
    <w:abstractNumId w:val="7"/>
  </w:num>
  <w:num w:numId="26" w16cid:durableId="1915318245">
    <w:abstractNumId w:val="24"/>
  </w:num>
  <w:num w:numId="27" w16cid:durableId="1766069893">
    <w:abstractNumId w:val="4"/>
  </w:num>
  <w:num w:numId="28" w16cid:durableId="115608842">
    <w:abstractNumId w:val="21"/>
  </w:num>
  <w:num w:numId="29" w16cid:durableId="2040086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B6"/>
    <w:rsid w:val="00132A3F"/>
    <w:rsid w:val="00136CE2"/>
    <w:rsid w:val="00174569"/>
    <w:rsid w:val="001C57E0"/>
    <w:rsid w:val="001D4EB2"/>
    <w:rsid w:val="00232F1D"/>
    <w:rsid w:val="002A521D"/>
    <w:rsid w:val="00365D8A"/>
    <w:rsid w:val="00390ED6"/>
    <w:rsid w:val="003C68F6"/>
    <w:rsid w:val="003D1374"/>
    <w:rsid w:val="003F1D25"/>
    <w:rsid w:val="004055F6"/>
    <w:rsid w:val="0044155F"/>
    <w:rsid w:val="0045680F"/>
    <w:rsid w:val="004909A4"/>
    <w:rsid w:val="00496C9D"/>
    <w:rsid w:val="005302B3"/>
    <w:rsid w:val="005355E2"/>
    <w:rsid w:val="00573227"/>
    <w:rsid w:val="005777DB"/>
    <w:rsid w:val="00597464"/>
    <w:rsid w:val="006803BE"/>
    <w:rsid w:val="006B0087"/>
    <w:rsid w:val="006E44C5"/>
    <w:rsid w:val="006F152F"/>
    <w:rsid w:val="007068B6"/>
    <w:rsid w:val="00706CC6"/>
    <w:rsid w:val="00785263"/>
    <w:rsid w:val="0078580B"/>
    <w:rsid w:val="007907DD"/>
    <w:rsid w:val="007F4282"/>
    <w:rsid w:val="007F6DA4"/>
    <w:rsid w:val="0081198F"/>
    <w:rsid w:val="00931BC2"/>
    <w:rsid w:val="00981354"/>
    <w:rsid w:val="009C0D96"/>
    <w:rsid w:val="00A14E72"/>
    <w:rsid w:val="00A72CEB"/>
    <w:rsid w:val="00B16C23"/>
    <w:rsid w:val="00B24BD7"/>
    <w:rsid w:val="00B511B6"/>
    <w:rsid w:val="00B77BA4"/>
    <w:rsid w:val="00C14502"/>
    <w:rsid w:val="00C96FF8"/>
    <w:rsid w:val="00CD3EA7"/>
    <w:rsid w:val="00D52D29"/>
    <w:rsid w:val="00D8694F"/>
    <w:rsid w:val="00E360B8"/>
    <w:rsid w:val="00E5541C"/>
    <w:rsid w:val="00E75C38"/>
    <w:rsid w:val="00E80F4F"/>
    <w:rsid w:val="00E8172B"/>
    <w:rsid w:val="00E90B15"/>
    <w:rsid w:val="00E97068"/>
    <w:rsid w:val="00EA39FE"/>
    <w:rsid w:val="00EF2329"/>
    <w:rsid w:val="00F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91B7"/>
  <w15:chartTrackingRefBased/>
  <w15:docId w15:val="{C62DE076-08D2-46A5-8E7A-9C3EF428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BC2"/>
    <w:pPr>
      <w:spacing w:after="0" w:line="240" w:lineRule="auto"/>
    </w:pPr>
    <w:rPr>
      <w:rFonts w:eastAsiaTheme="minorEastAsia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31BC2"/>
    <w:pPr>
      <w:spacing w:before="480" w:after="240"/>
      <w:outlineLvl w:val="0"/>
    </w:pPr>
    <w:rPr>
      <w:rFonts w:ascii="Century" w:hAnsi="Century"/>
      <w:b/>
      <w:bCs/>
      <w:color w:val="24324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BC2"/>
    <w:rPr>
      <w:rFonts w:ascii="Century" w:eastAsiaTheme="minorEastAsia" w:hAnsi="Century"/>
      <w:b/>
      <w:bCs/>
      <w:color w:val="243242"/>
      <w:sz w:val="28"/>
      <w:szCs w:val="28"/>
      <w:lang w:val="en-GB"/>
    </w:rPr>
  </w:style>
  <w:style w:type="table" w:styleId="a3">
    <w:name w:val="Table Grid"/>
    <w:basedOn w:val="a1"/>
    <w:uiPriority w:val="39"/>
    <w:rsid w:val="00931B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31BC2"/>
    <w:rPr>
      <w:rFonts w:ascii="Century" w:hAnsi="Century"/>
      <w:b/>
      <w:bCs/>
      <w:color w:val="243242"/>
      <w:sz w:val="40"/>
      <w:szCs w:val="40"/>
    </w:rPr>
  </w:style>
  <w:style w:type="character" w:customStyle="1" w:styleId="a5">
    <w:name w:val="Заголовок Знак"/>
    <w:basedOn w:val="a0"/>
    <w:link w:val="a4"/>
    <w:uiPriority w:val="10"/>
    <w:rsid w:val="00931BC2"/>
    <w:rPr>
      <w:rFonts w:ascii="Century" w:eastAsiaTheme="minorEastAsia" w:hAnsi="Century"/>
      <w:b/>
      <w:bCs/>
      <w:color w:val="243242"/>
      <w:sz w:val="40"/>
      <w:szCs w:val="40"/>
      <w:lang w:val="en-GB"/>
    </w:rPr>
  </w:style>
  <w:style w:type="paragraph" w:customStyle="1" w:styleId="JDAccomplishment">
    <w:name w:val="JD Accomplishment"/>
    <w:basedOn w:val="a6"/>
    <w:qFormat/>
    <w:rsid w:val="00931BC2"/>
    <w:pPr>
      <w:numPr>
        <w:numId w:val="2"/>
      </w:numPr>
      <w:spacing w:before="180"/>
    </w:pPr>
    <w:rPr>
      <w:rFonts w:ascii="Franklin Gothic Book" w:hAnsi="Franklin Gothic Book"/>
      <w:sz w:val="20"/>
      <w:szCs w:val="20"/>
    </w:rPr>
  </w:style>
  <w:style w:type="paragraph" w:customStyle="1" w:styleId="AoEBullets">
    <w:name w:val="AoE Bullets"/>
    <w:basedOn w:val="a6"/>
    <w:qFormat/>
    <w:rsid w:val="00931BC2"/>
    <w:pPr>
      <w:numPr>
        <w:numId w:val="1"/>
      </w:num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paragraph" w:customStyle="1" w:styleId="FirstSectionHeading">
    <w:name w:val="First Section Heading"/>
    <w:basedOn w:val="1"/>
    <w:qFormat/>
    <w:rsid w:val="00931BC2"/>
    <w:pPr>
      <w:spacing w:before="0"/>
    </w:pPr>
  </w:style>
  <w:style w:type="character" w:styleId="a7">
    <w:name w:val="Hyperlink"/>
    <w:basedOn w:val="a0"/>
    <w:uiPriority w:val="99"/>
    <w:unhideWhenUsed/>
    <w:rsid w:val="00931BC2"/>
    <w:rPr>
      <w:color w:val="0563C1" w:themeColor="hyperlink"/>
      <w:u w:val="single"/>
    </w:rPr>
  </w:style>
  <w:style w:type="paragraph" w:customStyle="1" w:styleId="AoEBullet">
    <w:name w:val="AoE Bullet"/>
    <w:basedOn w:val="a6"/>
    <w:qFormat/>
    <w:rsid w:val="00931BC2"/>
    <w:pPr>
      <w:numPr>
        <w:numId w:val="3"/>
      </w:numPr>
      <w:tabs>
        <w:tab w:val="num" w:pos="360"/>
      </w:tabs>
      <w:ind w:left="150" w:hanging="180"/>
    </w:pPr>
    <w:rPr>
      <w:rFonts w:ascii="Helvetica" w:hAnsi="Helvetica" w:cs="Helvetica"/>
      <w:color w:val="505050"/>
      <w:sz w:val="20"/>
      <w:szCs w:val="20"/>
    </w:rPr>
  </w:style>
  <w:style w:type="paragraph" w:styleId="a6">
    <w:name w:val="List Paragraph"/>
    <w:basedOn w:val="a"/>
    <w:uiPriority w:val="34"/>
    <w:qFormat/>
    <w:rsid w:val="00931BC2"/>
    <w:pPr>
      <w:ind w:left="720"/>
      <w:contextualSpacing/>
    </w:pPr>
  </w:style>
  <w:style w:type="paragraph" w:styleId="a8">
    <w:name w:val="No Spacing"/>
    <w:uiPriority w:val="1"/>
    <w:qFormat/>
    <w:rsid w:val="00931BC2"/>
    <w:pPr>
      <w:spacing w:after="0" w:line="240" w:lineRule="auto"/>
    </w:pPr>
    <w:rPr>
      <w:rFonts w:eastAsiaTheme="minorEastAsia"/>
      <w:lang w:val="en-GB"/>
    </w:rPr>
  </w:style>
  <w:style w:type="paragraph" w:styleId="a9">
    <w:name w:val="Subtitle"/>
    <w:basedOn w:val="a"/>
    <w:next w:val="a"/>
    <w:link w:val="aa"/>
    <w:uiPriority w:val="11"/>
    <w:qFormat/>
    <w:rsid w:val="00931BC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931BC2"/>
    <w:rPr>
      <w:rFonts w:eastAsiaTheme="minorEastAsia"/>
      <w:color w:val="5A5A5A" w:themeColor="text1" w:themeTint="A5"/>
      <w:spacing w:val="15"/>
      <w:lang w:val="en-GB"/>
    </w:rPr>
  </w:style>
  <w:style w:type="character" w:styleId="ab">
    <w:name w:val="Unresolved Mention"/>
    <w:basedOn w:val="a0"/>
    <w:uiPriority w:val="99"/>
    <w:semiHidden/>
    <w:unhideWhenUsed/>
    <w:rsid w:val="00931BC2"/>
    <w:rPr>
      <w:color w:val="605E5C"/>
      <w:shd w:val="clear" w:color="auto" w:fill="E1DFDD"/>
    </w:rPr>
  </w:style>
  <w:style w:type="paragraph" w:customStyle="1" w:styleId="p">
    <w:name w:val="p"/>
    <w:basedOn w:val="a"/>
    <w:rsid w:val="00EA39FE"/>
    <w:pPr>
      <w:spacing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ong1">
    <w:name w:val="Strong1"/>
    <w:basedOn w:val="a0"/>
    <w:rsid w:val="00EA39FE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aga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E77ED-EFBB-4830-9F29-78197DA8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Sagida Zholdaskaliyeva [Tenaz Management]</dc:creator>
  <cp:keywords/>
  <dc:description/>
  <cp:lastModifiedBy>Ансар Абен</cp:lastModifiedBy>
  <cp:revision>7</cp:revision>
  <cp:lastPrinted>2023-07-25T07:24:00Z</cp:lastPrinted>
  <dcterms:created xsi:type="dcterms:W3CDTF">2023-07-25T07:11:00Z</dcterms:created>
  <dcterms:modified xsi:type="dcterms:W3CDTF">2023-07-25T07:25:00Z</dcterms:modified>
</cp:coreProperties>
</file>