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247" w:rsidRPr="005D5964" w:rsidRDefault="005D5964" w:rsidP="005D5964">
      <w:pPr>
        <w:pStyle w:val="Heading1"/>
        <w:jc w:val="center"/>
        <w:rPr>
          <w:color w:val="auto"/>
        </w:rPr>
      </w:pPr>
      <w:r w:rsidRPr="005D5964">
        <w:rPr>
          <w:color w:val="auto"/>
        </w:rPr>
        <w:t>YOLOv7-RAR for Urban Vehicle Detection</w:t>
      </w:r>
    </w:p>
    <w:p w:rsidR="005D5964" w:rsidRPr="005D5964" w:rsidRDefault="005D5964">
      <w:pPr>
        <w:rPr>
          <w:rFonts w:asciiTheme="majorHAnsi" w:hAnsiTheme="majorHAnsi" w:cstheme="majorHAnsi"/>
          <w:b/>
          <w:sz w:val="24"/>
        </w:rPr>
      </w:pPr>
      <w:r>
        <w:br/>
      </w:r>
      <w:r w:rsidRPr="005D5964">
        <w:rPr>
          <w:rFonts w:asciiTheme="majorHAnsi" w:hAnsiTheme="majorHAnsi" w:cstheme="majorHAnsi"/>
          <w:b/>
          <w:sz w:val="24"/>
        </w:rPr>
        <w:t>Introduction:</w:t>
      </w:r>
      <w:bookmarkStart w:id="0" w:name="_GoBack"/>
      <w:bookmarkEnd w:id="0"/>
    </w:p>
    <w:p w:rsidR="005D5964" w:rsidRDefault="005D5964">
      <w:pPr>
        <w:rPr>
          <w:rFonts w:asciiTheme="majorHAnsi" w:hAnsiTheme="majorHAnsi" w:cstheme="majorHAnsi"/>
          <w:b/>
          <w:sz w:val="24"/>
        </w:rPr>
      </w:pPr>
      <w:r w:rsidRPr="005D5964">
        <w:rPr>
          <w:rFonts w:asciiTheme="majorHAnsi" w:hAnsiTheme="majorHAnsi" w:cstheme="majorHAnsi"/>
          <w:sz w:val="24"/>
        </w:rPr>
        <w:t xml:space="preserve">The paper presents an advanced vehicle detection algorithm, YOLOv7-RAR, designed to improve the accuracy and speed of detecting vehicles in urban environments. Vehicle detection is a critical aspect of </w:t>
      </w:r>
      <w:r w:rsidRPr="005D5964">
        <w:rPr>
          <w:rFonts w:asciiTheme="majorHAnsi" w:hAnsiTheme="majorHAnsi" w:cstheme="majorHAnsi"/>
          <w:sz w:val="24"/>
        </w:rPr>
        <w:t>autonomous driving and traffic management, but existing algorithms struggle with challenges such as occlusion, small target size, and varying environmental conditions. YOLOv7-RAR addresses these issues by building on the YOLOv7 framework with three signifi</w:t>
      </w:r>
      <w:r w:rsidRPr="005D5964">
        <w:rPr>
          <w:rFonts w:asciiTheme="majorHAnsi" w:hAnsiTheme="majorHAnsi" w:cstheme="majorHAnsi"/>
          <w:sz w:val="24"/>
        </w:rPr>
        <w:t>cant enhancements: the Res3Unit module, the ACmix attention mechanism, and the RFLAGauss receptive field enhancement.</w:t>
      </w:r>
      <w:r w:rsidRPr="005D5964">
        <w:rPr>
          <w:rFonts w:asciiTheme="majorHAnsi" w:hAnsiTheme="majorHAnsi" w:cstheme="majorHAnsi"/>
          <w:sz w:val="24"/>
        </w:rPr>
        <w:br/>
      </w:r>
      <w:r w:rsidRPr="005D5964">
        <w:rPr>
          <w:rFonts w:asciiTheme="majorHAnsi" w:hAnsiTheme="majorHAnsi" w:cstheme="majorHAnsi"/>
          <w:sz w:val="24"/>
        </w:rPr>
        <w:br/>
      </w:r>
      <w:r w:rsidRPr="005D5964">
        <w:rPr>
          <w:rFonts w:asciiTheme="majorHAnsi" w:hAnsiTheme="majorHAnsi" w:cstheme="majorHAnsi"/>
          <w:b/>
          <w:sz w:val="24"/>
        </w:rPr>
        <w:t>Background and Motivation</w:t>
      </w:r>
      <w:proofErr w:type="gramStart"/>
      <w:r>
        <w:rPr>
          <w:rFonts w:asciiTheme="majorHAnsi" w:hAnsiTheme="majorHAnsi" w:cstheme="majorHAnsi"/>
          <w:sz w:val="24"/>
        </w:rPr>
        <w:t>:</w:t>
      </w:r>
      <w:proofErr w:type="gramEnd"/>
      <w:r w:rsidRPr="005D5964">
        <w:rPr>
          <w:rFonts w:asciiTheme="majorHAnsi" w:hAnsiTheme="majorHAnsi" w:cstheme="majorHAnsi"/>
          <w:sz w:val="24"/>
        </w:rPr>
        <w:br/>
        <w:t>Traffic congestion and the rising number of vehicles on urban roads demand efficient and reliable vehicle detec</w:t>
      </w:r>
      <w:r w:rsidRPr="005D5964">
        <w:rPr>
          <w:rFonts w:asciiTheme="majorHAnsi" w:hAnsiTheme="majorHAnsi" w:cstheme="majorHAnsi"/>
          <w:sz w:val="24"/>
        </w:rPr>
        <w:t>tion systems. Traditional methods rely heavily on manual feature extraction and are inadequate in real-time, high-speed scenarios. Deep learning approaches, particularly those based on the YOLO (You Only Look Once) framework, have shown promise in object d</w:t>
      </w:r>
      <w:r w:rsidRPr="005D5964">
        <w:rPr>
          <w:rFonts w:asciiTheme="majorHAnsi" w:hAnsiTheme="majorHAnsi" w:cstheme="majorHAnsi"/>
          <w:sz w:val="24"/>
        </w:rPr>
        <w:t>etection tasks. However, the YOLOv7 algorithm, despite its advancements, still has limitations in detecting small and occluded vehicles, especially in crowded urban settings.</w:t>
      </w:r>
      <w:r w:rsidRPr="005D5964">
        <w:rPr>
          <w:rFonts w:asciiTheme="majorHAnsi" w:hAnsiTheme="majorHAnsi" w:cstheme="majorHAnsi"/>
          <w:sz w:val="24"/>
        </w:rPr>
        <w:br/>
      </w:r>
      <w:r w:rsidRPr="005D5964">
        <w:rPr>
          <w:rFonts w:asciiTheme="majorHAnsi" w:hAnsiTheme="majorHAnsi" w:cstheme="majorHAnsi"/>
          <w:sz w:val="24"/>
        </w:rPr>
        <w:br/>
      </w:r>
      <w:r w:rsidRPr="005D5964">
        <w:rPr>
          <w:rFonts w:asciiTheme="majorHAnsi" w:hAnsiTheme="majorHAnsi" w:cstheme="majorHAnsi"/>
          <w:b/>
          <w:sz w:val="24"/>
        </w:rPr>
        <w:t>Proposed Methodology</w:t>
      </w:r>
      <w:proofErr w:type="gramStart"/>
      <w:r>
        <w:rPr>
          <w:rFonts w:asciiTheme="majorHAnsi" w:hAnsiTheme="majorHAnsi" w:cstheme="majorHAnsi"/>
          <w:sz w:val="24"/>
        </w:rPr>
        <w:t>:</w:t>
      </w:r>
      <w:proofErr w:type="gramEnd"/>
      <w:r w:rsidRPr="005D5964">
        <w:rPr>
          <w:rFonts w:asciiTheme="majorHAnsi" w:hAnsiTheme="majorHAnsi" w:cstheme="majorHAnsi"/>
          <w:sz w:val="24"/>
        </w:rPr>
        <w:br/>
        <w:t>The proposed YOLOv7-RAR algorithm introduces three key impr</w:t>
      </w:r>
      <w:r w:rsidRPr="005D5964">
        <w:rPr>
          <w:rFonts w:asciiTheme="majorHAnsi" w:hAnsiTheme="majorHAnsi" w:cstheme="majorHAnsi"/>
          <w:sz w:val="24"/>
        </w:rPr>
        <w:t>ovements:</w:t>
      </w:r>
      <w:r w:rsidRPr="005D5964">
        <w:rPr>
          <w:rFonts w:asciiTheme="majorHAnsi" w:hAnsiTheme="majorHAnsi" w:cstheme="majorHAnsi"/>
          <w:sz w:val="24"/>
        </w:rPr>
        <w:br/>
      </w:r>
      <w:r w:rsidRPr="005D5964">
        <w:rPr>
          <w:rFonts w:asciiTheme="majorHAnsi" w:hAnsiTheme="majorHAnsi" w:cstheme="majorHAnsi"/>
          <w:sz w:val="24"/>
        </w:rPr>
        <w:br/>
        <w:t xml:space="preserve">1. </w:t>
      </w:r>
      <w:r w:rsidRPr="005D5964">
        <w:rPr>
          <w:rFonts w:asciiTheme="majorHAnsi" w:hAnsiTheme="majorHAnsi" w:cstheme="majorHAnsi"/>
          <w:b/>
          <w:sz w:val="24"/>
        </w:rPr>
        <w:t>Res3Unit Module:</w:t>
      </w:r>
    </w:p>
    <w:p w:rsidR="005D5964" w:rsidRDefault="005D5964">
      <w:pPr>
        <w:rPr>
          <w:rFonts w:asciiTheme="majorHAnsi" w:hAnsiTheme="majorHAnsi" w:cstheme="majorHAnsi"/>
          <w:sz w:val="24"/>
        </w:rPr>
      </w:pPr>
      <w:r w:rsidRPr="005D5964">
        <w:rPr>
          <w:rFonts w:asciiTheme="majorHAnsi" w:hAnsiTheme="majorHAnsi" w:cstheme="majorHAnsi"/>
          <w:sz w:val="24"/>
        </w:rPr>
        <w:t>This module enhances the backbone network of YOLOv7 by improving the network's ability to capture nonlinear features. The Res3Unit structure incorporates multiple fusion branches, reducing the repetition of feature informatio</w:t>
      </w:r>
      <w:r w:rsidRPr="005D5964">
        <w:rPr>
          <w:rFonts w:asciiTheme="majorHAnsi" w:hAnsiTheme="majorHAnsi" w:cstheme="majorHAnsi"/>
          <w:sz w:val="24"/>
        </w:rPr>
        <w:t>n and allowing the network to extract finer-grained features, particularly useful for small or partially obscured vehicles.</w:t>
      </w:r>
      <w:r w:rsidRPr="005D5964">
        <w:rPr>
          <w:rFonts w:asciiTheme="majorHAnsi" w:hAnsiTheme="majorHAnsi" w:cstheme="majorHAnsi"/>
          <w:sz w:val="24"/>
        </w:rPr>
        <w:br/>
      </w:r>
      <w:r w:rsidRPr="005D5964">
        <w:rPr>
          <w:rFonts w:asciiTheme="majorHAnsi" w:hAnsiTheme="majorHAnsi" w:cstheme="majorHAnsi"/>
          <w:sz w:val="24"/>
        </w:rPr>
        <w:br/>
        <w:t xml:space="preserve">2. </w:t>
      </w:r>
      <w:proofErr w:type="spellStart"/>
      <w:r w:rsidRPr="005D5964">
        <w:rPr>
          <w:rFonts w:asciiTheme="majorHAnsi" w:hAnsiTheme="majorHAnsi" w:cstheme="majorHAnsi"/>
          <w:b/>
          <w:sz w:val="24"/>
        </w:rPr>
        <w:t>ACmix</w:t>
      </w:r>
      <w:proofErr w:type="spellEnd"/>
      <w:r w:rsidRPr="005D5964">
        <w:rPr>
          <w:rFonts w:asciiTheme="majorHAnsi" w:hAnsiTheme="majorHAnsi" w:cstheme="majorHAnsi"/>
          <w:b/>
          <w:sz w:val="24"/>
        </w:rPr>
        <w:t xml:space="preserve"> Attention Mechanism:</w:t>
      </w:r>
    </w:p>
    <w:p w:rsidR="005D5964" w:rsidRDefault="005D5964">
      <w:pPr>
        <w:rPr>
          <w:rFonts w:asciiTheme="majorHAnsi" w:hAnsiTheme="majorHAnsi" w:cstheme="majorHAnsi"/>
          <w:sz w:val="24"/>
        </w:rPr>
      </w:pPr>
      <w:r w:rsidRPr="005D5964">
        <w:rPr>
          <w:rFonts w:asciiTheme="majorHAnsi" w:hAnsiTheme="majorHAnsi" w:cstheme="majorHAnsi"/>
          <w:sz w:val="24"/>
        </w:rPr>
        <w:t xml:space="preserve">The </w:t>
      </w:r>
      <w:proofErr w:type="spellStart"/>
      <w:r w:rsidRPr="005D5964">
        <w:rPr>
          <w:rFonts w:asciiTheme="majorHAnsi" w:hAnsiTheme="majorHAnsi" w:cstheme="majorHAnsi"/>
          <w:sz w:val="24"/>
        </w:rPr>
        <w:t>ACmix</w:t>
      </w:r>
      <w:proofErr w:type="spellEnd"/>
      <w:r w:rsidRPr="005D5964">
        <w:rPr>
          <w:rFonts w:asciiTheme="majorHAnsi" w:hAnsiTheme="majorHAnsi" w:cstheme="majorHAnsi"/>
          <w:sz w:val="24"/>
        </w:rPr>
        <w:t xml:space="preserve"> module is integrated into the network to address the challenge of distinguishing vehicles f</w:t>
      </w:r>
      <w:r w:rsidRPr="005D5964">
        <w:rPr>
          <w:rFonts w:asciiTheme="majorHAnsi" w:hAnsiTheme="majorHAnsi" w:cstheme="majorHAnsi"/>
          <w:sz w:val="24"/>
        </w:rPr>
        <w:t xml:space="preserve">rom complex urban backgrounds. This hybrid attention mechanism combines the strengths of convolutional operations and self-attention, allowing the network to focus more effectively on relevant vehicle features while </w:t>
      </w:r>
      <w:r w:rsidRPr="005D5964">
        <w:rPr>
          <w:rFonts w:asciiTheme="majorHAnsi" w:hAnsiTheme="majorHAnsi" w:cstheme="majorHAnsi"/>
          <w:sz w:val="24"/>
        </w:rPr>
        <w:lastRenderedPageBreak/>
        <w:t xml:space="preserve">minimizing interference from irrelevant </w:t>
      </w:r>
      <w:r w:rsidRPr="005D5964">
        <w:rPr>
          <w:rFonts w:asciiTheme="majorHAnsi" w:hAnsiTheme="majorHAnsi" w:cstheme="majorHAnsi"/>
          <w:sz w:val="24"/>
        </w:rPr>
        <w:t>background elements.</w:t>
      </w:r>
      <w:r w:rsidRPr="005D5964">
        <w:rPr>
          <w:rFonts w:asciiTheme="majorHAnsi" w:hAnsiTheme="majorHAnsi" w:cstheme="majorHAnsi"/>
          <w:sz w:val="24"/>
        </w:rPr>
        <w:br/>
      </w:r>
      <w:r w:rsidRPr="005D5964">
        <w:rPr>
          <w:rFonts w:asciiTheme="majorHAnsi" w:hAnsiTheme="majorHAnsi" w:cstheme="majorHAnsi"/>
          <w:sz w:val="24"/>
        </w:rPr>
        <w:br/>
        <w:t xml:space="preserve">3. </w:t>
      </w:r>
      <w:proofErr w:type="spellStart"/>
      <w:r w:rsidRPr="005D5964">
        <w:rPr>
          <w:rFonts w:asciiTheme="majorHAnsi" w:hAnsiTheme="majorHAnsi" w:cstheme="majorHAnsi"/>
          <w:b/>
          <w:sz w:val="24"/>
        </w:rPr>
        <w:t>RFLAGauss</w:t>
      </w:r>
      <w:proofErr w:type="spellEnd"/>
      <w:r w:rsidRPr="005D5964">
        <w:rPr>
          <w:rFonts w:asciiTheme="majorHAnsi" w:hAnsiTheme="majorHAnsi" w:cstheme="majorHAnsi"/>
          <w:b/>
          <w:sz w:val="24"/>
        </w:rPr>
        <w:t xml:space="preserve"> Receptive Field Enhancement</w:t>
      </w:r>
    </w:p>
    <w:p w:rsidR="005E0247" w:rsidRPr="005D5964" w:rsidRDefault="005D5964">
      <w:pPr>
        <w:rPr>
          <w:rFonts w:asciiTheme="majorHAnsi" w:hAnsiTheme="majorHAnsi" w:cstheme="majorHAnsi"/>
          <w:b/>
          <w:sz w:val="24"/>
        </w:rPr>
      </w:pPr>
      <w:r w:rsidRPr="005D5964">
        <w:rPr>
          <w:rFonts w:asciiTheme="majorHAnsi" w:hAnsiTheme="majorHAnsi" w:cstheme="majorHAnsi"/>
          <w:sz w:val="24"/>
        </w:rPr>
        <w:t xml:space="preserve">The </w:t>
      </w:r>
      <w:proofErr w:type="spellStart"/>
      <w:r w:rsidRPr="005D5964">
        <w:rPr>
          <w:rFonts w:asciiTheme="majorHAnsi" w:hAnsiTheme="majorHAnsi" w:cstheme="majorHAnsi"/>
          <w:sz w:val="24"/>
        </w:rPr>
        <w:t>RFLAGauss</w:t>
      </w:r>
      <w:proofErr w:type="spellEnd"/>
      <w:r w:rsidRPr="005D5964">
        <w:rPr>
          <w:rFonts w:asciiTheme="majorHAnsi" w:hAnsiTheme="majorHAnsi" w:cstheme="majorHAnsi"/>
          <w:sz w:val="24"/>
        </w:rPr>
        <w:t xml:space="preserve"> module improves the network's ability to detect small targets, which are often missed by standard detection algorithms. By enhancing the receptive field using a Gaussian distribu</w:t>
      </w:r>
      <w:r w:rsidRPr="005D5964">
        <w:rPr>
          <w:rFonts w:asciiTheme="majorHAnsi" w:hAnsiTheme="majorHAnsi" w:cstheme="majorHAnsi"/>
          <w:sz w:val="24"/>
        </w:rPr>
        <w:t>tion, this module ensures that even vehicles at a distance or those partially occluded can be accurately detected.</w:t>
      </w:r>
      <w:r w:rsidRPr="005D5964">
        <w:rPr>
          <w:rFonts w:asciiTheme="majorHAnsi" w:hAnsiTheme="majorHAnsi" w:cstheme="majorHAnsi"/>
          <w:sz w:val="24"/>
        </w:rPr>
        <w:br/>
      </w:r>
      <w:r w:rsidRPr="005D5964">
        <w:rPr>
          <w:rFonts w:asciiTheme="majorHAnsi" w:hAnsiTheme="majorHAnsi" w:cstheme="majorHAnsi"/>
          <w:sz w:val="24"/>
        </w:rPr>
        <w:br/>
      </w:r>
      <w:r w:rsidRPr="005D5964">
        <w:rPr>
          <w:rFonts w:asciiTheme="majorHAnsi" w:hAnsiTheme="majorHAnsi" w:cstheme="majorHAnsi"/>
          <w:b/>
          <w:sz w:val="24"/>
        </w:rPr>
        <w:t>Experimental Results</w:t>
      </w:r>
      <w:proofErr w:type="gramStart"/>
      <w:r>
        <w:rPr>
          <w:rFonts w:asciiTheme="majorHAnsi" w:hAnsiTheme="majorHAnsi" w:cstheme="majorHAnsi"/>
          <w:b/>
          <w:sz w:val="24"/>
        </w:rPr>
        <w:t>:</w:t>
      </w:r>
      <w:proofErr w:type="gramEnd"/>
      <w:r w:rsidRPr="005D5964">
        <w:rPr>
          <w:rFonts w:asciiTheme="majorHAnsi" w:hAnsiTheme="majorHAnsi" w:cstheme="majorHAnsi"/>
          <w:sz w:val="24"/>
        </w:rPr>
        <w:br/>
        <w:t>The effectiveness of YOLOv7-RAR was tested on the UA-DETRAC dataset, a large-scale dataset containing images captured i</w:t>
      </w:r>
      <w:r w:rsidRPr="005D5964">
        <w:rPr>
          <w:rFonts w:asciiTheme="majorHAnsi" w:hAnsiTheme="majorHAnsi" w:cstheme="majorHAnsi"/>
          <w:sz w:val="24"/>
        </w:rPr>
        <w:t xml:space="preserve">n various urban settings. The results demonstrate that YOLOv7-RAR outperforms the original YOLOv7 algorithm, achieving an average detection accuracy of 95.1%, a 2.4% improvement. Moreover, the AP50:90 performance increased by 12.6%, indicating significant </w:t>
      </w:r>
      <w:r w:rsidRPr="005D5964">
        <w:rPr>
          <w:rFonts w:asciiTheme="majorHAnsi" w:hAnsiTheme="majorHAnsi" w:cstheme="majorHAnsi"/>
          <w:sz w:val="24"/>
        </w:rPr>
        <w:t>gains in detecting vehicles across different scales and conditions. The algorithm also operates at a speed of 96 FPS, which is crucial for real-time applications.</w:t>
      </w:r>
      <w:r w:rsidRPr="005D5964">
        <w:rPr>
          <w:rFonts w:asciiTheme="majorHAnsi" w:hAnsiTheme="majorHAnsi" w:cstheme="majorHAnsi"/>
          <w:sz w:val="24"/>
        </w:rPr>
        <w:br/>
      </w:r>
      <w:r w:rsidRPr="005D5964">
        <w:rPr>
          <w:rFonts w:asciiTheme="majorHAnsi" w:hAnsiTheme="majorHAnsi" w:cstheme="majorHAnsi"/>
          <w:sz w:val="24"/>
        </w:rPr>
        <w:br/>
      </w:r>
      <w:r w:rsidRPr="005D5964">
        <w:rPr>
          <w:rFonts w:asciiTheme="majorHAnsi" w:hAnsiTheme="majorHAnsi" w:cstheme="majorHAnsi"/>
          <w:b/>
          <w:sz w:val="24"/>
        </w:rPr>
        <w:t>Conclusion</w:t>
      </w:r>
      <w:proofErr w:type="gramStart"/>
      <w:r>
        <w:rPr>
          <w:rFonts w:asciiTheme="majorHAnsi" w:hAnsiTheme="majorHAnsi" w:cstheme="majorHAnsi"/>
          <w:sz w:val="24"/>
        </w:rPr>
        <w:t>:</w:t>
      </w:r>
      <w:proofErr w:type="gramEnd"/>
      <w:r w:rsidRPr="005D5964">
        <w:rPr>
          <w:rFonts w:asciiTheme="majorHAnsi" w:hAnsiTheme="majorHAnsi" w:cstheme="majorHAnsi"/>
          <w:sz w:val="24"/>
        </w:rPr>
        <w:br/>
        <w:t>YOLOv7-RAR represents a significant advancement in urban vehicle detection, offer</w:t>
      </w:r>
      <w:r w:rsidRPr="005D5964">
        <w:rPr>
          <w:rFonts w:asciiTheme="majorHAnsi" w:hAnsiTheme="majorHAnsi" w:cstheme="majorHAnsi"/>
          <w:sz w:val="24"/>
        </w:rPr>
        <w:t>ing a balanced solution that enhances both accuracy and speed. By integrating the Res3Unit, ACmix, and RFLAGauss modules, the algorithm effectively addresses the challenges of detecting small, occluded, and distant vehicles in complex urban environments. T</w:t>
      </w:r>
      <w:r w:rsidRPr="005D5964">
        <w:rPr>
          <w:rFonts w:asciiTheme="majorHAnsi" w:hAnsiTheme="majorHAnsi" w:cstheme="majorHAnsi"/>
          <w:sz w:val="24"/>
        </w:rPr>
        <w:t>he research opens new avenues for further improvements, particularly in leveraging larger datasets and exploring the potential of transformer mechanisms in vehicle detection tasks.</w:t>
      </w:r>
      <w:r w:rsidRPr="005D5964">
        <w:rPr>
          <w:rFonts w:asciiTheme="majorHAnsi" w:hAnsiTheme="majorHAnsi" w:cstheme="majorHAnsi"/>
          <w:sz w:val="24"/>
        </w:rPr>
        <w:br/>
      </w:r>
    </w:p>
    <w:sectPr w:rsidR="005E0247" w:rsidRPr="005D59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5D5964"/>
    <w:rsid w:val="005E0247"/>
    <w:rsid w:val="00AA1D8D"/>
    <w:rsid w:val="00B47730"/>
    <w:rsid w:val="00CB0664"/>
    <w:rsid w:val="00F445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988A0"/>
  <w14:defaultImageDpi w14:val="300"/>
  <w15:docId w15:val="{90109E54-0B27-44B0-B79B-33B7EE522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8A014-FDF7-4781-905F-5678DBF31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ANS AHMED</cp:lastModifiedBy>
  <cp:revision>3</cp:revision>
  <dcterms:created xsi:type="dcterms:W3CDTF">2024-08-28T19:46:00Z</dcterms:created>
  <dcterms:modified xsi:type="dcterms:W3CDTF">2024-08-28T19:50:00Z</dcterms:modified>
  <cp:category/>
</cp:coreProperties>
</file>