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FE0" w:rsidRPr="00FB5280" w:rsidRDefault="00FB5280" w:rsidP="00FB5280">
      <w:pPr>
        <w:jc w:val="center"/>
        <w:rPr>
          <w:sz w:val="32"/>
        </w:rPr>
      </w:pPr>
      <w:r w:rsidRPr="00FB5280">
        <w:rPr>
          <w:sz w:val="32"/>
        </w:rPr>
        <w:t>Summary of Various Object Detection Algorithms and Their Comparison</w:t>
      </w:r>
    </w:p>
    <w:p w:rsidR="008F1FE0" w:rsidRPr="00FB5280" w:rsidRDefault="00FB5280">
      <w:pPr>
        <w:pStyle w:val="Heading1"/>
        <w:rPr>
          <w:color w:val="auto"/>
        </w:rPr>
      </w:pPr>
      <w:r w:rsidRPr="00FB5280">
        <w:rPr>
          <w:color w:val="auto"/>
        </w:rPr>
        <w:t>Introduction</w:t>
      </w:r>
    </w:p>
    <w:p w:rsidR="008F1FE0" w:rsidRPr="00FB5280" w:rsidRDefault="00FB5280">
      <w:r w:rsidRPr="00FB5280">
        <w:br/>
        <w:t>Object detection is a fundamental task in compute</w:t>
      </w:r>
      <w:bookmarkStart w:id="0" w:name="_GoBack"/>
      <w:bookmarkEnd w:id="0"/>
      <w:r w:rsidRPr="00FB5280">
        <w:t xml:space="preserve">r vision, involving the identification and localization of objects within images. The process comprises two main steps: </w:t>
      </w:r>
      <w:r w:rsidRPr="00FB5280">
        <w:t>classification, which assigns labels to objects, and localization, which identifies the position of these objects within the image. Unlike image recognition, which only labels the image, object detection also involves drawing bounding boxes around the obje</w:t>
      </w:r>
      <w:r w:rsidRPr="00FB5280">
        <w:t>cts. Over the years, several object detection algorithms have been developed, each with unique features and varying levels of efficiency. This paper systematically reviews these algorithms, comparing their performance and discussing their real-world applic</w:t>
      </w:r>
      <w:r w:rsidRPr="00FB5280">
        <w:t>ations.</w:t>
      </w:r>
      <w:r w:rsidRPr="00FB5280">
        <w:br/>
      </w:r>
    </w:p>
    <w:p w:rsidR="008F1FE0" w:rsidRPr="00FB5280" w:rsidRDefault="00FB5280">
      <w:pPr>
        <w:pStyle w:val="Heading1"/>
        <w:rPr>
          <w:color w:val="auto"/>
        </w:rPr>
      </w:pPr>
      <w:r w:rsidRPr="00FB5280">
        <w:rPr>
          <w:color w:val="auto"/>
        </w:rPr>
        <w:t>Object Detection Algorithms</w:t>
      </w:r>
    </w:p>
    <w:p w:rsidR="008F1FE0" w:rsidRPr="00FB5280" w:rsidRDefault="00FB5280">
      <w:pPr>
        <w:pStyle w:val="Heading2"/>
        <w:rPr>
          <w:color w:val="auto"/>
        </w:rPr>
      </w:pPr>
      <w:r w:rsidRPr="00FB5280">
        <w:rPr>
          <w:color w:val="auto"/>
        </w:rPr>
        <w:t>1. Convolutional Neural Networks (CNNs)</w:t>
      </w:r>
    </w:p>
    <w:p w:rsidR="008F1FE0" w:rsidRPr="00FB5280" w:rsidRDefault="00FB5280">
      <w:r w:rsidRPr="00FB5280">
        <w:br/>
        <w:t>CNNs are the backbone of many object detection systems. They are composed of neurons with weights and biases that process input images through convolutional layers, max-pooling l</w:t>
      </w:r>
      <w:r w:rsidRPr="00FB5280">
        <w:t>ayers, and fully connected layers. CNNs are particularly effective for tasks involving image classification and object detection due to their ability to learn hierarchical features from data. The paper details how CNNs operate, emphasizing the role of conv</w:t>
      </w:r>
      <w:r w:rsidRPr="00FB5280">
        <w:t>olutional layers in feature extraction and the use of pooling layers to reduce the dimensionality of the data while retaining essential information.</w:t>
      </w:r>
      <w:r w:rsidRPr="00FB5280">
        <w:br/>
      </w:r>
    </w:p>
    <w:p w:rsidR="008F1FE0" w:rsidRPr="00FB5280" w:rsidRDefault="00FB5280">
      <w:pPr>
        <w:pStyle w:val="Heading2"/>
        <w:rPr>
          <w:color w:val="auto"/>
        </w:rPr>
      </w:pPr>
      <w:r w:rsidRPr="00FB5280">
        <w:rPr>
          <w:color w:val="auto"/>
        </w:rPr>
        <w:t>2. R-CNN and Its Variants</w:t>
      </w:r>
    </w:p>
    <w:p w:rsidR="008F1FE0" w:rsidRPr="00FB5280" w:rsidRDefault="00FB5280">
      <w:r w:rsidRPr="00FB5280">
        <w:br/>
        <w:t>Region-based Convolutional Neural Networks (R-CNN) and its successors, Fast R-C</w:t>
      </w:r>
      <w:r w:rsidRPr="00FB5280">
        <w:t>NN and Faster R-CNN, represent significant advancements in object detection. R-CNN uses selective search to generate region proposals, which are then classified and localized using CNNs. Fast R-CNN improves upon this by incorporating a Region of Interest (</w:t>
      </w:r>
      <w:r w:rsidRPr="00FB5280">
        <w:t>ROI) pooling layer, which speeds up the detection process. Faster R-CNN further enhances efficiency by integrating a Region Proposal Network (RPN) directly into the CNN, eliminating the need for an external region proposal stage.</w:t>
      </w:r>
      <w:r w:rsidRPr="00FB5280">
        <w:br/>
      </w:r>
    </w:p>
    <w:p w:rsidR="008F1FE0" w:rsidRPr="00FB5280" w:rsidRDefault="00FB5280">
      <w:pPr>
        <w:pStyle w:val="Heading2"/>
        <w:rPr>
          <w:color w:val="auto"/>
        </w:rPr>
      </w:pPr>
      <w:r w:rsidRPr="00FB5280">
        <w:rPr>
          <w:color w:val="auto"/>
        </w:rPr>
        <w:lastRenderedPageBreak/>
        <w:t>3. You Only Look Once (YO</w:t>
      </w:r>
      <w:r w:rsidRPr="00FB5280">
        <w:rPr>
          <w:color w:val="auto"/>
        </w:rPr>
        <w:t>LO)</w:t>
      </w:r>
    </w:p>
    <w:p w:rsidR="008F1FE0" w:rsidRPr="00FB5280" w:rsidRDefault="00FB5280">
      <w:r w:rsidRPr="00FB5280">
        <w:br/>
        <w:t>YOLO is a real-time object detection algorithm that processes the entire image at once, rather than looking at different parts of the image separately. This approach allows YOLO to achieve high speeds, making it suitable for real-time applications. Th</w:t>
      </w:r>
      <w:r w:rsidRPr="00FB5280">
        <w:t>e algorithm predicts bounding boxes and class probabilities directly from full images in one evaluation, which is significantly faster than traditional methods that require multiple steps.</w:t>
      </w:r>
      <w:r w:rsidRPr="00FB5280">
        <w:br/>
      </w:r>
    </w:p>
    <w:p w:rsidR="008F1FE0" w:rsidRPr="00FB5280" w:rsidRDefault="00FB5280">
      <w:pPr>
        <w:pStyle w:val="Heading2"/>
        <w:rPr>
          <w:color w:val="auto"/>
        </w:rPr>
      </w:pPr>
      <w:r w:rsidRPr="00FB5280">
        <w:rPr>
          <w:color w:val="auto"/>
        </w:rPr>
        <w:t>4. Single Shot Detector (SSD)</w:t>
      </w:r>
    </w:p>
    <w:p w:rsidR="008F1FE0" w:rsidRPr="00FB5280" w:rsidRDefault="00FB5280">
      <w:r w:rsidRPr="00FB5280">
        <w:br/>
        <w:t>The SSD algorithm combines the spee</w:t>
      </w:r>
      <w:r w:rsidRPr="00FB5280">
        <w:t>d of YOLO with the accuracy of R-CNN. It uses a single deep neural network to detect objects in images and predicts both the bounding boxes and the class scores for these boxes. SSD is particularly effective in balancing speed and accuracy, making it a ver</w:t>
      </w:r>
      <w:r w:rsidRPr="00FB5280">
        <w:t>satile tool for various applications.</w:t>
      </w:r>
      <w:r w:rsidRPr="00FB5280">
        <w:br/>
      </w:r>
    </w:p>
    <w:p w:rsidR="008F1FE0" w:rsidRPr="00FB5280" w:rsidRDefault="00FB5280">
      <w:pPr>
        <w:pStyle w:val="Heading2"/>
        <w:rPr>
          <w:color w:val="auto"/>
        </w:rPr>
      </w:pPr>
      <w:r w:rsidRPr="00FB5280">
        <w:rPr>
          <w:color w:val="auto"/>
        </w:rPr>
        <w:t>5. Transfer Learning</w:t>
      </w:r>
    </w:p>
    <w:p w:rsidR="008F1FE0" w:rsidRPr="00FB5280" w:rsidRDefault="00FB5280">
      <w:r w:rsidRPr="00FB5280">
        <w:br/>
        <w:t>Transfer learning involves using a pre-trained model on a large dataset and fine-tuning it for a specific task. This approach is particularly useful when the available training data is limited. T</w:t>
      </w:r>
      <w:r w:rsidRPr="00FB5280">
        <w:t>he paper discusses how transfer learning can be applied to object detection, highlighting the use of models like ResNet, which has a deep architecture with over 150 layers, making it suitable for complex detection tasks.</w:t>
      </w:r>
      <w:r w:rsidRPr="00FB5280">
        <w:br/>
      </w:r>
    </w:p>
    <w:p w:rsidR="008F1FE0" w:rsidRPr="00FB5280" w:rsidRDefault="00FB5280">
      <w:pPr>
        <w:pStyle w:val="Heading1"/>
        <w:rPr>
          <w:color w:val="auto"/>
        </w:rPr>
      </w:pPr>
      <w:r w:rsidRPr="00FB5280">
        <w:rPr>
          <w:color w:val="auto"/>
        </w:rPr>
        <w:t>Comparison of Algorithms</w:t>
      </w:r>
    </w:p>
    <w:p w:rsidR="008F1FE0" w:rsidRPr="00FB5280" w:rsidRDefault="00FB5280">
      <w:r w:rsidRPr="00FB5280">
        <w:br/>
        <w:t>The pape</w:t>
      </w:r>
      <w:r w:rsidRPr="00FB5280">
        <w:t>r provides a comparative analysis of the discussed algorithms based on their speed and accuracy. YOLO is identified as the fastest algorithm, capable of processing images at high frames per second (fps), making it ideal for real-time applications. However,</w:t>
      </w:r>
      <w:r w:rsidRPr="00FB5280">
        <w:t xml:space="preserve"> SSD offers better accuracy while still maintaining a reasonable processing speed. Faster R-CNN, although slower, provides the highest accuracy and is preferred for applications where precision is critical.</w:t>
      </w:r>
      <w:r w:rsidRPr="00FB5280">
        <w:br/>
      </w:r>
    </w:p>
    <w:p w:rsidR="008F1FE0" w:rsidRPr="00FB5280" w:rsidRDefault="00FB5280">
      <w:pPr>
        <w:pStyle w:val="Heading1"/>
        <w:rPr>
          <w:color w:val="auto"/>
        </w:rPr>
      </w:pPr>
      <w:r w:rsidRPr="00FB5280">
        <w:rPr>
          <w:color w:val="auto"/>
        </w:rPr>
        <w:t>Applications</w:t>
      </w:r>
    </w:p>
    <w:p w:rsidR="008F1FE0" w:rsidRPr="00FB5280" w:rsidRDefault="00FB5280">
      <w:r w:rsidRPr="00FB5280">
        <w:br/>
        <w:t xml:space="preserve">Object detection has a wide range </w:t>
      </w:r>
      <w:r w:rsidRPr="00FB5280">
        <w:t>of applications across various fields:</w:t>
      </w:r>
      <w:r w:rsidRPr="00FB5280">
        <w:br/>
      </w:r>
      <w:r w:rsidRPr="00FB5280">
        <w:br/>
        <w:t>- Self-driving cars use object detection to identify pedestrians, vehicles, and road signs.</w:t>
      </w:r>
      <w:r w:rsidRPr="00FB5280">
        <w:br/>
      </w:r>
      <w:r w:rsidRPr="00FB5280">
        <w:lastRenderedPageBreak/>
        <w:t>- Medical imaging benefits from these algorithms in detecting diseases from radiological images.</w:t>
      </w:r>
      <w:r w:rsidRPr="00FB5280">
        <w:br/>
        <w:t>- Security systems employ o</w:t>
      </w:r>
      <w:r w:rsidRPr="00FB5280">
        <w:t>bject detection for intrusion detection and surveillance.</w:t>
      </w:r>
      <w:r w:rsidRPr="00FB5280">
        <w:br/>
        <w:t>- Retail uses it in automated checkout systems and for tracking customer movements.</w:t>
      </w:r>
      <w:r w:rsidRPr="00FB5280">
        <w:br/>
        <w:t>- Defense applications include border surveillance using unmanned aerial vehicles.</w:t>
      </w:r>
      <w:r w:rsidRPr="00FB5280">
        <w:br/>
      </w:r>
    </w:p>
    <w:p w:rsidR="008F1FE0" w:rsidRPr="00FB5280" w:rsidRDefault="00FB5280">
      <w:pPr>
        <w:pStyle w:val="Heading1"/>
        <w:rPr>
          <w:color w:val="auto"/>
        </w:rPr>
      </w:pPr>
      <w:r w:rsidRPr="00FB5280">
        <w:rPr>
          <w:color w:val="auto"/>
        </w:rPr>
        <w:t>Conclusion</w:t>
      </w:r>
    </w:p>
    <w:p w:rsidR="008F1FE0" w:rsidRPr="00FB5280" w:rsidRDefault="00FB5280">
      <w:r w:rsidRPr="00FB5280">
        <w:br/>
        <w:t>The paper conclude</w:t>
      </w:r>
      <w:r w:rsidRPr="00FB5280">
        <w:t>s by acknowledging that while no single algorithm is perfect for all scenarios, the choice of algorithm depends on the specific requirements of the task at hand. For instance, YOLO is favored for speed, while Faster R-CNN is chosen for accuracy. The contin</w:t>
      </w:r>
      <w:r w:rsidRPr="00FB5280">
        <w:t>uous evolution of these algorithms, with enhancements in speed, accuracy, and efficiency, ensures that object detection remains a dynamic and rapidly advancing field.</w:t>
      </w:r>
      <w:r w:rsidRPr="00FB5280">
        <w:br/>
      </w:r>
    </w:p>
    <w:sectPr w:rsidR="008F1FE0" w:rsidRPr="00FB52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8F1FE0"/>
    <w:rsid w:val="00AA1D8D"/>
    <w:rsid w:val="00B47730"/>
    <w:rsid w:val="00CB0664"/>
    <w:rsid w:val="00FB52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AA48D43-9D16-4469-9CFD-CB4D2F63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92669-0F33-4E07-A11D-F5659D1B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 AHMED</cp:lastModifiedBy>
  <cp:revision>2</cp:revision>
  <dcterms:created xsi:type="dcterms:W3CDTF">2024-08-29T18:53:00Z</dcterms:created>
  <dcterms:modified xsi:type="dcterms:W3CDTF">2024-08-29T18:53:00Z</dcterms:modified>
  <cp:category/>
</cp:coreProperties>
</file>