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05E44" w14:textId="482D3304" w:rsidR="002B33B7" w:rsidRDefault="002B33B7" w:rsidP="00D172E6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90AF1E7" w14:textId="77777777" w:rsidR="002B33B7" w:rsidRDefault="002B33B7" w:rsidP="00D172E6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7C9AC27" w14:textId="397079E0" w:rsidR="00021A36" w:rsidRPr="00EF0B6B" w:rsidRDefault="00021A36" w:rsidP="00D172E6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F0B6B">
        <w:rPr>
          <w:rFonts w:ascii="Times New Roman" w:eastAsia="Times New Roman" w:hAnsi="Times New Roman" w:cs="Times New Roman"/>
          <w:sz w:val="20"/>
          <w:szCs w:val="20"/>
        </w:rPr>
        <w:t>This document contains the proposal to</w:t>
      </w:r>
      <w:r w:rsidRPr="00D172E6">
        <w:rPr>
          <w:rFonts w:ascii="Times New Roman" w:eastAsia="Times New Roman" w:hAnsi="Times New Roman" w:cs="Times New Roman"/>
          <w:sz w:val="20"/>
          <w:szCs w:val="20"/>
        </w:rPr>
        <w:t xml:space="preserve"> push </w:t>
      </w:r>
      <w:proofErr w:type="spellStart"/>
      <w:r w:rsidRPr="00D172E6">
        <w:rPr>
          <w:rFonts w:ascii="Times New Roman" w:eastAsia="Times New Roman" w:hAnsi="Times New Roman" w:cs="Times New Roman"/>
          <w:sz w:val="20"/>
          <w:szCs w:val="20"/>
        </w:rPr>
        <w:t>remoteIp</w:t>
      </w:r>
      <w:proofErr w:type="spellEnd"/>
      <w:r w:rsidRPr="00D172E6">
        <w:rPr>
          <w:rFonts w:ascii="Times New Roman" w:eastAsia="Times New Roman" w:hAnsi="Times New Roman" w:cs="Times New Roman"/>
          <w:sz w:val="20"/>
          <w:szCs w:val="20"/>
        </w:rPr>
        <w:t xml:space="preserve"> configuration from CNI (</w:t>
      </w:r>
      <w:proofErr w:type="spellStart"/>
      <w:r w:rsidRPr="00D172E6">
        <w:rPr>
          <w:rFonts w:ascii="Times New Roman" w:eastAsia="Times New Roman" w:hAnsi="Times New Roman" w:cs="Times New Roman"/>
          <w:sz w:val="20"/>
          <w:szCs w:val="20"/>
        </w:rPr>
        <w:t>openshift</w:t>
      </w:r>
      <w:proofErr w:type="spellEnd"/>
      <w:r w:rsidRPr="00D172E6">
        <w:rPr>
          <w:rFonts w:ascii="Times New Roman" w:eastAsia="Times New Roman" w:hAnsi="Times New Roman" w:cs="Times New Roman"/>
          <w:sz w:val="20"/>
          <w:szCs w:val="20"/>
        </w:rPr>
        <w:t>) and AIM (</w:t>
      </w:r>
      <w:proofErr w:type="spellStart"/>
      <w:r w:rsidRPr="00D172E6">
        <w:rPr>
          <w:rFonts w:ascii="Times New Roman" w:eastAsia="Times New Roman" w:hAnsi="Times New Roman" w:cs="Times New Roman"/>
          <w:sz w:val="20"/>
          <w:szCs w:val="20"/>
        </w:rPr>
        <w:t>openstack</w:t>
      </w:r>
      <w:proofErr w:type="spellEnd"/>
      <w:r w:rsidRPr="00D172E6">
        <w:rPr>
          <w:rFonts w:ascii="Times New Roman" w:eastAsia="Times New Roman" w:hAnsi="Times New Roman" w:cs="Times New Roman"/>
          <w:sz w:val="20"/>
          <w:szCs w:val="20"/>
        </w:rPr>
        <w:t>) in normalized structure to ACI (apic).</w:t>
      </w:r>
    </w:p>
    <w:p w14:paraId="7F90FC5C" w14:textId="490F53FC" w:rsidR="00EF0B6B" w:rsidRPr="00EF0B6B" w:rsidRDefault="00EF0B6B" w:rsidP="00D172E6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F0B6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Why optimize </w:t>
      </w:r>
      <w:proofErr w:type="spellStart"/>
      <w:r w:rsidRPr="00EF0B6B">
        <w:rPr>
          <w:rFonts w:ascii="Times New Roman" w:eastAsia="Times New Roman" w:hAnsi="Times New Roman" w:cs="Times New Roman"/>
          <w:b/>
          <w:bCs/>
          <w:sz w:val="20"/>
          <w:szCs w:val="20"/>
        </w:rPr>
        <w:t>remoteIp</w:t>
      </w:r>
      <w:proofErr w:type="spellEnd"/>
      <w:r w:rsidRPr="00EF0B6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config pushed to apic?</w:t>
      </w:r>
    </w:p>
    <w:p w14:paraId="782E52EC" w14:textId="20835C0B" w:rsidR="00EF0B6B" w:rsidRPr="00EF0B6B" w:rsidRDefault="00021A36" w:rsidP="00021A36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72E6">
        <w:rPr>
          <w:rFonts w:ascii="Times New Roman" w:eastAsia="Times New Roman" w:hAnsi="Times New Roman" w:cs="Times New Roman"/>
          <w:sz w:val="20"/>
          <w:szCs w:val="20"/>
        </w:rPr>
        <w:t xml:space="preserve">Significant </w:t>
      </w:r>
      <w:r w:rsidR="00EF0B6B" w:rsidRPr="00EF0B6B">
        <w:rPr>
          <w:rFonts w:ascii="Times New Roman" w:eastAsia="Times New Roman" w:hAnsi="Times New Roman" w:cs="Times New Roman"/>
          <w:sz w:val="20"/>
          <w:szCs w:val="20"/>
        </w:rPr>
        <w:t>reduction</w:t>
      </w:r>
      <w:r w:rsidRPr="00D172E6"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proofErr w:type="spellStart"/>
      <w:r w:rsidR="00626291">
        <w:rPr>
          <w:rFonts w:ascii="Times New Roman" w:eastAsia="Times New Roman" w:hAnsi="Times New Roman" w:cs="Times New Roman"/>
          <w:sz w:val="20"/>
          <w:szCs w:val="20"/>
        </w:rPr>
        <w:t>hpp</w:t>
      </w:r>
      <w:proofErr w:type="spellEnd"/>
      <w:r w:rsidR="006262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172E6">
        <w:rPr>
          <w:rFonts w:ascii="Times New Roman" w:eastAsia="Times New Roman" w:hAnsi="Times New Roman" w:cs="Times New Roman"/>
          <w:sz w:val="20"/>
          <w:szCs w:val="20"/>
        </w:rPr>
        <w:t>config</w:t>
      </w:r>
      <w:r w:rsidR="00EF0B6B" w:rsidRPr="00EF0B6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172E6">
        <w:rPr>
          <w:rFonts w:ascii="Times New Roman" w:eastAsia="Times New Roman" w:hAnsi="Times New Roman" w:cs="Times New Roman"/>
          <w:sz w:val="20"/>
          <w:szCs w:val="20"/>
        </w:rPr>
        <w:t>pushed to APIC during</w:t>
      </w:r>
      <w:r w:rsidR="00EF0B6B" w:rsidRPr="00EF0B6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172E6">
        <w:rPr>
          <w:rFonts w:ascii="Times New Roman" w:eastAsia="Times New Roman" w:hAnsi="Times New Roman" w:cs="Times New Roman"/>
          <w:sz w:val="20"/>
          <w:szCs w:val="20"/>
        </w:rPr>
        <w:t>pod/instance creation and deletion.</w:t>
      </w:r>
    </w:p>
    <w:p w14:paraId="24303188" w14:textId="24A76956" w:rsidR="00EF0B6B" w:rsidRPr="00D172E6" w:rsidRDefault="00021A36" w:rsidP="00021A36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72E6">
        <w:rPr>
          <w:rFonts w:ascii="Times New Roman" w:eastAsia="Times New Roman" w:hAnsi="Times New Roman" w:cs="Times New Roman"/>
          <w:sz w:val="20"/>
          <w:szCs w:val="20"/>
        </w:rPr>
        <w:t xml:space="preserve">Significant </w:t>
      </w:r>
      <w:r w:rsidR="00EF0B6B" w:rsidRPr="00EF0B6B">
        <w:rPr>
          <w:rFonts w:ascii="Times New Roman" w:eastAsia="Times New Roman" w:hAnsi="Times New Roman" w:cs="Times New Roman"/>
          <w:sz w:val="20"/>
          <w:szCs w:val="20"/>
        </w:rPr>
        <w:t>reduction in processing all the M</w:t>
      </w:r>
      <w:r w:rsidRPr="00D172E6">
        <w:rPr>
          <w:rFonts w:ascii="Times New Roman" w:eastAsia="Times New Roman" w:hAnsi="Times New Roman" w:cs="Times New Roman"/>
          <w:sz w:val="20"/>
          <w:szCs w:val="20"/>
        </w:rPr>
        <w:t>o</w:t>
      </w:r>
      <w:r w:rsidR="00EF0B6B" w:rsidRPr="00EF0B6B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D172E6">
        <w:rPr>
          <w:rFonts w:ascii="Times New Roman" w:eastAsia="Times New Roman" w:hAnsi="Times New Roman" w:cs="Times New Roman"/>
          <w:sz w:val="20"/>
          <w:szCs w:val="20"/>
        </w:rPr>
        <w:t xml:space="preserve"> in APIC.</w:t>
      </w:r>
    </w:p>
    <w:p w14:paraId="3367413D" w14:textId="1770AB56" w:rsidR="00021A36" w:rsidRPr="00EF0B6B" w:rsidRDefault="00021A36" w:rsidP="00021A3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172E6">
        <w:rPr>
          <w:rFonts w:ascii="Times New Roman" w:eastAsia="Times New Roman" w:hAnsi="Times New Roman" w:cs="Times New Roman"/>
          <w:b/>
          <w:bCs/>
          <w:sz w:val="20"/>
          <w:szCs w:val="20"/>
        </w:rPr>
        <w:t>Problem definition:</w:t>
      </w:r>
    </w:p>
    <w:p w14:paraId="6C67EA2F" w14:textId="3B7715A3" w:rsidR="00EF0B6B" w:rsidRPr="00EF0B6B" w:rsidRDefault="00EF0B6B" w:rsidP="00021A36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F0B6B">
        <w:rPr>
          <w:rFonts w:ascii="Times New Roman" w:eastAsia="Times New Roman" w:hAnsi="Times New Roman" w:cs="Times New Roman"/>
          <w:sz w:val="20"/>
          <w:szCs w:val="20"/>
        </w:rPr>
        <w:t xml:space="preserve">A network policy inside a namespace (ns1) if refers another namespace (ns2), then all members of ns2 (let's say m) are added as </w:t>
      </w:r>
      <w:proofErr w:type="spellStart"/>
      <w:r w:rsidRPr="00EF0B6B">
        <w:rPr>
          <w:rFonts w:ascii="Times New Roman" w:eastAsia="Times New Roman" w:hAnsi="Times New Roman" w:cs="Times New Roman"/>
          <w:sz w:val="20"/>
          <w:szCs w:val="20"/>
        </w:rPr>
        <w:t>remoteIp</w:t>
      </w:r>
      <w:proofErr w:type="spellEnd"/>
      <w:r w:rsidRPr="00EF0B6B">
        <w:rPr>
          <w:rFonts w:ascii="Times New Roman" w:eastAsia="Times New Roman" w:hAnsi="Times New Roman" w:cs="Times New Roman"/>
          <w:sz w:val="20"/>
          <w:szCs w:val="20"/>
        </w:rPr>
        <w:t xml:space="preserve"> under ns1.</w:t>
      </w:r>
    </w:p>
    <w:p w14:paraId="69900721" w14:textId="30E2968E" w:rsidR="00EF0B6B" w:rsidRPr="00EF0B6B" w:rsidRDefault="00EF0B6B" w:rsidP="00021A36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F0B6B">
        <w:rPr>
          <w:rFonts w:ascii="Times New Roman" w:eastAsia="Times New Roman" w:hAnsi="Times New Roman" w:cs="Times New Roman"/>
          <w:sz w:val="20"/>
          <w:szCs w:val="20"/>
        </w:rPr>
        <w:t xml:space="preserve">If n such namespaces refer ns2, n copies of </w:t>
      </w:r>
      <w:proofErr w:type="spellStart"/>
      <w:r w:rsidRPr="00EF0B6B">
        <w:rPr>
          <w:rFonts w:ascii="Times New Roman" w:eastAsia="Times New Roman" w:hAnsi="Times New Roman" w:cs="Times New Roman"/>
          <w:sz w:val="20"/>
          <w:szCs w:val="20"/>
        </w:rPr>
        <w:t>remoteIp</w:t>
      </w:r>
      <w:proofErr w:type="spellEnd"/>
      <w:r w:rsidRPr="00EF0B6B">
        <w:rPr>
          <w:rFonts w:ascii="Times New Roman" w:eastAsia="Times New Roman" w:hAnsi="Times New Roman" w:cs="Times New Roman"/>
          <w:sz w:val="20"/>
          <w:szCs w:val="20"/>
        </w:rPr>
        <w:t xml:space="preserve"> exists.</w:t>
      </w:r>
    </w:p>
    <w:p w14:paraId="556E7925" w14:textId="7FB694A2" w:rsidR="00EF0B6B" w:rsidRPr="00EF0B6B" w:rsidRDefault="00EF0B6B" w:rsidP="00021A36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F0B6B">
        <w:rPr>
          <w:rFonts w:ascii="Times New Roman" w:eastAsia="Times New Roman" w:hAnsi="Times New Roman" w:cs="Times New Roman"/>
          <w:sz w:val="20"/>
          <w:szCs w:val="20"/>
        </w:rPr>
        <w:t xml:space="preserve">Total number of </w:t>
      </w:r>
      <w:proofErr w:type="spellStart"/>
      <w:r w:rsidRPr="00EF0B6B">
        <w:rPr>
          <w:rFonts w:ascii="Times New Roman" w:eastAsia="Times New Roman" w:hAnsi="Times New Roman" w:cs="Times New Roman"/>
          <w:sz w:val="20"/>
          <w:szCs w:val="20"/>
        </w:rPr>
        <w:t>remoteIp</w:t>
      </w:r>
      <w:proofErr w:type="spellEnd"/>
      <w:r w:rsidRPr="00EF0B6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EF0B6B">
        <w:rPr>
          <w:rFonts w:ascii="Times New Roman" w:eastAsia="Times New Roman" w:hAnsi="Times New Roman" w:cs="Times New Roman"/>
          <w:sz w:val="20"/>
          <w:szCs w:val="20"/>
        </w:rPr>
        <w:t>created :</w:t>
      </w:r>
      <w:proofErr w:type="gramEnd"/>
      <w:r w:rsidRPr="00EF0B6B">
        <w:rPr>
          <w:rFonts w:ascii="Times New Roman" w:eastAsia="Times New Roman" w:hAnsi="Times New Roman" w:cs="Times New Roman"/>
          <w:sz w:val="20"/>
          <w:szCs w:val="20"/>
        </w:rPr>
        <w:t xml:space="preserve"> n x m</w:t>
      </w:r>
    </w:p>
    <w:p w14:paraId="0A2A5976" w14:textId="77777777" w:rsidR="00EF0B6B" w:rsidRPr="00EF0B6B" w:rsidRDefault="00EF0B6B" w:rsidP="00021A36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F0B6B">
        <w:rPr>
          <w:rFonts w:ascii="Times New Roman" w:eastAsia="Times New Roman" w:hAnsi="Times New Roman" w:cs="Times New Roman"/>
          <w:sz w:val="20"/>
          <w:szCs w:val="20"/>
        </w:rPr>
        <w:t>If a new pod is deleted or created in ns2, total number of Mos sent to apic:</w:t>
      </w:r>
    </w:p>
    <w:p w14:paraId="1ADEE4FC" w14:textId="2A35E491" w:rsidR="00AC4E4A" w:rsidRPr="00EF0B6B" w:rsidRDefault="00EF0B6B" w:rsidP="00AC4E4A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F0B6B">
        <w:rPr>
          <w:rFonts w:ascii="Times New Roman" w:eastAsia="Times New Roman" w:hAnsi="Times New Roman" w:cs="Times New Roman"/>
          <w:sz w:val="20"/>
          <w:szCs w:val="20"/>
        </w:rPr>
        <w:t>n x 2.  (</w:t>
      </w:r>
      <w:r w:rsidR="00AC4E4A" w:rsidRPr="00D172E6">
        <w:rPr>
          <w:rFonts w:ascii="Times New Roman" w:eastAsia="Times New Roman" w:hAnsi="Times New Roman" w:cs="Times New Roman"/>
          <w:sz w:val="20"/>
          <w:szCs w:val="20"/>
        </w:rPr>
        <w:t xml:space="preserve">n for </w:t>
      </w:r>
      <w:proofErr w:type="spellStart"/>
      <w:r w:rsidRPr="00EF0B6B">
        <w:rPr>
          <w:rFonts w:ascii="Times New Roman" w:eastAsia="Times New Roman" w:hAnsi="Times New Roman" w:cs="Times New Roman"/>
          <w:sz w:val="20"/>
          <w:szCs w:val="20"/>
        </w:rPr>
        <w:t>remoteIp</w:t>
      </w:r>
      <w:proofErr w:type="spellEnd"/>
      <w:r w:rsidRPr="00EF0B6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C4E4A" w:rsidRPr="00D172E6">
        <w:rPr>
          <w:rFonts w:ascii="Times New Roman" w:eastAsia="Times New Roman" w:hAnsi="Times New Roman" w:cs="Times New Roman"/>
          <w:sz w:val="20"/>
          <w:szCs w:val="20"/>
        </w:rPr>
        <w:t>and n for</w:t>
      </w:r>
      <w:r w:rsidRPr="00EF0B6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F0B6B">
        <w:rPr>
          <w:rFonts w:ascii="Times New Roman" w:eastAsia="Times New Roman" w:hAnsi="Times New Roman" w:cs="Times New Roman"/>
          <w:sz w:val="20"/>
          <w:szCs w:val="20"/>
        </w:rPr>
        <w:t>tagAnnotation</w:t>
      </w:r>
      <w:proofErr w:type="spellEnd"/>
      <w:r w:rsidR="00AC4E4A" w:rsidRPr="00D172E6">
        <w:rPr>
          <w:rFonts w:ascii="Times New Roman" w:eastAsia="Times New Roman" w:hAnsi="Times New Roman" w:cs="Times New Roman"/>
          <w:sz w:val="20"/>
          <w:szCs w:val="20"/>
        </w:rPr>
        <w:t xml:space="preserve"> under each </w:t>
      </w:r>
      <w:proofErr w:type="spellStart"/>
      <w:r w:rsidR="00AC4E4A" w:rsidRPr="00D172E6">
        <w:rPr>
          <w:rFonts w:ascii="Times New Roman" w:eastAsia="Times New Roman" w:hAnsi="Times New Roman" w:cs="Times New Roman"/>
          <w:sz w:val="20"/>
          <w:szCs w:val="20"/>
        </w:rPr>
        <w:t>remoteIp</w:t>
      </w:r>
      <w:proofErr w:type="spellEnd"/>
      <w:r w:rsidRPr="00EF0B6B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1C6E0A9C" w14:textId="653DAD32" w:rsidR="00EF0B6B" w:rsidRPr="00EF0B6B" w:rsidRDefault="0005722F" w:rsidP="00021A36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72E6">
        <w:rPr>
          <w:rFonts w:ascii="Times New Roman" w:eastAsia="Times New Roman" w:hAnsi="Times New Roman" w:cs="Times New Roman"/>
          <w:sz w:val="20"/>
          <w:szCs w:val="20"/>
        </w:rPr>
        <w:t>So,</w:t>
      </w:r>
      <w:r w:rsidR="00EF0B6B" w:rsidRPr="00EF0B6B">
        <w:rPr>
          <w:rFonts w:ascii="Times New Roman" w:eastAsia="Times New Roman" w:hAnsi="Times New Roman" w:cs="Times New Roman"/>
          <w:sz w:val="20"/>
          <w:szCs w:val="20"/>
        </w:rPr>
        <w:t xml:space="preserve"> any change in pods in ns2, config sent to APIC</w:t>
      </w:r>
      <w:r w:rsidR="00AC4E4A" w:rsidRPr="00D172E6">
        <w:rPr>
          <w:rFonts w:ascii="Times New Roman" w:eastAsia="Times New Roman" w:hAnsi="Times New Roman" w:cs="Times New Roman"/>
          <w:sz w:val="20"/>
          <w:szCs w:val="20"/>
        </w:rPr>
        <w:t xml:space="preserve"> increase with</w:t>
      </w:r>
      <w:r w:rsidR="00EF0B6B" w:rsidRPr="00EF0B6B">
        <w:rPr>
          <w:rFonts w:ascii="Times New Roman" w:eastAsia="Times New Roman" w:hAnsi="Times New Roman" w:cs="Times New Roman"/>
          <w:sz w:val="20"/>
          <w:szCs w:val="20"/>
        </w:rPr>
        <w:t xml:space="preserve"> O(n) where n is the number of namespaces.</w:t>
      </w:r>
    </w:p>
    <w:p w14:paraId="4499CCC7" w14:textId="1A70FCE5" w:rsidR="00EF0B6B" w:rsidRPr="00EF0B6B" w:rsidRDefault="00EF0B6B" w:rsidP="00021A36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F0B6B">
        <w:rPr>
          <w:rFonts w:ascii="Times New Roman" w:eastAsia="Times New Roman" w:hAnsi="Times New Roman" w:cs="Times New Roman"/>
          <w:sz w:val="20"/>
          <w:szCs w:val="20"/>
        </w:rPr>
        <w:t>Customers are using large namespace in production. Bosch has almost 450 namespaces configured in one of their clusters.</w:t>
      </w:r>
    </w:p>
    <w:p w14:paraId="5B51BA6B" w14:textId="1AB14098" w:rsidR="00EF0B6B" w:rsidRPr="00EF0B6B" w:rsidRDefault="00AC4E4A" w:rsidP="00021A36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72E6">
        <w:rPr>
          <w:rFonts w:ascii="Times New Roman" w:eastAsia="Times New Roman" w:hAnsi="Times New Roman" w:cs="Times New Roman"/>
          <w:sz w:val="20"/>
          <w:szCs w:val="20"/>
        </w:rPr>
        <w:t xml:space="preserve">In Bosch, </w:t>
      </w:r>
      <w:r w:rsidR="0005722F" w:rsidRPr="00D172E6">
        <w:rPr>
          <w:rFonts w:ascii="Times New Roman" w:eastAsia="Times New Roman" w:hAnsi="Times New Roman" w:cs="Times New Roman"/>
          <w:sz w:val="20"/>
          <w:szCs w:val="20"/>
        </w:rPr>
        <w:t>each</w:t>
      </w:r>
      <w:r w:rsidR="00EF0B6B" w:rsidRPr="00EF0B6B">
        <w:rPr>
          <w:rFonts w:ascii="Times New Roman" w:eastAsia="Times New Roman" w:hAnsi="Times New Roman" w:cs="Times New Roman"/>
          <w:sz w:val="20"/>
          <w:szCs w:val="20"/>
        </w:rPr>
        <w:t xml:space="preserve"> namespace has 5 network policies as follows:</w:t>
      </w:r>
    </w:p>
    <w:p w14:paraId="696989B0" w14:textId="77777777" w:rsidR="00EF0B6B" w:rsidRPr="00EF0B6B" w:rsidRDefault="00EF0B6B" w:rsidP="00021A36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F0B6B">
        <w:rPr>
          <w:rFonts w:ascii="Times New Roman" w:eastAsia="Times New Roman" w:hAnsi="Times New Roman" w:cs="Times New Roman"/>
          <w:sz w:val="20"/>
          <w:szCs w:val="20"/>
        </w:rPr>
        <w:t>allow communication within namespace</w:t>
      </w:r>
    </w:p>
    <w:p w14:paraId="10D41795" w14:textId="77777777" w:rsidR="00EF0B6B" w:rsidRPr="00EF0B6B" w:rsidRDefault="00EF0B6B" w:rsidP="00021A36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F0B6B">
        <w:rPr>
          <w:rFonts w:ascii="Times New Roman" w:eastAsia="Times New Roman" w:hAnsi="Times New Roman" w:cs="Times New Roman"/>
          <w:color w:val="E59E25"/>
          <w:sz w:val="20"/>
          <w:szCs w:val="20"/>
        </w:rPr>
        <w:t>allow communication from ingress namespace ---- this was a n-to-1 use case</w:t>
      </w:r>
    </w:p>
    <w:p w14:paraId="33995F29" w14:textId="77777777" w:rsidR="00EF0B6B" w:rsidRPr="00EF0B6B" w:rsidRDefault="00EF0B6B" w:rsidP="00021A36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F0B6B">
        <w:rPr>
          <w:rFonts w:ascii="Times New Roman" w:eastAsia="Times New Roman" w:hAnsi="Times New Roman" w:cs="Times New Roman"/>
          <w:sz w:val="20"/>
          <w:szCs w:val="20"/>
        </w:rPr>
        <w:t>allow communication from monitoring namespace - this is another n-to-1 use case</w:t>
      </w:r>
    </w:p>
    <w:p w14:paraId="1DE46BEF" w14:textId="77777777" w:rsidR="00EF0B6B" w:rsidRPr="00EF0B6B" w:rsidRDefault="00EF0B6B" w:rsidP="00021A36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F0B6B">
        <w:rPr>
          <w:rFonts w:ascii="Times New Roman" w:eastAsia="Times New Roman" w:hAnsi="Times New Roman" w:cs="Times New Roman"/>
          <w:sz w:val="20"/>
          <w:szCs w:val="20"/>
        </w:rPr>
        <w:t xml:space="preserve">allow communication from router nodes - this is a workaround </w:t>
      </w:r>
      <w:proofErr w:type="spellStart"/>
      <w:r w:rsidRPr="00EF0B6B">
        <w:rPr>
          <w:rFonts w:ascii="Times New Roman" w:eastAsia="Times New Roman" w:hAnsi="Times New Roman" w:cs="Times New Roman"/>
          <w:sz w:val="20"/>
          <w:szCs w:val="20"/>
        </w:rPr>
        <w:t>netwoprk</w:t>
      </w:r>
      <w:proofErr w:type="spellEnd"/>
      <w:r w:rsidRPr="00EF0B6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F0B6B">
        <w:rPr>
          <w:rFonts w:ascii="Times New Roman" w:eastAsia="Times New Roman" w:hAnsi="Times New Roman" w:cs="Times New Roman"/>
          <w:sz w:val="20"/>
          <w:szCs w:val="20"/>
        </w:rPr>
        <w:t>poliy</w:t>
      </w:r>
      <w:proofErr w:type="spellEnd"/>
      <w:r w:rsidRPr="00EF0B6B">
        <w:rPr>
          <w:rFonts w:ascii="Times New Roman" w:eastAsia="Times New Roman" w:hAnsi="Times New Roman" w:cs="Times New Roman"/>
          <w:sz w:val="20"/>
          <w:szCs w:val="20"/>
        </w:rPr>
        <w:t xml:space="preserve"> to the current issue</w:t>
      </w:r>
    </w:p>
    <w:p w14:paraId="5F0D609A" w14:textId="77777777" w:rsidR="00EF0B6B" w:rsidRPr="00EF0B6B" w:rsidRDefault="00EF0B6B" w:rsidP="00021A36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F0B6B">
        <w:rPr>
          <w:rFonts w:ascii="Times New Roman" w:eastAsia="Times New Roman" w:hAnsi="Times New Roman" w:cs="Times New Roman"/>
          <w:sz w:val="20"/>
          <w:szCs w:val="20"/>
        </w:rPr>
        <w:t>five deny all other communication - in general we do not need it when using ACI CNI</w:t>
      </w:r>
    </w:p>
    <w:p w14:paraId="1F3FD74D" w14:textId="3F35554F" w:rsidR="00EF0B6B" w:rsidRPr="00EF0B6B" w:rsidRDefault="00AC4E4A" w:rsidP="00021A36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172E6">
        <w:rPr>
          <w:rFonts w:ascii="Times New Roman" w:eastAsia="Times New Roman" w:hAnsi="Times New Roman" w:cs="Times New Roman"/>
          <w:sz w:val="20"/>
          <w:szCs w:val="20"/>
        </w:rPr>
        <w:t xml:space="preserve">So, </w:t>
      </w:r>
      <w:r w:rsidR="00EF0B6B" w:rsidRPr="00EF0B6B">
        <w:rPr>
          <w:rFonts w:ascii="Times New Roman" w:eastAsia="Times New Roman" w:hAnsi="Times New Roman" w:cs="Times New Roman"/>
          <w:sz w:val="20"/>
          <w:szCs w:val="20"/>
        </w:rPr>
        <w:t xml:space="preserve">there are about 450 network policy referencing ingress namespace. </w:t>
      </w:r>
      <w:r w:rsidRPr="00D172E6">
        <w:rPr>
          <w:rFonts w:ascii="Times New Roman" w:eastAsia="Times New Roman" w:hAnsi="Times New Roman" w:cs="Times New Roman"/>
          <w:sz w:val="20"/>
          <w:szCs w:val="20"/>
        </w:rPr>
        <w:t xml:space="preserve">This policy defines rules such as allow all </w:t>
      </w:r>
      <w:proofErr w:type="spellStart"/>
      <w:r w:rsidRPr="00D172E6">
        <w:rPr>
          <w:rFonts w:ascii="Times New Roman" w:eastAsia="Times New Roman" w:hAnsi="Times New Roman" w:cs="Times New Roman"/>
          <w:sz w:val="20"/>
          <w:szCs w:val="20"/>
        </w:rPr>
        <w:t>tcp</w:t>
      </w:r>
      <w:proofErr w:type="spellEnd"/>
      <w:r w:rsidRPr="00D172E6">
        <w:rPr>
          <w:rFonts w:ascii="Times New Roman" w:eastAsia="Times New Roman" w:hAnsi="Times New Roman" w:cs="Times New Roman"/>
          <w:sz w:val="20"/>
          <w:szCs w:val="20"/>
        </w:rPr>
        <w:t xml:space="preserve"> traffic from pods in ingress namespace. When a pod </w:t>
      </w:r>
      <w:r w:rsidR="002921C2" w:rsidRPr="00D172E6"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 w:rsidR="002921C2" w:rsidRPr="00EF0B6B">
        <w:rPr>
          <w:rFonts w:ascii="Times New Roman" w:eastAsia="Times New Roman" w:hAnsi="Times New Roman" w:cs="Times New Roman"/>
          <w:sz w:val="20"/>
          <w:szCs w:val="20"/>
        </w:rPr>
        <w:t>deleted</w:t>
      </w:r>
      <w:r w:rsidR="00EF0B6B" w:rsidRPr="00EF0B6B">
        <w:rPr>
          <w:rFonts w:ascii="Times New Roman" w:eastAsia="Times New Roman" w:hAnsi="Times New Roman" w:cs="Times New Roman"/>
          <w:sz w:val="20"/>
          <w:szCs w:val="20"/>
        </w:rPr>
        <w:t xml:space="preserve"> and creat</w:t>
      </w:r>
      <w:r w:rsidRPr="00D172E6">
        <w:rPr>
          <w:rFonts w:ascii="Times New Roman" w:eastAsia="Times New Roman" w:hAnsi="Times New Roman" w:cs="Times New Roman"/>
          <w:sz w:val="20"/>
          <w:szCs w:val="20"/>
        </w:rPr>
        <w:t>ed in ingress namespace, CNI sent</w:t>
      </w:r>
      <w:r w:rsidR="00EF0B6B" w:rsidRPr="00EF0B6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172E6">
        <w:rPr>
          <w:rFonts w:ascii="Times New Roman" w:eastAsia="Times New Roman" w:hAnsi="Times New Roman" w:cs="Times New Roman"/>
          <w:sz w:val="20"/>
          <w:szCs w:val="20"/>
        </w:rPr>
        <w:t>1800</w:t>
      </w:r>
      <w:r w:rsidR="00EF0B6B" w:rsidRPr="00EF0B6B">
        <w:rPr>
          <w:rFonts w:ascii="Times New Roman" w:eastAsia="Times New Roman" w:hAnsi="Times New Roman" w:cs="Times New Roman"/>
          <w:sz w:val="20"/>
          <w:szCs w:val="20"/>
        </w:rPr>
        <w:t xml:space="preserve"> MOs to apic.  900 Mos to be deleted and 900 to be created.</w:t>
      </w:r>
    </w:p>
    <w:p w14:paraId="6F337944" w14:textId="0C2B3337" w:rsidR="00EF0B6B" w:rsidRPr="00EF0B6B" w:rsidRDefault="00EF0B6B" w:rsidP="00021A36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F0B6B">
        <w:rPr>
          <w:rFonts w:ascii="Times New Roman" w:eastAsia="Times New Roman" w:hAnsi="Times New Roman" w:cs="Times New Roman"/>
          <w:sz w:val="20"/>
          <w:szCs w:val="20"/>
        </w:rPr>
        <w:t>Due to this 1800 Mos, additional 450 resolved Mos are deleted and 450 are created</w:t>
      </w:r>
      <w:r w:rsidR="00AC4E4A" w:rsidRPr="00D172E6">
        <w:rPr>
          <w:rFonts w:ascii="Times New Roman" w:eastAsia="Times New Roman" w:hAnsi="Times New Roman" w:cs="Times New Roman"/>
          <w:sz w:val="20"/>
          <w:szCs w:val="20"/>
        </w:rPr>
        <w:t xml:space="preserve">, all related to </w:t>
      </w:r>
      <w:r w:rsidR="0005722F" w:rsidRPr="00D172E6">
        <w:rPr>
          <w:rFonts w:ascii="Times New Roman" w:eastAsia="Times New Roman" w:hAnsi="Times New Roman" w:cs="Times New Roman"/>
          <w:sz w:val="20"/>
          <w:szCs w:val="20"/>
        </w:rPr>
        <w:t xml:space="preserve">security groups. All 450 were </w:t>
      </w:r>
      <w:proofErr w:type="spellStart"/>
      <w:r w:rsidR="0005722F" w:rsidRPr="00D172E6">
        <w:rPr>
          <w:rFonts w:ascii="Times New Roman" w:eastAsia="Times New Roman" w:hAnsi="Times New Roman" w:cs="Times New Roman"/>
          <w:sz w:val="20"/>
          <w:szCs w:val="20"/>
        </w:rPr>
        <w:t>hostprotRemoteIp</w:t>
      </w:r>
      <w:proofErr w:type="spellEnd"/>
      <w:r w:rsidR="0005722F" w:rsidRPr="00D172E6">
        <w:rPr>
          <w:rFonts w:ascii="Times New Roman" w:eastAsia="Times New Roman" w:hAnsi="Times New Roman" w:cs="Times New Roman"/>
          <w:sz w:val="20"/>
          <w:szCs w:val="20"/>
        </w:rPr>
        <w:t xml:space="preserve"> Mo. For </w:t>
      </w:r>
      <w:r w:rsidR="002921C2" w:rsidRPr="00D172E6">
        <w:rPr>
          <w:rFonts w:ascii="Times New Roman" w:eastAsia="Times New Roman" w:hAnsi="Times New Roman" w:cs="Times New Roman"/>
          <w:sz w:val="20"/>
          <w:szCs w:val="20"/>
        </w:rPr>
        <w:t xml:space="preserve">each </w:t>
      </w:r>
      <w:proofErr w:type="spellStart"/>
      <w:r w:rsidR="002921C2" w:rsidRPr="00D172E6">
        <w:rPr>
          <w:rFonts w:ascii="Times New Roman" w:eastAsia="Times New Roman" w:hAnsi="Times New Roman" w:cs="Times New Roman"/>
          <w:sz w:val="20"/>
          <w:szCs w:val="20"/>
        </w:rPr>
        <w:t>hostprotRemoteIp</w:t>
      </w:r>
      <w:proofErr w:type="spellEnd"/>
      <w:r w:rsidR="0005722F" w:rsidRPr="00D172E6">
        <w:rPr>
          <w:rFonts w:ascii="Times New Roman" w:eastAsia="Times New Roman" w:hAnsi="Times New Roman" w:cs="Times New Roman"/>
          <w:sz w:val="20"/>
          <w:szCs w:val="20"/>
        </w:rPr>
        <w:t xml:space="preserve">, a resolved </w:t>
      </w:r>
      <w:proofErr w:type="spellStart"/>
      <w:r w:rsidR="0005722F" w:rsidRPr="00D172E6">
        <w:rPr>
          <w:rFonts w:ascii="Times New Roman" w:eastAsia="Times New Roman" w:hAnsi="Times New Roman" w:cs="Times New Roman"/>
          <w:sz w:val="20"/>
          <w:szCs w:val="20"/>
        </w:rPr>
        <w:t>mo</w:t>
      </w:r>
      <w:proofErr w:type="spellEnd"/>
      <w:r w:rsidR="0005722F" w:rsidRPr="00D172E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05722F" w:rsidRPr="00D172E6">
        <w:rPr>
          <w:rFonts w:ascii="Times New Roman" w:eastAsia="Times New Roman" w:hAnsi="Times New Roman" w:cs="Times New Roman"/>
          <w:sz w:val="20"/>
          <w:szCs w:val="20"/>
        </w:rPr>
        <w:t>hostprotRemoteIpDef</w:t>
      </w:r>
      <w:proofErr w:type="spellEnd"/>
      <w:r w:rsidR="0005722F" w:rsidRPr="00D172E6">
        <w:rPr>
          <w:rFonts w:ascii="Times New Roman" w:eastAsia="Times New Roman" w:hAnsi="Times New Roman" w:cs="Times New Roman"/>
          <w:sz w:val="20"/>
          <w:szCs w:val="20"/>
        </w:rPr>
        <w:t xml:space="preserve"> is created.</w:t>
      </w:r>
    </w:p>
    <w:p w14:paraId="24C00CCE" w14:textId="77777777" w:rsidR="00EF0B6B" w:rsidRPr="00EF0B6B" w:rsidRDefault="00EF0B6B" w:rsidP="00021A36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F0B6B">
        <w:rPr>
          <w:rFonts w:ascii="Times New Roman" w:eastAsia="Times New Roman" w:hAnsi="Times New Roman" w:cs="Times New Roman"/>
          <w:sz w:val="20"/>
          <w:szCs w:val="20"/>
        </w:rPr>
        <w:t>Total Mos processed by APIC becomes: 1800+450+450 = 2700</w:t>
      </w:r>
    </w:p>
    <w:p w14:paraId="76B81246" w14:textId="5CC5007B" w:rsidR="00EF0B6B" w:rsidRPr="00EF0B6B" w:rsidRDefault="00EF0B6B" w:rsidP="00021A36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F0B6B">
        <w:rPr>
          <w:rFonts w:ascii="Times New Roman" w:eastAsia="Times New Roman" w:hAnsi="Times New Roman" w:cs="Times New Roman"/>
          <w:sz w:val="20"/>
          <w:szCs w:val="20"/>
        </w:rPr>
        <w:t>hence,</w:t>
      </w:r>
    </w:p>
    <w:p w14:paraId="0EA206A9" w14:textId="5D9CBE58" w:rsidR="00EF0B6B" w:rsidRPr="00EF0B6B" w:rsidRDefault="00EF0B6B" w:rsidP="00021A36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F0B6B">
        <w:rPr>
          <w:rFonts w:ascii="Times New Roman" w:eastAsia="Times New Roman" w:hAnsi="Times New Roman" w:cs="Times New Roman"/>
          <w:sz w:val="20"/>
          <w:szCs w:val="20"/>
        </w:rPr>
        <w:t xml:space="preserve">total </w:t>
      </w:r>
      <w:r w:rsidR="0005722F" w:rsidRPr="00D172E6">
        <w:rPr>
          <w:rFonts w:ascii="Times New Roman" w:eastAsia="Times New Roman" w:hAnsi="Times New Roman" w:cs="Times New Roman"/>
          <w:sz w:val="20"/>
          <w:szCs w:val="20"/>
        </w:rPr>
        <w:t xml:space="preserve">config </w:t>
      </w:r>
      <w:r w:rsidRPr="00EF0B6B">
        <w:rPr>
          <w:rFonts w:ascii="Times New Roman" w:eastAsia="Times New Roman" w:hAnsi="Times New Roman" w:cs="Times New Roman"/>
          <w:sz w:val="20"/>
          <w:szCs w:val="20"/>
        </w:rPr>
        <w:t>Mos sent = 1800</w:t>
      </w:r>
    </w:p>
    <w:p w14:paraId="78E6455A" w14:textId="4A4E4608" w:rsidR="00EF0B6B" w:rsidRPr="00EF0B6B" w:rsidRDefault="00EF0B6B" w:rsidP="00021A36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F0B6B">
        <w:rPr>
          <w:rFonts w:ascii="Times New Roman" w:eastAsia="Times New Roman" w:hAnsi="Times New Roman" w:cs="Times New Roman"/>
          <w:sz w:val="20"/>
          <w:szCs w:val="20"/>
        </w:rPr>
        <w:t xml:space="preserve">total </w:t>
      </w:r>
      <w:r w:rsidR="0005722F" w:rsidRPr="00D172E6">
        <w:rPr>
          <w:rFonts w:ascii="Times New Roman" w:eastAsia="Times New Roman" w:hAnsi="Times New Roman" w:cs="Times New Roman"/>
          <w:sz w:val="20"/>
          <w:szCs w:val="20"/>
        </w:rPr>
        <w:t xml:space="preserve">config </w:t>
      </w:r>
      <w:r w:rsidRPr="00EF0B6B">
        <w:rPr>
          <w:rFonts w:ascii="Times New Roman" w:eastAsia="Times New Roman" w:hAnsi="Times New Roman" w:cs="Times New Roman"/>
          <w:sz w:val="20"/>
          <w:szCs w:val="20"/>
        </w:rPr>
        <w:t>Mos processed in APIC = 2700</w:t>
      </w:r>
    </w:p>
    <w:p w14:paraId="34FF843C" w14:textId="6B7017DB" w:rsidR="00EF0B6B" w:rsidRPr="00EF0B6B" w:rsidRDefault="00EF0B6B" w:rsidP="00D172E6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F0B6B">
        <w:rPr>
          <w:rFonts w:ascii="Times New Roman" w:eastAsia="Times New Roman" w:hAnsi="Times New Roman" w:cs="Times New Roman"/>
          <w:sz w:val="20"/>
          <w:szCs w:val="20"/>
        </w:rPr>
        <w:t>After fixing, config sent and processed for the same operation will become:</w:t>
      </w:r>
    </w:p>
    <w:p w14:paraId="4980B30F" w14:textId="77777777" w:rsidR="00EF0B6B" w:rsidRPr="00EF0B6B" w:rsidRDefault="00EF0B6B" w:rsidP="00021A36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F0B6B">
        <w:rPr>
          <w:rFonts w:ascii="Times New Roman" w:eastAsia="Times New Roman" w:hAnsi="Times New Roman" w:cs="Times New Roman"/>
          <w:sz w:val="20"/>
          <w:szCs w:val="20"/>
        </w:rPr>
        <w:t>total Mos sent = 4</w:t>
      </w:r>
    </w:p>
    <w:p w14:paraId="6962284E" w14:textId="77777777" w:rsidR="00EF0B6B" w:rsidRPr="00EF0B6B" w:rsidRDefault="00EF0B6B" w:rsidP="00021A36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F0B6B">
        <w:rPr>
          <w:rFonts w:ascii="Times New Roman" w:eastAsia="Times New Roman" w:hAnsi="Times New Roman" w:cs="Times New Roman"/>
          <w:sz w:val="20"/>
          <w:szCs w:val="20"/>
        </w:rPr>
        <w:t>total Mos processed in APIC = 6</w:t>
      </w:r>
    </w:p>
    <w:p w14:paraId="75B11AB7" w14:textId="0FE79500" w:rsidR="00EF0B6B" w:rsidRPr="00EF0B6B" w:rsidRDefault="00EF0B6B" w:rsidP="00021A36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F0B6B">
        <w:rPr>
          <w:rFonts w:ascii="Times New Roman" w:eastAsia="Times New Roman" w:hAnsi="Times New Roman" w:cs="Times New Roman"/>
          <w:sz w:val="20"/>
          <w:szCs w:val="20"/>
        </w:rPr>
        <w:t xml:space="preserve">Rough avg time taken in a </w:t>
      </w:r>
      <w:r w:rsidR="0005722F" w:rsidRPr="00D172E6">
        <w:rPr>
          <w:rFonts w:ascii="Times New Roman" w:eastAsia="Times New Roman" w:hAnsi="Times New Roman" w:cs="Times New Roman"/>
          <w:sz w:val="20"/>
          <w:szCs w:val="20"/>
        </w:rPr>
        <w:t>3 cluster</w:t>
      </w:r>
      <w:r w:rsidRPr="00EF0B6B">
        <w:rPr>
          <w:rFonts w:ascii="Times New Roman" w:eastAsia="Times New Roman" w:hAnsi="Times New Roman" w:cs="Times New Roman"/>
          <w:sz w:val="20"/>
          <w:szCs w:val="20"/>
        </w:rPr>
        <w:t xml:space="preserve"> apic to process 1 Mo (doer, replication, persist</w:t>
      </w:r>
      <w:r w:rsidR="0005722F" w:rsidRPr="00D172E6">
        <w:rPr>
          <w:rFonts w:ascii="Times New Roman" w:eastAsia="Times New Roman" w:hAnsi="Times New Roman" w:cs="Times New Roman"/>
          <w:sz w:val="20"/>
          <w:szCs w:val="20"/>
        </w:rPr>
        <w:t>ence</w:t>
      </w:r>
      <w:r w:rsidRPr="00EF0B6B">
        <w:rPr>
          <w:rFonts w:ascii="Times New Roman" w:eastAsia="Times New Roman" w:hAnsi="Times New Roman" w:cs="Times New Roman"/>
          <w:sz w:val="20"/>
          <w:szCs w:val="20"/>
        </w:rPr>
        <w:t xml:space="preserve">) is: 5 </w:t>
      </w:r>
      <w:proofErr w:type="spellStart"/>
      <w:r w:rsidRPr="00EF0B6B">
        <w:rPr>
          <w:rFonts w:ascii="Times New Roman" w:eastAsia="Times New Roman" w:hAnsi="Times New Roman" w:cs="Times New Roman"/>
          <w:sz w:val="20"/>
          <w:szCs w:val="20"/>
        </w:rPr>
        <w:t>ms</w:t>
      </w:r>
      <w:proofErr w:type="spellEnd"/>
    </w:p>
    <w:p w14:paraId="265ACB47" w14:textId="77777777" w:rsidR="00EF0B6B" w:rsidRPr="00EF0B6B" w:rsidRDefault="00EF0B6B" w:rsidP="00021A36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F0B6B">
        <w:rPr>
          <w:rFonts w:ascii="Times New Roman" w:eastAsia="Times New Roman" w:hAnsi="Times New Roman" w:cs="Times New Roman"/>
          <w:color w:val="FF0000"/>
          <w:sz w:val="20"/>
          <w:szCs w:val="20"/>
        </w:rPr>
        <w:lastRenderedPageBreak/>
        <w:t>Time reduces from 13.5s to 30ms</w:t>
      </w:r>
      <w:r w:rsidRPr="00EF0B6B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43532BF" w14:textId="77777777" w:rsidR="00EF0B6B" w:rsidRPr="00EF0B6B" w:rsidRDefault="00136AA7" w:rsidP="00021A36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pict w14:anchorId="2C6D229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7E87599" w14:textId="77777777" w:rsidR="00EF0B6B" w:rsidRPr="00EF0B6B" w:rsidRDefault="00EF0B6B" w:rsidP="00021A36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F0B6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How </w:t>
      </w:r>
      <w:proofErr w:type="spellStart"/>
      <w:r w:rsidRPr="00EF0B6B">
        <w:rPr>
          <w:rFonts w:ascii="Times New Roman" w:eastAsia="Times New Roman" w:hAnsi="Times New Roman" w:cs="Times New Roman"/>
          <w:b/>
          <w:bCs/>
          <w:sz w:val="20"/>
          <w:szCs w:val="20"/>
        </w:rPr>
        <w:t>remoteIP</w:t>
      </w:r>
      <w:proofErr w:type="spellEnd"/>
      <w:r w:rsidRPr="00EF0B6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resolution works from </w:t>
      </w:r>
      <w:proofErr w:type="spellStart"/>
      <w:r w:rsidRPr="00EF0B6B">
        <w:rPr>
          <w:rFonts w:ascii="Times New Roman" w:eastAsia="Times New Roman" w:hAnsi="Times New Roman" w:cs="Times New Roman"/>
          <w:b/>
          <w:bCs/>
          <w:sz w:val="20"/>
          <w:szCs w:val="20"/>
        </w:rPr>
        <w:t>opflex</w:t>
      </w:r>
      <w:proofErr w:type="spellEnd"/>
      <w:r w:rsidRPr="00EF0B6B">
        <w:rPr>
          <w:rFonts w:ascii="Times New Roman" w:eastAsia="Times New Roman" w:hAnsi="Times New Roman" w:cs="Times New Roman"/>
          <w:b/>
          <w:bCs/>
          <w:sz w:val="20"/>
          <w:szCs w:val="20"/>
        </w:rPr>
        <w:t>-proxy to agents?</w:t>
      </w:r>
    </w:p>
    <w:p w14:paraId="7BF42880" w14:textId="77777777" w:rsidR="00EF0B6B" w:rsidRPr="00EF0B6B" w:rsidRDefault="00EF0B6B" w:rsidP="00021A36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F0B6B">
        <w:rPr>
          <w:rFonts w:ascii="Times New Roman" w:eastAsia="Times New Roman" w:hAnsi="Times New Roman" w:cs="Times New Roman"/>
          <w:sz w:val="20"/>
          <w:szCs w:val="20"/>
        </w:rPr>
        <w:t xml:space="preserve">Opflex proxy receives pol resolve request from agent for genie object </w:t>
      </w:r>
      <w:proofErr w:type="spellStart"/>
      <w:r w:rsidRPr="00EF0B6B">
        <w:rPr>
          <w:rFonts w:ascii="Times New Roman" w:eastAsia="Times New Roman" w:hAnsi="Times New Roman" w:cs="Times New Roman"/>
          <w:sz w:val="20"/>
          <w:szCs w:val="20"/>
        </w:rPr>
        <w:t>GbpSubnets</w:t>
      </w:r>
      <w:proofErr w:type="spellEnd"/>
      <w:r w:rsidRPr="00EF0B6B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0C29FFF" w14:textId="0CB0568A" w:rsidR="00EF0B6B" w:rsidRPr="00EF0B6B" w:rsidRDefault="00EF0B6B" w:rsidP="00021A36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EF0B6B">
        <w:rPr>
          <w:rFonts w:ascii="Times New Roman" w:eastAsia="Times New Roman" w:hAnsi="Times New Roman" w:cs="Times New Roman"/>
          <w:sz w:val="20"/>
          <w:szCs w:val="20"/>
        </w:rPr>
        <w:t>GbpSubnets</w:t>
      </w:r>
      <w:proofErr w:type="spellEnd"/>
      <w:r w:rsidRPr="00EF0B6B">
        <w:rPr>
          <w:rFonts w:ascii="Times New Roman" w:eastAsia="Times New Roman" w:hAnsi="Times New Roman" w:cs="Times New Roman"/>
          <w:sz w:val="20"/>
          <w:szCs w:val="20"/>
        </w:rPr>
        <w:t xml:space="preserve"> contains the </w:t>
      </w:r>
      <w:proofErr w:type="spellStart"/>
      <w:r w:rsidRPr="00EF0B6B">
        <w:rPr>
          <w:rFonts w:ascii="Times New Roman" w:eastAsia="Times New Roman" w:hAnsi="Times New Roman" w:cs="Times New Roman"/>
          <w:sz w:val="20"/>
          <w:szCs w:val="20"/>
        </w:rPr>
        <w:t>dn</w:t>
      </w:r>
      <w:proofErr w:type="spellEnd"/>
      <w:r w:rsidRPr="00EF0B6B">
        <w:rPr>
          <w:rFonts w:ascii="Times New Roman" w:eastAsia="Times New Roman" w:hAnsi="Times New Roman" w:cs="Times New Roman"/>
          <w:sz w:val="20"/>
          <w:szCs w:val="20"/>
        </w:rPr>
        <w:t xml:space="preserve"> of the security group rule. From the rule </w:t>
      </w:r>
      <w:proofErr w:type="spellStart"/>
      <w:r w:rsidRPr="00EF0B6B">
        <w:rPr>
          <w:rFonts w:ascii="Times New Roman" w:eastAsia="Times New Roman" w:hAnsi="Times New Roman" w:cs="Times New Roman"/>
          <w:sz w:val="20"/>
          <w:szCs w:val="20"/>
        </w:rPr>
        <w:t>dn</w:t>
      </w:r>
      <w:proofErr w:type="spellEnd"/>
      <w:r w:rsidRPr="00EF0B6B">
        <w:rPr>
          <w:rFonts w:ascii="Times New Roman" w:eastAsia="Times New Roman" w:hAnsi="Times New Roman" w:cs="Times New Roman"/>
          <w:sz w:val="20"/>
          <w:szCs w:val="20"/>
        </w:rPr>
        <w:t xml:space="preserve">, get the Rs relation </w:t>
      </w:r>
      <w:proofErr w:type="spellStart"/>
      <w:proofErr w:type="gramStart"/>
      <w:r w:rsidRPr="00EF0B6B">
        <w:rPr>
          <w:rFonts w:ascii="Times New Roman" w:eastAsia="Times New Roman" w:hAnsi="Times New Roman" w:cs="Times New Roman"/>
          <w:sz w:val="20"/>
          <w:szCs w:val="20"/>
        </w:rPr>
        <w:t>mo</w:t>
      </w:r>
      <w:proofErr w:type="spellEnd"/>
      <w:r w:rsidRPr="00EF0B6B">
        <w:rPr>
          <w:rFonts w:ascii="Times New Roman" w:eastAsia="Times New Roman" w:hAnsi="Times New Roman" w:cs="Times New Roman"/>
          <w:sz w:val="20"/>
          <w:szCs w:val="20"/>
        </w:rPr>
        <w:t xml:space="preserve"> ,</w:t>
      </w:r>
      <w:proofErr w:type="gramEnd"/>
      <w:r w:rsidRPr="00EF0B6B">
        <w:rPr>
          <w:rFonts w:ascii="Times New Roman" w:eastAsia="Times New Roman" w:hAnsi="Times New Roman" w:cs="Times New Roman"/>
          <w:sz w:val="20"/>
          <w:szCs w:val="20"/>
        </w:rPr>
        <w:t xml:space="preserve"> resolve the </w:t>
      </w:r>
      <w:proofErr w:type="spellStart"/>
      <w:r w:rsidRPr="00EF0B6B">
        <w:rPr>
          <w:rFonts w:ascii="Times New Roman" w:eastAsia="Times New Roman" w:hAnsi="Times New Roman" w:cs="Times New Roman"/>
          <w:sz w:val="20"/>
          <w:szCs w:val="20"/>
        </w:rPr>
        <w:t>remoteIp</w:t>
      </w:r>
      <w:proofErr w:type="spellEnd"/>
      <w:r w:rsidRPr="00EF0B6B">
        <w:rPr>
          <w:rFonts w:ascii="Times New Roman" w:eastAsia="Times New Roman" w:hAnsi="Times New Roman" w:cs="Times New Roman"/>
          <w:sz w:val="20"/>
          <w:szCs w:val="20"/>
        </w:rPr>
        <w:t xml:space="preserve"> container, and add the </w:t>
      </w:r>
      <w:proofErr w:type="spellStart"/>
      <w:r w:rsidRPr="00EF0B6B">
        <w:rPr>
          <w:rFonts w:ascii="Times New Roman" w:eastAsia="Times New Roman" w:hAnsi="Times New Roman" w:cs="Times New Roman"/>
          <w:sz w:val="20"/>
          <w:szCs w:val="20"/>
        </w:rPr>
        <w:t>remoteIp</w:t>
      </w:r>
      <w:proofErr w:type="spellEnd"/>
    </w:p>
    <w:p w14:paraId="2580F040" w14:textId="77777777" w:rsidR="00EF0B6B" w:rsidRPr="00EF0B6B" w:rsidRDefault="00EF0B6B" w:rsidP="00021A36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F0B6B">
        <w:rPr>
          <w:rFonts w:ascii="Times New Roman" w:eastAsia="Times New Roman" w:hAnsi="Times New Roman" w:cs="Times New Roman"/>
          <w:sz w:val="20"/>
          <w:szCs w:val="20"/>
        </w:rPr>
        <w:t xml:space="preserve">as children of </w:t>
      </w:r>
      <w:proofErr w:type="spellStart"/>
      <w:r w:rsidRPr="00EF0B6B">
        <w:rPr>
          <w:rFonts w:ascii="Times New Roman" w:eastAsia="Times New Roman" w:hAnsi="Times New Roman" w:cs="Times New Roman"/>
          <w:sz w:val="20"/>
          <w:szCs w:val="20"/>
        </w:rPr>
        <w:t>ruleDef</w:t>
      </w:r>
      <w:proofErr w:type="spellEnd"/>
      <w:r w:rsidRPr="00EF0B6B">
        <w:rPr>
          <w:rFonts w:ascii="Times New Roman" w:eastAsia="Times New Roman" w:hAnsi="Times New Roman" w:cs="Times New Roman"/>
          <w:sz w:val="20"/>
          <w:szCs w:val="20"/>
        </w:rPr>
        <w:t xml:space="preserve"> in doer thread and pass it along the comm thread as part of polResolve response.</w:t>
      </w:r>
    </w:p>
    <w:p w14:paraId="3CC4496F" w14:textId="25467DEB" w:rsidR="0005722F" w:rsidRPr="00D172E6" w:rsidRDefault="00EF0B6B" w:rsidP="00021A36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F0B6B">
        <w:rPr>
          <w:rFonts w:ascii="Times New Roman" w:eastAsia="Times New Roman" w:hAnsi="Times New Roman" w:cs="Times New Roman"/>
          <w:sz w:val="20"/>
          <w:szCs w:val="20"/>
        </w:rPr>
        <w:t>Secgroup</w:t>
      </w:r>
      <w:r w:rsidR="0005722F" w:rsidRPr="00D172E6">
        <w:rPr>
          <w:rFonts w:ascii="Times New Roman" w:eastAsia="Times New Roman" w:hAnsi="Times New Roman" w:cs="Times New Roman"/>
          <w:sz w:val="20"/>
          <w:szCs w:val="20"/>
        </w:rPr>
        <w:t>-</w:t>
      </w:r>
      <w:r w:rsidRPr="00EF0B6B">
        <w:rPr>
          <w:rFonts w:ascii="Times New Roman" w:eastAsia="Times New Roman" w:hAnsi="Times New Roman" w:cs="Times New Roman"/>
          <w:sz w:val="20"/>
          <w:szCs w:val="20"/>
        </w:rPr>
        <w:t xml:space="preserve">uri: </w:t>
      </w:r>
      <w:r w:rsidR="0005722F" w:rsidRPr="00D172E6"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5E8D8F54" w14:textId="11BA8D1D" w:rsidR="00EF0B6B" w:rsidRPr="00EF0B6B" w:rsidRDefault="00EF0B6B" w:rsidP="00021A36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F0B6B">
        <w:rPr>
          <w:rFonts w:ascii="Times New Roman" w:eastAsia="Times New Roman" w:hAnsi="Times New Roman" w:cs="Times New Roman"/>
          <w:sz w:val="20"/>
          <w:szCs w:val="20"/>
        </w:rPr>
        <w:t>/PolicyUniverse/PolicySpace/abcdef/GbpSecGroup/88c5e1ef-7745-4800-874d-de8f680612e4</w:t>
      </w:r>
    </w:p>
    <w:p w14:paraId="77C07FAD" w14:textId="77777777" w:rsidR="00EF0B6B" w:rsidRPr="00EF0B6B" w:rsidRDefault="00EF0B6B" w:rsidP="00021A36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F0B6B">
        <w:rPr>
          <w:rFonts w:ascii="Times New Roman" w:eastAsia="Times New Roman" w:hAnsi="Times New Roman" w:cs="Times New Roman"/>
          <w:sz w:val="20"/>
          <w:szCs w:val="20"/>
        </w:rPr>
        <w:t>Secgroup hierarchy:</w:t>
      </w:r>
    </w:p>
    <w:p w14:paraId="2EEEFAD9" w14:textId="77777777" w:rsidR="00EF0B6B" w:rsidRPr="00EF0B6B" w:rsidRDefault="00EF0B6B" w:rsidP="00021A36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F0B6B">
        <w:rPr>
          <w:rFonts w:ascii="Times New Roman" w:eastAsia="Times New Roman" w:hAnsi="Times New Roman" w:cs="Times New Roman"/>
          <w:sz w:val="20"/>
          <w:szCs w:val="20"/>
        </w:rPr>
        <w:t>1.GbpSecGroup</w:t>
      </w:r>
    </w:p>
    <w:p w14:paraId="211A18FF" w14:textId="77777777" w:rsidR="00EF0B6B" w:rsidRPr="00EF0B6B" w:rsidRDefault="00EF0B6B" w:rsidP="00021A36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F0B6B">
        <w:rPr>
          <w:rFonts w:ascii="Times New Roman" w:eastAsia="Times New Roman" w:hAnsi="Times New Roman" w:cs="Times New Roman"/>
          <w:sz w:val="20"/>
          <w:szCs w:val="20"/>
        </w:rPr>
        <w:t>2.GbpSecGroupSubject</w:t>
      </w:r>
    </w:p>
    <w:p w14:paraId="013DB107" w14:textId="77777777" w:rsidR="00EF0B6B" w:rsidRPr="00EF0B6B" w:rsidRDefault="00EF0B6B" w:rsidP="00021A36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F0B6B">
        <w:rPr>
          <w:rFonts w:ascii="Times New Roman" w:eastAsia="Times New Roman" w:hAnsi="Times New Roman" w:cs="Times New Roman"/>
          <w:sz w:val="20"/>
          <w:szCs w:val="20"/>
        </w:rPr>
        <w:t>3.GbpSecGroupRule</w:t>
      </w:r>
    </w:p>
    <w:p w14:paraId="36BD0A79" w14:textId="77777777" w:rsidR="00EF0B6B" w:rsidRPr="00EF0B6B" w:rsidRDefault="00EF0B6B" w:rsidP="00021A36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EF0B6B">
        <w:rPr>
          <w:rFonts w:ascii="Times New Roman" w:eastAsia="Times New Roman" w:hAnsi="Times New Roman" w:cs="Times New Roman"/>
          <w:sz w:val="20"/>
          <w:szCs w:val="20"/>
        </w:rPr>
        <w:t>GbpeSecGroupRule</w:t>
      </w:r>
      <w:proofErr w:type="spellEnd"/>
      <w:r w:rsidRPr="00EF0B6B">
        <w:rPr>
          <w:rFonts w:ascii="Times New Roman" w:eastAsia="Times New Roman" w:hAnsi="Times New Roman" w:cs="Times New Roman"/>
          <w:sz w:val="20"/>
          <w:szCs w:val="20"/>
        </w:rPr>
        <w:t xml:space="preserve"> has relations to:</w:t>
      </w:r>
    </w:p>
    <w:p w14:paraId="0D478EE4" w14:textId="77777777" w:rsidR="00EF0B6B" w:rsidRPr="00EF0B6B" w:rsidRDefault="00EF0B6B" w:rsidP="00021A36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F0B6B">
        <w:rPr>
          <w:rFonts w:ascii="Times New Roman" w:eastAsia="Times New Roman" w:hAnsi="Times New Roman" w:cs="Times New Roman"/>
          <w:sz w:val="20"/>
          <w:szCs w:val="20"/>
        </w:rPr>
        <w:t>1.GbpeL24Classifier</w:t>
      </w:r>
    </w:p>
    <w:p w14:paraId="0D4171FC" w14:textId="77777777" w:rsidR="00EF0B6B" w:rsidRPr="00EF0B6B" w:rsidRDefault="00EF0B6B" w:rsidP="00021A36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F0B6B">
        <w:rPr>
          <w:rFonts w:ascii="Times New Roman" w:eastAsia="Times New Roman" w:hAnsi="Times New Roman" w:cs="Times New Roman"/>
          <w:sz w:val="20"/>
          <w:szCs w:val="20"/>
        </w:rPr>
        <w:t>2.GbpAllowDenyAction</w:t>
      </w:r>
    </w:p>
    <w:p w14:paraId="22BE8A05" w14:textId="77777777" w:rsidR="00EF0B6B" w:rsidRPr="00EF0B6B" w:rsidRDefault="00EF0B6B" w:rsidP="00021A36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F0B6B">
        <w:rPr>
          <w:rFonts w:ascii="Times New Roman" w:eastAsia="Times New Roman" w:hAnsi="Times New Roman" w:cs="Times New Roman"/>
          <w:sz w:val="20"/>
          <w:szCs w:val="20"/>
        </w:rPr>
        <w:t xml:space="preserve">3. </w:t>
      </w:r>
      <w:proofErr w:type="spellStart"/>
      <w:r w:rsidRPr="00EF0B6B">
        <w:rPr>
          <w:rFonts w:ascii="Times New Roman" w:eastAsia="Times New Roman" w:hAnsi="Times New Roman" w:cs="Times New Roman"/>
          <w:sz w:val="20"/>
          <w:szCs w:val="20"/>
        </w:rPr>
        <w:t>GbpSubnets</w:t>
      </w:r>
      <w:proofErr w:type="spellEnd"/>
      <w:r w:rsidRPr="00EF0B6B">
        <w:rPr>
          <w:rFonts w:ascii="Times New Roman" w:eastAsia="Times New Roman" w:hAnsi="Times New Roman" w:cs="Times New Roman"/>
          <w:sz w:val="20"/>
          <w:szCs w:val="20"/>
        </w:rPr>
        <w:t xml:space="preserve"> -----&gt; this contains </w:t>
      </w:r>
      <w:proofErr w:type="spellStart"/>
      <w:r w:rsidRPr="00EF0B6B">
        <w:rPr>
          <w:rFonts w:ascii="Times New Roman" w:eastAsia="Times New Roman" w:hAnsi="Times New Roman" w:cs="Times New Roman"/>
          <w:sz w:val="20"/>
          <w:szCs w:val="20"/>
        </w:rPr>
        <w:t>remoteIp</w:t>
      </w:r>
      <w:proofErr w:type="spellEnd"/>
      <w:r w:rsidRPr="00EF0B6B">
        <w:rPr>
          <w:rFonts w:ascii="Times New Roman" w:eastAsia="Times New Roman" w:hAnsi="Times New Roman" w:cs="Times New Roman"/>
          <w:sz w:val="20"/>
          <w:szCs w:val="20"/>
        </w:rPr>
        <w:t xml:space="preserve"> configuration.</w:t>
      </w:r>
    </w:p>
    <w:p w14:paraId="02C1A182" w14:textId="0AF6EF32" w:rsidR="00EF0B6B" w:rsidRPr="00EF0B6B" w:rsidRDefault="00EF0B6B" w:rsidP="0005722F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F0B6B">
        <w:rPr>
          <w:rFonts w:ascii="Times New Roman" w:eastAsia="Times New Roman" w:hAnsi="Times New Roman" w:cs="Times New Roman"/>
          <w:sz w:val="20"/>
          <w:szCs w:val="20"/>
        </w:rPr>
        <w:t xml:space="preserve">With respect to this change, </w:t>
      </w:r>
      <w:proofErr w:type="spellStart"/>
      <w:r w:rsidRPr="00EF0B6B">
        <w:rPr>
          <w:rFonts w:ascii="Times New Roman" w:eastAsia="Times New Roman" w:hAnsi="Times New Roman" w:cs="Times New Roman"/>
          <w:sz w:val="20"/>
          <w:szCs w:val="20"/>
        </w:rPr>
        <w:t>opflex</w:t>
      </w:r>
      <w:proofErr w:type="spellEnd"/>
      <w:r w:rsidRPr="00EF0B6B">
        <w:rPr>
          <w:rFonts w:ascii="Times New Roman" w:eastAsia="Times New Roman" w:hAnsi="Times New Roman" w:cs="Times New Roman"/>
          <w:sz w:val="20"/>
          <w:szCs w:val="20"/>
        </w:rPr>
        <w:t xml:space="preserve">-agent does not need to do any changes and the representation of </w:t>
      </w:r>
      <w:proofErr w:type="spellStart"/>
      <w:r w:rsidRPr="00EF0B6B">
        <w:rPr>
          <w:rFonts w:ascii="Times New Roman" w:eastAsia="Times New Roman" w:hAnsi="Times New Roman" w:cs="Times New Roman"/>
          <w:sz w:val="20"/>
          <w:szCs w:val="20"/>
        </w:rPr>
        <w:t>remoteIps</w:t>
      </w:r>
      <w:proofErr w:type="spellEnd"/>
      <w:r w:rsidRPr="00EF0B6B">
        <w:rPr>
          <w:rFonts w:ascii="Times New Roman" w:eastAsia="Times New Roman" w:hAnsi="Times New Roman" w:cs="Times New Roman"/>
          <w:sz w:val="20"/>
          <w:szCs w:val="20"/>
        </w:rPr>
        <w:t xml:space="preserve"> in the messages between pro</w:t>
      </w:r>
      <w:r w:rsidR="0005722F" w:rsidRPr="00D172E6">
        <w:rPr>
          <w:rFonts w:ascii="Times New Roman" w:eastAsia="Times New Roman" w:hAnsi="Times New Roman" w:cs="Times New Roman"/>
          <w:sz w:val="20"/>
          <w:szCs w:val="20"/>
        </w:rPr>
        <w:t>x</w:t>
      </w:r>
      <w:r w:rsidRPr="00EF0B6B">
        <w:rPr>
          <w:rFonts w:ascii="Times New Roman" w:eastAsia="Times New Roman" w:hAnsi="Times New Roman" w:cs="Times New Roman"/>
          <w:sz w:val="20"/>
          <w:szCs w:val="20"/>
        </w:rPr>
        <w:t xml:space="preserve">y and agent </w:t>
      </w:r>
      <w:r w:rsidR="0005722F" w:rsidRPr="00D172E6">
        <w:rPr>
          <w:rFonts w:ascii="Times New Roman" w:eastAsia="Times New Roman" w:hAnsi="Times New Roman" w:cs="Times New Roman"/>
          <w:sz w:val="20"/>
          <w:szCs w:val="20"/>
        </w:rPr>
        <w:t>won’t</w:t>
      </w:r>
      <w:r w:rsidRPr="00EF0B6B">
        <w:rPr>
          <w:rFonts w:ascii="Times New Roman" w:eastAsia="Times New Roman" w:hAnsi="Times New Roman" w:cs="Times New Roman"/>
          <w:sz w:val="20"/>
          <w:szCs w:val="20"/>
        </w:rPr>
        <w:t xml:space="preserve"> change.</w:t>
      </w:r>
    </w:p>
    <w:p w14:paraId="189A95FA" w14:textId="3DFE683A" w:rsidR="00D172E6" w:rsidRDefault="00D172E6" w:rsidP="00D172E6">
      <w:pPr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sz w:val="20"/>
          <w:szCs w:val="20"/>
        </w:rPr>
        <w:br/>
      </w:r>
      <w:r w:rsidR="00721364" w:rsidRPr="00D172E6">
        <w:rPr>
          <w:sz w:val="20"/>
          <w:szCs w:val="20"/>
        </w:rPr>
        <w:br/>
      </w:r>
      <w:r>
        <w:rPr>
          <w:sz w:val="20"/>
          <w:szCs w:val="20"/>
        </w:rPr>
        <w:t>Model changes</w:t>
      </w:r>
      <w:r w:rsidR="008512E0">
        <w:rPr>
          <w:sz w:val="20"/>
          <w:szCs w:val="20"/>
        </w:rPr>
        <w:t xml:space="preserve"> in APIC to be followed by CNI/AIM: </w:t>
      </w:r>
    </w:p>
    <w:p w14:paraId="1C611835" w14:textId="7D784885" w:rsidR="00721364" w:rsidRPr="00D172E6" w:rsidRDefault="00721364" w:rsidP="00D172E6">
      <w:pPr>
        <w:jc w:val="both"/>
        <w:rPr>
          <w:sz w:val="20"/>
          <w:szCs w:val="20"/>
        </w:rPr>
      </w:pPr>
      <w:r w:rsidRPr="00D172E6">
        <w:rPr>
          <w:sz w:val="20"/>
          <w:szCs w:val="20"/>
        </w:rPr>
        <w:br/>
      </w:r>
      <w:r w:rsidRPr="00D172E6">
        <w:rPr>
          <w:rFonts w:ascii="Apple Braille" w:hAnsi="Apple Braille"/>
          <w:sz w:val="20"/>
          <w:szCs w:val="20"/>
        </w:rPr>
        <w:t>&lt;</w:t>
      </w:r>
      <w:proofErr w:type="spellStart"/>
      <w:r w:rsidRPr="00D172E6">
        <w:rPr>
          <w:rFonts w:ascii="Apple Braille" w:hAnsi="Apple Braille"/>
          <w:sz w:val="20"/>
          <w:szCs w:val="20"/>
        </w:rPr>
        <w:t>mo</w:t>
      </w:r>
      <w:proofErr w:type="spellEnd"/>
      <w:r w:rsidRPr="00D172E6">
        <w:rPr>
          <w:rFonts w:ascii="Apple Braille" w:hAnsi="Apple Braille"/>
          <w:sz w:val="20"/>
          <w:szCs w:val="20"/>
        </w:rPr>
        <w:t xml:space="preserve"> name="</w:t>
      </w:r>
      <w:proofErr w:type="spellStart"/>
      <w:r w:rsidR="00281592" w:rsidRPr="00D172E6">
        <w:rPr>
          <w:rFonts w:ascii="Apple Braille" w:hAnsi="Apple Braille"/>
          <w:sz w:val="20"/>
          <w:szCs w:val="20"/>
        </w:rPr>
        <w:t>RemoteIpContainer</w:t>
      </w:r>
      <w:proofErr w:type="spellEnd"/>
      <w:r w:rsidRPr="00D172E6">
        <w:rPr>
          <w:rFonts w:ascii="Apple Braille" w:hAnsi="Apple Braille"/>
          <w:sz w:val="20"/>
          <w:szCs w:val="20"/>
        </w:rPr>
        <w:t>"</w:t>
      </w:r>
    </w:p>
    <w:p w14:paraId="53EA6BF0" w14:textId="77777777" w:rsidR="00721364" w:rsidRPr="00721364" w:rsidRDefault="00721364" w:rsidP="00721364">
      <w:pPr>
        <w:ind w:left="720"/>
        <w:jc w:val="both"/>
        <w:rPr>
          <w:rFonts w:ascii="Apple Braille" w:hAnsi="Apple Braille"/>
          <w:sz w:val="20"/>
          <w:szCs w:val="20"/>
        </w:rPr>
      </w:pPr>
      <w:r w:rsidRPr="00721364">
        <w:rPr>
          <w:rFonts w:ascii="Apple Braille" w:hAnsi="Apple Braille"/>
          <w:sz w:val="20"/>
          <w:szCs w:val="20"/>
        </w:rPr>
        <w:t xml:space="preserve">                access="admin"</w:t>
      </w:r>
    </w:p>
    <w:p w14:paraId="633BC95A" w14:textId="2DF470EF" w:rsidR="00721364" w:rsidRPr="00721364" w:rsidRDefault="00721364" w:rsidP="00721364">
      <w:pPr>
        <w:ind w:left="720"/>
        <w:jc w:val="both"/>
        <w:rPr>
          <w:rFonts w:ascii="Apple Braille" w:hAnsi="Apple Braille"/>
          <w:sz w:val="20"/>
          <w:szCs w:val="20"/>
        </w:rPr>
      </w:pPr>
      <w:r w:rsidRPr="00721364">
        <w:rPr>
          <w:rFonts w:ascii="Apple Braille" w:hAnsi="Apple Braille"/>
          <w:sz w:val="20"/>
          <w:szCs w:val="20"/>
        </w:rPr>
        <w:t xml:space="preserve">                concrete="</w:t>
      </w:r>
      <w:r w:rsidR="009C4E94" w:rsidRPr="00D172E6">
        <w:rPr>
          <w:rFonts w:ascii="Apple Braille" w:hAnsi="Apple Braille"/>
          <w:sz w:val="20"/>
          <w:szCs w:val="20"/>
        </w:rPr>
        <w:t>yes</w:t>
      </w:r>
      <w:r w:rsidRPr="00721364">
        <w:rPr>
          <w:rFonts w:ascii="Apple Braille" w:hAnsi="Apple Braille"/>
          <w:sz w:val="20"/>
          <w:szCs w:val="20"/>
        </w:rPr>
        <w:t>"</w:t>
      </w:r>
    </w:p>
    <w:p w14:paraId="07A86282" w14:textId="029B197A" w:rsidR="00721364" w:rsidRPr="00721364" w:rsidRDefault="00721364" w:rsidP="00721364">
      <w:pPr>
        <w:ind w:left="720"/>
        <w:jc w:val="both"/>
        <w:rPr>
          <w:rFonts w:ascii="Apple Braille" w:hAnsi="Apple Braille"/>
          <w:sz w:val="20"/>
          <w:szCs w:val="20"/>
        </w:rPr>
      </w:pPr>
      <w:r w:rsidRPr="00721364">
        <w:rPr>
          <w:rFonts w:ascii="Apple Braille" w:hAnsi="Apple Braille"/>
          <w:sz w:val="20"/>
          <w:szCs w:val="20"/>
        </w:rPr>
        <w:t xml:space="preserve">                configure="</w:t>
      </w:r>
      <w:r w:rsidR="009C4E94" w:rsidRPr="00D172E6">
        <w:rPr>
          <w:rFonts w:ascii="Apple Braille" w:hAnsi="Apple Braille"/>
          <w:sz w:val="20"/>
          <w:szCs w:val="20"/>
        </w:rPr>
        <w:t>yes</w:t>
      </w:r>
      <w:r w:rsidRPr="00721364">
        <w:rPr>
          <w:rFonts w:ascii="Apple Braille" w:hAnsi="Apple Braille"/>
          <w:sz w:val="20"/>
          <w:szCs w:val="20"/>
        </w:rPr>
        <w:t>"</w:t>
      </w:r>
    </w:p>
    <w:p w14:paraId="61D7BC6A" w14:textId="56D621BD" w:rsidR="00721364" w:rsidRPr="00721364" w:rsidRDefault="00721364" w:rsidP="00721364">
      <w:pPr>
        <w:ind w:left="720"/>
        <w:jc w:val="both"/>
        <w:rPr>
          <w:rFonts w:ascii="Apple Braille" w:hAnsi="Apple Braille"/>
          <w:sz w:val="20"/>
          <w:szCs w:val="20"/>
        </w:rPr>
      </w:pPr>
      <w:r w:rsidRPr="00721364">
        <w:rPr>
          <w:rFonts w:ascii="Apple Braille" w:hAnsi="Apple Braille"/>
          <w:sz w:val="20"/>
          <w:szCs w:val="20"/>
        </w:rPr>
        <w:t xml:space="preserve">                label="</w:t>
      </w:r>
      <w:r w:rsidR="009C4E94" w:rsidRPr="00D172E6">
        <w:rPr>
          <w:rFonts w:ascii="Apple Braille" w:hAnsi="Apple Braille"/>
          <w:sz w:val="20"/>
          <w:szCs w:val="20"/>
        </w:rPr>
        <w:t>Container</w:t>
      </w:r>
      <w:r w:rsidRPr="00721364">
        <w:rPr>
          <w:rFonts w:ascii="Apple Braille" w:hAnsi="Apple Braille"/>
          <w:sz w:val="20"/>
          <w:szCs w:val="20"/>
        </w:rPr>
        <w:t>"</w:t>
      </w:r>
    </w:p>
    <w:p w14:paraId="1E5CA4FC" w14:textId="77777777" w:rsidR="00D172E6" w:rsidRDefault="00721364" w:rsidP="00721364">
      <w:pPr>
        <w:ind w:left="720"/>
        <w:jc w:val="both"/>
        <w:rPr>
          <w:rFonts w:ascii="Apple Braille" w:hAnsi="Apple Braille"/>
          <w:sz w:val="20"/>
          <w:szCs w:val="20"/>
        </w:rPr>
      </w:pPr>
      <w:r w:rsidRPr="00721364">
        <w:rPr>
          <w:rFonts w:ascii="Apple Braille" w:hAnsi="Apple Braille"/>
          <w:sz w:val="20"/>
          <w:szCs w:val="20"/>
        </w:rPr>
        <w:t xml:space="preserve">                /&gt;</w:t>
      </w:r>
    </w:p>
    <w:p w14:paraId="2C640846" w14:textId="21C9DA94" w:rsidR="00721364" w:rsidRPr="00D172E6" w:rsidRDefault="009950A9" w:rsidP="00D172E6">
      <w:pPr>
        <w:jc w:val="both"/>
        <w:rPr>
          <w:rFonts w:ascii="Cambria" w:hAnsi="Cambria"/>
          <w:sz w:val="20"/>
          <w:szCs w:val="20"/>
        </w:rPr>
      </w:pPr>
      <w:r w:rsidRPr="00D172E6">
        <w:rPr>
          <w:rFonts w:ascii="Cambria" w:hAnsi="Cambria"/>
          <w:sz w:val="20"/>
          <w:szCs w:val="20"/>
        </w:rPr>
        <w:t xml:space="preserve"># </w:t>
      </w:r>
      <w:r w:rsidR="00743597" w:rsidRPr="00D172E6">
        <w:rPr>
          <w:rFonts w:ascii="Cambria" w:hAnsi="Cambria"/>
          <w:sz w:val="20"/>
          <w:szCs w:val="20"/>
        </w:rPr>
        <w:t xml:space="preserve"> </w:t>
      </w:r>
      <w:proofErr w:type="spellStart"/>
      <w:r w:rsidR="00D172E6">
        <w:rPr>
          <w:rFonts w:ascii="Cambria" w:hAnsi="Cambria"/>
          <w:sz w:val="20"/>
          <w:szCs w:val="20"/>
        </w:rPr>
        <w:t>RemoteIpContainer</w:t>
      </w:r>
      <w:proofErr w:type="spellEnd"/>
      <w:r w:rsidR="00743597" w:rsidRPr="00D172E6">
        <w:rPr>
          <w:rFonts w:ascii="Cambria" w:hAnsi="Cambria"/>
          <w:sz w:val="20"/>
          <w:szCs w:val="20"/>
        </w:rPr>
        <w:t xml:space="preserve"> is singleton </w:t>
      </w:r>
      <w:r w:rsidRPr="00D172E6">
        <w:rPr>
          <w:rFonts w:ascii="Cambria" w:hAnsi="Cambria"/>
          <w:sz w:val="20"/>
          <w:szCs w:val="20"/>
        </w:rPr>
        <w:t>per namespace/</w:t>
      </w:r>
      <w:proofErr w:type="spellStart"/>
      <w:r w:rsidRPr="00D172E6">
        <w:rPr>
          <w:rFonts w:ascii="Cambria" w:hAnsi="Cambria"/>
          <w:sz w:val="20"/>
          <w:szCs w:val="20"/>
        </w:rPr>
        <w:t>hostprotpol</w:t>
      </w:r>
      <w:proofErr w:type="spellEnd"/>
    </w:p>
    <w:p w14:paraId="4CDE9D22" w14:textId="7DCCFD8C" w:rsidR="00743597" w:rsidRPr="00743597" w:rsidRDefault="00743597" w:rsidP="00743597">
      <w:pPr>
        <w:ind w:left="720"/>
        <w:jc w:val="both"/>
        <w:rPr>
          <w:rFonts w:ascii="Apple Braille" w:hAnsi="Apple Braille"/>
          <w:sz w:val="20"/>
          <w:szCs w:val="20"/>
        </w:rPr>
      </w:pPr>
      <w:r w:rsidRPr="00743597">
        <w:rPr>
          <w:rFonts w:ascii="Apple Braille" w:hAnsi="Apple Braille"/>
          <w:sz w:val="20"/>
          <w:szCs w:val="20"/>
        </w:rPr>
        <w:t>&lt;</w:t>
      </w:r>
      <w:proofErr w:type="spellStart"/>
      <w:r w:rsidRPr="00743597">
        <w:rPr>
          <w:rFonts w:ascii="Apple Braille" w:hAnsi="Apple Braille"/>
          <w:sz w:val="20"/>
          <w:szCs w:val="20"/>
        </w:rPr>
        <w:t>rn</w:t>
      </w:r>
      <w:proofErr w:type="spellEnd"/>
      <w:r w:rsidRPr="00743597">
        <w:rPr>
          <w:rFonts w:ascii="Apple Braille" w:hAnsi="Apple Braille"/>
          <w:sz w:val="20"/>
          <w:szCs w:val="20"/>
        </w:rPr>
        <w:t xml:space="preserve"> </w:t>
      </w:r>
      <w:proofErr w:type="spellStart"/>
      <w:r w:rsidRPr="00743597">
        <w:rPr>
          <w:rFonts w:ascii="Apple Braille" w:hAnsi="Apple Braille"/>
          <w:sz w:val="20"/>
          <w:szCs w:val="20"/>
        </w:rPr>
        <w:t>mo</w:t>
      </w:r>
      <w:proofErr w:type="spellEnd"/>
      <w:r w:rsidRPr="00743597">
        <w:rPr>
          <w:rFonts w:ascii="Apple Braille" w:hAnsi="Apple Braille"/>
          <w:sz w:val="20"/>
          <w:szCs w:val="20"/>
        </w:rPr>
        <w:t>="</w:t>
      </w:r>
      <w:proofErr w:type="spellStart"/>
      <w:r w:rsidRPr="00D172E6">
        <w:rPr>
          <w:rFonts w:ascii="Apple Braille" w:hAnsi="Apple Braille"/>
          <w:sz w:val="20"/>
          <w:szCs w:val="20"/>
        </w:rPr>
        <w:t>RemoteIpContainer</w:t>
      </w:r>
      <w:proofErr w:type="spellEnd"/>
      <w:r w:rsidRPr="00743597">
        <w:rPr>
          <w:rFonts w:ascii="Apple Braille" w:hAnsi="Apple Braille"/>
          <w:sz w:val="20"/>
          <w:szCs w:val="20"/>
        </w:rPr>
        <w:t>"&gt;</w:t>
      </w:r>
    </w:p>
    <w:p w14:paraId="4E2D1BFF" w14:textId="77777777" w:rsidR="00D172E6" w:rsidRDefault="00743597" w:rsidP="00D172E6">
      <w:pPr>
        <w:ind w:left="720"/>
        <w:jc w:val="both"/>
        <w:rPr>
          <w:rFonts w:ascii="Apple Braille" w:hAnsi="Apple Braille"/>
          <w:sz w:val="20"/>
          <w:szCs w:val="20"/>
        </w:rPr>
      </w:pPr>
      <w:r w:rsidRPr="00743597">
        <w:rPr>
          <w:rFonts w:ascii="Apple Braille" w:hAnsi="Apple Braille"/>
          <w:sz w:val="20"/>
          <w:szCs w:val="20"/>
        </w:rPr>
        <w:t xml:space="preserve">          &lt;item prefix="</w:t>
      </w:r>
      <w:proofErr w:type="spellStart"/>
      <w:r w:rsidRPr="00D172E6">
        <w:rPr>
          <w:rFonts w:ascii="Cambria" w:hAnsi="Cambria"/>
          <w:sz w:val="20"/>
          <w:szCs w:val="20"/>
        </w:rPr>
        <w:t>remoteip</w:t>
      </w:r>
      <w:proofErr w:type="spellEnd"/>
      <w:r w:rsidRPr="00743597">
        <w:rPr>
          <w:rFonts w:ascii="Apple Braille" w:hAnsi="Apple Braille"/>
          <w:sz w:val="20"/>
          <w:szCs w:val="20"/>
        </w:rPr>
        <w:t>" /&gt;</w:t>
      </w:r>
      <w:r w:rsidRPr="00D172E6">
        <w:rPr>
          <w:rFonts w:ascii="Apple Braille" w:hAnsi="Apple Braille"/>
          <w:sz w:val="20"/>
          <w:szCs w:val="20"/>
        </w:rPr>
        <w:t xml:space="preserve"> </w:t>
      </w:r>
    </w:p>
    <w:p w14:paraId="0F80F6CA" w14:textId="2E42A7D3" w:rsidR="00743597" w:rsidRPr="00D172E6" w:rsidRDefault="00743597" w:rsidP="00D172E6">
      <w:pPr>
        <w:ind w:left="720"/>
        <w:jc w:val="both"/>
        <w:rPr>
          <w:rFonts w:ascii="Apple Braille" w:hAnsi="Apple Braille"/>
          <w:sz w:val="20"/>
          <w:szCs w:val="20"/>
        </w:rPr>
      </w:pPr>
      <w:r w:rsidRPr="00743597">
        <w:rPr>
          <w:rFonts w:ascii="Apple Braille" w:hAnsi="Apple Braille"/>
          <w:sz w:val="20"/>
          <w:szCs w:val="20"/>
        </w:rPr>
        <w:t>&lt;/</w:t>
      </w:r>
      <w:proofErr w:type="spellStart"/>
      <w:r w:rsidRPr="00743597">
        <w:rPr>
          <w:rFonts w:ascii="Apple Braille" w:hAnsi="Apple Braille"/>
          <w:sz w:val="20"/>
          <w:szCs w:val="20"/>
        </w:rPr>
        <w:t>rn</w:t>
      </w:r>
      <w:proofErr w:type="spellEnd"/>
      <w:r w:rsidRPr="00743597">
        <w:rPr>
          <w:rFonts w:ascii="Apple Braille" w:hAnsi="Apple Braille"/>
          <w:sz w:val="20"/>
          <w:szCs w:val="20"/>
        </w:rPr>
        <w:t>&gt;</w:t>
      </w:r>
    </w:p>
    <w:p w14:paraId="67FA13BC" w14:textId="77777777" w:rsidR="00D172E6" w:rsidRDefault="00D172E6" w:rsidP="009C4E94">
      <w:pPr>
        <w:ind w:left="720"/>
        <w:jc w:val="both"/>
        <w:rPr>
          <w:rFonts w:ascii="Apple Braille" w:hAnsi="Apple Braille"/>
          <w:sz w:val="20"/>
          <w:szCs w:val="20"/>
        </w:rPr>
      </w:pPr>
    </w:p>
    <w:p w14:paraId="0461D9AB" w14:textId="77777777" w:rsidR="00D172E6" w:rsidRDefault="00D172E6" w:rsidP="009C4E94">
      <w:pPr>
        <w:ind w:left="720"/>
        <w:jc w:val="both"/>
        <w:rPr>
          <w:rFonts w:ascii="Apple Braille" w:hAnsi="Apple Braille"/>
          <w:sz w:val="20"/>
          <w:szCs w:val="20"/>
        </w:rPr>
      </w:pPr>
    </w:p>
    <w:p w14:paraId="2C9ACEAF" w14:textId="7FD408C8" w:rsidR="009C4E94" w:rsidRPr="00D172E6" w:rsidRDefault="009C4E94" w:rsidP="009C4E94">
      <w:pPr>
        <w:ind w:left="720"/>
        <w:jc w:val="both"/>
        <w:rPr>
          <w:rFonts w:ascii="Apple Braille" w:hAnsi="Apple Braille"/>
          <w:sz w:val="20"/>
          <w:szCs w:val="20"/>
        </w:rPr>
      </w:pPr>
      <w:r w:rsidRPr="00D172E6">
        <w:rPr>
          <w:rFonts w:ascii="Apple Braille" w:hAnsi="Apple Braille"/>
          <w:sz w:val="20"/>
          <w:szCs w:val="20"/>
        </w:rPr>
        <w:t>&lt;</w:t>
      </w:r>
      <w:proofErr w:type="spellStart"/>
      <w:r w:rsidRPr="00D172E6">
        <w:rPr>
          <w:rFonts w:ascii="Apple Braille" w:hAnsi="Apple Braille"/>
          <w:sz w:val="20"/>
          <w:szCs w:val="20"/>
        </w:rPr>
        <w:t>mo</w:t>
      </w:r>
      <w:proofErr w:type="spellEnd"/>
      <w:r w:rsidRPr="00D172E6">
        <w:rPr>
          <w:rFonts w:ascii="Apple Braille" w:hAnsi="Apple Braille"/>
          <w:sz w:val="20"/>
          <w:szCs w:val="20"/>
        </w:rPr>
        <w:t xml:space="preserve"> name="Namespace"</w:t>
      </w:r>
    </w:p>
    <w:p w14:paraId="49F7E571" w14:textId="77777777" w:rsidR="009C4E94" w:rsidRPr="00721364" w:rsidRDefault="009C4E94" w:rsidP="009C4E94">
      <w:pPr>
        <w:ind w:left="720"/>
        <w:jc w:val="both"/>
        <w:rPr>
          <w:rFonts w:ascii="Apple Braille" w:hAnsi="Apple Braille"/>
          <w:sz w:val="20"/>
          <w:szCs w:val="20"/>
        </w:rPr>
      </w:pPr>
      <w:r w:rsidRPr="00721364">
        <w:rPr>
          <w:rFonts w:ascii="Apple Braille" w:hAnsi="Apple Braille"/>
          <w:sz w:val="20"/>
          <w:szCs w:val="20"/>
        </w:rPr>
        <w:t xml:space="preserve">                access="admin"</w:t>
      </w:r>
    </w:p>
    <w:p w14:paraId="462A0009" w14:textId="77777777" w:rsidR="009C4E94" w:rsidRPr="00721364" w:rsidRDefault="009C4E94" w:rsidP="009C4E94">
      <w:pPr>
        <w:ind w:left="720"/>
        <w:jc w:val="both"/>
        <w:rPr>
          <w:rFonts w:ascii="Apple Braille" w:hAnsi="Apple Braille"/>
          <w:sz w:val="20"/>
          <w:szCs w:val="20"/>
        </w:rPr>
      </w:pPr>
      <w:r w:rsidRPr="00721364">
        <w:rPr>
          <w:rFonts w:ascii="Apple Braille" w:hAnsi="Apple Braille"/>
          <w:sz w:val="20"/>
          <w:szCs w:val="20"/>
        </w:rPr>
        <w:t xml:space="preserve">                concrete="</w:t>
      </w:r>
      <w:r w:rsidRPr="00D172E6">
        <w:rPr>
          <w:rFonts w:ascii="Apple Braille" w:hAnsi="Apple Braille"/>
          <w:sz w:val="20"/>
          <w:szCs w:val="20"/>
        </w:rPr>
        <w:t>yes</w:t>
      </w:r>
      <w:r w:rsidRPr="00721364">
        <w:rPr>
          <w:rFonts w:ascii="Apple Braille" w:hAnsi="Apple Braille"/>
          <w:sz w:val="20"/>
          <w:szCs w:val="20"/>
        </w:rPr>
        <w:t>"</w:t>
      </w:r>
    </w:p>
    <w:p w14:paraId="545026E5" w14:textId="77777777" w:rsidR="009C4E94" w:rsidRPr="00721364" w:rsidRDefault="009C4E94" w:rsidP="009C4E94">
      <w:pPr>
        <w:ind w:left="720"/>
        <w:jc w:val="both"/>
        <w:rPr>
          <w:rFonts w:ascii="Apple Braille" w:hAnsi="Apple Braille"/>
          <w:sz w:val="20"/>
          <w:szCs w:val="20"/>
        </w:rPr>
      </w:pPr>
      <w:r w:rsidRPr="00721364">
        <w:rPr>
          <w:rFonts w:ascii="Apple Braille" w:hAnsi="Apple Braille"/>
          <w:sz w:val="20"/>
          <w:szCs w:val="20"/>
        </w:rPr>
        <w:t xml:space="preserve">                configure="</w:t>
      </w:r>
      <w:r w:rsidRPr="00D172E6">
        <w:rPr>
          <w:rFonts w:ascii="Apple Braille" w:hAnsi="Apple Braille"/>
          <w:sz w:val="20"/>
          <w:szCs w:val="20"/>
        </w:rPr>
        <w:t>yes</w:t>
      </w:r>
      <w:r w:rsidRPr="00721364">
        <w:rPr>
          <w:rFonts w:ascii="Apple Braille" w:hAnsi="Apple Braille"/>
          <w:sz w:val="20"/>
          <w:szCs w:val="20"/>
        </w:rPr>
        <w:t>"</w:t>
      </w:r>
    </w:p>
    <w:p w14:paraId="21F0FFED" w14:textId="77777777" w:rsidR="009C4E94" w:rsidRPr="00721364" w:rsidRDefault="009C4E94" w:rsidP="009C4E94">
      <w:pPr>
        <w:ind w:left="720"/>
        <w:jc w:val="both"/>
        <w:rPr>
          <w:rFonts w:ascii="Apple Braille" w:hAnsi="Apple Braille"/>
          <w:sz w:val="20"/>
          <w:szCs w:val="20"/>
        </w:rPr>
      </w:pPr>
      <w:r w:rsidRPr="00721364">
        <w:rPr>
          <w:rFonts w:ascii="Apple Braille" w:hAnsi="Apple Braille"/>
          <w:sz w:val="20"/>
          <w:szCs w:val="20"/>
        </w:rPr>
        <w:t xml:space="preserve">                label="</w:t>
      </w:r>
      <w:r w:rsidRPr="00D172E6">
        <w:rPr>
          <w:rFonts w:ascii="Apple Braille" w:hAnsi="Apple Braille"/>
          <w:sz w:val="20"/>
          <w:szCs w:val="20"/>
        </w:rPr>
        <w:t>Container</w:t>
      </w:r>
      <w:r w:rsidRPr="00721364">
        <w:rPr>
          <w:rFonts w:ascii="Apple Braille" w:hAnsi="Apple Braille"/>
          <w:sz w:val="20"/>
          <w:szCs w:val="20"/>
        </w:rPr>
        <w:t>"</w:t>
      </w:r>
    </w:p>
    <w:p w14:paraId="3596EDAE" w14:textId="38E83616" w:rsidR="009C4E94" w:rsidRDefault="009C4E94" w:rsidP="009C4E94">
      <w:pPr>
        <w:ind w:left="720"/>
        <w:jc w:val="both"/>
        <w:rPr>
          <w:rFonts w:ascii="Apple Braille" w:hAnsi="Apple Braille"/>
          <w:sz w:val="20"/>
          <w:szCs w:val="20"/>
        </w:rPr>
      </w:pPr>
      <w:r w:rsidRPr="00721364">
        <w:rPr>
          <w:rFonts w:ascii="Apple Braille" w:hAnsi="Apple Braille"/>
          <w:sz w:val="20"/>
          <w:szCs w:val="20"/>
        </w:rPr>
        <w:t xml:space="preserve">                /&gt;</w:t>
      </w:r>
    </w:p>
    <w:p w14:paraId="3F6FAFFA" w14:textId="77777777" w:rsidR="00D172E6" w:rsidRPr="00D172E6" w:rsidRDefault="00D172E6" w:rsidP="009C4E94">
      <w:pPr>
        <w:ind w:left="720"/>
        <w:jc w:val="both"/>
        <w:rPr>
          <w:rFonts w:ascii="Apple Braille" w:hAnsi="Apple Braille"/>
          <w:sz w:val="20"/>
          <w:szCs w:val="20"/>
        </w:rPr>
      </w:pPr>
    </w:p>
    <w:p w14:paraId="521BAE14" w14:textId="78412ED8" w:rsidR="00743597" w:rsidRPr="00D172E6" w:rsidRDefault="00743597" w:rsidP="009C4E94">
      <w:pPr>
        <w:ind w:left="720"/>
        <w:jc w:val="both"/>
        <w:rPr>
          <w:rFonts w:ascii="Cambria" w:hAnsi="Cambria"/>
          <w:sz w:val="20"/>
          <w:szCs w:val="20"/>
        </w:rPr>
      </w:pPr>
      <w:r w:rsidRPr="00D172E6">
        <w:rPr>
          <w:rFonts w:ascii="Cambria" w:hAnsi="Cambria"/>
          <w:sz w:val="20"/>
          <w:szCs w:val="20"/>
        </w:rPr>
        <w:t>&lt;</w:t>
      </w:r>
      <w:proofErr w:type="spellStart"/>
      <w:r w:rsidRPr="00D172E6">
        <w:rPr>
          <w:rFonts w:ascii="Cambria" w:hAnsi="Cambria"/>
          <w:sz w:val="20"/>
          <w:szCs w:val="20"/>
        </w:rPr>
        <w:t>mo</w:t>
      </w:r>
      <w:proofErr w:type="spellEnd"/>
      <w:r w:rsidRPr="00D172E6">
        <w:rPr>
          <w:rFonts w:ascii="Cambria" w:hAnsi="Cambria"/>
          <w:sz w:val="20"/>
          <w:szCs w:val="20"/>
        </w:rPr>
        <w:t xml:space="preserve"> name</w:t>
      </w:r>
      <w:proofErr w:type="gramStart"/>
      <w:r w:rsidRPr="00D172E6">
        <w:rPr>
          <w:rFonts w:ascii="Cambria" w:hAnsi="Cambria"/>
          <w:sz w:val="20"/>
          <w:szCs w:val="20"/>
        </w:rPr>
        <w:t>=”</w:t>
      </w:r>
      <w:proofErr w:type="spellStart"/>
      <w:r w:rsidRPr="00D172E6">
        <w:rPr>
          <w:rFonts w:ascii="Cambria" w:hAnsi="Cambria"/>
          <w:sz w:val="20"/>
          <w:szCs w:val="20"/>
        </w:rPr>
        <w:t>hostprot</w:t>
      </w:r>
      <w:proofErr w:type="gramEnd"/>
      <w:r w:rsidRPr="00D172E6">
        <w:rPr>
          <w:rFonts w:ascii="Cambria" w:hAnsi="Cambria"/>
          <w:sz w:val="20"/>
          <w:szCs w:val="20"/>
        </w:rPr>
        <w:t>:RemoteIp</w:t>
      </w:r>
      <w:proofErr w:type="spellEnd"/>
      <w:r w:rsidRPr="00D172E6">
        <w:rPr>
          <w:rFonts w:ascii="Cambria" w:hAnsi="Cambria"/>
          <w:sz w:val="20"/>
          <w:szCs w:val="20"/>
        </w:rPr>
        <w:t>”&gt;</w:t>
      </w:r>
    </w:p>
    <w:p w14:paraId="5DA2F8AC" w14:textId="3D113158" w:rsidR="00743597" w:rsidRPr="00D172E6" w:rsidRDefault="00743597" w:rsidP="00743597">
      <w:pPr>
        <w:ind w:left="720"/>
        <w:jc w:val="both"/>
        <w:rPr>
          <w:rFonts w:ascii="Apple Braille" w:hAnsi="Apple Braille"/>
          <w:sz w:val="20"/>
          <w:szCs w:val="20"/>
        </w:rPr>
      </w:pPr>
      <w:r w:rsidRPr="00D172E6">
        <w:rPr>
          <w:rFonts w:ascii="Apple Braille" w:hAnsi="Apple Braille"/>
          <w:sz w:val="20"/>
          <w:szCs w:val="20"/>
        </w:rPr>
        <w:t>&lt;</w:t>
      </w:r>
      <w:proofErr w:type="spellStart"/>
      <w:r w:rsidRPr="00D172E6">
        <w:rPr>
          <w:rFonts w:ascii="Apple Braille" w:hAnsi="Apple Braille"/>
          <w:sz w:val="20"/>
          <w:szCs w:val="20"/>
        </w:rPr>
        <w:t>rel</w:t>
      </w:r>
      <w:proofErr w:type="spellEnd"/>
      <w:r w:rsidRPr="00D172E6">
        <w:rPr>
          <w:rFonts w:ascii="Apple Braille" w:hAnsi="Apple Braille"/>
          <w:sz w:val="20"/>
          <w:szCs w:val="20"/>
        </w:rPr>
        <w:t>-def name="</w:t>
      </w:r>
      <w:proofErr w:type="spellStart"/>
      <w:r w:rsidRPr="00D172E6">
        <w:rPr>
          <w:rFonts w:ascii="Cambria" w:hAnsi="Cambria"/>
          <w:sz w:val="20"/>
          <w:szCs w:val="20"/>
        </w:rPr>
        <w:t>remoteIpCont</w:t>
      </w:r>
      <w:proofErr w:type="spellEnd"/>
      <w:r w:rsidRPr="00D172E6">
        <w:rPr>
          <w:rFonts w:ascii="Apple Braille" w:hAnsi="Apple Braille"/>
          <w:sz w:val="20"/>
          <w:szCs w:val="20"/>
        </w:rPr>
        <w:t>"</w:t>
      </w:r>
    </w:p>
    <w:p w14:paraId="502ACE47" w14:textId="2AE08B56" w:rsidR="00743597" w:rsidRPr="00D172E6" w:rsidRDefault="00743597" w:rsidP="00743597">
      <w:pPr>
        <w:ind w:left="720"/>
        <w:jc w:val="both"/>
        <w:rPr>
          <w:rFonts w:ascii="Apple Braille" w:hAnsi="Apple Braille"/>
          <w:sz w:val="20"/>
          <w:szCs w:val="20"/>
        </w:rPr>
      </w:pPr>
      <w:r w:rsidRPr="00D172E6">
        <w:rPr>
          <w:rFonts w:ascii="Apple Braille" w:hAnsi="Apple Braille"/>
          <w:sz w:val="20"/>
          <w:szCs w:val="20"/>
        </w:rPr>
        <w:t xml:space="preserve">                         to="</w:t>
      </w:r>
      <w:proofErr w:type="spellStart"/>
      <w:r w:rsidRPr="00D172E6">
        <w:rPr>
          <w:rFonts w:ascii="Apple Braille" w:hAnsi="Apple Braille"/>
          <w:sz w:val="20"/>
          <w:szCs w:val="20"/>
        </w:rPr>
        <w:t>RemoteIpContainer</w:t>
      </w:r>
      <w:proofErr w:type="spellEnd"/>
      <w:r w:rsidRPr="00D172E6">
        <w:rPr>
          <w:rFonts w:ascii="Apple Braille" w:hAnsi="Apple Braille"/>
          <w:sz w:val="20"/>
          <w:szCs w:val="20"/>
        </w:rPr>
        <w:t>"</w:t>
      </w:r>
    </w:p>
    <w:p w14:paraId="153853EF" w14:textId="6B7222A7" w:rsidR="00743597" w:rsidRPr="00D172E6" w:rsidRDefault="00743597" w:rsidP="00743597">
      <w:pPr>
        <w:ind w:left="720"/>
        <w:jc w:val="both"/>
        <w:rPr>
          <w:rFonts w:ascii="Apple Braille" w:hAnsi="Apple Braille"/>
          <w:sz w:val="20"/>
          <w:szCs w:val="20"/>
        </w:rPr>
      </w:pPr>
      <w:r w:rsidRPr="00D172E6">
        <w:rPr>
          <w:rFonts w:ascii="Apple Braille" w:hAnsi="Apple Braille"/>
          <w:sz w:val="20"/>
          <w:szCs w:val="20"/>
        </w:rPr>
        <w:t xml:space="preserve">                         cardinality="n-to-</w:t>
      </w:r>
      <w:r w:rsidRPr="00D172E6">
        <w:rPr>
          <w:rFonts w:ascii="Cambria" w:hAnsi="Cambria"/>
          <w:sz w:val="20"/>
          <w:szCs w:val="20"/>
        </w:rPr>
        <w:t>1</w:t>
      </w:r>
      <w:r w:rsidRPr="00D172E6">
        <w:rPr>
          <w:rFonts w:ascii="Apple Braille" w:hAnsi="Apple Braille"/>
          <w:sz w:val="20"/>
          <w:szCs w:val="20"/>
        </w:rPr>
        <w:t>"</w:t>
      </w:r>
    </w:p>
    <w:p w14:paraId="2CF8BF02" w14:textId="77777777" w:rsidR="00743597" w:rsidRPr="00D172E6" w:rsidRDefault="00743597" w:rsidP="00743597">
      <w:pPr>
        <w:ind w:left="720"/>
        <w:jc w:val="both"/>
        <w:rPr>
          <w:rFonts w:ascii="Apple Braille" w:hAnsi="Apple Braille"/>
          <w:sz w:val="20"/>
          <w:szCs w:val="20"/>
        </w:rPr>
      </w:pPr>
      <w:r w:rsidRPr="00D172E6">
        <w:rPr>
          <w:rFonts w:ascii="Apple Braille" w:hAnsi="Apple Braille"/>
          <w:sz w:val="20"/>
          <w:szCs w:val="20"/>
        </w:rPr>
        <w:t xml:space="preserve">                         owner="management"</w:t>
      </w:r>
    </w:p>
    <w:p w14:paraId="5DC478A1" w14:textId="77777777" w:rsidR="00743597" w:rsidRPr="00D172E6" w:rsidRDefault="00743597" w:rsidP="00743597">
      <w:pPr>
        <w:ind w:left="720"/>
        <w:jc w:val="both"/>
        <w:rPr>
          <w:rFonts w:ascii="Apple Braille" w:hAnsi="Apple Braille"/>
          <w:sz w:val="20"/>
          <w:szCs w:val="20"/>
        </w:rPr>
      </w:pPr>
      <w:r w:rsidRPr="00D172E6">
        <w:rPr>
          <w:rFonts w:ascii="Apple Braille" w:hAnsi="Apple Braille"/>
          <w:sz w:val="20"/>
          <w:szCs w:val="20"/>
        </w:rPr>
        <w:t xml:space="preserve">                         enforceable="true"</w:t>
      </w:r>
    </w:p>
    <w:p w14:paraId="5554AE93" w14:textId="77777777" w:rsidR="00743597" w:rsidRPr="00D172E6" w:rsidRDefault="00743597" w:rsidP="00743597">
      <w:pPr>
        <w:ind w:left="720"/>
        <w:jc w:val="both"/>
        <w:rPr>
          <w:rFonts w:ascii="Apple Braille" w:hAnsi="Apple Braille"/>
          <w:sz w:val="20"/>
          <w:szCs w:val="20"/>
        </w:rPr>
      </w:pPr>
      <w:r w:rsidRPr="00D172E6">
        <w:rPr>
          <w:rFonts w:ascii="Apple Braille" w:hAnsi="Apple Braille"/>
          <w:sz w:val="20"/>
          <w:szCs w:val="20"/>
        </w:rPr>
        <w:t xml:space="preserve">                         resolvable="true"</w:t>
      </w:r>
    </w:p>
    <w:p w14:paraId="2CBA216F" w14:textId="77777777" w:rsidR="00743597" w:rsidRPr="00D172E6" w:rsidRDefault="00743597" w:rsidP="00743597">
      <w:pPr>
        <w:ind w:left="720"/>
        <w:jc w:val="both"/>
        <w:rPr>
          <w:rFonts w:ascii="Apple Braille" w:hAnsi="Apple Braille"/>
          <w:sz w:val="20"/>
          <w:szCs w:val="20"/>
        </w:rPr>
      </w:pPr>
      <w:r w:rsidRPr="00D172E6">
        <w:rPr>
          <w:rFonts w:ascii="Apple Braille" w:hAnsi="Apple Braille"/>
          <w:sz w:val="20"/>
          <w:szCs w:val="20"/>
        </w:rPr>
        <w:t xml:space="preserve">                         update-type="subtree"</w:t>
      </w:r>
    </w:p>
    <w:p w14:paraId="7BA1659B" w14:textId="77777777" w:rsidR="00743597" w:rsidRPr="00D172E6" w:rsidRDefault="00743597" w:rsidP="00743597">
      <w:pPr>
        <w:ind w:left="720"/>
        <w:jc w:val="both"/>
        <w:rPr>
          <w:rFonts w:ascii="Apple Braille" w:hAnsi="Apple Braille"/>
          <w:sz w:val="20"/>
          <w:szCs w:val="20"/>
        </w:rPr>
      </w:pPr>
      <w:r w:rsidRPr="00D172E6">
        <w:rPr>
          <w:rFonts w:ascii="Apple Braille" w:hAnsi="Apple Braille"/>
          <w:sz w:val="20"/>
          <w:szCs w:val="20"/>
        </w:rPr>
        <w:t xml:space="preserve">                         update-modified-only="yes"</w:t>
      </w:r>
    </w:p>
    <w:p w14:paraId="79C3D3AE" w14:textId="61693598" w:rsidR="00743597" w:rsidRPr="00D172E6" w:rsidRDefault="00743597" w:rsidP="00743597">
      <w:pPr>
        <w:ind w:left="720"/>
        <w:jc w:val="both"/>
        <w:rPr>
          <w:rFonts w:ascii="Apple Braille" w:hAnsi="Apple Braille"/>
          <w:sz w:val="20"/>
          <w:szCs w:val="20"/>
        </w:rPr>
      </w:pPr>
      <w:r w:rsidRPr="00D172E6">
        <w:rPr>
          <w:rFonts w:ascii="Apple Braille" w:hAnsi="Apple Braille"/>
          <w:sz w:val="20"/>
          <w:szCs w:val="20"/>
        </w:rPr>
        <w:t xml:space="preserve">                         configure="</w:t>
      </w:r>
      <w:r w:rsidRPr="00D172E6">
        <w:rPr>
          <w:rFonts w:ascii="Cambria" w:hAnsi="Cambria"/>
          <w:sz w:val="20"/>
          <w:szCs w:val="20"/>
        </w:rPr>
        <w:t>yes</w:t>
      </w:r>
      <w:r w:rsidRPr="00D172E6">
        <w:rPr>
          <w:rFonts w:ascii="Apple Braille" w:hAnsi="Apple Braille"/>
          <w:sz w:val="20"/>
          <w:szCs w:val="20"/>
        </w:rPr>
        <w:t>"</w:t>
      </w:r>
    </w:p>
    <w:p w14:paraId="689CBB76" w14:textId="77B29D11" w:rsidR="00743597" w:rsidRPr="00D172E6" w:rsidRDefault="00743597" w:rsidP="00743597">
      <w:pPr>
        <w:ind w:left="720"/>
        <w:jc w:val="both"/>
        <w:rPr>
          <w:rFonts w:ascii="Apple Braille" w:hAnsi="Apple Braille"/>
          <w:sz w:val="20"/>
          <w:szCs w:val="20"/>
        </w:rPr>
      </w:pPr>
      <w:r w:rsidRPr="00D172E6">
        <w:rPr>
          <w:rFonts w:ascii="Apple Braille" w:hAnsi="Apple Braille"/>
          <w:sz w:val="20"/>
          <w:szCs w:val="20"/>
        </w:rPr>
        <w:t xml:space="preserve">                         chunk-owner="</w:t>
      </w:r>
      <w:r w:rsidRPr="00D172E6">
        <w:rPr>
          <w:rFonts w:ascii="Cambria" w:hAnsi="Cambria"/>
          <w:sz w:val="20"/>
          <w:szCs w:val="20"/>
        </w:rPr>
        <w:t>opflexp</w:t>
      </w:r>
      <w:r w:rsidRPr="00D172E6">
        <w:rPr>
          <w:rFonts w:ascii="Apple Braille" w:hAnsi="Apple Braille"/>
          <w:sz w:val="20"/>
          <w:szCs w:val="20"/>
        </w:rPr>
        <w:t>"</w:t>
      </w:r>
    </w:p>
    <w:p w14:paraId="770EA20D" w14:textId="7110FDDA" w:rsidR="00743597" w:rsidRPr="00D172E6" w:rsidRDefault="00743597" w:rsidP="00743597">
      <w:pPr>
        <w:ind w:left="720"/>
        <w:jc w:val="both"/>
        <w:rPr>
          <w:rFonts w:ascii="Apple Braille" w:hAnsi="Apple Braille"/>
          <w:sz w:val="20"/>
          <w:szCs w:val="20"/>
        </w:rPr>
      </w:pPr>
      <w:r w:rsidRPr="00D172E6">
        <w:rPr>
          <w:rFonts w:ascii="Apple Braille" w:hAnsi="Apple Braille"/>
          <w:sz w:val="20"/>
          <w:szCs w:val="20"/>
        </w:rPr>
        <w:t xml:space="preserve">                         label="</w:t>
      </w:r>
      <w:proofErr w:type="spellStart"/>
      <w:r w:rsidRPr="00D172E6">
        <w:rPr>
          <w:rFonts w:ascii="Cambria" w:hAnsi="Cambria"/>
          <w:sz w:val="20"/>
          <w:szCs w:val="20"/>
        </w:rPr>
        <w:t>remoteIp</w:t>
      </w:r>
      <w:proofErr w:type="spellEnd"/>
      <w:r w:rsidRPr="00D172E6">
        <w:rPr>
          <w:rFonts w:ascii="Cambria" w:hAnsi="Cambria"/>
          <w:sz w:val="20"/>
          <w:szCs w:val="20"/>
        </w:rPr>
        <w:t xml:space="preserve"> container relation</w:t>
      </w:r>
      <w:r w:rsidRPr="00D172E6">
        <w:rPr>
          <w:rFonts w:ascii="Apple Braille" w:hAnsi="Apple Braille"/>
          <w:sz w:val="20"/>
          <w:szCs w:val="20"/>
        </w:rPr>
        <w:t>"/&gt;</w:t>
      </w:r>
    </w:p>
    <w:p w14:paraId="0FBC3EA3" w14:textId="18872058" w:rsidR="00743597" w:rsidRPr="00721364" w:rsidRDefault="00743597" w:rsidP="009950A9">
      <w:pPr>
        <w:ind w:left="720"/>
        <w:jc w:val="both"/>
        <w:rPr>
          <w:rFonts w:ascii="Cambria" w:hAnsi="Cambria"/>
          <w:sz w:val="20"/>
          <w:szCs w:val="20"/>
        </w:rPr>
      </w:pPr>
      <w:r w:rsidRPr="00D172E6">
        <w:rPr>
          <w:rFonts w:ascii="Cambria" w:hAnsi="Cambria"/>
          <w:sz w:val="20"/>
          <w:szCs w:val="20"/>
        </w:rPr>
        <w:t>&lt;/</w:t>
      </w:r>
      <w:proofErr w:type="spellStart"/>
      <w:r w:rsidRPr="00D172E6">
        <w:rPr>
          <w:rFonts w:ascii="Cambria" w:hAnsi="Cambria"/>
          <w:sz w:val="20"/>
          <w:szCs w:val="20"/>
        </w:rPr>
        <w:t>mo</w:t>
      </w:r>
      <w:proofErr w:type="spellEnd"/>
      <w:r w:rsidRPr="00D172E6">
        <w:rPr>
          <w:rFonts w:ascii="Cambria" w:hAnsi="Cambria"/>
          <w:sz w:val="20"/>
          <w:szCs w:val="20"/>
        </w:rPr>
        <w:t>&gt;</w:t>
      </w:r>
    </w:p>
    <w:p w14:paraId="22C680DD" w14:textId="782ABA22" w:rsidR="00281592" w:rsidRPr="00281592" w:rsidRDefault="00281592" w:rsidP="00281592">
      <w:pPr>
        <w:ind w:left="720"/>
        <w:jc w:val="both"/>
        <w:rPr>
          <w:rFonts w:ascii="Apple Braille" w:hAnsi="Apple Braille"/>
          <w:sz w:val="20"/>
          <w:szCs w:val="20"/>
        </w:rPr>
      </w:pPr>
      <w:r w:rsidRPr="00281592">
        <w:rPr>
          <w:rFonts w:ascii="Apple Braille" w:hAnsi="Apple Braille"/>
          <w:sz w:val="20"/>
          <w:szCs w:val="20"/>
        </w:rPr>
        <w:t>&lt;contains parent="</w:t>
      </w:r>
      <w:r w:rsidR="009C4E94" w:rsidRPr="00D172E6">
        <w:rPr>
          <w:rFonts w:ascii="Apple Braille" w:hAnsi="Apple Braille"/>
          <w:sz w:val="20"/>
          <w:szCs w:val="20"/>
        </w:rPr>
        <w:t>N</w:t>
      </w:r>
      <w:r w:rsidRPr="00D172E6">
        <w:rPr>
          <w:rFonts w:ascii="Apple Braille" w:hAnsi="Apple Braille"/>
          <w:sz w:val="20"/>
          <w:szCs w:val="20"/>
        </w:rPr>
        <w:t>amespace</w:t>
      </w:r>
      <w:r w:rsidRPr="00281592">
        <w:rPr>
          <w:rFonts w:ascii="Apple Braille" w:hAnsi="Apple Braille"/>
          <w:sz w:val="20"/>
          <w:szCs w:val="20"/>
        </w:rPr>
        <w:t>"</w:t>
      </w:r>
    </w:p>
    <w:p w14:paraId="344A75CD" w14:textId="49B31453" w:rsidR="00281592" w:rsidRPr="00281592" w:rsidRDefault="00281592" w:rsidP="00281592">
      <w:pPr>
        <w:ind w:left="720"/>
        <w:jc w:val="both"/>
        <w:rPr>
          <w:rFonts w:ascii="Apple Braille" w:hAnsi="Apple Braille"/>
          <w:sz w:val="20"/>
          <w:szCs w:val="20"/>
        </w:rPr>
      </w:pPr>
      <w:r w:rsidRPr="00281592">
        <w:rPr>
          <w:rFonts w:ascii="Apple Braille" w:hAnsi="Apple Braille"/>
          <w:sz w:val="20"/>
          <w:szCs w:val="20"/>
        </w:rPr>
        <w:t xml:space="preserve">                      child="</w:t>
      </w:r>
      <w:proofErr w:type="spellStart"/>
      <w:r w:rsidRPr="00D172E6">
        <w:rPr>
          <w:rFonts w:ascii="Apple Braille" w:hAnsi="Apple Braille"/>
          <w:sz w:val="20"/>
          <w:szCs w:val="20"/>
        </w:rPr>
        <w:t>RemoteIpContainer</w:t>
      </w:r>
      <w:proofErr w:type="spellEnd"/>
      <w:r w:rsidRPr="00281592">
        <w:rPr>
          <w:rFonts w:ascii="Apple Braille" w:hAnsi="Apple Braille"/>
          <w:sz w:val="20"/>
          <w:szCs w:val="20"/>
        </w:rPr>
        <w:t>"</w:t>
      </w:r>
    </w:p>
    <w:p w14:paraId="6ACDC835" w14:textId="3ABED653" w:rsidR="00281592" w:rsidRPr="00D172E6" w:rsidRDefault="00281592" w:rsidP="00D172E6">
      <w:pPr>
        <w:ind w:left="720"/>
        <w:jc w:val="both"/>
        <w:rPr>
          <w:rFonts w:ascii="Apple Braille" w:hAnsi="Apple Braille"/>
          <w:sz w:val="20"/>
          <w:szCs w:val="20"/>
        </w:rPr>
      </w:pPr>
      <w:r w:rsidRPr="00281592">
        <w:rPr>
          <w:rFonts w:ascii="Apple Braille" w:hAnsi="Apple Braille"/>
          <w:sz w:val="20"/>
          <w:szCs w:val="20"/>
        </w:rPr>
        <w:t xml:space="preserve">                      /&gt;</w:t>
      </w:r>
    </w:p>
    <w:p w14:paraId="0E6DADA6" w14:textId="6FD93DE1" w:rsidR="00281592" w:rsidRPr="00281592" w:rsidRDefault="00281592" w:rsidP="00281592">
      <w:pPr>
        <w:ind w:left="720"/>
        <w:jc w:val="both"/>
        <w:rPr>
          <w:rFonts w:ascii="Apple Braille" w:hAnsi="Apple Braille"/>
          <w:sz w:val="20"/>
          <w:szCs w:val="20"/>
        </w:rPr>
      </w:pPr>
      <w:r w:rsidRPr="00281592">
        <w:rPr>
          <w:rFonts w:ascii="Apple Braille" w:hAnsi="Apple Braille"/>
          <w:sz w:val="20"/>
          <w:szCs w:val="20"/>
        </w:rPr>
        <w:t>&lt;contains parent="</w:t>
      </w:r>
      <w:proofErr w:type="spellStart"/>
      <w:proofErr w:type="gramStart"/>
      <w:r w:rsidRPr="00D172E6">
        <w:rPr>
          <w:rFonts w:ascii="Apple Braille" w:hAnsi="Apple Braille"/>
          <w:sz w:val="20"/>
          <w:szCs w:val="20"/>
        </w:rPr>
        <w:t>hostprot</w:t>
      </w:r>
      <w:r w:rsidR="009C4E94" w:rsidRPr="00D172E6">
        <w:rPr>
          <w:rFonts w:ascii="Apple Braille" w:hAnsi="Apple Braille"/>
          <w:sz w:val="20"/>
          <w:szCs w:val="20"/>
        </w:rPr>
        <w:t>:</w:t>
      </w:r>
      <w:r w:rsidRPr="00D172E6">
        <w:rPr>
          <w:rFonts w:ascii="Apple Braille" w:hAnsi="Apple Braille"/>
          <w:sz w:val="20"/>
          <w:szCs w:val="20"/>
        </w:rPr>
        <w:t>Pol</w:t>
      </w:r>
      <w:proofErr w:type="spellEnd"/>
      <w:proofErr w:type="gramEnd"/>
      <w:r w:rsidRPr="00281592">
        <w:rPr>
          <w:rFonts w:ascii="Apple Braille" w:hAnsi="Apple Braille"/>
          <w:sz w:val="20"/>
          <w:szCs w:val="20"/>
        </w:rPr>
        <w:t>"</w:t>
      </w:r>
    </w:p>
    <w:p w14:paraId="20AB7B65" w14:textId="77777777" w:rsidR="00281592" w:rsidRPr="00281592" w:rsidRDefault="00281592" w:rsidP="00281592">
      <w:pPr>
        <w:ind w:left="720"/>
        <w:jc w:val="both"/>
        <w:rPr>
          <w:rFonts w:ascii="Apple Braille" w:hAnsi="Apple Braille"/>
          <w:sz w:val="20"/>
          <w:szCs w:val="20"/>
        </w:rPr>
      </w:pPr>
      <w:r w:rsidRPr="00281592">
        <w:rPr>
          <w:rFonts w:ascii="Apple Braille" w:hAnsi="Apple Braille"/>
          <w:sz w:val="20"/>
          <w:szCs w:val="20"/>
        </w:rPr>
        <w:t xml:space="preserve">                      child="</w:t>
      </w:r>
      <w:proofErr w:type="spellStart"/>
      <w:r w:rsidRPr="00D172E6">
        <w:rPr>
          <w:rFonts w:ascii="Apple Braille" w:hAnsi="Apple Braille"/>
          <w:sz w:val="20"/>
          <w:szCs w:val="20"/>
        </w:rPr>
        <w:t>RemoteIpContainer</w:t>
      </w:r>
      <w:proofErr w:type="spellEnd"/>
      <w:r w:rsidRPr="00281592">
        <w:rPr>
          <w:rFonts w:ascii="Apple Braille" w:hAnsi="Apple Braille"/>
          <w:sz w:val="20"/>
          <w:szCs w:val="20"/>
        </w:rPr>
        <w:t>"</w:t>
      </w:r>
    </w:p>
    <w:p w14:paraId="6DA98D1B" w14:textId="77777777" w:rsidR="00281592" w:rsidRPr="00281592" w:rsidRDefault="00281592" w:rsidP="00281592">
      <w:pPr>
        <w:ind w:left="720"/>
        <w:jc w:val="both"/>
        <w:rPr>
          <w:rFonts w:ascii="Apple Braille" w:hAnsi="Apple Braille"/>
          <w:sz w:val="20"/>
          <w:szCs w:val="20"/>
        </w:rPr>
      </w:pPr>
      <w:r w:rsidRPr="00281592">
        <w:rPr>
          <w:rFonts w:ascii="Apple Braille" w:hAnsi="Apple Braille"/>
          <w:sz w:val="20"/>
          <w:szCs w:val="20"/>
        </w:rPr>
        <w:t xml:space="preserve">                      /&gt;</w:t>
      </w:r>
    </w:p>
    <w:p w14:paraId="6FDA3EB2" w14:textId="7151014D" w:rsidR="009C4E94" w:rsidRPr="00281592" w:rsidRDefault="009C4E94" w:rsidP="009C4E94">
      <w:pPr>
        <w:ind w:left="720"/>
        <w:jc w:val="both"/>
        <w:rPr>
          <w:rFonts w:ascii="Apple Braille" w:hAnsi="Apple Braille"/>
          <w:sz w:val="20"/>
          <w:szCs w:val="20"/>
        </w:rPr>
      </w:pPr>
      <w:r w:rsidRPr="00281592">
        <w:rPr>
          <w:rFonts w:ascii="Apple Braille" w:hAnsi="Apple Braille"/>
          <w:sz w:val="20"/>
          <w:szCs w:val="20"/>
        </w:rPr>
        <w:t>&lt;contains parent="</w:t>
      </w:r>
      <w:r w:rsidRPr="00D172E6">
        <w:rPr>
          <w:rFonts w:ascii="Apple Braille" w:hAnsi="Apple Braille"/>
          <w:sz w:val="20"/>
          <w:szCs w:val="20"/>
        </w:rPr>
        <w:t xml:space="preserve"> </w:t>
      </w:r>
      <w:proofErr w:type="spellStart"/>
      <w:r w:rsidRPr="00D172E6">
        <w:rPr>
          <w:rFonts w:ascii="Apple Braille" w:hAnsi="Apple Braille"/>
          <w:sz w:val="20"/>
          <w:szCs w:val="20"/>
        </w:rPr>
        <w:t>RemoteIpContainer</w:t>
      </w:r>
      <w:proofErr w:type="spellEnd"/>
      <w:r w:rsidRPr="00281592">
        <w:rPr>
          <w:rFonts w:ascii="Apple Braille" w:hAnsi="Apple Braille"/>
          <w:sz w:val="20"/>
          <w:szCs w:val="20"/>
        </w:rPr>
        <w:t>"</w:t>
      </w:r>
    </w:p>
    <w:p w14:paraId="22A42D2D" w14:textId="03505F60" w:rsidR="009C4E94" w:rsidRPr="00281592" w:rsidRDefault="009C4E94" w:rsidP="009C4E94">
      <w:pPr>
        <w:ind w:left="720"/>
        <w:jc w:val="both"/>
        <w:rPr>
          <w:rFonts w:ascii="Apple Braille" w:hAnsi="Apple Braille"/>
          <w:sz w:val="20"/>
          <w:szCs w:val="20"/>
        </w:rPr>
      </w:pPr>
      <w:r w:rsidRPr="00281592">
        <w:rPr>
          <w:rFonts w:ascii="Apple Braille" w:hAnsi="Apple Braille"/>
          <w:sz w:val="20"/>
          <w:szCs w:val="20"/>
        </w:rPr>
        <w:t xml:space="preserve">                      child="</w:t>
      </w:r>
      <w:proofErr w:type="spellStart"/>
      <w:proofErr w:type="gramStart"/>
      <w:r w:rsidRPr="00D172E6">
        <w:rPr>
          <w:rFonts w:ascii="Apple Braille" w:hAnsi="Apple Braille"/>
          <w:sz w:val="20"/>
          <w:szCs w:val="20"/>
        </w:rPr>
        <w:t>hostprot:remoteIp</w:t>
      </w:r>
      <w:proofErr w:type="spellEnd"/>
      <w:proofErr w:type="gramEnd"/>
      <w:r w:rsidRPr="00281592">
        <w:rPr>
          <w:rFonts w:ascii="Apple Braille" w:hAnsi="Apple Braille"/>
          <w:sz w:val="20"/>
          <w:szCs w:val="20"/>
        </w:rPr>
        <w:t>"</w:t>
      </w:r>
    </w:p>
    <w:p w14:paraId="0F65CA3A" w14:textId="4630F316" w:rsidR="009C4E94" w:rsidRDefault="009C4E94" w:rsidP="009C4E94">
      <w:pPr>
        <w:ind w:left="720"/>
        <w:jc w:val="both"/>
        <w:rPr>
          <w:rFonts w:ascii="Apple Braille" w:hAnsi="Apple Braille"/>
          <w:sz w:val="20"/>
          <w:szCs w:val="20"/>
        </w:rPr>
      </w:pPr>
      <w:r w:rsidRPr="00281592">
        <w:rPr>
          <w:rFonts w:ascii="Apple Braille" w:hAnsi="Apple Braille"/>
          <w:sz w:val="20"/>
          <w:szCs w:val="20"/>
        </w:rPr>
        <w:t xml:space="preserve">                      /&gt;</w:t>
      </w:r>
    </w:p>
    <w:p w14:paraId="5EEA7107" w14:textId="62FEF1CF" w:rsidR="00D172E6" w:rsidRDefault="00D172E6" w:rsidP="009C4E94">
      <w:pPr>
        <w:ind w:left="720"/>
        <w:jc w:val="both"/>
        <w:rPr>
          <w:rFonts w:ascii="Apple Braille" w:hAnsi="Apple Braille"/>
          <w:sz w:val="20"/>
          <w:szCs w:val="20"/>
        </w:rPr>
      </w:pPr>
    </w:p>
    <w:p w14:paraId="698F6AFD" w14:textId="3E084F1E" w:rsidR="00D172E6" w:rsidRDefault="00D172E6" w:rsidP="009C4E94">
      <w:pPr>
        <w:ind w:left="720"/>
        <w:jc w:val="both"/>
        <w:rPr>
          <w:rFonts w:ascii="Apple Braille" w:hAnsi="Apple Braille"/>
          <w:sz w:val="20"/>
          <w:szCs w:val="20"/>
        </w:rPr>
      </w:pPr>
    </w:p>
    <w:p w14:paraId="5FCFF841" w14:textId="77777777" w:rsidR="00D172E6" w:rsidRPr="00281592" w:rsidRDefault="00D172E6" w:rsidP="009C4E94">
      <w:pPr>
        <w:ind w:left="720"/>
        <w:jc w:val="both"/>
        <w:rPr>
          <w:rFonts w:ascii="Apple Braille" w:hAnsi="Apple Braille"/>
          <w:sz w:val="20"/>
          <w:szCs w:val="20"/>
        </w:rPr>
      </w:pPr>
    </w:p>
    <w:p w14:paraId="79409E43" w14:textId="581E900A" w:rsidR="00281592" w:rsidRPr="00281592" w:rsidRDefault="001B52C2" w:rsidP="00281592">
      <w:pPr>
        <w:ind w:left="720"/>
        <w:jc w:val="both"/>
        <w:rPr>
          <w:rFonts w:ascii="Abadi MT Condensed Light" w:hAnsi="Abadi MT Condensed Light"/>
          <w:sz w:val="20"/>
          <w:szCs w:val="20"/>
        </w:rPr>
      </w:pPr>
      <w:r w:rsidRPr="00D172E6">
        <w:rPr>
          <w:rFonts w:ascii="Abadi MT Condensed Light" w:hAnsi="Abadi MT Condensed Light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711C020" wp14:editId="48000954">
            <wp:simplePos x="0" y="0"/>
            <wp:positionH relativeFrom="column">
              <wp:posOffset>-328295</wp:posOffset>
            </wp:positionH>
            <wp:positionV relativeFrom="paragraph">
              <wp:posOffset>-420497</wp:posOffset>
            </wp:positionV>
            <wp:extent cx="6007608" cy="5114169"/>
            <wp:effectExtent l="0" t="0" r="0" b="4445"/>
            <wp:wrapNone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608" cy="5114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383952" w14:textId="7549960D" w:rsidR="00721364" w:rsidRPr="00D172E6" w:rsidRDefault="00721364" w:rsidP="00021A36">
      <w:pPr>
        <w:ind w:left="720"/>
        <w:jc w:val="both"/>
        <w:rPr>
          <w:rFonts w:ascii="Abadi MT Condensed Light" w:hAnsi="Abadi MT Condensed Light"/>
          <w:sz w:val="20"/>
          <w:szCs w:val="20"/>
        </w:rPr>
      </w:pPr>
    </w:p>
    <w:p w14:paraId="529B3714" w14:textId="085FAD70" w:rsidR="00193F04" w:rsidRDefault="00000000" w:rsidP="00021A36">
      <w:pPr>
        <w:ind w:left="720"/>
        <w:jc w:val="both"/>
        <w:rPr>
          <w:sz w:val="20"/>
          <w:szCs w:val="20"/>
        </w:rPr>
      </w:pPr>
    </w:p>
    <w:p w14:paraId="598D5636" w14:textId="11E24D95" w:rsidR="00246736" w:rsidRPr="00246736" w:rsidRDefault="00246736" w:rsidP="00246736">
      <w:pPr>
        <w:rPr>
          <w:sz w:val="20"/>
          <w:szCs w:val="20"/>
        </w:rPr>
      </w:pPr>
    </w:p>
    <w:p w14:paraId="31C6FB83" w14:textId="39AB94C6" w:rsidR="00246736" w:rsidRPr="00246736" w:rsidRDefault="00246736" w:rsidP="00246736">
      <w:pPr>
        <w:rPr>
          <w:sz w:val="20"/>
          <w:szCs w:val="20"/>
        </w:rPr>
      </w:pPr>
    </w:p>
    <w:p w14:paraId="06775503" w14:textId="2B0508D7" w:rsidR="00246736" w:rsidRPr="00246736" w:rsidRDefault="00246736" w:rsidP="00246736">
      <w:pPr>
        <w:rPr>
          <w:sz w:val="20"/>
          <w:szCs w:val="20"/>
        </w:rPr>
      </w:pPr>
    </w:p>
    <w:p w14:paraId="7B30F525" w14:textId="203992DD" w:rsidR="00246736" w:rsidRPr="00246736" w:rsidRDefault="00246736" w:rsidP="00246736">
      <w:pPr>
        <w:rPr>
          <w:sz w:val="20"/>
          <w:szCs w:val="20"/>
        </w:rPr>
      </w:pPr>
    </w:p>
    <w:p w14:paraId="5BC3FD07" w14:textId="08CEE018" w:rsidR="00246736" w:rsidRPr="00246736" w:rsidRDefault="00246736" w:rsidP="00246736">
      <w:pPr>
        <w:rPr>
          <w:sz w:val="20"/>
          <w:szCs w:val="20"/>
        </w:rPr>
      </w:pPr>
    </w:p>
    <w:p w14:paraId="0377B770" w14:textId="22C4F870" w:rsidR="00246736" w:rsidRPr="00246736" w:rsidRDefault="00246736" w:rsidP="00246736">
      <w:pPr>
        <w:rPr>
          <w:sz w:val="20"/>
          <w:szCs w:val="20"/>
        </w:rPr>
      </w:pPr>
    </w:p>
    <w:p w14:paraId="797BB5BA" w14:textId="19F7A6FF" w:rsidR="00246736" w:rsidRPr="00246736" w:rsidRDefault="00246736" w:rsidP="00246736">
      <w:pPr>
        <w:rPr>
          <w:sz w:val="20"/>
          <w:szCs w:val="20"/>
        </w:rPr>
      </w:pPr>
    </w:p>
    <w:p w14:paraId="4CCE3304" w14:textId="1D880B01" w:rsidR="00246736" w:rsidRPr="00246736" w:rsidRDefault="00246736" w:rsidP="00246736">
      <w:pPr>
        <w:rPr>
          <w:sz w:val="20"/>
          <w:szCs w:val="20"/>
        </w:rPr>
      </w:pPr>
    </w:p>
    <w:p w14:paraId="071AE415" w14:textId="2DACAE61" w:rsidR="00246736" w:rsidRPr="00246736" w:rsidRDefault="00246736" w:rsidP="00246736">
      <w:pPr>
        <w:rPr>
          <w:sz w:val="20"/>
          <w:szCs w:val="20"/>
        </w:rPr>
      </w:pPr>
    </w:p>
    <w:p w14:paraId="54AA9448" w14:textId="2F076E37" w:rsidR="00246736" w:rsidRPr="00246736" w:rsidRDefault="00246736" w:rsidP="00246736">
      <w:pPr>
        <w:rPr>
          <w:sz w:val="20"/>
          <w:szCs w:val="20"/>
        </w:rPr>
      </w:pPr>
    </w:p>
    <w:p w14:paraId="4B1C0893" w14:textId="0D81CC04" w:rsidR="00246736" w:rsidRPr="00246736" w:rsidRDefault="00246736" w:rsidP="00246736">
      <w:pPr>
        <w:rPr>
          <w:sz w:val="20"/>
          <w:szCs w:val="20"/>
        </w:rPr>
      </w:pPr>
    </w:p>
    <w:p w14:paraId="477C7C69" w14:textId="0DBDA283" w:rsidR="00246736" w:rsidRPr="00246736" w:rsidRDefault="00246736" w:rsidP="00246736">
      <w:pPr>
        <w:rPr>
          <w:sz w:val="20"/>
          <w:szCs w:val="20"/>
        </w:rPr>
      </w:pPr>
    </w:p>
    <w:p w14:paraId="3F103150" w14:textId="6B40ACF7" w:rsidR="00246736" w:rsidRPr="00246736" w:rsidRDefault="00246736" w:rsidP="00246736">
      <w:pPr>
        <w:rPr>
          <w:sz w:val="20"/>
          <w:szCs w:val="20"/>
        </w:rPr>
      </w:pPr>
    </w:p>
    <w:p w14:paraId="2B3876F1" w14:textId="3037D517" w:rsidR="00246736" w:rsidRDefault="00246736" w:rsidP="00246736">
      <w:pPr>
        <w:rPr>
          <w:sz w:val="20"/>
          <w:szCs w:val="20"/>
        </w:rPr>
      </w:pPr>
    </w:p>
    <w:p w14:paraId="68F6AF84" w14:textId="6533F7D7" w:rsidR="00246736" w:rsidRDefault="00246736" w:rsidP="00246736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Figure 1: </w:t>
      </w:r>
      <w:proofErr w:type="spellStart"/>
      <w:r>
        <w:rPr>
          <w:sz w:val="20"/>
          <w:szCs w:val="20"/>
        </w:rPr>
        <w:t>Hpp</w:t>
      </w:r>
      <w:proofErr w:type="spellEnd"/>
      <w:r>
        <w:rPr>
          <w:sz w:val="20"/>
          <w:szCs w:val="20"/>
        </w:rPr>
        <w:t xml:space="preserve"> relationship with </w:t>
      </w:r>
      <w:proofErr w:type="spellStart"/>
      <w:r>
        <w:rPr>
          <w:sz w:val="20"/>
          <w:szCs w:val="20"/>
        </w:rPr>
        <w:t>remoteIp</w:t>
      </w:r>
      <w:proofErr w:type="spellEnd"/>
      <w:r>
        <w:rPr>
          <w:sz w:val="20"/>
          <w:szCs w:val="20"/>
        </w:rPr>
        <w:t xml:space="preserve"> container Mo</w:t>
      </w:r>
    </w:p>
    <w:p w14:paraId="15B7E6DF" w14:textId="4B20C4D7" w:rsidR="003B76B6" w:rsidRDefault="003B76B6" w:rsidP="00246736">
      <w:pPr>
        <w:jc w:val="center"/>
        <w:rPr>
          <w:sz w:val="20"/>
          <w:szCs w:val="20"/>
        </w:rPr>
      </w:pPr>
    </w:p>
    <w:p w14:paraId="432C3F0D" w14:textId="30750130" w:rsidR="003B76B6" w:rsidRDefault="003B76B6" w:rsidP="003B76B6">
      <w:pPr>
        <w:rPr>
          <w:b/>
          <w:bCs/>
          <w:sz w:val="20"/>
          <w:szCs w:val="20"/>
        </w:rPr>
      </w:pPr>
      <w:r w:rsidRPr="003B76B6">
        <w:rPr>
          <w:b/>
          <w:bCs/>
          <w:sz w:val="20"/>
          <w:szCs w:val="20"/>
        </w:rPr>
        <w:t>PM changes:</w:t>
      </w:r>
    </w:p>
    <w:p w14:paraId="13BB5E17" w14:textId="3953B7FA" w:rsidR="003B76B6" w:rsidRDefault="003B76B6" w:rsidP="003B76B6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Distribute </w:t>
      </w:r>
      <w:r w:rsidR="00676C5B">
        <w:rPr>
          <w:b/>
          <w:bCs/>
          <w:sz w:val="20"/>
          <w:szCs w:val="20"/>
        </w:rPr>
        <w:t>remotipcontainer</w:t>
      </w:r>
      <w:r>
        <w:rPr>
          <w:b/>
          <w:bCs/>
          <w:sz w:val="20"/>
          <w:szCs w:val="20"/>
        </w:rPr>
        <w:t xml:space="preserve"> : </w:t>
      </w:r>
      <w:r>
        <w:rPr>
          <w:b/>
          <w:bCs/>
          <w:sz w:val="20"/>
          <w:szCs w:val="20"/>
        </w:rPr>
        <w:br/>
      </w:r>
      <w:proofErr w:type="spellStart"/>
      <w:r>
        <w:rPr>
          <w:sz w:val="20"/>
          <w:szCs w:val="20"/>
        </w:rPr>
        <w:t>PolDef</w:t>
      </w:r>
      <w:proofErr w:type="spellEnd"/>
      <w:r>
        <w:rPr>
          <w:sz w:val="20"/>
          <w:szCs w:val="20"/>
        </w:rPr>
        <w:t xml:space="preserve"> resides in same shard as pol. If multiple </w:t>
      </w:r>
      <w:proofErr w:type="spellStart"/>
      <w:r>
        <w:rPr>
          <w:sz w:val="20"/>
          <w:szCs w:val="20"/>
        </w:rPr>
        <w:t>polDefs</w:t>
      </w:r>
      <w:proofErr w:type="spellEnd"/>
      <w:r>
        <w:rPr>
          <w:sz w:val="20"/>
          <w:szCs w:val="20"/>
        </w:rPr>
        <w:t xml:space="preserve"> from a tenant needs to be downloaded to </w:t>
      </w:r>
      <w:r w:rsidR="00C1090A">
        <w:rPr>
          <w:sz w:val="20"/>
          <w:szCs w:val="20"/>
        </w:rPr>
        <w:t xml:space="preserve">multiple </w:t>
      </w:r>
      <w:proofErr w:type="gramStart"/>
      <w:r w:rsidR="00C1090A">
        <w:rPr>
          <w:sz w:val="20"/>
          <w:szCs w:val="20"/>
        </w:rPr>
        <w:t>switch</w:t>
      </w:r>
      <w:proofErr w:type="gramEnd"/>
      <w:r w:rsidR="00C1090A">
        <w:rPr>
          <w:sz w:val="20"/>
          <w:szCs w:val="20"/>
        </w:rPr>
        <w:t>,</w:t>
      </w:r>
      <w:r>
        <w:rPr>
          <w:sz w:val="20"/>
          <w:szCs w:val="20"/>
        </w:rPr>
        <w:t xml:space="preserve"> switch</w:t>
      </w:r>
      <w:r w:rsidR="00C1090A">
        <w:rPr>
          <w:sz w:val="20"/>
          <w:szCs w:val="20"/>
        </w:rPr>
        <w:t>es</w:t>
      </w:r>
      <w:r>
        <w:rPr>
          <w:sz w:val="20"/>
          <w:szCs w:val="20"/>
        </w:rPr>
        <w:t xml:space="preserve"> will download it sequentially.</w:t>
      </w:r>
      <w:r w:rsidR="00C1090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C1090A">
        <w:rPr>
          <w:sz w:val="20"/>
          <w:szCs w:val="20"/>
        </w:rPr>
        <w:t xml:space="preserve"> </w:t>
      </w:r>
      <w:proofErr w:type="spellStart"/>
      <w:r w:rsidR="00C1090A">
        <w:rPr>
          <w:sz w:val="20"/>
          <w:szCs w:val="20"/>
        </w:rPr>
        <w:t>PolDefs</w:t>
      </w:r>
      <w:proofErr w:type="spellEnd"/>
      <w:r w:rsidR="00C1090A">
        <w:rPr>
          <w:sz w:val="20"/>
          <w:szCs w:val="20"/>
        </w:rPr>
        <w:t xml:space="preserve"> are distributed to different shards to allow switches to </w:t>
      </w:r>
      <w:proofErr w:type="spellStart"/>
      <w:r w:rsidR="00C1090A">
        <w:rPr>
          <w:sz w:val="20"/>
          <w:szCs w:val="20"/>
        </w:rPr>
        <w:t>parallely</w:t>
      </w:r>
      <w:proofErr w:type="spellEnd"/>
      <w:r w:rsidR="00C1090A">
        <w:rPr>
          <w:sz w:val="20"/>
          <w:szCs w:val="20"/>
        </w:rPr>
        <w:t xml:space="preserve"> download </w:t>
      </w:r>
      <w:proofErr w:type="spellStart"/>
      <w:r w:rsidR="00C1090A">
        <w:rPr>
          <w:sz w:val="20"/>
          <w:szCs w:val="20"/>
        </w:rPr>
        <w:t>polDefs</w:t>
      </w:r>
      <w:proofErr w:type="spellEnd"/>
      <w:r w:rsidR="00C1090A">
        <w:rPr>
          <w:sz w:val="20"/>
          <w:szCs w:val="20"/>
        </w:rPr>
        <w:t>.</w:t>
      </w:r>
    </w:p>
    <w:p w14:paraId="5AFF3258" w14:textId="6D4E0890" w:rsidR="003B76B6" w:rsidRPr="00DE294F" w:rsidRDefault="003B76B6" w:rsidP="003B76B6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Distribute </w:t>
      </w:r>
      <w:proofErr w:type="spellStart"/>
      <w:r>
        <w:rPr>
          <w:b/>
          <w:bCs/>
          <w:sz w:val="20"/>
          <w:szCs w:val="20"/>
        </w:rPr>
        <w:t>remoteIpContainer</w:t>
      </w:r>
      <w:proofErr w:type="spellEnd"/>
      <w:r>
        <w:rPr>
          <w:b/>
          <w:bCs/>
          <w:sz w:val="20"/>
          <w:szCs w:val="20"/>
        </w:rPr>
        <w:t>:</w:t>
      </w:r>
      <w:r w:rsidR="00C1090A">
        <w:rPr>
          <w:b/>
          <w:bCs/>
          <w:sz w:val="20"/>
          <w:szCs w:val="20"/>
        </w:rPr>
        <w:t xml:space="preserve"> </w:t>
      </w:r>
      <w:r w:rsidR="00C1090A">
        <w:rPr>
          <w:sz w:val="20"/>
          <w:szCs w:val="20"/>
        </w:rPr>
        <w:br/>
      </w:r>
      <w:proofErr w:type="spellStart"/>
      <w:r w:rsidR="00C1090A">
        <w:rPr>
          <w:sz w:val="20"/>
          <w:szCs w:val="20"/>
        </w:rPr>
        <w:t>RemoteIpContainer</w:t>
      </w:r>
      <w:proofErr w:type="spellEnd"/>
      <w:r w:rsidR="00C1090A">
        <w:rPr>
          <w:sz w:val="20"/>
          <w:szCs w:val="20"/>
        </w:rPr>
        <w:t xml:space="preserve"> will be distributed to different shards for same reasoning as </w:t>
      </w:r>
      <w:proofErr w:type="spellStart"/>
      <w:r w:rsidR="00C1090A">
        <w:rPr>
          <w:sz w:val="20"/>
          <w:szCs w:val="20"/>
        </w:rPr>
        <w:t>polDef</w:t>
      </w:r>
      <w:proofErr w:type="spellEnd"/>
      <w:r w:rsidR="00C1090A">
        <w:rPr>
          <w:sz w:val="20"/>
          <w:szCs w:val="20"/>
        </w:rPr>
        <w:t xml:space="preserve">, to allow for parallel download to switches. </w:t>
      </w:r>
    </w:p>
    <w:p w14:paraId="71A0EBA9" w14:textId="28D33A1D" w:rsidR="00B400E2" w:rsidRDefault="00DE294F" w:rsidP="00DE294F">
      <w:pPr>
        <w:rPr>
          <w:sz w:val="20"/>
          <w:szCs w:val="20"/>
        </w:rPr>
      </w:pPr>
      <w:r w:rsidRPr="00DE294F">
        <w:rPr>
          <w:sz w:val="20"/>
          <w:szCs w:val="20"/>
        </w:rPr>
        <w:t>The relation</w:t>
      </w:r>
      <w:r>
        <w:rPr>
          <w:sz w:val="20"/>
          <w:szCs w:val="20"/>
        </w:rPr>
        <w:t xml:space="preserve"> from </w:t>
      </w:r>
      <w:proofErr w:type="spellStart"/>
      <w:r>
        <w:rPr>
          <w:sz w:val="20"/>
          <w:szCs w:val="20"/>
        </w:rPr>
        <w:t>polDef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remoteIpContainer</w:t>
      </w:r>
      <w:proofErr w:type="spellEnd"/>
      <w:r>
        <w:rPr>
          <w:sz w:val="20"/>
          <w:szCs w:val="20"/>
        </w:rPr>
        <w:t xml:space="preserve"> will be unresolvable and unenforceable.</w:t>
      </w:r>
      <w:r w:rsidR="00922A95">
        <w:rPr>
          <w:sz w:val="20"/>
          <w:szCs w:val="20"/>
        </w:rPr>
        <w:t xml:space="preserve"> This saves from unnecessary </w:t>
      </w:r>
      <w:proofErr w:type="spellStart"/>
      <w:r w:rsidR="00922A95">
        <w:rPr>
          <w:sz w:val="20"/>
          <w:szCs w:val="20"/>
        </w:rPr>
        <w:t>polUpdates</w:t>
      </w:r>
      <w:proofErr w:type="spellEnd"/>
      <w:r w:rsidR="00922A95">
        <w:rPr>
          <w:sz w:val="20"/>
          <w:szCs w:val="20"/>
        </w:rPr>
        <w:t xml:space="preserve"> to </w:t>
      </w:r>
      <w:proofErr w:type="spellStart"/>
      <w:r w:rsidR="00922A95">
        <w:rPr>
          <w:sz w:val="20"/>
          <w:szCs w:val="20"/>
        </w:rPr>
        <w:t>polDef</w:t>
      </w:r>
      <w:proofErr w:type="spellEnd"/>
      <w:r w:rsidR="00922A95">
        <w:rPr>
          <w:sz w:val="20"/>
          <w:szCs w:val="20"/>
        </w:rPr>
        <w:t xml:space="preserve"> shard from </w:t>
      </w:r>
      <w:proofErr w:type="spellStart"/>
      <w:r w:rsidR="00922A95">
        <w:rPr>
          <w:sz w:val="20"/>
          <w:szCs w:val="20"/>
        </w:rPr>
        <w:t>containerShard</w:t>
      </w:r>
      <w:proofErr w:type="spellEnd"/>
      <w:r w:rsidR="00922A95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PolDef</w:t>
      </w:r>
      <w:proofErr w:type="spellEnd"/>
      <w:r>
        <w:rPr>
          <w:sz w:val="20"/>
          <w:szCs w:val="20"/>
        </w:rPr>
        <w:t xml:space="preserve"> </w:t>
      </w:r>
      <w:r w:rsidR="00922A95">
        <w:rPr>
          <w:sz w:val="20"/>
          <w:szCs w:val="20"/>
        </w:rPr>
        <w:t xml:space="preserve">shard </w:t>
      </w:r>
      <w:r>
        <w:rPr>
          <w:sz w:val="20"/>
          <w:szCs w:val="20"/>
        </w:rPr>
        <w:t xml:space="preserve">doesn’t need the contents of </w:t>
      </w:r>
      <w:proofErr w:type="spellStart"/>
      <w:proofErr w:type="gramStart"/>
      <w:r>
        <w:rPr>
          <w:sz w:val="20"/>
          <w:szCs w:val="20"/>
        </w:rPr>
        <w:t>remoteIpContainer</w:t>
      </w:r>
      <w:proofErr w:type="spellEnd"/>
      <w:r w:rsidR="00B400E2">
        <w:rPr>
          <w:sz w:val="20"/>
          <w:szCs w:val="20"/>
        </w:rPr>
        <w:t>, since</w:t>
      </w:r>
      <w:proofErr w:type="gramEnd"/>
      <w:r w:rsidR="00B400E2">
        <w:rPr>
          <w:sz w:val="20"/>
          <w:szCs w:val="20"/>
        </w:rPr>
        <w:t xml:space="preserve"> conciliation of all </w:t>
      </w:r>
      <w:proofErr w:type="spellStart"/>
      <w:r w:rsidR="00B400E2">
        <w:rPr>
          <w:sz w:val="20"/>
          <w:szCs w:val="20"/>
        </w:rPr>
        <w:t>remoteIp</w:t>
      </w:r>
      <w:proofErr w:type="spellEnd"/>
      <w:r w:rsidR="00B400E2">
        <w:rPr>
          <w:sz w:val="20"/>
          <w:szCs w:val="20"/>
        </w:rPr>
        <w:t xml:space="preserve"> for a rule is done at leaf. </w:t>
      </w:r>
      <w:proofErr w:type="gramStart"/>
      <w:r w:rsidR="00B400E2">
        <w:rPr>
          <w:sz w:val="20"/>
          <w:szCs w:val="20"/>
        </w:rPr>
        <w:t>So</w:t>
      </w:r>
      <w:proofErr w:type="gramEnd"/>
      <w:r w:rsidR="00B400E2">
        <w:rPr>
          <w:sz w:val="20"/>
          <w:szCs w:val="20"/>
        </w:rPr>
        <w:t xml:space="preserve"> leaf keeps one copy of each </w:t>
      </w:r>
      <w:proofErr w:type="spellStart"/>
      <w:r w:rsidR="00B400E2">
        <w:rPr>
          <w:sz w:val="20"/>
          <w:szCs w:val="20"/>
        </w:rPr>
        <w:t>remoteIpContainer</w:t>
      </w:r>
      <w:proofErr w:type="spellEnd"/>
      <w:r w:rsidR="00B400E2">
        <w:rPr>
          <w:sz w:val="20"/>
          <w:szCs w:val="20"/>
        </w:rPr>
        <w:t xml:space="preserve"> as needed.</w:t>
      </w:r>
    </w:p>
    <w:p w14:paraId="65AB6882" w14:textId="757A13E6" w:rsidR="00DE294F" w:rsidRPr="00DE294F" w:rsidRDefault="00922A95" w:rsidP="00DE294F">
      <w:pPr>
        <w:rPr>
          <w:sz w:val="20"/>
          <w:szCs w:val="20"/>
        </w:rPr>
      </w:pPr>
      <w:r>
        <w:rPr>
          <w:sz w:val="20"/>
          <w:szCs w:val="20"/>
        </w:rPr>
        <w:br/>
      </w:r>
      <w:proofErr w:type="spellStart"/>
      <w:r w:rsidR="00B400E2">
        <w:rPr>
          <w:sz w:val="20"/>
          <w:szCs w:val="20"/>
        </w:rPr>
        <w:t>ODev</w:t>
      </w:r>
      <w:proofErr w:type="spellEnd"/>
      <w:r>
        <w:rPr>
          <w:sz w:val="20"/>
          <w:szCs w:val="20"/>
        </w:rPr>
        <w:t xml:space="preserve"> has a relation to </w:t>
      </w:r>
      <w:proofErr w:type="spellStart"/>
      <w:r>
        <w:rPr>
          <w:sz w:val="20"/>
          <w:szCs w:val="20"/>
        </w:rPr>
        <w:t>polDef</w:t>
      </w:r>
      <w:proofErr w:type="spellEnd"/>
      <w:r>
        <w:rPr>
          <w:sz w:val="20"/>
          <w:szCs w:val="20"/>
        </w:rPr>
        <w:t xml:space="preserve"> to download </w:t>
      </w:r>
      <w:proofErr w:type="spellStart"/>
      <w:r>
        <w:rPr>
          <w:sz w:val="20"/>
          <w:szCs w:val="20"/>
        </w:rPr>
        <w:t>polDef</w:t>
      </w:r>
      <w:proofErr w:type="spellEnd"/>
      <w:r>
        <w:rPr>
          <w:sz w:val="20"/>
          <w:szCs w:val="20"/>
        </w:rPr>
        <w:t xml:space="preserve">. Using </w:t>
      </w:r>
      <w:proofErr w:type="spellStart"/>
      <w:r>
        <w:rPr>
          <w:sz w:val="20"/>
          <w:szCs w:val="20"/>
        </w:rPr>
        <w:t>ruleDefs</w:t>
      </w:r>
      <w:proofErr w:type="spellEnd"/>
      <w:r>
        <w:rPr>
          <w:sz w:val="20"/>
          <w:szCs w:val="20"/>
        </w:rPr>
        <w:t xml:space="preserve"> under </w:t>
      </w:r>
      <w:proofErr w:type="spellStart"/>
      <w:r>
        <w:rPr>
          <w:sz w:val="20"/>
          <w:szCs w:val="20"/>
        </w:rPr>
        <w:t>polDefs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ODev</w:t>
      </w:r>
      <w:proofErr w:type="spellEnd"/>
      <w:r>
        <w:rPr>
          <w:sz w:val="20"/>
          <w:szCs w:val="20"/>
        </w:rPr>
        <w:t xml:space="preserve"> will know about the </w:t>
      </w:r>
      <w:proofErr w:type="spellStart"/>
      <w:r>
        <w:rPr>
          <w:sz w:val="20"/>
          <w:szCs w:val="20"/>
        </w:rPr>
        <w:t>remoteIpContainers</w:t>
      </w:r>
      <w:proofErr w:type="spellEnd"/>
      <w:r>
        <w:rPr>
          <w:sz w:val="20"/>
          <w:szCs w:val="20"/>
        </w:rPr>
        <w:t xml:space="preserve"> it needs. A</w:t>
      </w:r>
      <w:r w:rsidR="00DE294F">
        <w:rPr>
          <w:sz w:val="20"/>
          <w:szCs w:val="20"/>
        </w:rPr>
        <w:t xml:space="preserve"> new relation </w:t>
      </w:r>
      <w:r>
        <w:rPr>
          <w:sz w:val="20"/>
          <w:szCs w:val="20"/>
        </w:rPr>
        <w:t xml:space="preserve">is </w:t>
      </w:r>
      <w:r w:rsidR="00DE294F">
        <w:rPr>
          <w:sz w:val="20"/>
          <w:szCs w:val="20"/>
        </w:rPr>
        <w:t xml:space="preserve">created from </w:t>
      </w:r>
      <w:proofErr w:type="spellStart"/>
      <w:r w:rsidR="00DE294F">
        <w:rPr>
          <w:sz w:val="20"/>
          <w:szCs w:val="20"/>
        </w:rPr>
        <w:t>ODev</w:t>
      </w:r>
      <w:proofErr w:type="spellEnd"/>
      <w:r w:rsidR="00DE294F">
        <w:rPr>
          <w:sz w:val="20"/>
          <w:szCs w:val="20"/>
        </w:rPr>
        <w:t xml:space="preserve"> to </w:t>
      </w:r>
      <w:proofErr w:type="spellStart"/>
      <w:r w:rsidR="00DE294F">
        <w:rPr>
          <w:sz w:val="20"/>
          <w:szCs w:val="20"/>
        </w:rPr>
        <w:t>remoteIpContainerMo</w:t>
      </w:r>
      <w:proofErr w:type="spellEnd"/>
      <w:r w:rsidR="00DE294F">
        <w:rPr>
          <w:sz w:val="20"/>
          <w:szCs w:val="20"/>
        </w:rPr>
        <w:t xml:space="preserve"> to download </w:t>
      </w:r>
      <w:proofErr w:type="spellStart"/>
      <w:r w:rsidR="00DE294F">
        <w:rPr>
          <w:sz w:val="20"/>
          <w:szCs w:val="20"/>
        </w:rPr>
        <w:t>remoteIpContainerMo</w:t>
      </w:r>
      <w:proofErr w:type="spellEnd"/>
      <w:r w:rsidR="00DE294F">
        <w:rPr>
          <w:sz w:val="20"/>
          <w:szCs w:val="20"/>
        </w:rPr>
        <w:t xml:space="preserve"> to leaf. Leaf will have </w:t>
      </w:r>
      <w:proofErr w:type="spellStart"/>
      <w:r w:rsidR="00DE294F">
        <w:rPr>
          <w:sz w:val="20"/>
          <w:szCs w:val="20"/>
        </w:rPr>
        <w:t>polDefs</w:t>
      </w:r>
      <w:proofErr w:type="spellEnd"/>
      <w:r w:rsidR="00DE294F">
        <w:rPr>
          <w:sz w:val="20"/>
          <w:szCs w:val="20"/>
        </w:rPr>
        <w:t xml:space="preserve"> and </w:t>
      </w:r>
      <w:proofErr w:type="spellStart"/>
      <w:r w:rsidR="00DE294F">
        <w:rPr>
          <w:sz w:val="20"/>
          <w:szCs w:val="20"/>
        </w:rPr>
        <w:t>ruleDefs</w:t>
      </w:r>
      <w:proofErr w:type="spellEnd"/>
      <w:r w:rsidR="00DE294F">
        <w:rPr>
          <w:sz w:val="20"/>
          <w:szCs w:val="20"/>
        </w:rPr>
        <w:t xml:space="preserve"> and corresponding </w:t>
      </w:r>
      <w:proofErr w:type="spellStart"/>
      <w:r w:rsidR="00DE294F">
        <w:rPr>
          <w:sz w:val="20"/>
          <w:szCs w:val="20"/>
        </w:rPr>
        <w:t>remoteIpContainer</w:t>
      </w:r>
      <w:proofErr w:type="spellEnd"/>
      <w:r w:rsidR="00DE294F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Leaf has sufficient information to collect all </w:t>
      </w:r>
      <w:proofErr w:type="spellStart"/>
      <w:r>
        <w:rPr>
          <w:sz w:val="20"/>
          <w:szCs w:val="20"/>
        </w:rPr>
        <w:t>remoteIp</w:t>
      </w:r>
      <w:proofErr w:type="spellEnd"/>
      <w:r>
        <w:rPr>
          <w:sz w:val="20"/>
          <w:szCs w:val="20"/>
        </w:rPr>
        <w:t xml:space="preserve"> for a rule and send them to agent. </w:t>
      </w:r>
    </w:p>
    <w:p w14:paraId="7E482309" w14:textId="597CDDAC" w:rsidR="003B76B6" w:rsidRDefault="00B400E2" w:rsidP="003B76B6">
      <w:pPr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lastRenderedPageBreak/>
        <w:t>PodSelector</w:t>
      </w:r>
      <w:proofErr w:type="spellEnd"/>
      <w:r>
        <w:rPr>
          <w:b/>
          <w:bCs/>
          <w:sz w:val="20"/>
          <w:szCs w:val="20"/>
        </w:rPr>
        <w:t xml:space="preserve"> in Kubernetes:</w:t>
      </w:r>
    </w:p>
    <w:p w14:paraId="2650E55B" w14:textId="217F58DF" w:rsidR="00B400E2" w:rsidRDefault="00B400E2" w:rsidP="003B76B6">
      <w:pPr>
        <w:rPr>
          <w:sz w:val="20"/>
          <w:szCs w:val="20"/>
        </w:rPr>
      </w:pPr>
      <w:r>
        <w:rPr>
          <w:sz w:val="20"/>
          <w:szCs w:val="20"/>
        </w:rPr>
        <w:t xml:space="preserve">Network policy in Kubernetes can also contains </w:t>
      </w:r>
      <w:proofErr w:type="spellStart"/>
      <w:r>
        <w:rPr>
          <w:sz w:val="20"/>
          <w:szCs w:val="20"/>
        </w:rPr>
        <w:t>podSelector</w:t>
      </w:r>
      <w:proofErr w:type="spellEnd"/>
      <w:r>
        <w:rPr>
          <w:sz w:val="20"/>
          <w:szCs w:val="20"/>
        </w:rPr>
        <w:t xml:space="preserve"> along with namespace selectors.  CNI will take care of Namespace selectors. (CNI will create </w:t>
      </w:r>
      <w:proofErr w:type="spellStart"/>
      <w:r>
        <w:rPr>
          <w:sz w:val="20"/>
          <w:szCs w:val="20"/>
        </w:rPr>
        <w:t>RsHostprotRemoteIpContainer</w:t>
      </w:r>
      <w:proofErr w:type="spellEnd"/>
      <w:r>
        <w:rPr>
          <w:sz w:val="20"/>
          <w:szCs w:val="20"/>
        </w:rPr>
        <w:t xml:space="preserve"> for each namespace from namespace selector.) </w:t>
      </w:r>
    </w:p>
    <w:p w14:paraId="780030EE" w14:textId="62B825FE" w:rsidR="00D36909" w:rsidRDefault="00B400E2" w:rsidP="003B76B6">
      <w:pPr>
        <w:rPr>
          <w:sz w:val="20"/>
          <w:szCs w:val="20"/>
        </w:rPr>
      </w:pPr>
      <w:r>
        <w:rPr>
          <w:sz w:val="20"/>
          <w:szCs w:val="20"/>
        </w:rPr>
        <w:t xml:space="preserve">There can be two types of </w:t>
      </w:r>
      <w:proofErr w:type="spellStart"/>
      <w:r>
        <w:rPr>
          <w:sz w:val="20"/>
          <w:szCs w:val="20"/>
        </w:rPr>
        <w:t>podSelectors</w:t>
      </w:r>
      <w:proofErr w:type="spellEnd"/>
      <w:r>
        <w:rPr>
          <w:sz w:val="20"/>
          <w:szCs w:val="20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2"/>
        <w:gridCol w:w="7508"/>
      </w:tblGrid>
      <w:tr w:rsidR="00D36909" w:rsidRPr="00D36909" w14:paraId="1360B607" w14:textId="77777777" w:rsidTr="00D36909">
        <w:tc>
          <w:tcPr>
            <w:tcW w:w="0" w:type="auto"/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5FBE0B" w14:textId="0A3E6BBA" w:rsidR="00D36909" w:rsidRPr="00D36909" w:rsidRDefault="00D36909" w:rsidP="00D36909">
            <w:pPr>
              <w:pStyle w:val="ListParagraph"/>
              <w:numPr>
                <w:ilvl w:val="0"/>
                <w:numId w:val="5"/>
              </w:numPr>
              <w:spacing w:after="240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</w:rPr>
            </w:pPr>
            <w:proofErr w:type="spellStart"/>
            <w:r w:rsidRPr="00D36909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</w:rPr>
              <w:t>matchExpressions</w:t>
            </w:r>
            <w:proofErr w:type="spellEnd"/>
            <w:r w:rsidRPr="00D36909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</w:rPr>
              <w:br/>
            </w:r>
            <w:hyperlink r:id="rId7" w:anchor="labelselectorrequirement-v1-meta" w:history="1">
              <w:proofErr w:type="spellStart"/>
              <w:r w:rsidRPr="00D36909">
                <w:rPr>
                  <w:rStyle w:val="Hyperlink"/>
                  <w:rFonts w:asciiTheme="majorHAnsi" w:eastAsia="Times New Roman" w:hAnsiTheme="majorHAnsi" w:cstheme="majorHAnsi"/>
                  <w:color w:val="000000" w:themeColor="text1"/>
                  <w:sz w:val="20"/>
                  <w:szCs w:val="20"/>
                </w:rPr>
                <w:t>LabelSelectorRequirement</w:t>
              </w:r>
              <w:proofErr w:type="spellEnd"/>
            </w:hyperlink>
            <w:r w:rsidRPr="00D36909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</w:rPr>
              <w:t xml:space="preserve"> array</w:t>
            </w:r>
          </w:p>
        </w:tc>
        <w:tc>
          <w:tcPr>
            <w:tcW w:w="0" w:type="auto"/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0A9771" w14:textId="77777777" w:rsidR="00D36909" w:rsidRPr="00D36909" w:rsidRDefault="00D36909" w:rsidP="00D36909">
            <w:pPr>
              <w:spacing w:after="24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</w:rPr>
            </w:pPr>
            <w:proofErr w:type="spellStart"/>
            <w:r w:rsidRPr="00D36909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</w:rPr>
              <w:t>matchExpressions</w:t>
            </w:r>
            <w:proofErr w:type="spellEnd"/>
            <w:r w:rsidRPr="00D36909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</w:rPr>
              <w:t xml:space="preserve"> is a list of label selector requirements. The requirements are ANDed.</w:t>
            </w:r>
          </w:p>
        </w:tc>
      </w:tr>
      <w:tr w:rsidR="00D36909" w:rsidRPr="00D36909" w14:paraId="450228E3" w14:textId="77777777" w:rsidTr="00D36909">
        <w:tc>
          <w:tcPr>
            <w:tcW w:w="0" w:type="auto"/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AB732B" w14:textId="77777777" w:rsidR="00D36909" w:rsidRPr="00D36909" w:rsidRDefault="00D36909" w:rsidP="00D36909">
            <w:pPr>
              <w:spacing w:after="24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</w:rPr>
            </w:pPr>
          </w:p>
          <w:p w14:paraId="5176C566" w14:textId="65FF219E" w:rsidR="00D36909" w:rsidRPr="00D36909" w:rsidRDefault="00D36909" w:rsidP="00D36909">
            <w:pPr>
              <w:pStyle w:val="ListParagraph"/>
              <w:numPr>
                <w:ilvl w:val="0"/>
                <w:numId w:val="5"/>
              </w:numPr>
              <w:spacing w:after="240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</w:rPr>
            </w:pPr>
            <w:proofErr w:type="spellStart"/>
            <w:r w:rsidRPr="00D36909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</w:rPr>
              <w:t>matchLabels</w:t>
            </w:r>
            <w:proofErr w:type="spellEnd"/>
            <w:r w:rsidRPr="00D36909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</w:rPr>
              <w:br/>
              <w:t>object</w:t>
            </w:r>
          </w:p>
        </w:tc>
        <w:tc>
          <w:tcPr>
            <w:tcW w:w="0" w:type="auto"/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7FC700" w14:textId="77777777" w:rsidR="00D36909" w:rsidRPr="00D36909" w:rsidRDefault="00D36909" w:rsidP="00D36909">
            <w:pPr>
              <w:spacing w:after="240" w:line="240" w:lineRule="auto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</w:rPr>
            </w:pPr>
            <w:proofErr w:type="spellStart"/>
            <w:r w:rsidRPr="00D36909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</w:rPr>
              <w:t>matchLabels</w:t>
            </w:r>
            <w:proofErr w:type="spellEnd"/>
            <w:r w:rsidRPr="00D36909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</w:rPr>
              <w:t xml:space="preserve"> is a map of {</w:t>
            </w:r>
            <w:proofErr w:type="spellStart"/>
            <w:proofErr w:type="gramStart"/>
            <w:r w:rsidRPr="00D36909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</w:rPr>
              <w:t>key,value</w:t>
            </w:r>
            <w:proofErr w:type="spellEnd"/>
            <w:proofErr w:type="gramEnd"/>
            <w:r w:rsidRPr="00D36909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</w:rPr>
              <w:t>} pairs. A single {</w:t>
            </w:r>
            <w:proofErr w:type="spellStart"/>
            <w:proofErr w:type="gramStart"/>
            <w:r w:rsidRPr="00D36909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</w:rPr>
              <w:t>key,value</w:t>
            </w:r>
            <w:proofErr w:type="spellEnd"/>
            <w:proofErr w:type="gramEnd"/>
            <w:r w:rsidRPr="00D36909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</w:rPr>
              <w:t xml:space="preserve">} in the </w:t>
            </w:r>
            <w:proofErr w:type="spellStart"/>
            <w:r w:rsidRPr="00D36909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</w:rPr>
              <w:t>matchLabels</w:t>
            </w:r>
            <w:proofErr w:type="spellEnd"/>
            <w:r w:rsidRPr="00D36909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</w:rPr>
              <w:t xml:space="preserve"> map is equivalent to an element of </w:t>
            </w:r>
            <w:proofErr w:type="spellStart"/>
            <w:r w:rsidRPr="00D36909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</w:rPr>
              <w:t>matchExpressions</w:t>
            </w:r>
            <w:proofErr w:type="spellEnd"/>
            <w:r w:rsidRPr="00D36909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</w:rPr>
              <w:t>, whose key field is "key", the operator is "In", and the values array contains only "value". The requirements are ANDed.</w:t>
            </w:r>
          </w:p>
        </w:tc>
      </w:tr>
    </w:tbl>
    <w:p w14:paraId="11E26EBD" w14:textId="2346A040" w:rsidR="00B400E2" w:rsidRDefault="00B400E2" w:rsidP="00D36909">
      <w:pPr>
        <w:pStyle w:val="ListParagraph"/>
        <w:ind w:firstLine="0"/>
        <w:rPr>
          <w:sz w:val="20"/>
          <w:szCs w:val="20"/>
        </w:rPr>
      </w:pPr>
    </w:p>
    <w:p w14:paraId="677E6A80" w14:textId="525825A4" w:rsidR="00D36909" w:rsidRDefault="00D36909" w:rsidP="00D36909">
      <w:pPr>
        <w:pStyle w:val="ListParagraph"/>
        <w:ind w:firstLine="0"/>
        <w:rPr>
          <w:sz w:val="20"/>
          <w:szCs w:val="20"/>
        </w:rPr>
      </w:pPr>
      <w:proofErr w:type="spellStart"/>
      <w:r>
        <w:rPr>
          <w:sz w:val="20"/>
          <w:szCs w:val="20"/>
        </w:rPr>
        <w:t>MatchExpression</w:t>
      </w:r>
      <w:proofErr w:type="spellEnd"/>
      <w:r>
        <w:rPr>
          <w:sz w:val="20"/>
          <w:szCs w:val="20"/>
        </w:rPr>
        <w:t xml:space="preserve"> is an array </w:t>
      </w:r>
      <w:proofErr w:type="gramStart"/>
      <w:r>
        <w:rPr>
          <w:sz w:val="20"/>
          <w:szCs w:val="20"/>
        </w:rPr>
        <w:t xml:space="preserve">of  </w:t>
      </w:r>
      <w:proofErr w:type="spellStart"/>
      <w:r>
        <w:rPr>
          <w:sz w:val="20"/>
          <w:szCs w:val="20"/>
        </w:rPr>
        <w:t>LabelSelectorRequirement</w:t>
      </w:r>
      <w:proofErr w:type="spellEnd"/>
      <w:proofErr w:type="gramEnd"/>
      <w:r>
        <w:rPr>
          <w:sz w:val="20"/>
          <w:szCs w:val="20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9685"/>
      </w:tblGrid>
      <w:tr w:rsidR="00D36909" w:rsidRPr="00D36909" w14:paraId="77C20810" w14:textId="77777777" w:rsidTr="00D36909">
        <w:tc>
          <w:tcPr>
            <w:tcW w:w="0" w:type="auto"/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665D84" w14:textId="68586C7B" w:rsidR="00D36909" w:rsidRPr="00D36909" w:rsidRDefault="00D36909" w:rsidP="00D36909">
            <w:pPr>
              <w:spacing w:after="240" w:line="240" w:lineRule="auto"/>
              <w:rPr>
                <w:rFonts w:asciiTheme="majorHAnsi" w:eastAsia="Times New Roman" w:hAnsiTheme="majorHAnsi" w:cstheme="majorHAnsi"/>
                <w:color w:val="212529"/>
                <w:sz w:val="20"/>
                <w:szCs w:val="20"/>
              </w:rPr>
            </w:pPr>
            <w:r w:rsidRPr="00D36909">
              <w:rPr>
                <w:rFonts w:asciiTheme="majorHAnsi" w:eastAsia="Times New Roman" w:hAnsiTheme="majorHAnsi" w:cstheme="majorHAnsi"/>
                <w:color w:val="A52A2A"/>
                <w:sz w:val="20"/>
                <w:szCs w:val="20"/>
              </w:rPr>
              <w:t>key</w:t>
            </w:r>
            <w:r w:rsidRPr="00D36909">
              <w:rPr>
                <w:rFonts w:asciiTheme="majorHAnsi" w:eastAsia="Times New Roman" w:hAnsiTheme="majorHAnsi" w:cstheme="majorHAnsi"/>
                <w:color w:val="212529"/>
                <w:sz w:val="20"/>
                <w:szCs w:val="20"/>
              </w:rPr>
              <w:br/>
            </w:r>
            <w:r w:rsidRPr="00D36909">
              <w:rPr>
                <w:rFonts w:asciiTheme="majorHAnsi" w:eastAsia="Times New Roman" w:hAnsiTheme="majorHAnsi" w:cstheme="majorHAnsi"/>
                <w:i/>
                <w:iCs/>
                <w:color w:val="212529"/>
                <w:sz w:val="20"/>
                <w:szCs w:val="20"/>
              </w:rPr>
              <w:t>string</w:t>
            </w:r>
            <w:r w:rsidRPr="00D36909">
              <w:rPr>
                <w:rFonts w:asciiTheme="majorHAnsi" w:eastAsia="Times New Roman" w:hAnsiTheme="majorHAnsi" w:cstheme="majorHAnsi"/>
                <w:color w:val="212529"/>
                <w:sz w:val="20"/>
                <w:szCs w:val="20"/>
              </w:rPr>
              <w:br/>
            </w:r>
          </w:p>
        </w:tc>
        <w:tc>
          <w:tcPr>
            <w:tcW w:w="0" w:type="auto"/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1E8ADC" w14:textId="77777777" w:rsidR="00D36909" w:rsidRPr="00D36909" w:rsidRDefault="00D36909" w:rsidP="00D36909">
            <w:pPr>
              <w:spacing w:after="240" w:line="240" w:lineRule="auto"/>
              <w:rPr>
                <w:rFonts w:asciiTheme="majorHAnsi" w:eastAsia="Times New Roman" w:hAnsiTheme="majorHAnsi" w:cstheme="majorHAnsi"/>
                <w:color w:val="212529"/>
                <w:sz w:val="20"/>
                <w:szCs w:val="20"/>
              </w:rPr>
            </w:pPr>
            <w:r w:rsidRPr="00D36909">
              <w:rPr>
                <w:rFonts w:asciiTheme="majorHAnsi" w:eastAsia="Times New Roman" w:hAnsiTheme="majorHAnsi" w:cstheme="majorHAnsi"/>
                <w:color w:val="212529"/>
                <w:sz w:val="20"/>
                <w:szCs w:val="20"/>
              </w:rPr>
              <w:t>key is the label key that the selector applies to.</w:t>
            </w:r>
          </w:p>
        </w:tc>
      </w:tr>
      <w:tr w:rsidR="00D36909" w:rsidRPr="00D36909" w14:paraId="3EEC1D3B" w14:textId="77777777" w:rsidTr="00D36909">
        <w:tc>
          <w:tcPr>
            <w:tcW w:w="0" w:type="auto"/>
            <w:shd w:val="clear" w:color="auto" w:fill="DCDCD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BC4E76" w14:textId="77777777" w:rsidR="00D36909" w:rsidRPr="00D36909" w:rsidRDefault="00D36909" w:rsidP="00D36909">
            <w:pPr>
              <w:spacing w:after="240" w:line="240" w:lineRule="auto"/>
              <w:rPr>
                <w:rFonts w:asciiTheme="majorHAnsi" w:eastAsia="Times New Roman" w:hAnsiTheme="majorHAnsi" w:cstheme="majorHAnsi"/>
                <w:color w:val="212529"/>
                <w:sz w:val="20"/>
                <w:szCs w:val="20"/>
              </w:rPr>
            </w:pPr>
            <w:r w:rsidRPr="00D36909">
              <w:rPr>
                <w:rFonts w:asciiTheme="majorHAnsi" w:eastAsia="Times New Roman" w:hAnsiTheme="majorHAnsi" w:cstheme="majorHAnsi"/>
                <w:color w:val="A52A2A"/>
                <w:sz w:val="20"/>
                <w:szCs w:val="20"/>
              </w:rPr>
              <w:t>operator</w:t>
            </w:r>
            <w:r w:rsidRPr="00D36909">
              <w:rPr>
                <w:rFonts w:asciiTheme="majorHAnsi" w:eastAsia="Times New Roman" w:hAnsiTheme="majorHAnsi" w:cstheme="majorHAnsi"/>
                <w:color w:val="212529"/>
                <w:sz w:val="20"/>
                <w:szCs w:val="20"/>
              </w:rPr>
              <w:br/>
            </w:r>
            <w:r w:rsidRPr="00D36909">
              <w:rPr>
                <w:rFonts w:asciiTheme="majorHAnsi" w:eastAsia="Times New Roman" w:hAnsiTheme="majorHAnsi" w:cstheme="majorHAnsi"/>
                <w:i/>
                <w:iCs/>
                <w:color w:val="212529"/>
                <w:sz w:val="20"/>
                <w:szCs w:val="20"/>
              </w:rPr>
              <w:t>string</w:t>
            </w:r>
          </w:p>
        </w:tc>
        <w:tc>
          <w:tcPr>
            <w:tcW w:w="0" w:type="auto"/>
            <w:shd w:val="clear" w:color="auto" w:fill="DCDCDC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1B006C" w14:textId="77777777" w:rsidR="00D36909" w:rsidRPr="00D36909" w:rsidRDefault="00D36909" w:rsidP="00D36909">
            <w:pPr>
              <w:spacing w:after="240" w:line="240" w:lineRule="auto"/>
              <w:rPr>
                <w:rFonts w:asciiTheme="majorHAnsi" w:eastAsia="Times New Roman" w:hAnsiTheme="majorHAnsi" w:cstheme="majorHAnsi"/>
                <w:color w:val="212529"/>
                <w:sz w:val="20"/>
                <w:szCs w:val="20"/>
              </w:rPr>
            </w:pPr>
            <w:r w:rsidRPr="00D36909">
              <w:rPr>
                <w:rFonts w:asciiTheme="majorHAnsi" w:eastAsia="Times New Roman" w:hAnsiTheme="majorHAnsi" w:cstheme="majorHAnsi"/>
                <w:color w:val="212529"/>
                <w:sz w:val="20"/>
                <w:szCs w:val="20"/>
              </w:rPr>
              <w:t xml:space="preserve">operator represents a key's relationship to a set of values. Valid operators are In, </w:t>
            </w:r>
            <w:proofErr w:type="spellStart"/>
            <w:r w:rsidRPr="00D36909">
              <w:rPr>
                <w:rFonts w:asciiTheme="majorHAnsi" w:eastAsia="Times New Roman" w:hAnsiTheme="majorHAnsi" w:cstheme="majorHAnsi"/>
                <w:color w:val="212529"/>
                <w:sz w:val="20"/>
                <w:szCs w:val="20"/>
              </w:rPr>
              <w:t>NotIn</w:t>
            </w:r>
            <w:proofErr w:type="spellEnd"/>
            <w:r w:rsidRPr="00D36909">
              <w:rPr>
                <w:rFonts w:asciiTheme="majorHAnsi" w:eastAsia="Times New Roman" w:hAnsiTheme="majorHAnsi" w:cstheme="majorHAnsi"/>
                <w:color w:val="212529"/>
                <w:sz w:val="20"/>
                <w:szCs w:val="20"/>
              </w:rPr>
              <w:t xml:space="preserve">, Exists and </w:t>
            </w:r>
            <w:proofErr w:type="spellStart"/>
            <w:r w:rsidRPr="00D36909">
              <w:rPr>
                <w:rFonts w:asciiTheme="majorHAnsi" w:eastAsia="Times New Roman" w:hAnsiTheme="majorHAnsi" w:cstheme="majorHAnsi"/>
                <w:color w:val="212529"/>
                <w:sz w:val="20"/>
                <w:szCs w:val="20"/>
              </w:rPr>
              <w:t>DoesNotExist</w:t>
            </w:r>
            <w:proofErr w:type="spellEnd"/>
            <w:r w:rsidRPr="00D36909">
              <w:rPr>
                <w:rFonts w:asciiTheme="majorHAnsi" w:eastAsia="Times New Roman" w:hAnsiTheme="majorHAnsi" w:cstheme="majorHAnsi"/>
                <w:color w:val="212529"/>
                <w:sz w:val="20"/>
                <w:szCs w:val="20"/>
              </w:rPr>
              <w:t>.</w:t>
            </w:r>
          </w:p>
        </w:tc>
      </w:tr>
      <w:tr w:rsidR="00D36909" w:rsidRPr="00D36909" w14:paraId="4DB98784" w14:textId="77777777" w:rsidTr="00D36909">
        <w:tc>
          <w:tcPr>
            <w:tcW w:w="0" w:type="auto"/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2A2CCA" w14:textId="77777777" w:rsidR="00D36909" w:rsidRPr="00D36909" w:rsidRDefault="00D36909" w:rsidP="00D36909">
            <w:pPr>
              <w:spacing w:after="240" w:line="240" w:lineRule="auto"/>
              <w:rPr>
                <w:rFonts w:asciiTheme="majorHAnsi" w:eastAsia="Times New Roman" w:hAnsiTheme="majorHAnsi" w:cstheme="majorHAnsi"/>
                <w:color w:val="212529"/>
                <w:sz w:val="20"/>
                <w:szCs w:val="20"/>
              </w:rPr>
            </w:pPr>
            <w:r w:rsidRPr="00D36909">
              <w:rPr>
                <w:rFonts w:asciiTheme="majorHAnsi" w:eastAsia="Times New Roman" w:hAnsiTheme="majorHAnsi" w:cstheme="majorHAnsi"/>
                <w:color w:val="A52A2A"/>
                <w:sz w:val="20"/>
                <w:szCs w:val="20"/>
              </w:rPr>
              <w:t>values</w:t>
            </w:r>
            <w:r w:rsidRPr="00D36909">
              <w:rPr>
                <w:rFonts w:asciiTheme="majorHAnsi" w:eastAsia="Times New Roman" w:hAnsiTheme="majorHAnsi" w:cstheme="majorHAnsi"/>
                <w:color w:val="212529"/>
                <w:sz w:val="20"/>
                <w:szCs w:val="20"/>
              </w:rPr>
              <w:br/>
            </w:r>
            <w:r w:rsidRPr="00D36909">
              <w:rPr>
                <w:rFonts w:asciiTheme="majorHAnsi" w:eastAsia="Times New Roman" w:hAnsiTheme="majorHAnsi" w:cstheme="majorHAnsi"/>
                <w:i/>
                <w:iCs/>
                <w:color w:val="212529"/>
                <w:sz w:val="20"/>
                <w:szCs w:val="20"/>
              </w:rPr>
              <w:t>string array</w:t>
            </w:r>
          </w:p>
        </w:tc>
        <w:tc>
          <w:tcPr>
            <w:tcW w:w="0" w:type="auto"/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04F862" w14:textId="77777777" w:rsidR="00D36909" w:rsidRPr="00D36909" w:rsidRDefault="00D36909" w:rsidP="00D36909">
            <w:pPr>
              <w:spacing w:after="240" w:line="240" w:lineRule="auto"/>
              <w:rPr>
                <w:rFonts w:asciiTheme="majorHAnsi" w:eastAsia="Times New Roman" w:hAnsiTheme="majorHAnsi" w:cstheme="majorHAnsi"/>
                <w:color w:val="212529"/>
                <w:sz w:val="20"/>
                <w:szCs w:val="20"/>
              </w:rPr>
            </w:pPr>
            <w:r w:rsidRPr="00D36909">
              <w:rPr>
                <w:rFonts w:asciiTheme="majorHAnsi" w:eastAsia="Times New Roman" w:hAnsiTheme="majorHAnsi" w:cstheme="majorHAnsi"/>
                <w:color w:val="212529"/>
                <w:sz w:val="20"/>
                <w:szCs w:val="20"/>
              </w:rPr>
              <w:t xml:space="preserve">values </w:t>
            </w:r>
            <w:proofErr w:type="gramStart"/>
            <w:r w:rsidRPr="00D36909">
              <w:rPr>
                <w:rFonts w:asciiTheme="majorHAnsi" w:eastAsia="Times New Roman" w:hAnsiTheme="majorHAnsi" w:cstheme="majorHAnsi"/>
                <w:color w:val="212529"/>
                <w:sz w:val="20"/>
                <w:szCs w:val="20"/>
              </w:rPr>
              <w:t>is</w:t>
            </w:r>
            <w:proofErr w:type="gramEnd"/>
            <w:r w:rsidRPr="00D36909">
              <w:rPr>
                <w:rFonts w:asciiTheme="majorHAnsi" w:eastAsia="Times New Roman" w:hAnsiTheme="majorHAnsi" w:cstheme="majorHAnsi"/>
                <w:color w:val="212529"/>
                <w:sz w:val="20"/>
                <w:szCs w:val="20"/>
              </w:rPr>
              <w:t xml:space="preserve"> an array of string values. If the operator is </w:t>
            </w:r>
            <w:r w:rsidRPr="00D36909">
              <w:rPr>
                <w:rFonts w:asciiTheme="majorHAnsi" w:eastAsia="Times New Roman" w:hAnsiTheme="majorHAnsi" w:cstheme="majorHAnsi"/>
                <w:b/>
                <w:bCs/>
                <w:color w:val="212529"/>
                <w:sz w:val="20"/>
                <w:szCs w:val="20"/>
              </w:rPr>
              <w:t xml:space="preserve">In or </w:t>
            </w:r>
            <w:proofErr w:type="spellStart"/>
            <w:r w:rsidRPr="00D36909">
              <w:rPr>
                <w:rFonts w:asciiTheme="majorHAnsi" w:eastAsia="Times New Roman" w:hAnsiTheme="majorHAnsi" w:cstheme="majorHAnsi"/>
                <w:b/>
                <w:bCs/>
                <w:color w:val="212529"/>
                <w:sz w:val="20"/>
                <w:szCs w:val="20"/>
              </w:rPr>
              <w:t>NotIn</w:t>
            </w:r>
            <w:proofErr w:type="spellEnd"/>
            <w:r w:rsidRPr="00D36909">
              <w:rPr>
                <w:rFonts w:asciiTheme="majorHAnsi" w:eastAsia="Times New Roman" w:hAnsiTheme="majorHAnsi" w:cstheme="majorHAnsi"/>
                <w:color w:val="212529"/>
                <w:sz w:val="20"/>
                <w:szCs w:val="20"/>
              </w:rPr>
              <w:t xml:space="preserve">, the values array must be non-empty. If the operator is </w:t>
            </w:r>
            <w:r w:rsidRPr="00D36909">
              <w:rPr>
                <w:rFonts w:asciiTheme="majorHAnsi" w:eastAsia="Times New Roman" w:hAnsiTheme="majorHAnsi" w:cstheme="majorHAnsi"/>
                <w:b/>
                <w:bCs/>
                <w:color w:val="212529"/>
                <w:sz w:val="20"/>
                <w:szCs w:val="20"/>
              </w:rPr>
              <w:t xml:space="preserve">Exists or </w:t>
            </w:r>
            <w:proofErr w:type="spellStart"/>
            <w:r w:rsidRPr="00D36909">
              <w:rPr>
                <w:rFonts w:asciiTheme="majorHAnsi" w:eastAsia="Times New Roman" w:hAnsiTheme="majorHAnsi" w:cstheme="majorHAnsi"/>
                <w:b/>
                <w:bCs/>
                <w:color w:val="212529"/>
                <w:sz w:val="20"/>
                <w:szCs w:val="20"/>
              </w:rPr>
              <w:t>DoesNotExist</w:t>
            </w:r>
            <w:proofErr w:type="spellEnd"/>
            <w:r w:rsidRPr="00D36909">
              <w:rPr>
                <w:rFonts w:asciiTheme="majorHAnsi" w:eastAsia="Times New Roman" w:hAnsiTheme="majorHAnsi" w:cstheme="majorHAnsi"/>
                <w:color w:val="212529"/>
                <w:sz w:val="20"/>
                <w:szCs w:val="20"/>
              </w:rPr>
              <w:t>, the values array must be empty. This array is replaced during a strategic merge patch.</w:t>
            </w:r>
          </w:p>
        </w:tc>
      </w:tr>
    </w:tbl>
    <w:p w14:paraId="4433905A" w14:textId="77777777" w:rsidR="00D36909" w:rsidRDefault="00D36909" w:rsidP="00D36909">
      <w:pPr>
        <w:pStyle w:val="ListParagraph"/>
        <w:ind w:firstLine="0"/>
        <w:rPr>
          <w:sz w:val="20"/>
          <w:szCs w:val="20"/>
        </w:rPr>
      </w:pPr>
    </w:p>
    <w:p w14:paraId="73393DA3" w14:textId="77777777" w:rsidR="00204CF0" w:rsidRPr="00204CF0" w:rsidRDefault="00D36909" w:rsidP="00204CF0">
      <w:pPr>
        <w:pStyle w:val="HTMLPreformatted"/>
        <w:textAlignment w:val="baseline"/>
        <w:rPr>
          <w:rFonts w:asciiTheme="majorHAnsi" w:hAnsiTheme="majorHAnsi" w:cstheme="majorHAnsi"/>
          <w:bdr w:val="none" w:sz="0" w:space="0" w:color="auto" w:frame="1"/>
        </w:rPr>
      </w:pPr>
      <w:proofErr w:type="spellStart"/>
      <w:r w:rsidRPr="00204CF0">
        <w:rPr>
          <w:rFonts w:asciiTheme="majorHAnsi" w:hAnsiTheme="majorHAnsi" w:cstheme="majorHAnsi"/>
        </w:rPr>
        <w:t>MatchLabels</w:t>
      </w:r>
      <w:proofErr w:type="spellEnd"/>
      <w:r w:rsidRPr="00204CF0">
        <w:rPr>
          <w:rFonts w:asciiTheme="majorHAnsi" w:hAnsiTheme="majorHAnsi" w:cstheme="majorHAnsi"/>
        </w:rPr>
        <w:t xml:space="preserve"> is a specials case of </w:t>
      </w:r>
      <w:proofErr w:type="spellStart"/>
      <w:r w:rsidRPr="00204CF0">
        <w:rPr>
          <w:rFonts w:asciiTheme="majorHAnsi" w:hAnsiTheme="majorHAnsi" w:cstheme="majorHAnsi"/>
        </w:rPr>
        <w:t>matchExpression</w:t>
      </w:r>
      <w:proofErr w:type="spellEnd"/>
      <w:r w:rsidRPr="00204CF0">
        <w:rPr>
          <w:rFonts w:asciiTheme="majorHAnsi" w:hAnsiTheme="majorHAnsi" w:cstheme="majorHAnsi"/>
        </w:rPr>
        <w:t xml:space="preserve">, hence can be expressed as a </w:t>
      </w:r>
      <w:proofErr w:type="spellStart"/>
      <w:r w:rsidRPr="00204CF0">
        <w:rPr>
          <w:rFonts w:asciiTheme="majorHAnsi" w:hAnsiTheme="majorHAnsi" w:cstheme="majorHAnsi"/>
        </w:rPr>
        <w:t>matchExpression</w:t>
      </w:r>
      <w:proofErr w:type="spellEnd"/>
      <w:r w:rsidRPr="00204CF0">
        <w:rPr>
          <w:rFonts w:asciiTheme="majorHAnsi" w:hAnsiTheme="majorHAnsi" w:cstheme="majorHAnsi"/>
        </w:rPr>
        <w:t xml:space="preserve"> of following type:</w:t>
      </w:r>
      <w:r w:rsidRPr="00204CF0">
        <w:rPr>
          <w:rFonts w:asciiTheme="majorHAnsi" w:hAnsiTheme="majorHAnsi" w:cstheme="majorHAnsi"/>
        </w:rPr>
        <w:br/>
      </w:r>
    </w:p>
    <w:p w14:paraId="4E4A63DE" w14:textId="7C08A89B" w:rsidR="00204CF0" w:rsidRPr="00204CF0" w:rsidRDefault="00204CF0" w:rsidP="00204CF0">
      <w:pPr>
        <w:pStyle w:val="HTMLPreformatted"/>
        <w:textAlignment w:val="baseline"/>
        <w:rPr>
          <w:rFonts w:asciiTheme="majorHAnsi" w:hAnsiTheme="majorHAnsi" w:cstheme="majorHAnsi"/>
          <w:bdr w:val="none" w:sz="0" w:space="0" w:color="auto" w:frame="1"/>
        </w:rPr>
      </w:pPr>
      <w:proofErr w:type="spellStart"/>
      <w:r w:rsidRPr="00204CF0">
        <w:rPr>
          <w:rFonts w:asciiTheme="majorHAnsi" w:hAnsiTheme="majorHAnsi" w:cstheme="majorHAnsi"/>
          <w:bdr w:val="none" w:sz="0" w:space="0" w:color="auto" w:frame="1"/>
        </w:rPr>
        <w:t>matchLabels</w:t>
      </w:r>
      <w:proofErr w:type="spellEnd"/>
      <w:r w:rsidRPr="00204CF0">
        <w:rPr>
          <w:rFonts w:asciiTheme="majorHAnsi" w:hAnsiTheme="majorHAnsi" w:cstheme="majorHAnsi"/>
          <w:bdr w:val="none" w:sz="0" w:space="0" w:color="auto" w:frame="1"/>
        </w:rPr>
        <w:t>:</w:t>
      </w:r>
    </w:p>
    <w:p w14:paraId="16E625E6" w14:textId="77777777" w:rsidR="00204CF0" w:rsidRPr="00204CF0" w:rsidRDefault="00204CF0" w:rsidP="0020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</w:pPr>
      <w:r w:rsidRPr="00204CF0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   component: </w:t>
      </w:r>
      <w:proofErr w:type="spellStart"/>
      <w:r w:rsidRPr="00204CF0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redis</w:t>
      </w:r>
      <w:proofErr w:type="spellEnd"/>
    </w:p>
    <w:p w14:paraId="42C659A7" w14:textId="3B29BBFE" w:rsidR="00204CF0" w:rsidRDefault="00204CF0" w:rsidP="0020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</w:pPr>
      <w:r w:rsidRPr="00204CF0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 </w:t>
      </w:r>
    </w:p>
    <w:p w14:paraId="4B1DC15D" w14:textId="37C6C59A" w:rsidR="00204CF0" w:rsidRDefault="00204CF0" w:rsidP="0020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</w:pPr>
      <w:r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is equivalent to </w:t>
      </w:r>
    </w:p>
    <w:p w14:paraId="5F976E00" w14:textId="77777777" w:rsidR="00204CF0" w:rsidRDefault="00204CF0" w:rsidP="0020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</w:pPr>
    </w:p>
    <w:p w14:paraId="1648B1C3" w14:textId="75FE95D1" w:rsidR="00204CF0" w:rsidRPr="00204CF0" w:rsidRDefault="00204CF0" w:rsidP="0020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</w:pPr>
      <w:proofErr w:type="spellStart"/>
      <w:r w:rsidRPr="00204CF0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matchExpressions</w:t>
      </w:r>
      <w:proofErr w:type="spellEnd"/>
      <w:r w:rsidRPr="00204CF0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:</w:t>
      </w:r>
    </w:p>
    <w:p w14:paraId="7DD84B12" w14:textId="0062B2C0" w:rsidR="00204CF0" w:rsidRPr="00204CF0" w:rsidRDefault="00204CF0" w:rsidP="00204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</w:pPr>
      <w:r w:rsidRPr="00204CF0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 xml:space="preserve">    - {key: </w:t>
      </w:r>
      <w:r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component</w:t>
      </w:r>
      <w:r w:rsidRPr="00204CF0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, operator: In, values: [</w:t>
      </w:r>
      <w:r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redis</w:t>
      </w:r>
      <w:r w:rsidRPr="00204CF0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</w:rPr>
        <w:t>]}</w:t>
      </w:r>
    </w:p>
    <w:p w14:paraId="5FECC873" w14:textId="4F63D3A9" w:rsidR="00D36909" w:rsidRDefault="00D36909" w:rsidP="00D36909">
      <w:pPr>
        <w:pStyle w:val="ListParagraph"/>
        <w:ind w:firstLine="0"/>
        <w:rPr>
          <w:sz w:val="20"/>
          <w:szCs w:val="20"/>
        </w:rPr>
      </w:pPr>
    </w:p>
    <w:p w14:paraId="355063C3" w14:textId="77777777" w:rsidR="00A064EA" w:rsidRDefault="00204CF0" w:rsidP="00A064EA">
      <w:pPr>
        <w:pStyle w:val="ListParagraph"/>
        <w:ind w:firstLine="0"/>
        <w:rPr>
          <w:sz w:val="20"/>
          <w:szCs w:val="20"/>
        </w:rPr>
      </w:pPr>
      <w:r>
        <w:rPr>
          <w:sz w:val="20"/>
          <w:szCs w:val="20"/>
        </w:rPr>
        <w:t>.</w:t>
      </w:r>
    </w:p>
    <w:p w14:paraId="4AF79A35" w14:textId="065682E6" w:rsidR="00204CF0" w:rsidRPr="00A064EA" w:rsidRDefault="00204CF0" w:rsidP="00A064EA">
      <w:pPr>
        <w:rPr>
          <w:sz w:val="20"/>
          <w:szCs w:val="20"/>
        </w:rPr>
      </w:pPr>
      <w:r w:rsidRPr="00A064EA">
        <w:rPr>
          <w:sz w:val="20"/>
          <w:szCs w:val="20"/>
        </w:rPr>
        <w:t xml:space="preserve">There is a new </w:t>
      </w:r>
      <w:proofErr w:type="spellStart"/>
      <w:r w:rsidRPr="00A064EA">
        <w:rPr>
          <w:sz w:val="20"/>
          <w:szCs w:val="20"/>
        </w:rPr>
        <w:t>mo</w:t>
      </w:r>
      <w:proofErr w:type="spellEnd"/>
      <w:r w:rsidRPr="00A064EA">
        <w:rPr>
          <w:sz w:val="20"/>
          <w:szCs w:val="20"/>
        </w:rPr>
        <w:t xml:space="preserve"> </w:t>
      </w:r>
      <w:proofErr w:type="spellStart"/>
      <w:r w:rsidRPr="00A064EA">
        <w:rPr>
          <w:sz w:val="20"/>
          <w:szCs w:val="20"/>
        </w:rPr>
        <w:t>podFilter</w:t>
      </w:r>
      <w:proofErr w:type="spellEnd"/>
      <w:r w:rsidRPr="00A064EA">
        <w:rPr>
          <w:sz w:val="20"/>
          <w:szCs w:val="20"/>
        </w:rPr>
        <w:t xml:space="preserve"> to capture these filters:</w:t>
      </w:r>
      <w:r w:rsidRPr="00A064EA">
        <w:rPr>
          <w:sz w:val="20"/>
          <w:szCs w:val="20"/>
        </w:rPr>
        <w:br/>
        <w:t>&lt;</w:t>
      </w:r>
      <w:proofErr w:type="spellStart"/>
      <w:r w:rsidRPr="00A064EA">
        <w:rPr>
          <w:sz w:val="20"/>
          <w:szCs w:val="20"/>
        </w:rPr>
        <w:t>mo</w:t>
      </w:r>
      <w:proofErr w:type="spellEnd"/>
      <w:r w:rsidRPr="00A064EA">
        <w:rPr>
          <w:sz w:val="20"/>
          <w:szCs w:val="20"/>
        </w:rPr>
        <w:t xml:space="preserve"> name="</w:t>
      </w:r>
      <w:proofErr w:type="spellStart"/>
      <w:r w:rsidRPr="00A064EA">
        <w:rPr>
          <w:sz w:val="20"/>
          <w:szCs w:val="20"/>
        </w:rPr>
        <w:t>PodFilter</w:t>
      </w:r>
      <w:proofErr w:type="spellEnd"/>
      <w:r w:rsidRPr="00A064EA">
        <w:rPr>
          <w:sz w:val="20"/>
          <w:szCs w:val="20"/>
        </w:rPr>
        <w:t xml:space="preserve">"          </w:t>
      </w:r>
      <w:r w:rsidRPr="00A064EA">
        <w:rPr>
          <w:sz w:val="20"/>
          <w:szCs w:val="20"/>
        </w:rPr>
        <w:br/>
        <w:t xml:space="preserve">                &lt;property name="key" type="</w:t>
      </w:r>
      <w:proofErr w:type="spellStart"/>
      <w:proofErr w:type="gramStart"/>
      <w:r w:rsidRPr="00A064EA">
        <w:rPr>
          <w:sz w:val="20"/>
          <w:szCs w:val="20"/>
        </w:rPr>
        <w:t>string:Basic</w:t>
      </w:r>
      <w:proofErr w:type="spellEnd"/>
      <w:proofErr w:type="gramEnd"/>
      <w:r w:rsidRPr="00A064EA">
        <w:rPr>
          <w:sz w:val="20"/>
          <w:szCs w:val="20"/>
        </w:rPr>
        <w:t>" /&gt;</w:t>
      </w:r>
    </w:p>
    <w:p w14:paraId="4C743568" w14:textId="31E150F8" w:rsidR="00204CF0" w:rsidRDefault="00204CF0" w:rsidP="00204CF0">
      <w:pPr>
        <w:rPr>
          <w:sz w:val="20"/>
          <w:szCs w:val="20"/>
        </w:rPr>
      </w:pPr>
      <w:r w:rsidRPr="00204CF0">
        <w:rPr>
          <w:sz w:val="20"/>
          <w:szCs w:val="20"/>
        </w:rPr>
        <w:t xml:space="preserve">                &lt;property name="</w:t>
      </w:r>
      <w:r>
        <w:rPr>
          <w:sz w:val="20"/>
          <w:szCs w:val="20"/>
        </w:rPr>
        <w:t>operator</w:t>
      </w:r>
      <w:r w:rsidRPr="00204CF0">
        <w:rPr>
          <w:sz w:val="20"/>
          <w:szCs w:val="20"/>
        </w:rPr>
        <w:t>"</w:t>
      </w:r>
      <w:r>
        <w:rPr>
          <w:sz w:val="20"/>
          <w:szCs w:val="20"/>
        </w:rPr>
        <w:t xml:space="preserve"> </w:t>
      </w:r>
      <w:r w:rsidRPr="00204CF0">
        <w:rPr>
          <w:sz w:val="20"/>
          <w:szCs w:val="20"/>
        </w:rPr>
        <w:t xml:space="preserve">type=" </w:t>
      </w:r>
      <w:proofErr w:type="spellStart"/>
      <w:proofErr w:type="gramStart"/>
      <w:r w:rsidRPr="00204CF0">
        <w:rPr>
          <w:sz w:val="20"/>
          <w:szCs w:val="20"/>
        </w:rPr>
        <w:t>hostprot:Operator</w:t>
      </w:r>
      <w:proofErr w:type="spellEnd"/>
      <w:proofErr w:type="gramEnd"/>
      <w:r w:rsidRPr="00204CF0">
        <w:rPr>
          <w:sz w:val="20"/>
          <w:szCs w:val="20"/>
        </w:rPr>
        <w:t xml:space="preserve"> "</w:t>
      </w:r>
      <w:r>
        <w:rPr>
          <w:sz w:val="20"/>
          <w:szCs w:val="20"/>
        </w:rPr>
        <w:t xml:space="preserve"> /&gt;</w:t>
      </w:r>
    </w:p>
    <w:p w14:paraId="19BA3587" w14:textId="12C4A4CD" w:rsidR="00204CF0" w:rsidRDefault="00204CF0" w:rsidP="00204CF0">
      <w:pPr>
        <w:rPr>
          <w:sz w:val="20"/>
          <w:szCs w:val="20"/>
        </w:rPr>
      </w:pPr>
      <w:r w:rsidRPr="00204CF0">
        <w:rPr>
          <w:sz w:val="20"/>
          <w:szCs w:val="20"/>
        </w:rPr>
        <w:t xml:space="preserve">                &lt;property name="</w:t>
      </w:r>
      <w:r>
        <w:rPr>
          <w:sz w:val="20"/>
          <w:szCs w:val="20"/>
        </w:rPr>
        <w:t>values</w:t>
      </w:r>
      <w:r w:rsidRPr="00204CF0">
        <w:rPr>
          <w:sz w:val="20"/>
          <w:szCs w:val="20"/>
        </w:rPr>
        <w:t>"</w:t>
      </w:r>
      <w:r>
        <w:rPr>
          <w:sz w:val="20"/>
          <w:szCs w:val="20"/>
        </w:rPr>
        <w:t xml:space="preserve"> </w:t>
      </w:r>
      <w:r w:rsidRPr="00204CF0">
        <w:rPr>
          <w:sz w:val="20"/>
          <w:szCs w:val="20"/>
        </w:rPr>
        <w:t xml:space="preserve">type=" </w:t>
      </w:r>
      <w:proofErr w:type="spellStart"/>
      <w:proofErr w:type="gramStart"/>
      <w:r w:rsidR="00364993" w:rsidRPr="00A064EA">
        <w:rPr>
          <w:sz w:val="20"/>
          <w:szCs w:val="20"/>
        </w:rPr>
        <w:t>string:Basic</w:t>
      </w:r>
      <w:proofErr w:type="spellEnd"/>
      <w:proofErr w:type="gramEnd"/>
      <w:r w:rsidRPr="00204CF0">
        <w:rPr>
          <w:sz w:val="20"/>
          <w:szCs w:val="20"/>
        </w:rPr>
        <w:t>"</w:t>
      </w:r>
      <w:r>
        <w:rPr>
          <w:sz w:val="20"/>
          <w:szCs w:val="20"/>
        </w:rPr>
        <w:t xml:space="preserve"> /&gt;</w:t>
      </w:r>
    </w:p>
    <w:p w14:paraId="47730908" w14:textId="7DF6F61D" w:rsidR="00D36909" w:rsidRDefault="00204CF0" w:rsidP="00204CF0">
      <w:pPr>
        <w:rPr>
          <w:sz w:val="20"/>
          <w:szCs w:val="20"/>
        </w:rPr>
      </w:pPr>
      <w:r>
        <w:rPr>
          <w:sz w:val="20"/>
          <w:szCs w:val="20"/>
        </w:rPr>
        <w:t>&lt;/</w:t>
      </w:r>
      <w:proofErr w:type="spellStart"/>
      <w:r>
        <w:rPr>
          <w:sz w:val="20"/>
          <w:szCs w:val="20"/>
        </w:rPr>
        <w:t>mo</w:t>
      </w:r>
      <w:proofErr w:type="spellEnd"/>
      <w:r>
        <w:rPr>
          <w:sz w:val="20"/>
          <w:szCs w:val="20"/>
        </w:rPr>
        <w:t>&gt;</w:t>
      </w:r>
    </w:p>
    <w:p w14:paraId="2A5D8095" w14:textId="77777777" w:rsidR="00204CF0" w:rsidRDefault="00204CF0" w:rsidP="00204CF0">
      <w:pPr>
        <w:rPr>
          <w:sz w:val="20"/>
          <w:szCs w:val="20"/>
        </w:rPr>
      </w:pPr>
    </w:p>
    <w:p w14:paraId="064CBE16" w14:textId="601A8B0D" w:rsidR="00204CF0" w:rsidRDefault="00204CF0" w:rsidP="00204CF0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Each </w:t>
      </w:r>
      <w:proofErr w:type="spellStart"/>
      <w:r>
        <w:rPr>
          <w:sz w:val="20"/>
          <w:szCs w:val="20"/>
        </w:rPr>
        <w:t>remoteIp</w:t>
      </w:r>
      <w:proofErr w:type="spellEnd"/>
      <w:r>
        <w:rPr>
          <w:sz w:val="20"/>
          <w:szCs w:val="20"/>
        </w:rPr>
        <w:t xml:space="preserve"> Mo under </w:t>
      </w:r>
      <w:proofErr w:type="spellStart"/>
      <w:r>
        <w:rPr>
          <w:sz w:val="20"/>
          <w:szCs w:val="20"/>
        </w:rPr>
        <w:t>RemoteIpContainer</w:t>
      </w:r>
      <w:proofErr w:type="spellEnd"/>
      <w:r>
        <w:rPr>
          <w:sz w:val="20"/>
          <w:szCs w:val="20"/>
        </w:rPr>
        <w:t xml:space="preserve"> Mo needs to contain its labels. Labels are represented using this Mo:</w:t>
      </w:r>
    </w:p>
    <w:p w14:paraId="7FD36256" w14:textId="022BAB53" w:rsidR="00204CF0" w:rsidRPr="00204CF0" w:rsidRDefault="00204CF0" w:rsidP="00204CF0">
      <w:pPr>
        <w:rPr>
          <w:sz w:val="20"/>
          <w:szCs w:val="20"/>
        </w:rPr>
      </w:pPr>
      <w:r w:rsidRPr="00204CF0">
        <w:rPr>
          <w:sz w:val="20"/>
          <w:szCs w:val="20"/>
        </w:rPr>
        <w:t>&lt;</w:t>
      </w:r>
      <w:proofErr w:type="spellStart"/>
      <w:r w:rsidRPr="00204CF0">
        <w:rPr>
          <w:sz w:val="20"/>
          <w:szCs w:val="20"/>
        </w:rPr>
        <w:t>mo</w:t>
      </w:r>
      <w:proofErr w:type="spellEnd"/>
      <w:r w:rsidRPr="00204CF0">
        <w:rPr>
          <w:sz w:val="20"/>
          <w:szCs w:val="20"/>
        </w:rPr>
        <w:t xml:space="preserve"> name="</w:t>
      </w:r>
      <w:proofErr w:type="spellStart"/>
      <w:r w:rsidRPr="00204CF0">
        <w:rPr>
          <w:sz w:val="20"/>
          <w:szCs w:val="20"/>
        </w:rPr>
        <w:t>EpLabel</w:t>
      </w:r>
      <w:proofErr w:type="spellEnd"/>
      <w:r w:rsidRPr="00204CF0">
        <w:rPr>
          <w:sz w:val="20"/>
          <w:szCs w:val="20"/>
        </w:rPr>
        <w:t>"</w:t>
      </w:r>
      <w:r>
        <w:rPr>
          <w:sz w:val="20"/>
          <w:szCs w:val="20"/>
        </w:rPr>
        <w:t>&gt;</w:t>
      </w:r>
    </w:p>
    <w:p w14:paraId="75FB06E5" w14:textId="2A675B93" w:rsidR="00204CF0" w:rsidRPr="00204CF0" w:rsidRDefault="00204CF0" w:rsidP="00204CF0">
      <w:pPr>
        <w:rPr>
          <w:sz w:val="20"/>
          <w:szCs w:val="20"/>
        </w:rPr>
      </w:pPr>
      <w:r w:rsidRPr="00204CF0">
        <w:rPr>
          <w:sz w:val="20"/>
          <w:szCs w:val="20"/>
        </w:rPr>
        <w:t xml:space="preserve">                &lt;property name="key"</w:t>
      </w:r>
      <w:r>
        <w:rPr>
          <w:sz w:val="20"/>
          <w:szCs w:val="20"/>
        </w:rPr>
        <w:t xml:space="preserve"> </w:t>
      </w:r>
      <w:r w:rsidRPr="00204CF0">
        <w:rPr>
          <w:sz w:val="20"/>
          <w:szCs w:val="20"/>
        </w:rPr>
        <w:t>type="</w:t>
      </w:r>
      <w:proofErr w:type="spellStart"/>
      <w:proofErr w:type="gramStart"/>
      <w:r w:rsidRPr="00204CF0">
        <w:rPr>
          <w:sz w:val="20"/>
          <w:szCs w:val="20"/>
        </w:rPr>
        <w:t>string:Basic</w:t>
      </w:r>
      <w:proofErr w:type="spellEnd"/>
      <w:proofErr w:type="gramEnd"/>
      <w:r w:rsidRPr="00204CF0">
        <w:rPr>
          <w:sz w:val="20"/>
          <w:szCs w:val="20"/>
        </w:rPr>
        <w:t>"</w:t>
      </w:r>
      <w:r>
        <w:rPr>
          <w:sz w:val="20"/>
          <w:szCs w:val="20"/>
        </w:rPr>
        <w:t xml:space="preserve"> /&gt;</w:t>
      </w:r>
    </w:p>
    <w:p w14:paraId="2680846D" w14:textId="248E4CF9" w:rsidR="00204CF0" w:rsidRPr="00204CF0" w:rsidRDefault="00204CF0" w:rsidP="00204CF0">
      <w:pPr>
        <w:rPr>
          <w:sz w:val="20"/>
          <w:szCs w:val="20"/>
        </w:rPr>
      </w:pPr>
      <w:r w:rsidRPr="00204CF0">
        <w:rPr>
          <w:sz w:val="20"/>
          <w:szCs w:val="20"/>
        </w:rPr>
        <w:t xml:space="preserve">                &lt;property name="</w:t>
      </w:r>
      <w:r>
        <w:rPr>
          <w:sz w:val="20"/>
          <w:szCs w:val="20"/>
        </w:rPr>
        <w:t>value</w:t>
      </w:r>
      <w:r w:rsidRPr="00204CF0">
        <w:rPr>
          <w:sz w:val="20"/>
          <w:szCs w:val="20"/>
        </w:rPr>
        <w:t>"</w:t>
      </w:r>
      <w:r>
        <w:rPr>
          <w:sz w:val="20"/>
          <w:szCs w:val="20"/>
        </w:rPr>
        <w:t xml:space="preserve"> </w:t>
      </w:r>
      <w:r w:rsidRPr="00204CF0">
        <w:rPr>
          <w:sz w:val="20"/>
          <w:szCs w:val="20"/>
        </w:rPr>
        <w:t>type="</w:t>
      </w:r>
      <w:proofErr w:type="spellStart"/>
      <w:proofErr w:type="gramStart"/>
      <w:r w:rsidRPr="00204CF0">
        <w:rPr>
          <w:sz w:val="20"/>
          <w:szCs w:val="20"/>
        </w:rPr>
        <w:t>string:Basic</w:t>
      </w:r>
      <w:proofErr w:type="spellEnd"/>
      <w:proofErr w:type="gramEnd"/>
      <w:r w:rsidRPr="00204CF0">
        <w:rPr>
          <w:sz w:val="20"/>
          <w:szCs w:val="20"/>
        </w:rPr>
        <w:t>"</w:t>
      </w:r>
      <w:r>
        <w:rPr>
          <w:sz w:val="20"/>
          <w:szCs w:val="20"/>
        </w:rPr>
        <w:t xml:space="preserve"> /&gt;</w:t>
      </w:r>
    </w:p>
    <w:p w14:paraId="75555107" w14:textId="605851D6" w:rsidR="00204CF0" w:rsidRPr="00204CF0" w:rsidRDefault="00204CF0" w:rsidP="00204CF0">
      <w:pPr>
        <w:rPr>
          <w:sz w:val="20"/>
          <w:szCs w:val="20"/>
        </w:rPr>
      </w:pPr>
      <w:r w:rsidRPr="00204CF0">
        <w:rPr>
          <w:sz w:val="20"/>
          <w:szCs w:val="20"/>
        </w:rPr>
        <w:t>&lt;/</w:t>
      </w:r>
      <w:proofErr w:type="spellStart"/>
      <w:r w:rsidRPr="00204CF0">
        <w:rPr>
          <w:sz w:val="20"/>
          <w:szCs w:val="20"/>
        </w:rPr>
        <w:t>mo</w:t>
      </w:r>
      <w:proofErr w:type="spellEnd"/>
      <w:r w:rsidRPr="00204CF0">
        <w:rPr>
          <w:sz w:val="20"/>
          <w:szCs w:val="20"/>
        </w:rPr>
        <w:t>&gt;</w:t>
      </w:r>
    </w:p>
    <w:p w14:paraId="0EA1E4DE" w14:textId="73D5D796" w:rsidR="00B400E2" w:rsidRDefault="00B400E2" w:rsidP="003B76B6">
      <w:pPr>
        <w:rPr>
          <w:b/>
          <w:bCs/>
          <w:sz w:val="20"/>
          <w:szCs w:val="20"/>
        </w:rPr>
      </w:pPr>
    </w:p>
    <w:p w14:paraId="6DBC8582" w14:textId="77777777" w:rsidR="00B400E2" w:rsidRDefault="00B400E2" w:rsidP="003B76B6">
      <w:pPr>
        <w:rPr>
          <w:b/>
          <w:bCs/>
          <w:sz w:val="20"/>
          <w:szCs w:val="20"/>
        </w:rPr>
      </w:pPr>
    </w:p>
    <w:p w14:paraId="68469E38" w14:textId="77777777" w:rsidR="003B76B6" w:rsidRPr="003B76B6" w:rsidRDefault="003B76B6" w:rsidP="003B76B6">
      <w:pPr>
        <w:rPr>
          <w:b/>
          <w:bCs/>
          <w:sz w:val="20"/>
          <w:szCs w:val="20"/>
        </w:rPr>
      </w:pPr>
    </w:p>
    <w:sectPr w:rsidR="003B76B6" w:rsidRPr="003B76B6" w:rsidSect="00D172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Braille">
    <w:panose1 w:val="05000000000000000000"/>
    <w:charset w:val="00"/>
    <w:family w:val="decorative"/>
    <w:pitch w:val="variable"/>
    <w:sig w:usb0="80000043" w:usb1="00000000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B3DA1"/>
    <w:multiLevelType w:val="hybridMultilevel"/>
    <w:tmpl w:val="C28283AC"/>
    <w:lvl w:ilvl="0" w:tplc="9184DE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D5E4F"/>
    <w:multiLevelType w:val="hybridMultilevel"/>
    <w:tmpl w:val="DCF41EBC"/>
    <w:lvl w:ilvl="0" w:tplc="EA0676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356DA"/>
    <w:multiLevelType w:val="hybridMultilevel"/>
    <w:tmpl w:val="258E284A"/>
    <w:lvl w:ilvl="0" w:tplc="DF9883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F070D2"/>
    <w:multiLevelType w:val="multilevel"/>
    <w:tmpl w:val="01A69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4720A9"/>
    <w:multiLevelType w:val="multilevel"/>
    <w:tmpl w:val="61845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7510399">
    <w:abstractNumId w:val="4"/>
  </w:num>
  <w:num w:numId="2" w16cid:durableId="1445687234">
    <w:abstractNumId w:val="3"/>
  </w:num>
  <w:num w:numId="3" w16cid:durableId="136385875">
    <w:abstractNumId w:val="0"/>
  </w:num>
  <w:num w:numId="4" w16cid:durableId="1480531989">
    <w:abstractNumId w:val="1"/>
  </w:num>
  <w:num w:numId="5" w16cid:durableId="1326018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B6B"/>
    <w:rsid w:val="00021A36"/>
    <w:rsid w:val="000467EB"/>
    <w:rsid w:val="0005722F"/>
    <w:rsid w:val="00136AA7"/>
    <w:rsid w:val="00195EE8"/>
    <w:rsid w:val="001B52C2"/>
    <w:rsid w:val="00204CF0"/>
    <w:rsid w:val="00217FCE"/>
    <w:rsid w:val="00246736"/>
    <w:rsid w:val="00281592"/>
    <w:rsid w:val="00281F60"/>
    <w:rsid w:val="002921C2"/>
    <w:rsid w:val="002B33B7"/>
    <w:rsid w:val="00364993"/>
    <w:rsid w:val="003B4F76"/>
    <w:rsid w:val="003B76B6"/>
    <w:rsid w:val="00416066"/>
    <w:rsid w:val="00626291"/>
    <w:rsid w:val="00676C5B"/>
    <w:rsid w:val="006B0969"/>
    <w:rsid w:val="00721364"/>
    <w:rsid w:val="00743597"/>
    <w:rsid w:val="00840396"/>
    <w:rsid w:val="008512E0"/>
    <w:rsid w:val="008C6A57"/>
    <w:rsid w:val="00922A95"/>
    <w:rsid w:val="009950A9"/>
    <w:rsid w:val="009C4E94"/>
    <w:rsid w:val="00A064EA"/>
    <w:rsid w:val="00AC4E4A"/>
    <w:rsid w:val="00B400E2"/>
    <w:rsid w:val="00B86E10"/>
    <w:rsid w:val="00C1090A"/>
    <w:rsid w:val="00C15A97"/>
    <w:rsid w:val="00C20EDF"/>
    <w:rsid w:val="00D172E6"/>
    <w:rsid w:val="00D36909"/>
    <w:rsid w:val="00D600C7"/>
    <w:rsid w:val="00DE294F"/>
    <w:rsid w:val="00DE5AE6"/>
    <w:rsid w:val="00EF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9CF46"/>
  <w14:defaultImageDpi w14:val="32767"/>
  <w15:chartTrackingRefBased/>
  <w15:docId w15:val="{DC780B7C-D350-4242-8C69-0F282DD17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F0B6B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F0B6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B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B6B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4546A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B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B6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B6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B6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B6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B6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B6B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B6B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B6B"/>
    <w:rPr>
      <w:rFonts w:eastAsiaTheme="majorEastAsia" w:cstheme="majorBidi"/>
      <w:b/>
      <w:bCs/>
      <w:color w:val="44546A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B6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B6B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B6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B6B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B6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B6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0B6B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F0B6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EF0B6B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B6B"/>
    <w:pPr>
      <w:numPr>
        <w:ilvl w:val="1"/>
      </w:numPr>
    </w:pPr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EF0B6B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styleId="Strong">
    <w:name w:val="Strong"/>
    <w:basedOn w:val="DefaultParagraphFont"/>
    <w:uiPriority w:val="22"/>
    <w:qFormat/>
    <w:rsid w:val="00EF0B6B"/>
    <w:rPr>
      <w:b/>
      <w:bCs/>
      <w:color w:val="50637D" w:themeColor="text2" w:themeTint="E6"/>
    </w:rPr>
  </w:style>
  <w:style w:type="character" w:styleId="Emphasis">
    <w:name w:val="Emphasis"/>
    <w:basedOn w:val="DefaultParagraphFont"/>
    <w:uiPriority w:val="20"/>
    <w:qFormat/>
    <w:rsid w:val="00EF0B6B"/>
    <w:rPr>
      <w:b w:val="0"/>
      <w:i/>
      <w:iCs/>
      <w:color w:val="44546A" w:themeColor="text2"/>
    </w:rPr>
  </w:style>
  <w:style w:type="paragraph" w:styleId="NoSpacing">
    <w:name w:val="No Spacing"/>
    <w:link w:val="NoSpacingChar"/>
    <w:uiPriority w:val="1"/>
    <w:qFormat/>
    <w:rsid w:val="00EF0B6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F0B6B"/>
  </w:style>
  <w:style w:type="paragraph" w:styleId="ListParagraph">
    <w:name w:val="List Paragraph"/>
    <w:basedOn w:val="Normal"/>
    <w:uiPriority w:val="34"/>
    <w:qFormat/>
    <w:rsid w:val="00EF0B6B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EF0B6B"/>
    <w:pPr>
      <w:pBdr>
        <w:left w:val="single" w:sz="48" w:space="13" w:color="4472C4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EF0B6B"/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B6B"/>
    <w:pPr>
      <w:pBdr>
        <w:left w:val="single" w:sz="48" w:space="13" w:color="ED7D31" w:themeColor="accent2"/>
      </w:pBdr>
      <w:spacing w:before="240" w:after="120" w:line="300" w:lineRule="auto"/>
    </w:pPr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B6B"/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EF0B6B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EF0B6B"/>
    <w:rPr>
      <w:b/>
      <w:bCs/>
      <w:i/>
      <w:iCs/>
      <w:color w:val="44546A" w:themeColor="text2"/>
    </w:rPr>
  </w:style>
  <w:style w:type="character" w:styleId="SubtleReference">
    <w:name w:val="Subtle Reference"/>
    <w:basedOn w:val="DefaultParagraphFont"/>
    <w:uiPriority w:val="31"/>
    <w:qFormat/>
    <w:rsid w:val="00EF0B6B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EF0B6B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EF0B6B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0B6B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le"/>
    <w:qFormat/>
    <w:rsid w:val="00EF0B6B"/>
    <w:rPr>
      <w:b/>
      <w:caps/>
      <w:color w:val="000000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B400E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400E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D3690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C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CF0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204CF0"/>
  </w:style>
  <w:style w:type="character" w:customStyle="1" w:styleId="hljs-string">
    <w:name w:val="hljs-string"/>
    <w:basedOn w:val="DefaultParagraphFont"/>
    <w:rsid w:val="00204CF0"/>
  </w:style>
  <w:style w:type="character" w:customStyle="1" w:styleId="hljs-bullet">
    <w:name w:val="hljs-bullet"/>
    <w:basedOn w:val="DefaultParagraphFont"/>
    <w:rsid w:val="00204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kubernetes.io/docs/reference/generated/kubernetes-api/v1.2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805F94-F917-1D4C-859B-39940CF9C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1194</Words>
  <Characters>6809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Sao (ansao)</dc:creator>
  <cp:keywords/>
  <dc:description/>
  <cp:lastModifiedBy>Ankur Sao (ansao)</cp:lastModifiedBy>
  <cp:revision>11</cp:revision>
  <dcterms:created xsi:type="dcterms:W3CDTF">2022-06-14T10:37:00Z</dcterms:created>
  <dcterms:modified xsi:type="dcterms:W3CDTF">2022-07-21T11:02:00Z</dcterms:modified>
</cp:coreProperties>
</file>