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245"/>
      </w:tblGrid>
      <w:tr w:rsidR="00624D60" w:rsidRPr="00972B8B" w:rsidTr="00CC4CFD">
        <w:tc>
          <w:tcPr>
            <w:tcW w:w="4219" w:type="dxa"/>
          </w:tcPr>
          <w:p w:rsidR="00624D60" w:rsidRPr="00972B8B" w:rsidRDefault="00D936DC" w:rsidP="00CC4CF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45" w:type="dxa"/>
          </w:tcPr>
          <w:p w:rsidR="00624D60" w:rsidRPr="00972B8B" w:rsidRDefault="00CD5E23" w:rsidP="00D57DC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</w:t>
            </w:r>
            <w:r w:rsidR="00440D1F"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="00440D1F"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Суд </w:instrText>
            </w:r>
            <w:r w:rsidR="00440D1F"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2937E2" w:rsidRPr="00972B8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«С</w:t>
            </w:r>
            <w:r w:rsidR="00D57DC2" w:rsidRPr="00972B8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УД</w:t>
            </w:r>
            <w:r w:rsidR="002937E2" w:rsidRPr="00972B8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»</w:t>
            </w:r>
            <w:r w:rsidR="00440D1F"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  <w:p w:rsidR="00CD5E23" w:rsidRPr="00972B8B" w:rsidRDefault="00CD5E23" w:rsidP="00D57DC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624D60" w:rsidRPr="00972B8B" w:rsidTr="00CC4CFD">
        <w:tc>
          <w:tcPr>
            <w:tcW w:w="4219" w:type="dxa"/>
          </w:tcPr>
          <w:p w:rsidR="00624D60" w:rsidRPr="00972B8B" w:rsidRDefault="00440D1F" w:rsidP="00CC4CFD">
            <w:pPr>
              <w:ind w:left="189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Истец:</w:t>
            </w:r>
          </w:p>
          <w:p w:rsidR="00624D60" w:rsidRPr="00972B8B" w:rsidRDefault="00D936DC" w:rsidP="00CC4CFD">
            <w:pPr>
              <w:ind w:left="189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45" w:type="dxa"/>
          </w:tcPr>
          <w:p w:rsidR="005F220F" w:rsidRPr="00972B8B" w:rsidRDefault="00440D1F" w:rsidP="00CC4CF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Истец </w:instrTex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2937E2" w:rsidRPr="00972B8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«Истец»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  <w:p w:rsidR="005F220F" w:rsidRPr="00972B8B" w:rsidRDefault="00440D1F" w:rsidP="00CC4CF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ИИН_Истца </w:instrTex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2937E2" w:rsidRPr="00972B8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«ИИН_Истца»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  <w:p w:rsidR="00624D60" w:rsidRPr="00972B8B" w:rsidRDefault="00440D1F" w:rsidP="00CC4CFD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Адрес: г. Алматы, Ауэзовский р-н., ул. Толе би, д. 298/2</w:t>
            </w:r>
          </w:p>
          <w:p w:rsidR="00624D60" w:rsidRPr="00972B8B" w:rsidRDefault="00D936DC" w:rsidP="00CC4CF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4D60" w:rsidRPr="00972B8B" w:rsidTr="0048491A">
        <w:trPr>
          <w:trHeight w:val="2763"/>
        </w:trPr>
        <w:tc>
          <w:tcPr>
            <w:tcW w:w="4219" w:type="dxa"/>
          </w:tcPr>
          <w:p w:rsidR="00624D60" w:rsidRPr="00972B8B" w:rsidRDefault="00440D1F" w:rsidP="00CC4CFD">
            <w:pPr>
              <w:ind w:left="189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Представитель Истца:</w:t>
            </w:r>
          </w:p>
          <w:p w:rsidR="00624D60" w:rsidRPr="00972B8B" w:rsidRDefault="00D936DC" w:rsidP="00CC4CFD">
            <w:pPr>
              <w:ind w:left="189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45" w:type="dxa"/>
          </w:tcPr>
          <w:p w:rsidR="00624D60" w:rsidRPr="00972B8B" w:rsidRDefault="00440D1F" w:rsidP="00CC4CF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42504739"/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«Юридическое Агентство </w:t>
            </w:r>
          </w:p>
          <w:p w:rsidR="00624D60" w:rsidRPr="00972B8B" w:rsidRDefault="00440D1F" w:rsidP="00CC4CF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«Эксперт Плюс Profi» </w:t>
            </w:r>
          </w:p>
          <w:p w:rsidR="00D936DC" w:rsidRPr="00972B8B" w:rsidRDefault="00440D1F" w:rsidP="00D936DC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Действующее на основании Договора оказания юридических услуг.</w:t>
            </w:r>
          </w:p>
          <w:p w:rsidR="008C61CA" w:rsidRDefault="00440D1F" w:rsidP="008C61CA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сот.тел. </w:t>
            </w:r>
          </w:p>
          <w:p w:rsidR="00D936DC" w:rsidRDefault="00D936DC" w:rsidP="008C61CA">
            <w:pPr>
              <w:ind w:left="17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+7 778 266 83 20 – C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ундет</w:t>
            </w:r>
          </w:p>
          <w:p w:rsidR="00D936DC" w:rsidRDefault="00D936DC" w:rsidP="008C61CA">
            <w:pPr>
              <w:ind w:left="17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28 92 – Ильяс</w:t>
            </w:r>
          </w:p>
          <w:p w:rsidR="00D936DC" w:rsidRDefault="00D936DC" w:rsidP="008C61CA">
            <w:pPr>
              <w:ind w:left="17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29 04 – Кайсар</w:t>
            </w:r>
          </w:p>
          <w:p w:rsidR="005F220F" w:rsidRPr="00D936DC" w:rsidRDefault="00D936DC" w:rsidP="00D936DC">
            <w:pPr>
              <w:ind w:left="17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29 03 – Аяжан</w:t>
            </w:r>
          </w:p>
          <w:p w:rsidR="00D936DC" w:rsidRDefault="00440D1F" w:rsidP="008C61CA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 . </w:t>
            </w:r>
          </w:p>
          <w:p w:rsidR="00624D60" w:rsidRPr="00D936DC" w:rsidRDefault="00D936DC" w:rsidP="008C61CA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</w:t>
            </w:r>
            <w:r w:rsidR="0062395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440D1F" w:rsidRPr="00972B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2395A" w:rsidRPr="0062395A"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 w:rsidR="00440D1F" w:rsidRPr="00972B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2395A" w:rsidRPr="0062395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440D1F"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395A" w:rsidRPr="0062395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="00440D1F"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395A" w:rsidRPr="006239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2395A" w:rsidRPr="00D936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40D1F"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(для консультации и запроса дополнительных документов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C61CA" w:rsidRPr="00972B8B" w:rsidRDefault="00D936DC" w:rsidP="008C61CA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4D60" w:rsidRPr="00972B8B" w:rsidTr="00CC4CFD">
        <w:tc>
          <w:tcPr>
            <w:tcW w:w="4219" w:type="dxa"/>
          </w:tcPr>
          <w:p w:rsidR="00624D60" w:rsidRPr="00972B8B" w:rsidRDefault="00440D1F" w:rsidP="00CC4CFD">
            <w:pPr>
              <w:ind w:left="189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245" w:type="dxa"/>
          </w:tcPr>
          <w:p w:rsidR="00624D60" w:rsidRPr="00972B8B" w:rsidRDefault="00440D1F" w:rsidP="00CC4CFD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ФИО_верный </w:instrTex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937E2" w:rsidRPr="00972B8B">
              <w:rPr>
                <w:rFonts w:ascii="Times New Roman" w:hAnsi="Times New Roman" w:cs="Times New Roman"/>
                <w:noProof/>
                <w:sz w:val="24"/>
                <w:szCs w:val="24"/>
              </w:rPr>
              <w:t>«ФИО»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24D60" w:rsidRPr="00972B8B" w:rsidRDefault="00440D1F" w:rsidP="00CC4CF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ИИН 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ИИН </w:instrTex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2937E2" w:rsidRPr="00972B8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«ИИН»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;</w:t>
            </w:r>
          </w:p>
          <w:p w:rsidR="00624D60" w:rsidRPr="00972B8B" w:rsidRDefault="00440D1F" w:rsidP="00CC4CFD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937E2" w:rsidRPr="00972B8B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«Адрес»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Start w:id="1" w:name="_GoBack"/>
            <w:bookmarkEnd w:id="1"/>
          </w:p>
          <w:p w:rsidR="00624D60" w:rsidRPr="00972B8B" w:rsidRDefault="00440D1F" w:rsidP="00CC4CFD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024B2" w:rsidRPr="00972B8B">
              <w:rPr>
                <w:rFonts w:ascii="Times New Roman" w:hAnsi="Times New Roman" w:cs="Times New Roman"/>
                <w:noProof/>
                <w:sz w:val="24"/>
                <w:szCs w:val="24"/>
              </w:rPr>
              <w:t>«т</w:t>
            </w:r>
            <w:r w:rsidR="002937E2" w:rsidRPr="00972B8B">
              <w:rPr>
                <w:rFonts w:ascii="Times New Roman" w:hAnsi="Times New Roman" w:cs="Times New Roman"/>
                <w:noProof/>
                <w:sz w:val="24"/>
                <w:szCs w:val="24"/>
              </w:rPr>
              <w:t>ел»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:rsidR="00624D60" w:rsidRPr="00972B8B" w:rsidRDefault="00D936DC" w:rsidP="00CC4CF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7935" w:rsidRPr="00972B8B" w:rsidRDefault="00440D1F" w:rsidP="00BC3075">
      <w:pPr>
        <w:spacing w:after="0" w:line="240" w:lineRule="auto"/>
        <w:ind w:left="450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972B8B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:rsidR="00B0057E" w:rsidRPr="00972B8B" w:rsidRDefault="00440D1F" w:rsidP="00BC30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972B8B">
        <w:rPr>
          <w:rFonts w:ascii="Times New Roman" w:hAnsi="Times New Roman" w:cs="Times New Roman"/>
          <w:b/>
          <w:sz w:val="24"/>
          <w:szCs w:val="24"/>
          <w:lang w:val="kk-KZ"/>
        </w:rPr>
        <w:t xml:space="preserve">Ходатайство </w:t>
      </w:r>
    </w:p>
    <w:p w:rsidR="00F43F65" w:rsidRPr="00972B8B" w:rsidRDefault="00440D1F" w:rsidP="00BC30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972B8B">
        <w:rPr>
          <w:rFonts w:ascii="Times New Roman" w:hAnsi="Times New Roman" w:cs="Times New Roman"/>
          <w:b/>
          <w:sz w:val="24"/>
          <w:szCs w:val="24"/>
          <w:lang w:val="kk-KZ"/>
        </w:rPr>
        <w:t>о без участии</w:t>
      </w:r>
    </w:p>
    <w:p w:rsidR="00CB6D49" w:rsidRPr="00972B8B" w:rsidRDefault="00D936DC" w:rsidP="00BC30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43F65" w:rsidRPr="00972B8B" w:rsidRDefault="00440D1F" w:rsidP="00A90D01">
      <w:pPr>
        <w:spacing w:line="240" w:lineRule="auto"/>
        <w:ind w:firstLine="405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72B8B">
        <w:rPr>
          <w:rFonts w:ascii="Times New Roman" w:hAnsi="Times New Roman" w:cs="Times New Roman"/>
          <w:sz w:val="24"/>
          <w:szCs w:val="24"/>
          <w:lang w:val="kk-KZ"/>
        </w:rPr>
        <w:t xml:space="preserve">В Вашем производстве находится гражданское дело по Иску </w:t>
      </w:r>
      <w:r w:rsidRPr="00972B8B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972B8B">
        <w:rPr>
          <w:rFonts w:ascii="Times New Roman" w:hAnsi="Times New Roman" w:cs="Times New Roman"/>
          <w:b/>
          <w:sz w:val="24"/>
          <w:szCs w:val="24"/>
        </w:rPr>
        <w:instrText xml:space="preserve"> MERGEFIELD Истец </w:instrText>
      </w:r>
      <w:r w:rsidRPr="00972B8B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2937E2" w:rsidRPr="00972B8B">
        <w:rPr>
          <w:rFonts w:ascii="Times New Roman" w:hAnsi="Times New Roman" w:cs="Times New Roman"/>
          <w:b/>
          <w:noProof/>
          <w:sz w:val="24"/>
          <w:szCs w:val="24"/>
        </w:rPr>
        <w:t>«Истец»</w:t>
      </w:r>
      <w:r w:rsidRPr="00972B8B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Pr="00972B8B">
        <w:rPr>
          <w:rFonts w:ascii="Times New Roman" w:hAnsi="Times New Roman" w:cs="Times New Roman"/>
          <w:sz w:val="24"/>
          <w:szCs w:val="24"/>
          <w:lang w:val="kk-KZ"/>
        </w:rPr>
        <w:t xml:space="preserve"> к </w:t>
      </w:r>
      <w:r w:rsidRPr="00972B8B">
        <w:rPr>
          <w:rFonts w:ascii="Times New Roman" w:hAnsi="Times New Roman" w:cs="Times New Roman"/>
          <w:sz w:val="24"/>
          <w:szCs w:val="24"/>
        </w:rPr>
        <w:fldChar w:fldCharType="begin"/>
      </w:r>
      <w:r w:rsidRPr="00972B8B">
        <w:rPr>
          <w:rFonts w:ascii="Times New Roman" w:hAnsi="Times New Roman" w:cs="Times New Roman"/>
          <w:sz w:val="24"/>
          <w:szCs w:val="24"/>
        </w:rPr>
        <w:instrText xml:space="preserve"> MERGEFIELD ФИО_верный </w:instrText>
      </w:r>
      <w:r w:rsidRPr="00972B8B">
        <w:rPr>
          <w:rFonts w:ascii="Times New Roman" w:hAnsi="Times New Roman" w:cs="Times New Roman"/>
          <w:sz w:val="24"/>
          <w:szCs w:val="24"/>
        </w:rPr>
        <w:fldChar w:fldCharType="separate"/>
      </w:r>
      <w:r w:rsidR="00CF6CB3" w:rsidRPr="00972B8B">
        <w:rPr>
          <w:rFonts w:ascii="Times New Roman" w:hAnsi="Times New Roman" w:cs="Times New Roman"/>
          <w:noProof/>
          <w:sz w:val="24"/>
          <w:szCs w:val="24"/>
        </w:rPr>
        <w:t>«ФИО</w:t>
      </w:r>
      <w:r w:rsidR="002937E2" w:rsidRPr="00972B8B">
        <w:rPr>
          <w:rFonts w:ascii="Times New Roman" w:hAnsi="Times New Roman" w:cs="Times New Roman"/>
          <w:noProof/>
          <w:sz w:val="24"/>
          <w:szCs w:val="24"/>
        </w:rPr>
        <w:t>»</w:t>
      </w:r>
      <w:r w:rsidRPr="00972B8B">
        <w:rPr>
          <w:rFonts w:ascii="Times New Roman" w:hAnsi="Times New Roman" w:cs="Times New Roman"/>
          <w:sz w:val="24"/>
          <w:szCs w:val="24"/>
        </w:rPr>
        <w:fldChar w:fldCharType="end"/>
      </w:r>
      <w:r w:rsidRPr="00972B8B">
        <w:rPr>
          <w:rFonts w:ascii="Times New Roman" w:hAnsi="Times New Roman" w:cs="Times New Roman"/>
          <w:sz w:val="24"/>
          <w:szCs w:val="24"/>
          <w:lang w:val="kk-KZ"/>
        </w:rPr>
        <w:t xml:space="preserve">, о взыскании суммы задолженности в </w:t>
      </w:r>
      <w:r w:rsidR="00914993" w:rsidRPr="00972B8B">
        <w:rPr>
          <w:rFonts w:ascii="Times New Roman" w:hAnsi="Times New Roman" w:cs="Times New Roman"/>
          <w:sz w:val="24"/>
          <w:szCs w:val="24"/>
        </w:rPr>
        <w:t>размере</w:t>
      </w:r>
      <w:r w:rsidR="00CF6CB3" w:rsidRPr="00972B8B">
        <w:rPr>
          <w:rFonts w:ascii="Times New Roman" w:hAnsi="Times New Roman" w:cs="Times New Roman"/>
          <w:sz w:val="24"/>
          <w:szCs w:val="24"/>
        </w:rPr>
        <w:t xml:space="preserve"> </w:t>
      </w:r>
      <w:r w:rsidRPr="00972B8B">
        <w:rPr>
          <w:rFonts w:ascii="Times New Roman" w:hAnsi="Times New Roman" w:cs="Times New Roman"/>
          <w:sz w:val="24"/>
          <w:szCs w:val="24"/>
        </w:rPr>
        <w:fldChar w:fldCharType="begin"/>
      </w:r>
      <w:r w:rsidRPr="00972B8B">
        <w:rPr>
          <w:rFonts w:ascii="Times New Roman" w:hAnsi="Times New Roman" w:cs="Times New Roman"/>
          <w:sz w:val="24"/>
          <w:szCs w:val="24"/>
        </w:rPr>
        <w:instrText xml:space="preserve"> MERGEFIELD Сумма_иска_округл </w:instrText>
      </w:r>
      <w:r w:rsidRPr="00972B8B">
        <w:rPr>
          <w:rFonts w:ascii="Times New Roman" w:hAnsi="Times New Roman" w:cs="Times New Roman"/>
          <w:sz w:val="24"/>
          <w:szCs w:val="24"/>
        </w:rPr>
        <w:fldChar w:fldCharType="separate"/>
      </w:r>
      <w:r w:rsidR="002937E2" w:rsidRPr="00972B8B">
        <w:rPr>
          <w:rFonts w:ascii="Times New Roman" w:hAnsi="Times New Roman" w:cs="Times New Roman"/>
          <w:noProof/>
          <w:sz w:val="24"/>
          <w:szCs w:val="24"/>
        </w:rPr>
        <w:t>«</w:t>
      </w:r>
      <w:r w:rsidR="003744C3" w:rsidRPr="00972B8B">
        <w:rPr>
          <w:rFonts w:ascii="Times New Roman" w:hAnsi="Times New Roman" w:cs="Times New Roman"/>
          <w:noProof/>
          <w:sz w:val="24"/>
          <w:szCs w:val="24"/>
        </w:rPr>
        <w:t>Сумма_по_иску_округ</w:t>
      </w:r>
      <w:r w:rsidR="002937E2" w:rsidRPr="00972B8B">
        <w:rPr>
          <w:rFonts w:ascii="Times New Roman" w:hAnsi="Times New Roman" w:cs="Times New Roman"/>
          <w:noProof/>
          <w:sz w:val="24"/>
          <w:szCs w:val="24"/>
        </w:rPr>
        <w:t>»</w:t>
      </w:r>
      <w:r w:rsidRPr="00972B8B">
        <w:rPr>
          <w:rFonts w:ascii="Times New Roman" w:hAnsi="Times New Roman" w:cs="Times New Roman"/>
          <w:sz w:val="24"/>
          <w:szCs w:val="24"/>
        </w:rPr>
        <w:fldChar w:fldCharType="end"/>
      </w:r>
      <w:r w:rsidRPr="00972B8B">
        <w:rPr>
          <w:rFonts w:ascii="Times New Roman" w:hAnsi="Times New Roman" w:cs="Times New Roman"/>
          <w:sz w:val="24"/>
          <w:szCs w:val="24"/>
        </w:rPr>
        <w:t xml:space="preserve"> тенге, расходы по оплате помощи представителя в размере </w:t>
      </w:r>
      <w:r w:rsidRPr="00972B8B">
        <w:rPr>
          <w:rFonts w:ascii="Times New Roman" w:hAnsi="Times New Roman" w:cs="Times New Roman"/>
          <w:sz w:val="24"/>
          <w:szCs w:val="24"/>
        </w:rPr>
        <w:fldChar w:fldCharType="begin"/>
      </w:r>
      <w:r w:rsidRPr="00972B8B">
        <w:rPr>
          <w:rFonts w:ascii="Times New Roman" w:hAnsi="Times New Roman" w:cs="Times New Roman"/>
          <w:sz w:val="24"/>
          <w:szCs w:val="24"/>
        </w:rPr>
        <w:instrText xml:space="preserve"> MERGEFIELD Представительские_расходы_округл </w:instrText>
      </w:r>
      <w:r w:rsidRPr="00972B8B">
        <w:rPr>
          <w:rFonts w:ascii="Times New Roman" w:hAnsi="Times New Roman" w:cs="Times New Roman"/>
          <w:sz w:val="24"/>
          <w:szCs w:val="24"/>
        </w:rPr>
        <w:fldChar w:fldCharType="separate"/>
      </w:r>
      <w:r w:rsidR="002937E2" w:rsidRPr="00972B8B">
        <w:rPr>
          <w:rFonts w:ascii="Times New Roman" w:hAnsi="Times New Roman" w:cs="Times New Roman"/>
          <w:noProof/>
          <w:sz w:val="24"/>
          <w:szCs w:val="24"/>
        </w:rPr>
        <w:t>«</w:t>
      </w:r>
      <w:r w:rsidR="002B23B2" w:rsidRPr="00972B8B">
        <w:rPr>
          <w:rFonts w:ascii="Times New Roman" w:hAnsi="Times New Roman" w:cs="Times New Roman"/>
          <w:noProof/>
          <w:sz w:val="24"/>
          <w:szCs w:val="24"/>
        </w:rPr>
        <w:t>Сумма_Представительских_округ</w:t>
      </w:r>
      <w:r w:rsidR="002937E2" w:rsidRPr="00972B8B">
        <w:rPr>
          <w:rFonts w:ascii="Times New Roman" w:hAnsi="Times New Roman" w:cs="Times New Roman"/>
          <w:noProof/>
          <w:sz w:val="24"/>
          <w:szCs w:val="24"/>
        </w:rPr>
        <w:t>»</w:t>
      </w:r>
      <w:r w:rsidRPr="00972B8B">
        <w:rPr>
          <w:rFonts w:ascii="Times New Roman" w:hAnsi="Times New Roman" w:cs="Times New Roman"/>
          <w:sz w:val="24"/>
          <w:szCs w:val="24"/>
        </w:rPr>
        <w:fldChar w:fldCharType="end"/>
      </w:r>
      <w:r w:rsidRPr="00972B8B">
        <w:rPr>
          <w:rFonts w:ascii="Times New Roman" w:hAnsi="Times New Roman" w:cs="Times New Roman"/>
          <w:sz w:val="24"/>
          <w:szCs w:val="24"/>
        </w:rPr>
        <w:t xml:space="preserve"> тенге, расходы по оплате государственной пошлины в размере </w:t>
      </w:r>
      <w:r w:rsidRPr="00972B8B">
        <w:rPr>
          <w:rFonts w:ascii="Times New Roman" w:hAnsi="Times New Roman" w:cs="Times New Roman"/>
          <w:sz w:val="24"/>
          <w:szCs w:val="24"/>
        </w:rPr>
        <w:fldChar w:fldCharType="begin"/>
      </w:r>
      <w:r w:rsidRPr="00972B8B">
        <w:rPr>
          <w:rFonts w:ascii="Times New Roman" w:hAnsi="Times New Roman" w:cs="Times New Roman"/>
          <w:sz w:val="24"/>
          <w:szCs w:val="24"/>
        </w:rPr>
        <w:instrText xml:space="preserve"> MERGEFIELD Сумма_ГП__округл </w:instrText>
      </w:r>
      <w:r w:rsidRPr="00972B8B">
        <w:rPr>
          <w:rFonts w:ascii="Times New Roman" w:hAnsi="Times New Roman" w:cs="Times New Roman"/>
          <w:sz w:val="24"/>
          <w:szCs w:val="24"/>
        </w:rPr>
        <w:fldChar w:fldCharType="separate"/>
      </w:r>
      <w:r w:rsidR="002937E2" w:rsidRPr="00972B8B">
        <w:rPr>
          <w:rFonts w:ascii="Times New Roman" w:hAnsi="Times New Roman" w:cs="Times New Roman"/>
          <w:noProof/>
          <w:sz w:val="24"/>
          <w:szCs w:val="24"/>
        </w:rPr>
        <w:t>«</w:t>
      </w:r>
      <w:r w:rsidR="00C51759" w:rsidRPr="00972B8B">
        <w:rPr>
          <w:rFonts w:ascii="Times New Roman" w:hAnsi="Times New Roman" w:cs="Times New Roman"/>
          <w:noProof/>
          <w:sz w:val="24"/>
          <w:szCs w:val="24"/>
        </w:rPr>
        <w:t>Сумма_ГП_округ</w:t>
      </w:r>
      <w:r w:rsidR="002937E2" w:rsidRPr="00972B8B">
        <w:rPr>
          <w:rFonts w:ascii="Times New Roman" w:hAnsi="Times New Roman" w:cs="Times New Roman"/>
          <w:noProof/>
          <w:sz w:val="24"/>
          <w:szCs w:val="24"/>
        </w:rPr>
        <w:t>»</w:t>
      </w:r>
      <w:r w:rsidRPr="00972B8B">
        <w:rPr>
          <w:rFonts w:ascii="Times New Roman" w:hAnsi="Times New Roman" w:cs="Times New Roman"/>
          <w:sz w:val="24"/>
          <w:szCs w:val="24"/>
        </w:rPr>
        <w:fldChar w:fldCharType="end"/>
      </w:r>
      <w:r w:rsidRPr="00972B8B">
        <w:rPr>
          <w:rFonts w:ascii="Times New Roman" w:hAnsi="Times New Roman" w:cs="Times New Roman"/>
          <w:sz w:val="24"/>
          <w:szCs w:val="24"/>
        </w:rPr>
        <w:t xml:space="preserve"> тенге</w:t>
      </w:r>
      <w:r w:rsidRPr="00972B8B">
        <w:rPr>
          <w:rFonts w:ascii="Times New Roman" w:hAnsi="Times New Roman" w:cs="Times New Roman"/>
          <w:sz w:val="24"/>
          <w:szCs w:val="24"/>
          <w:lang w:val="kk-KZ"/>
        </w:rPr>
        <w:t xml:space="preserve">.  </w:t>
      </w:r>
    </w:p>
    <w:p w:rsidR="00BC3075" w:rsidRPr="00972B8B" w:rsidRDefault="00440D1F" w:rsidP="00A90D01">
      <w:pPr>
        <w:spacing w:after="0" w:line="240" w:lineRule="auto"/>
        <w:ind w:firstLine="405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72B8B">
        <w:rPr>
          <w:rFonts w:ascii="Times New Roman" w:hAnsi="Times New Roman" w:cs="Times New Roman"/>
          <w:sz w:val="24"/>
          <w:szCs w:val="24"/>
          <w:lang w:val="kk-KZ"/>
        </w:rPr>
        <w:t xml:space="preserve">Прошу данное Гражданское дело рассмотреть без участия Истца и его представителя. </w:t>
      </w:r>
    </w:p>
    <w:p w:rsidR="008C61CA" w:rsidRPr="00972B8B" w:rsidRDefault="00D936DC" w:rsidP="008C61C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7"/>
        <w:tblW w:w="9464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190"/>
        <w:gridCol w:w="2764"/>
      </w:tblGrid>
      <w:tr w:rsidR="008C61CA" w:rsidRPr="00972B8B" w:rsidTr="008C61CA">
        <w:tc>
          <w:tcPr>
            <w:tcW w:w="3510" w:type="dxa"/>
          </w:tcPr>
          <w:p w:rsidR="008C61CA" w:rsidRPr="00972B8B" w:rsidRDefault="00D936DC" w:rsidP="008C61CA">
            <w:pPr>
              <w:pStyle w:val="TableParagraph"/>
              <w:spacing w:line="244" w:lineRule="exact"/>
              <w:ind w:left="0"/>
              <w:rPr>
                <w:b/>
                <w:sz w:val="24"/>
                <w:szCs w:val="24"/>
              </w:rPr>
            </w:pPr>
          </w:p>
          <w:p w:rsidR="008C61CA" w:rsidRPr="00972B8B" w:rsidRDefault="00D936DC" w:rsidP="008C61CA">
            <w:pPr>
              <w:pStyle w:val="TableParagraph"/>
              <w:spacing w:line="244" w:lineRule="exact"/>
              <w:ind w:left="0"/>
              <w:rPr>
                <w:b/>
                <w:sz w:val="24"/>
                <w:szCs w:val="24"/>
              </w:rPr>
            </w:pPr>
          </w:p>
          <w:p w:rsidR="008C61CA" w:rsidRPr="00972B8B" w:rsidRDefault="00D936DC" w:rsidP="008C61CA">
            <w:pPr>
              <w:pStyle w:val="TableParagraph"/>
              <w:spacing w:line="244" w:lineRule="exact"/>
              <w:ind w:left="0"/>
              <w:rPr>
                <w:b/>
                <w:sz w:val="24"/>
                <w:szCs w:val="24"/>
              </w:rPr>
            </w:pPr>
          </w:p>
          <w:p w:rsidR="008C61CA" w:rsidRPr="00972B8B" w:rsidRDefault="00440D1F" w:rsidP="008C61CA">
            <w:pPr>
              <w:pStyle w:val="TableParagraph"/>
              <w:spacing w:line="244" w:lineRule="exact"/>
              <w:ind w:left="0"/>
              <w:rPr>
                <w:b/>
                <w:sz w:val="24"/>
                <w:szCs w:val="24"/>
              </w:rPr>
            </w:pPr>
            <w:r w:rsidRPr="00972B8B">
              <w:rPr>
                <w:b/>
                <w:sz w:val="24"/>
                <w:szCs w:val="24"/>
              </w:rPr>
              <w:t>Генеральный</w:t>
            </w:r>
            <w:r w:rsidRPr="00972B8B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72B8B">
              <w:rPr>
                <w:b/>
                <w:sz w:val="24"/>
                <w:szCs w:val="24"/>
              </w:rPr>
              <w:t>директор</w:t>
            </w:r>
          </w:p>
          <w:p w:rsidR="008C61CA" w:rsidRPr="00972B8B" w:rsidRDefault="00440D1F" w:rsidP="008C61C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972B8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«Юридическое</w:t>
            </w:r>
            <w:r w:rsidRPr="00972B8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Агентство «Эксперт</w:t>
            </w:r>
            <w:r w:rsidRPr="00972B8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Плюс</w:t>
            </w:r>
            <w:r w:rsidRPr="00972B8B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Profi»</w:t>
            </w:r>
          </w:p>
        </w:tc>
        <w:tc>
          <w:tcPr>
            <w:tcW w:w="3190" w:type="dxa"/>
          </w:tcPr>
          <w:p w:rsidR="008C61CA" w:rsidRPr="00972B8B" w:rsidRDefault="00440D1F" w:rsidP="008C61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72B8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96B53D1" wp14:editId="057B668D">
                  <wp:extent cx="1768415" cy="1724239"/>
                  <wp:effectExtent l="0" t="0" r="3810" b="0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19" cy="172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dxa"/>
          </w:tcPr>
          <w:p w:rsidR="008C61CA" w:rsidRPr="00972B8B" w:rsidRDefault="00D936DC" w:rsidP="008C61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C61CA" w:rsidRPr="00972B8B" w:rsidRDefault="00D936DC" w:rsidP="008C61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C61CA" w:rsidRPr="00972B8B" w:rsidRDefault="00D936DC" w:rsidP="008C61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C61CA" w:rsidRPr="00972B8B" w:rsidRDefault="00D936DC" w:rsidP="008C61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C61CA" w:rsidRPr="00972B8B" w:rsidRDefault="00440D1F" w:rsidP="008C61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72B8B">
              <w:rPr>
                <w:rFonts w:ascii="Times New Roman" w:hAnsi="Times New Roman" w:cs="Times New Roman"/>
                <w:b/>
                <w:sz w:val="24"/>
                <w:szCs w:val="24"/>
              </w:rPr>
              <w:t>М. Алпысбаев</w:t>
            </w:r>
          </w:p>
        </w:tc>
      </w:tr>
    </w:tbl>
    <w:p w:rsidR="008C61CA" w:rsidRPr="00972B8B" w:rsidRDefault="00D936DC" w:rsidP="008C61C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:rsidR="00CC4CFD" w:rsidRPr="00972B8B" w:rsidRDefault="00D936DC">
      <w:pPr>
        <w:spacing w:after="0" w:line="240" w:lineRule="auto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kk-KZ"/>
        </w:rPr>
      </w:pPr>
    </w:p>
    <w:sectPr w:rsidR="00CC4CFD" w:rsidRPr="00972B8B" w:rsidSect="00573F3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6C0E40"/>
    <w:multiLevelType w:val="hybridMultilevel"/>
    <w:tmpl w:val="8252FCBE"/>
    <w:lvl w:ilvl="0" w:tplc="D2488F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0D1F"/>
    <w:rsid w:val="002937E2"/>
    <w:rsid w:val="002B23B2"/>
    <w:rsid w:val="003744C3"/>
    <w:rsid w:val="00440D1F"/>
    <w:rsid w:val="0062395A"/>
    <w:rsid w:val="006D0EF1"/>
    <w:rsid w:val="008B04BC"/>
    <w:rsid w:val="00914993"/>
    <w:rsid w:val="00972B8B"/>
    <w:rsid w:val="00B21DA2"/>
    <w:rsid w:val="00C51759"/>
    <w:rsid w:val="00C96E35"/>
    <w:rsid w:val="00CD5E23"/>
    <w:rsid w:val="00CF6CB3"/>
    <w:rsid w:val="00D024B2"/>
    <w:rsid w:val="00D57DC2"/>
    <w:rsid w:val="00D9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6350"/>
  <w15:docId w15:val="{EE4E66FE-3F12-4AD1-85A0-299AE855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3F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43F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C4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4DA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359EE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B0057E"/>
    <w:pPr>
      <w:ind w:left="720"/>
      <w:contextualSpacing/>
    </w:pPr>
  </w:style>
  <w:style w:type="table" w:styleId="a7">
    <w:name w:val="Table Grid"/>
    <w:basedOn w:val="a1"/>
    <w:uiPriority w:val="59"/>
    <w:rsid w:val="00624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link w:val="a9"/>
    <w:uiPriority w:val="1"/>
    <w:qFormat/>
    <w:rsid w:val="008C61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9">
    <w:name w:val="Основной текст Знак"/>
    <w:basedOn w:val="a0"/>
    <w:link w:val="a8"/>
    <w:uiPriority w:val="1"/>
    <w:rsid w:val="008C61CA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8C61CA"/>
    <w:pPr>
      <w:widowControl w:val="0"/>
      <w:autoSpaceDE w:val="0"/>
      <w:autoSpaceDN w:val="0"/>
      <w:spacing w:after="0" w:line="240" w:lineRule="auto"/>
      <w:ind w:left="2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7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E7867-1814-4CFB-92EE-BF9DD20E4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Азен Шалқар</cp:lastModifiedBy>
  <cp:revision>17</cp:revision>
  <cp:lastPrinted>2023-06-14T05:11:00Z</cp:lastPrinted>
  <dcterms:created xsi:type="dcterms:W3CDTF">2022-07-07T11:18:00Z</dcterms:created>
  <dcterms:modified xsi:type="dcterms:W3CDTF">2026-01-15T10:41:00Z</dcterms:modified>
</cp:coreProperties>
</file>