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E5487" w14:textId="42563E2D" w:rsidR="00F92869" w:rsidRPr="006714AB" w:rsidRDefault="00F92869" w:rsidP="00F92869">
      <w:pPr>
        <w:pStyle w:val="ListParagraph"/>
        <w:numPr>
          <w:ilvl w:val="0"/>
          <w:numId w:val="1"/>
        </w:numPr>
        <w:shd w:val="clear" w:color="auto" w:fill="FFFFFF"/>
        <w:spacing w:before="120" w:after="150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6714AB">
        <w:rPr>
          <w:rFonts w:ascii="Arial" w:eastAsia="Times New Roman" w:hAnsi="Arial" w:cs="Arial"/>
          <w:b/>
          <w:bCs/>
          <w:sz w:val="28"/>
          <w:szCs w:val="28"/>
        </w:rPr>
        <w:t>Object-Oriented Programming (OOP)</w:t>
      </w:r>
    </w:p>
    <w:p w14:paraId="67E256EA" w14:textId="77ABB7CB" w:rsidR="00F92869" w:rsidRPr="00F92869" w:rsidRDefault="00F92869" w:rsidP="00F92869">
      <w:pPr>
        <w:shd w:val="clear" w:color="auto" w:fill="FFFFFF"/>
        <w:spacing w:before="120" w:after="150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r w:rsidRPr="00F92869">
        <w:rPr>
          <w:rFonts w:ascii="Arial" w:eastAsia="Times New Roman" w:hAnsi="Arial" w:cs="Arial"/>
          <w:b/>
          <w:bCs/>
          <w:sz w:val="26"/>
          <w:szCs w:val="26"/>
        </w:rPr>
        <w:t>Introduction</w:t>
      </w:r>
      <w:r w:rsidRPr="006714AB">
        <w:rPr>
          <w:rFonts w:ascii="Arial" w:eastAsia="Times New Roman" w:hAnsi="Arial" w:cs="Arial"/>
          <w:b/>
          <w:bCs/>
          <w:sz w:val="26"/>
          <w:szCs w:val="26"/>
        </w:rPr>
        <w:t>:</w:t>
      </w:r>
    </w:p>
    <w:p w14:paraId="712D4ED5" w14:textId="0323770A" w:rsidR="00F92869" w:rsidRPr="00F92869" w:rsidRDefault="00F92869" w:rsidP="00F92869">
      <w:pPr>
        <w:shd w:val="clear" w:color="auto" w:fill="FFFFFF"/>
        <w:spacing w:after="450" w:line="240" w:lineRule="auto"/>
        <w:rPr>
          <w:rFonts w:ascii="Arial" w:eastAsia="Times New Roman" w:hAnsi="Arial" w:cs="Arial"/>
          <w:sz w:val="24"/>
          <w:szCs w:val="24"/>
        </w:rPr>
      </w:pPr>
      <w:r w:rsidRPr="00F92869">
        <w:rPr>
          <w:rFonts w:ascii="Arial" w:eastAsia="Times New Roman" w:hAnsi="Arial" w:cs="Arial"/>
          <w:sz w:val="24"/>
          <w:szCs w:val="24"/>
        </w:rPr>
        <w:t>Object-Oriented Programming (OOP) is a programming paradigm where different components of a computer program are modeled after real-world objects. An object is anything that has some characteristics and can perform a function</w:t>
      </w:r>
      <w:r w:rsidRPr="006714AB">
        <w:rPr>
          <w:rFonts w:ascii="Arial" w:eastAsia="Times New Roman" w:hAnsi="Arial" w:cs="Arial"/>
          <w:sz w:val="24"/>
          <w:szCs w:val="24"/>
        </w:rPr>
        <w:t xml:space="preserve">. 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>It is important to mention here that object-oriented programming is not a language-dependent concept. It is a general programming concept and most of the modern languages, such as Java, C#, C++, and Python, support object-oriented programming</w:t>
      </w:r>
    </w:p>
    <w:p w14:paraId="72363CEF" w14:textId="2B039497" w:rsidR="0049611D" w:rsidRPr="006714AB" w:rsidRDefault="00F92869">
      <w:pPr>
        <w:rPr>
          <w:rFonts w:ascii="Arial" w:hAnsi="Arial" w:cs="Arial"/>
          <w:b/>
          <w:bCs/>
          <w:sz w:val="26"/>
          <w:szCs w:val="26"/>
        </w:rPr>
      </w:pPr>
      <w:r w:rsidRPr="006714AB">
        <w:rPr>
          <w:rFonts w:ascii="Arial" w:hAnsi="Arial" w:cs="Arial"/>
          <w:b/>
          <w:bCs/>
          <w:sz w:val="26"/>
          <w:szCs w:val="26"/>
        </w:rPr>
        <w:t>Example: -</w:t>
      </w:r>
    </w:p>
    <w:p w14:paraId="22C9037B" w14:textId="5C79C6EA" w:rsidR="00F92869" w:rsidRPr="006714AB" w:rsidRDefault="00F9286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714AB">
        <w:rPr>
          <w:rFonts w:ascii="Arial" w:hAnsi="Arial" w:cs="Arial"/>
          <w:sz w:val="24"/>
          <w:szCs w:val="24"/>
          <w:shd w:val="clear" w:color="auto" w:fill="FFFFFF"/>
        </w:rPr>
        <w:t xml:space="preserve">Consider a scenario where you 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>must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 xml:space="preserve"> develop a Formula 1 car racing game using the object-oriented programming approach. The first thing you need to do is to identify real-world objects in the actual Formula 1 race. What are the entities in a Formula 1 race that have some characteristics and can perform any function? One of the obvious answers to this question is the car. A car can have characteristics like engine capacity, make, model, manufacturer, and so on. Similarly, a car can be started, stopped, accelerated and so on. A driver can be another object in a Formula 1 race. A driver has a nationality, age, gender, and so on, and he can perform functionalities like driving the car, moving the steering or changing the transmission.</w:t>
      </w:r>
    </w:p>
    <w:p w14:paraId="46D0D553" w14:textId="5494B495" w:rsidR="00F92869" w:rsidRPr="006714AB" w:rsidRDefault="00F92869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67E09364" w14:textId="5A6D8D48" w:rsidR="00F92869" w:rsidRPr="006714AB" w:rsidRDefault="00F92869" w:rsidP="00F9286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6714AB">
        <w:rPr>
          <w:rFonts w:ascii="Arial" w:hAnsi="Arial" w:cs="Arial"/>
          <w:b/>
          <w:bCs/>
          <w:sz w:val="28"/>
          <w:szCs w:val="28"/>
        </w:rPr>
        <w:t>Benefits of OOP</w:t>
      </w:r>
    </w:p>
    <w:p w14:paraId="5E3C9A2C" w14:textId="77777777" w:rsidR="00F92869" w:rsidRPr="00F92869" w:rsidRDefault="00F92869" w:rsidP="00F92869">
      <w:pPr>
        <w:shd w:val="clear" w:color="auto" w:fill="FFFFFF"/>
        <w:spacing w:after="450" w:line="240" w:lineRule="auto"/>
        <w:rPr>
          <w:rFonts w:ascii="Arial" w:eastAsia="Times New Roman" w:hAnsi="Arial" w:cs="Arial"/>
          <w:sz w:val="24"/>
          <w:szCs w:val="24"/>
        </w:rPr>
      </w:pPr>
      <w:r w:rsidRPr="00F92869">
        <w:rPr>
          <w:rFonts w:ascii="Arial" w:eastAsia="Times New Roman" w:hAnsi="Arial" w:cs="Arial"/>
          <w:sz w:val="24"/>
          <w:szCs w:val="24"/>
        </w:rPr>
        <w:t>Following are some of the advantages of object-oriented programming:</w:t>
      </w:r>
    </w:p>
    <w:p w14:paraId="55F36984" w14:textId="77777777" w:rsidR="00F92869" w:rsidRPr="00F92869" w:rsidRDefault="00F92869" w:rsidP="00F928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92869">
        <w:rPr>
          <w:rFonts w:ascii="Arial" w:eastAsia="Times New Roman" w:hAnsi="Arial" w:cs="Arial"/>
          <w:sz w:val="24"/>
          <w:szCs w:val="24"/>
        </w:rPr>
        <w:t>Object-oriented programming fosters reusability. A computer program is written in the form of objects and classes, which can be reused in other projects as well.</w:t>
      </w:r>
    </w:p>
    <w:p w14:paraId="7623DD7E" w14:textId="77777777" w:rsidR="00F92869" w:rsidRPr="00F92869" w:rsidRDefault="00F92869" w:rsidP="00F928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92869">
        <w:rPr>
          <w:rFonts w:ascii="Arial" w:eastAsia="Times New Roman" w:hAnsi="Arial" w:cs="Arial"/>
          <w:sz w:val="24"/>
          <w:szCs w:val="24"/>
        </w:rPr>
        <w:t>The modular approach used in object-oriented programming results in highly maintainable code.</w:t>
      </w:r>
    </w:p>
    <w:p w14:paraId="58F5243B" w14:textId="77777777" w:rsidR="00F92869" w:rsidRPr="00F92869" w:rsidRDefault="00F92869" w:rsidP="00F928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92869">
        <w:rPr>
          <w:rFonts w:ascii="Arial" w:eastAsia="Times New Roman" w:hAnsi="Arial" w:cs="Arial"/>
          <w:sz w:val="24"/>
          <w:szCs w:val="24"/>
        </w:rPr>
        <w:t>In object-oriented programming, every class has a specific task. If an error occurs in one part of the code, you can rectify it locally without having to affect other parts of the code.</w:t>
      </w:r>
    </w:p>
    <w:p w14:paraId="4F7BD635" w14:textId="2DCE9EC5" w:rsidR="00F92869" w:rsidRPr="006714AB" w:rsidRDefault="00F92869" w:rsidP="00F928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92869">
        <w:rPr>
          <w:rFonts w:ascii="Arial" w:eastAsia="Times New Roman" w:hAnsi="Arial" w:cs="Arial"/>
          <w:sz w:val="24"/>
          <w:szCs w:val="24"/>
        </w:rPr>
        <w:t>Data encapsulation (which we will study later in the article) adds an extra layer of security to the program developed using the object-oriented approach.</w:t>
      </w:r>
    </w:p>
    <w:p w14:paraId="6AADC3E8" w14:textId="0E537949" w:rsidR="00F92869" w:rsidRPr="006714AB" w:rsidRDefault="00F92869" w:rsidP="00F9286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6714AB">
        <w:rPr>
          <w:rFonts w:ascii="Arial" w:eastAsia="Times New Roman" w:hAnsi="Arial" w:cs="Arial"/>
          <w:b/>
          <w:bCs/>
          <w:sz w:val="28"/>
          <w:szCs w:val="28"/>
        </w:rPr>
        <w:t>Differentiate between function and method</w:t>
      </w:r>
    </w:p>
    <w:p w14:paraId="3360A775" w14:textId="1E05075A" w:rsidR="00F92869" w:rsidRPr="006714AB" w:rsidRDefault="00F92869" w:rsidP="00F9286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41F7C4FD" w14:textId="31BE792F" w:rsidR="00F92869" w:rsidRPr="006714AB" w:rsidRDefault="00F92869" w:rsidP="00F9286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714AB">
        <w:rPr>
          <w:rFonts w:ascii="Arial" w:hAnsi="Arial" w:cs="Arial"/>
          <w:sz w:val="24"/>
          <w:szCs w:val="24"/>
          <w:shd w:val="clear" w:color="auto" w:fill="FFFFFF"/>
        </w:rPr>
        <w:t>L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 xml:space="preserve">ist down 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 xml:space="preserve">are 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>the major differences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 xml:space="preserve"> between method &amp; function in python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42383A0" w14:textId="353DE73B" w:rsidR="00F92869" w:rsidRPr="006714AB" w:rsidRDefault="00F92869" w:rsidP="00F9286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2DC86FF" w14:textId="0302706E" w:rsidR="00F92869" w:rsidRPr="006714AB" w:rsidRDefault="00F92869" w:rsidP="004B3E5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14AB">
        <w:rPr>
          <w:rFonts w:ascii="Arial" w:hAnsi="Arial" w:cs="Arial"/>
          <w:sz w:val="24"/>
          <w:szCs w:val="24"/>
          <w:shd w:val="clear" w:color="auto" w:fill="FFFFFF"/>
        </w:rPr>
        <w:t>A method may alter an object’s state, but Python function usually only operates on it, and then prints something or returns a value.</w:t>
      </w:r>
    </w:p>
    <w:p w14:paraId="0F9FD41E" w14:textId="0E88D326" w:rsidR="004B3E5E" w:rsidRPr="006714AB" w:rsidRDefault="004B3E5E" w:rsidP="004B3E5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14AB">
        <w:rPr>
          <w:rFonts w:ascii="Arial" w:hAnsi="Arial" w:cs="Arial"/>
          <w:sz w:val="24"/>
          <w:szCs w:val="24"/>
          <w:shd w:val="clear" w:color="auto" w:fill="FFFFFF"/>
        </w:rPr>
        <w:lastRenderedPageBreak/>
        <w:t>Python method is called on an object, unlike a function.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>Since we call a method on an object, it can access the data within it.</w:t>
      </w:r>
    </w:p>
    <w:p w14:paraId="32190A09" w14:textId="3D3E58A5" w:rsidR="004B3E5E" w:rsidRPr="006714AB" w:rsidRDefault="004B3E5E" w:rsidP="004B3E5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14AB">
        <w:rPr>
          <w:rFonts w:ascii="Arial" w:hAnsi="Arial" w:cs="Arial"/>
          <w:sz w:val="24"/>
          <w:szCs w:val="24"/>
          <w:shd w:val="clear" w:color="auto" w:fill="FFFFFF"/>
        </w:rPr>
        <w:t>Method is called by its name, but it is </w:t>
      </w:r>
      <w:r w:rsidRPr="006714AB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associated to</w:t>
      </w:r>
      <w:r w:rsidRPr="006714AB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714AB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an</w:t>
      </w:r>
      <w:r w:rsidRPr="006714AB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6714AB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object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> (dependent).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>Function is block of code that is also</w:t>
      </w:r>
      <w:r w:rsidRPr="006714AB">
        <w:rPr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  <w:r w:rsidRPr="006714AB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called by its name</w:t>
      </w:r>
      <w:r w:rsidRPr="006714AB">
        <w:rPr>
          <w:rFonts w:ascii="Arial" w:hAnsi="Arial" w:cs="Arial"/>
          <w:b/>
          <w:bCs/>
          <w:sz w:val="24"/>
          <w:szCs w:val="24"/>
          <w:shd w:val="clear" w:color="auto" w:fill="FFFFFF"/>
        </w:rPr>
        <w:t>.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 xml:space="preserve"> (independent</w:t>
      </w:r>
    </w:p>
    <w:p w14:paraId="1BDB7C33" w14:textId="143CADB0" w:rsidR="004B3E5E" w:rsidRPr="006714AB" w:rsidRDefault="004B3E5E" w:rsidP="004B3E5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14AB">
        <w:rPr>
          <w:rFonts w:ascii="Arial" w:hAnsi="Arial" w:cs="Arial"/>
          <w:sz w:val="24"/>
          <w:szCs w:val="24"/>
          <w:shd w:val="clear" w:color="auto" w:fill="FFFFFF"/>
        </w:rPr>
        <w:t>A method is </w:t>
      </w:r>
      <w:r w:rsidRPr="006714AB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implicitly passed the object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> on which it is invoked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>The function can have different parameters or may not have any at all. If </w:t>
      </w:r>
      <w:r w:rsidRPr="006714AB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any data (parameters)</w:t>
      </w:r>
      <w:r w:rsidRPr="006714AB">
        <w:rPr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>are passed, they are </w:t>
      </w:r>
      <w:r w:rsidRPr="006714AB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passed explicitly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6DFF819" w14:textId="622C099E" w:rsidR="004B3E5E" w:rsidRPr="006714AB" w:rsidRDefault="004B3E5E" w:rsidP="004B3E5E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sz w:val="24"/>
          <w:szCs w:val="24"/>
        </w:rPr>
      </w:pPr>
      <w:r w:rsidRPr="006714AB">
        <w:rPr>
          <w:rFonts w:ascii="Arial" w:hAnsi="Arial" w:cs="Arial"/>
          <w:sz w:val="24"/>
          <w:szCs w:val="24"/>
          <w:shd w:val="clear" w:color="auto" w:fill="FFFFFF"/>
        </w:rPr>
        <w:t>I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>t </w:t>
      </w:r>
      <w:r w:rsidRPr="006714AB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may or may not return any data</w:t>
      </w:r>
      <w:r w:rsidRPr="006714AB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. Function also</w:t>
      </w:r>
      <w:r w:rsidRPr="006714AB">
        <w:rPr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  <w:r w:rsidRPr="006714AB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may or may not return any data</w:t>
      </w:r>
      <w:r w:rsidRPr="006714AB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4E79CDF6" w14:textId="3B1006D4" w:rsidR="004B3E5E" w:rsidRPr="006714AB" w:rsidRDefault="004B3E5E" w:rsidP="004B3E5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14AB">
        <w:rPr>
          <w:rFonts w:ascii="Arial" w:hAnsi="Arial" w:cs="Arial"/>
          <w:sz w:val="24"/>
          <w:szCs w:val="24"/>
          <w:shd w:val="clear" w:color="auto" w:fill="FFFFFF"/>
        </w:rPr>
        <w:t>A method </w:t>
      </w:r>
      <w:r w:rsidRPr="006714AB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can operate on the data (instance variables) that is contained by the corresponding class</w:t>
      </w:r>
      <w:r w:rsidRPr="006714AB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>Function does not deal with Class and its instance concept.</w:t>
      </w:r>
    </w:p>
    <w:p w14:paraId="70E2D1DF" w14:textId="77777777" w:rsidR="004B3E5E" w:rsidRPr="006714AB" w:rsidRDefault="004B3E5E" w:rsidP="004B3E5E">
      <w:pPr>
        <w:pStyle w:val="ListParagraph"/>
        <w:ind w:left="1500"/>
        <w:rPr>
          <w:rFonts w:ascii="Arial" w:hAnsi="Arial" w:cs="Arial"/>
          <w:b/>
          <w:bCs/>
          <w:sz w:val="28"/>
          <w:szCs w:val="28"/>
        </w:rPr>
      </w:pPr>
    </w:p>
    <w:p w14:paraId="2CA6A1F8" w14:textId="27411B5A" w:rsidR="004B3E5E" w:rsidRPr="006714AB" w:rsidRDefault="004B3E5E" w:rsidP="004B3E5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6714AB">
        <w:rPr>
          <w:rFonts w:ascii="Arial" w:hAnsi="Arial" w:cs="Arial"/>
          <w:b/>
          <w:bCs/>
          <w:sz w:val="28"/>
          <w:szCs w:val="28"/>
        </w:rPr>
        <w:t>Define the following terms:</w:t>
      </w:r>
    </w:p>
    <w:p w14:paraId="07C31521" w14:textId="620E46C3" w:rsidR="004B3E5E" w:rsidRPr="006714AB" w:rsidRDefault="004B3E5E" w:rsidP="004B3E5E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7B996AE" w14:textId="0B450FD0" w:rsidR="004B3E5E" w:rsidRPr="006714AB" w:rsidRDefault="004B3E5E" w:rsidP="004B3E5E">
      <w:pPr>
        <w:pStyle w:val="Heading3"/>
        <w:shd w:val="clear" w:color="auto" w:fill="FFFFFF"/>
        <w:spacing w:before="750" w:beforeAutospacing="0" w:after="150" w:afterAutospacing="0"/>
        <w:rPr>
          <w:rFonts w:ascii="Arial" w:hAnsi="Arial" w:cs="Arial"/>
          <w:sz w:val="28"/>
          <w:szCs w:val="28"/>
        </w:rPr>
      </w:pPr>
      <w:r w:rsidRPr="006714AB">
        <w:rPr>
          <w:rFonts w:ascii="Arial" w:hAnsi="Arial" w:cs="Arial"/>
          <w:sz w:val="28"/>
          <w:szCs w:val="28"/>
        </w:rPr>
        <w:t>Class</w:t>
      </w:r>
      <w:r w:rsidR="00F40C34" w:rsidRPr="006714AB">
        <w:rPr>
          <w:rFonts w:ascii="Arial" w:hAnsi="Arial" w:cs="Arial"/>
          <w:sz w:val="28"/>
          <w:szCs w:val="28"/>
        </w:rPr>
        <w:t>:</w:t>
      </w:r>
    </w:p>
    <w:p w14:paraId="25D68AD2" w14:textId="510A5FB6" w:rsidR="004B3E5E" w:rsidRPr="006714AB" w:rsidRDefault="004B3E5E" w:rsidP="004B3E5E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</w:rPr>
      </w:pPr>
      <w:r w:rsidRPr="006714AB">
        <w:rPr>
          <w:rFonts w:ascii="Arial" w:hAnsi="Arial" w:cs="Arial"/>
        </w:rPr>
        <w:t>A class in object-oriented programming serves as a blueprint for the object. A class can be considered as a map for the house. You can get an idea of what the house looks like by simply seeing the map. However, a class itself is nothing. For instance, a map is not a house, it only explains how the actual house will look</w:t>
      </w:r>
      <w:r w:rsidR="00A83C16" w:rsidRPr="006714AB">
        <w:rPr>
          <w:rFonts w:ascii="Arial" w:hAnsi="Arial" w:cs="Arial"/>
        </w:rPr>
        <w:t xml:space="preserve">. </w:t>
      </w:r>
      <w:r w:rsidR="00A83C16" w:rsidRPr="006714AB">
        <w:rPr>
          <w:rFonts w:ascii="Arial" w:hAnsi="Arial" w:cs="Arial"/>
          <w:shd w:val="clear" w:color="auto" w:fill="FFFFFF"/>
        </w:rPr>
        <w:t xml:space="preserve">The relationship between a class and object can be understood by looking at the relationship between a car and an Audi. An Audi is </w:t>
      </w:r>
      <w:proofErr w:type="gramStart"/>
      <w:r w:rsidR="00A83C16" w:rsidRPr="006714AB">
        <w:rPr>
          <w:rFonts w:ascii="Arial" w:hAnsi="Arial" w:cs="Arial"/>
          <w:shd w:val="clear" w:color="auto" w:fill="FFFFFF"/>
        </w:rPr>
        <w:t>actually a</w:t>
      </w:r>
      <w:proofErr w:type="gramEnd"/>
      <w:r w:rsidR="00A83C16" w:rsidRPr="006714AB">
        <w:rPr>
          <w:rFonts w:ascii="Arial" w:hAnsi="Arial" w:cs="Arial"/>
          <w:shd w:val="clear" w:color="auto" w:fill="FFFFFF"/>
        </w:rPr>
        <w:t xml:space="preserve"> car. However, there is no such thing as a car only. A car is an abstract concept, it is </w:t>
      </w:r>
      <w:r w:rsidR="00F40C34" w:rsidRPr="006714AB">
        <w:rPr>
          <w:rFonts w:ascii="Arial" w:hAnsi="Arial" w:cs="Arial"/>
          <w:shd w:val="clear" w:color="auto" w:fill="FFFFFF"/>
        </w:rPr>
        <w:t>implemented</w:t>
      </w:r>
      <w:r w:rsidR="00A83C16" w:rsidRPr="006714AB">
        <w:rPr>
          <w:rFonts w:ascii="Arial" w:hAnsi="Arial" w:cs="Arial"/>
          <w:shd w:val="clear" w:color="auto" w:fill="FFFFFF"/>
        </w:rPr>
        <w:t xml:space="preserve"> in the form of Toyota, Ferrari, Honda, etc.</w:t>
      </w:r>
    </w:p>
    <w:p w14:paraId="0D44B082" w14:textId="77777777" w:rsidR="00C2281D" w:rsidRPr="006714AB" w:rsidRDefault="00C2281D" w:rsidP="004B3E5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714AB">
        <w:rPr>
          <w:rFonts w:ascii="Arial" w:hAnsi="Arial" w:cs="Arial"/>
          <w:b/>
          <w:bCs/>
          <w:sz w:val="24"/>
          <w:szCs w:val="24"/>
        </w:rPr>
        <w:t>E.g</w:t>
      </w:r>
      <w:proofErr w:type="spellEnd"/>
      <w:r w:rsidRPr="006714AB">
        <w:rPr>
          <w:rFonts w:ascii="Arial" w:hAnsi="Arial" w:cs="Arial"/>
          <w:b/>
          <w:bCs/>
          <w:sz w:val="24"/>
          <w:szCs w:val="24"/>
        </w:rPr>
        <w:t>:-</w:t>
      </w:r>
      <w:proofErr w:type="gramEnd"/>
    </w:p>
    <w:p w14:paraId="00379FCB" w14:textId="12AF3675" w:rsidR="00A83C16" w:rsidRPr="006714AB" w:rsidRDefault="00C2281D" w:rsidP="004B3E5E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6714AB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6714AB">
        <w:rPr>
          <w:rFonts w:ascii="Arial" w:hAnsi="Arial" w:cs="Arial"/>
          <w:b/>
          <w:bCs/>
          <w:sz w:val="24"/>
          <w:szCs w:val="24"/>
        </w:rPr>
        <w:t>class Car:</w:t>
      </w:r>
      <w:r w:rsidR="00F40C34" w:rsidRPr="006714AB">
        <w:rPr>
          <w:rFonts w:ascii="Arial" w:hAnsi="Arial" w:cs="Arial"/>
          <w:b/>
          <w:bCs/>
          <w:sz w:val="28"/>
          <w:szCs w:val="28"/>
        </w:rPr>
        <w:tab/>
      </w:r>
    </w:p>
    <w:p w14:paraId="710B9387" w14:textId="6427A278" w:rsidR="00A83C16" w:rsidRPr="006714AB" w:rsidRDefault="00A83C16" w:rsidP="004B3E5E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F90BC52" w14:textId="4E9570C0" w:rsidR="00A83C16" w:rsidRPr="006714AB" w:rsidRDefault="00A83C16" w:rsidP="004B3E5E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6136338" w14:textId="40D243A5" w:rsidR="00A83C16" w:rsidRPr="006714AB" w:rsidRDefault="00A83C16" w:rsidP="004B3E5E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D79E4C9" w14:textId="1BB347C7" w:rsidR="00A83C16" w:rsidRPr="006714AB" w:rsidRDefault="00A83C16" w:rsidP="004B3E5E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7D554D1" w14:textId="5E23A041" w:rsidR="00C2281D" w:rsidRPr="006714AB" w:rsidRDefault="00C2281D" w:rsidP="004B3E5E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7C7BEA6" w14:textId="64E9A265" w:rsidR="00C2281D" w:rsidRPr="006714AB" w:rsidRDefault="00C2281D" w:rsidP="004B3E5E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207F074" w14:textId="35A08455" w:rsidR="00C2281D" w:rsidRPr="006714AB" w:rsidRDefault="00C2281D" w:rsidP="004B3E5E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A0183D3" w14:textId="77777777" w:rsidR="00C2281D" w:rsidRPr="006714AB" w:rsidRDefault="00C2281D" w:rsidP="004B3E5E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1CEB31B" w14:textId="43FA0149" w:rsidR="00A83C16" w:rsidRPr="006714AB" w:rsidRDefault="00A83C16" w:rsidP="00A83C16">
      <w:pPr>
        <w:pStyle w:val="Heading3"/>
        <w:shd w:val="clear" w:color="auto" w:fill="FFFFFF"/>
        <w:spacing w:before="750" w:beforeAutospacing="0" w:after="150" w:afterAutospacing="0"/>
        <w:rPr>
          <w:rFonts w:ascii="Arial" w:hAnsi="Arial" w:cs="Arial"/>
          <w:sz w:val="28"/>
          <w:szCs w:val="28"/>
        </w:rPr>
      </w:pPr>
      <w:proofErr w:type="gramStart"/>
      <w:r w:rsidRPr="006714AB">
        <w:rPr>
          <w:rFonts w:ascii="Arial" w:hAnsi="Arial" w:cs="Arial"/>
          <w:sz w:val="28"/>
          <w:szCs w:val="28"/>
        </w:rPr>
        <w:lastRenderedPageBreak/>
        <w:t>Objects</w:t>
      </w:r>
      <w:r w:rsidRPr="006714AB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6714AB">
        <w:rPr>
          <w:rFonts w:ascii="Arial" w:hAnsi="Arial" w:cs="Arial"/>
          <w:sz w:val="28"/>
          <w:szCs w:val="28"/>
        </w:rPr>
        <w:t>-</w:t>
      </w:r>
    </w:p>
    <w:p w14:paraId="0F772A81" w14:textId="058FF6B4" w:rsidR="00A83C16" w:rsidRPr="006714AB" w:rsidRDefault="00A83C16" w:rsidP="00A83C16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</w:rPr>
      </w:pPr>
      <w:r w:rsidRPr="006714AB">
        <w:rPr>
          <w:rFonts w:ascii="Arial" w:hAnsi="Arial" w:cs="Arial"/>
        </w:rPr>
        <w:t xml:space="preserve">Earlier, we said that a class provides a blueprint. However, to </w:t>
      </w:r>
      <w:proofErr w:type="gramStart"/>
      <w:r w:rsidRPr="006714AB">
        <w:rPr>
          <w:rFonts w:ascii="Arial" w:hAnsi="Arial" w:cs="Arial"/>
        </w:rPr>
        <w:t>actually use</w:t>
      </w:r>
      <w:proofErr w:type="gramEnd"/>
      <w:r w:rsidRPr="006714AB">
        <w:rPr>
          <w:rFonts w:ascii="Arial" w:hAnsi="Arial" w:cs="Arial"/>
        </w:rPr>
        <w:t xml:space="preserve"> the objects and methods of a class, you need to create an </w:t>
      </w:r>
      <w:r w:rsidRPr="006714AB">
        <w:rPr>
          <w:rStyle w:val="Emphasis"/>
          <w:rFonts w:ascii="Arial" w:hAnsi="Arial" w:cs="Arial"/>
        </w:rPr>
        <w:t>object</w:t>
      </w:r>
      <w:r w:rsidRPr="006714AB">
        <w:rPr>
          <w:rFonts w:ascii="Arial" w:hAnsi="Arial" w:cs="Arial"/>
        </w:rPr>
        <w:t> out of that class. There are few class methods and attributes that can be used without an object</w:t>
      </w:r>
      <w:r w:rsidR="00C2281D" w:rsidRPr="006714AB">
        <w:rPr>
          <w:rFonts w:ascii="Arial" w:hAnsi="Arial" w:cs="Arial"/>
        </w:rPr>
        <w:t>.</w:t>
      </w:r>
      <w:r w:rsidRPr="006714AB">
        <w:rPr>
          <w:rFonts w:ascii="Arial" w:hAnsi="Arial" w:cs="Arial"/>
        </w:rPr>
        <w:t xml:space="preserve"> we need to create an object of a class before we can use its methods and attributes.</w:t>
      </w:r>
      <w:r w:rsidRPr="006714AB">
        <w:rPr>
          <w:rFonts w:ascii="Arial" w:hAnsi="Arial" w:cs="Arial"/>
        </w:rPr>
        <w:t xml:space="preserve"> </w:t>
      </w:r>
      <w:r w:rsidRPr="006714AB">
        <w:rPr>
          <w:rFonts w:ascii="Arial" w:hAnsi="Arial" w:cs="Arial"/>
        </w:rPr>
        <w:t>An object is also called an instance; therefore, the process of creating an object of a class is called </w:t>
      </w:r>
      <w:r w:rsidRPr="006714AB">
        <w:rPr>
          <w:rStyle w:val="Emphasis"/>
          <w:rFonts w:ascii="Arial" w:hAnsi="Arial" w:cs="Arial"/>
        </w:rPr>
        <w:t>instantiation</w:t>
      </w:r>
      <w:r w:rsidRPr="006714AB">
        <w:rPr>
          <w:rFonts w:ascii="Arial" w:hAnsi="Arial" w:cs="Arial"/>
        </w:rPr>
        <w:t>. In Python, to create an object of a class we simply need to write the class name followed by opening and closing parenthesi</w:t>
      </w:r>
      <w:r w:rsidRPr="006714AB">
        <w:rPr>
          <w:rFonts w:ascii="Arial" w:hAnsi="Arial" w:cs="Arial"/>
        </w:rPr>
        <w:t>s.</w:t>
      </w:r>
    </w:p>
    <w:p w14:paraId="3AD633FF" w14:textId="603D3193" w:rsidR="00A83C16" w:rsidRPr="006714AB" w:rsidRDefault="00C2281D" w:rsidP="004B3E5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6714AB">
        <w:rPr>
          <w:rFonts w:ascii="Arial" w:hAnsi="Arial" w:cs="Arial"/>
          <w:b/>
          <w:bCs/>
          <w:sz w:val="24"/>
          <w:szCs w:val="24"/>
        </w:rPr>
        <w:t>E.g</w:t>
      </w:r>
      <w:proofErr w:type="spellEnd"/>
      <w:r w:rsidRPr="006714AB">
        <w:rPr>
          <w:rFonts w:ascii="Arial" w:hAnsi="Arial" w:cs="Arial"/>
          <w:b/>
          <w:bCs/>
          <w:sz w:val="24"/>
          <w:szCs w:val="24"/>
        </w:rPr>
        <w:t>:-</w:t>
      </w:r>
      <w:proofErr w:type="gramEnd"/>
      <w:r w:rsidRPr="006714A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6A3ACBF" w14:textId="36B35AC3" w:rsidR="00C2281D" w:rsidRPr="006714AB" w:rsidRDefault="00C2281D" w:rsidP="004B3E5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714AB">
        <w:rPr>
          <w:rFonts w:ascii="Arial" w:hAnsi="Arial" w:cs="Arial"/>
          <w:b/>
          <w:bCs/>
          <w:sz w:val="24"/>
          <w:szCs w:val="24"/>
        </w:rPr>
        <w:t xml:space="preserve">         </w:t>
      </w:r>
      <w:proofErr w:type="spellStart"/>
      <w:r w:rsidRPr="006714AB">
        <w:rPr>
          <w:rFonts w:ascii="Arial" w:hAnsi="Arial" w:cs="Arial"/>
          <w:b/>
          <w:bCs/>
          <w:sz w:val="24"/>
          <w:szCs w:val="24"/>
        </w:rPr>
        <w:t>ob</w:t>
      </w:r>
      <w:proofErr w:type="spellEnd"/>
      <w:r w:rsidRPr="006714AB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6714AB">
        <w:rPr>
          <w:rFonts w:ascii="Arial" w:hAnsi="Arial" w:cs="Arial"/>
          <w:b/>
          <w:bCs/>
          <w:sz w:val="24"/>
          <w:szCs w:val="24"/>
        </w:rPr>
        <w:t>MyClass</w:t>
      </w:r>
      <w:proofErr w:type="spellEnd"/>
      <w:r w:rsidRPr="006714AB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6714AB">
        <w:rPr>
          <w:rFonts w:ascii="Arial" w:hAnsi="Arial" w:cs="Arial"/>
          <w:b/>
          <w:bCs/>
          <w:sz w:val="24"/>
          <w:szCs w:val="24"/>
        </w:rPr>
        <w:t>)</w:t>
      </w:r>
    </w:p>
    <w:p w14:paraId="19ADC030" w14:textId="23F723B5" w:rsidR="00C2281D" w:rsidRPr="006714AB" w:rsidRDefault="00C2281D" w:rsidP="004B3E5E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B2193F8" w14:textId="32367A4B" w:rsidR="00C2281D" w:rsidRPr="006714AB" w:rsidRDefault="00C2281D" w:rsidP="004B3E5E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EFE69FB" w14:textId="0BDA8CF4" w:rsidR="00C2281D" w:rsidRPr="006714AB" w:rsidRDefault="00C2281D" w:rsidP="00C2281D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6714AB">
        <w:rPr>
          <w:rFonts w:ascii="Arial" w:hAnsi="Arial" w:cs="Arial"/>
          <w:b/>
          <w:bCs/>
          <w:sz w:val="28"/>
          <w:szCs w:val="28"/>
        </w:rPr>
        <w:t>Attribute</w:t>
      </w:r>
      <w:r w:rsidRPr="006714AB">
        <w:rPr>
          <w:rFonts w:ascii="Arial" w:hAnsi="Arial" w:cs="Arial"/>
          <w:b/>
          <w:bCs/>
          <w:sz w:val="28"/>
          <w:szCs w:val="28"/>
        </w:rPr>
        <w:t>:-</w:t>
      </w:r>
      <w:proofErr w:type="gramEnd"/>
    </w:p>
    <w:p w14:paraId="5A5E2B34" w14:textId="23DDDDB1" w:rsidR="00C2281D" w:rsidRPr="006714AB" w:rsidRDefault="00354593" w:rsidP="00C2281D">
      <w:pPr>
        <w:rPr>
          <w:rFonts w:ascii="Arial" w:hAnsi="Arial" w:cs="Arial"/>
          <w:b/>
          <w:bCs/>
          <w:sz w:val="24"/>
          <w:szCs w:val="24"/>
        </w:rPr>
      </w:pPr>
      <w:r w:rsidRPr="006714AB">
        <w:rPr>
          <w:rFonts w:ascii="Arial" w:hAnsi="Arial" w:cs="Arial"/>
          <w:sz w:val="24"/>
          <w:szCs w:val="24"/>
          <w:shd w:val="clear" w:color="auto" w:fill="FFFFFF"/>
        </w:rPr>
        <w:t xml:space="preserve">A class attribute is a Python variable that belongs to a class rather than a </w:t>
      </w:r>
      <w:proofErr w:type="gramStart"/>
      <w:r w:rsidRPr="006714AB">
        <w:rPr>
          <w:rFonts w:ascii="Arial" w:hAnsi="Arial" w:cs="Arial"/>
          <w:sz w:val="24"/>
          <w:szCs w:val="24"/>
          <w:shd w:val="clear" w:color="auto" w:fill="FFFFFF"/>
        </w:rPr>
        <w:t>particular object</w:t>
      </w:r>
      <w:proofErr w:type="gramEnd"/>
      <w:r w:rsidRPr="006714AB">
        <w:rPr>
          <w:rFonts w:ascii="Arial" w:hAnsi="Arial" w:cs="Arial"/>
          <w:sz w:val="24"/>
          <w:szCs w:val="24"/>
          <w:shd w:val="clear" w:color="auto" w:fill="FFFFFF"/>
        </w:rPr>
        <w:t>. It is shared between all the objects of this class and it is defined outside the constructor function, </w:t>
      </w:r>
      <w:r w:rsidRPr="006714AB">
        <w:rPr>
          <w:rStyle w:val="HTMLCode"/>
          <w:rFonts w:ascii="Arial" w:eastAsiaTheme="minorHAnsi" w:hAnsi="Arial" w:cs="Arial"/>
          <w:sz w:val="24"/>
          <w:szCs w:val="24"/>
          <w:shd w:val="clear" w:color="auto" w:fill="F9F2F4"/>
        </w:rPr>
        <w:t>__</w:t>
      </w:r>
      <w:proofErr w:type="spellStart"/>
      <w:r w:rsidRPr="006714AB">
        <w:rPr>
          <w:rStyle w:val="HTMLCode"/>
          <w:rFonts w:ascii="Arial" w:eastAsiaTheme="minorHAnsi" w:hAnsi="Arial" w:cs="Arial"/>
          <w:sz w:val="24"/>
          <w:szCs w:val="24"/>
          <w:shd w:val="clear" w:color="auto" w:fill="F9F2F4"/>
        </w:rPr>
        <w:t>init</w:t>
      </w:r>
      <w:proofErr w:type="spellEnd"/>
      <w:r w:rsidRPr="006714AB">
        <w:rPr>
          <w:rStyle w:val="HTMLCode"/>
          <w:rFonts w:ascii="Arial" w:eastAsiaTheme="minorHAnsi" w:hAnsi="Arial" w:cs="Arial"/>
          <w:sz w:val="24"/>
          <w:szCs w:val="24"/>
          <w:shd w:val="clear" w:color="auto" w:fill="F9F2F4"/>
        </w:rPr>
        <w:t>_</w:t>
      </w:r>
      <w:proofErr w:type="gramStart"/>
      <w:r w:rsidRPr="006714AB">
        <w:rPr>
          <w:rStyle w:val="HTMLCode"/>
          <w:rFonts w:ascii="Arial" w:eastAsiaTheme="minorHAnsi" w:hAnsi="Arial" w:cs="Arial"/>
          <w:sz w:val="24"/>
          <w:szCs w:val="24"/>
          <w:shd w:val="clear" w:color="auto" w:fill="F9F2F4"/>
        </w:rPr>
        <w:t>_(</w:t>
      </w:r>
      <w:proofErr w:type="gramEnd"/>
      <w:r w:rsidRPr="006714AB">
        <w:rPr>
          <w:rStyle w:val="HTMLCode"/>
          <w:rFonts w:ascii="Arial" w:eastAsiaTheme="minorHAnsi" w:hAnsi="Arial" w:cs="Arial"/>
          <w:sz w:val="24"/>
          <w:szCs w:val="24"/>
          <w:shd w:val="clear" w:color="auto" w:fill="F9F2F4"/>
        </w:rPr>
        <w:t>self,...)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>, of the class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 xml:space="preserve">. Class </w:t>
      </w:r>
      <w:r w:rsidR="006714AB" w:rsidRPr="006714AB">
        <w:rPr>
          <w:rFonts w:ascii="Arial" w:hAnsi="Arial" w:cs="Arial"/>
          <w:sz w:val="24"/>
          <w:szCs w:val="24"/>
          <w:shd w:val="clear" w:color="auto" w:fill="FFFFFF"/>
        </w:rPr>
        <w:t>Attribute</w:t>
      </w:r>
      <w:r w:rsidRPr="006714AB">
        <w:rPr>
          <w:rFonts w:ascii="Arial" w:hAnsi="Arial" w:cs="Arial"/>
          <w:sz w:val="24"/>
          <w:szCs w:val="24"/>
          <w:shd w:val="clear" w:color="auto" w:fill="FFFFFF"/>
        </w:rPr>
        <w:t> belong to the class itself they will be shared by all the instances. Such attributes are defined in the class body parts usually at the top, for legibility</w:t>
      </w:r>
    </w:p>
    <w:p w14:paraId="3061689D" w14:textId="77777777" w:rsidR="00C2281D" w:rsidRPr="006714AB" w:rsidRDefault="00C2281D" w:rsidP="004B3E5E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4C99E0E" w14:textId="719F362B" w:rsidR="00C2281D" w:rsidRPr="006714AB" w:rsidRDefault="00C2281D" w:rsidP="004B3E5E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3EE0543" w14:textId="2EBF1532" w:rsidR="00354593" w:rsidRDefault="00354593" w:rsidP="00354593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6714AB">
        <w:rPr>
          <w:rFonts w:ascii="Arial" w:hAnsi="Arial" w:cs="Arial"/>
          <w:b/>
          <w:bCs/>
          <w:sz w:val="28"/>
          <w:szCs w:val="28"/>
        </w:rPr>
        <w:t>Behavior</w:t>
      </w:r>
      <w:r w:rsidRPr="006714AB">
        <w:rPr>
          <w:rFonts w:ascii="Arial" w:hAnsi="Arial" w:cs="Arial"/>
          <w:b/>
          <w:bCs/>
          <w:sz w:val="28"/>
          <w:szCs w:val="28"/>
        </w:rPr>
        <w:t>:-</w:t>
      </w:r>
      <w:proofErr w:type="gramEnd"/>
    </w:p>
    <w:p w14:paraId="739CE48B" w14:textId="1B1D2E6E" w:rsidR="00F65BEC" w:rsidRPr="00F65BEC" w:rsidRDefault="00F65BEC" w:rsidP="00354593">
      <w:pPr>
        <w:rPr>
          <w:rFonts w:ascii="Arial" w:hAnsi="Arial" w:cs="Arial"/>
          <w:b/>
          <w:bCs/>
          <w:sz w:val="24"/>
          <w:szCs w:val="24"/>
        </w:rPr>
      </w:pPr>
      <w:r w:rsidRPr="00F65BE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Objects in Python are generally classified according to their behaviors and the features that they implement. For example, </w:t>
      </w:r>
      <w:proofErr w:type="gramStart"/>
      <w:r w:rsidRPr="00F65BEC">
        <w:rPr>
          <w:rFonts w:ascii="Arial" w:hAnsi="Arial" w:cs="Arial"/>
          <w:color w:val="000000"/>
          <w:sz w:val="24"/>
          <w:szCs w:val="24"/>
          <w:shd w:val="clear" w:color="auto" w:fill="FFFFFF"/>
        </w:rPr>
        <w:t>all of</w:t>
      </w:r>
      <w:proofErr w:type="gramEnd"/>
      <w:r w:rsidRPr="00F65BE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sequence types such as strings, lists, and tuples are grouped together merely because they all happen to support a common set of sequence operations such as </w:t>
      </w:r>
      <w:r w:rsidRPr="00F65BEC">
        <w:rPr>
          <w:rStyle w:val="HTMLTypewriter"/>
          <w:rFonts w:ascii="Arial" w:eastAsiaTheme="minorHAnsi" w:hAnsi="Arial" w:cs="Arial"/>
          <w:i/>
          <w:iCs/>
          <w:color w:val="000000"/>
          <w:sz w:val="24"/>
          <w:szCs w:val="24"/>
          <w:shd w:val="clear" w:color="auto" w:fill="FFFFFF"/>
        </w:rPr>
        <w:t>s</w:t>
      </w:r>
      <w:r w:rsidRPr="00F65BEC">
        <w:rPr>
          <w:rStyle w:val="HTMLTypewriter"/>
          <w:rFonts w:ascii="Arial" w:eastAsiaTheme="minorHAnsi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[</w:t>
      </w:r>
      <w:r w:rsidRPr="00F65BEC">
        <w:rPr>
          <w:rStyle w:val="HTMLTypewriter"/>
          <w:rFonts w:ascii="Arial" w:eastAsiaTheme="minorHAnsi" w:hAnsi="Arial" w:cs="Arial"/>
          <w:i/>
          <w:iCs/>
          <w:color w:val="000000"/>
          <w:sz w:val="24"/>
          <w:szCs w:val="24"/>
          <w:shd w:val="clear" w:color="auto" w:fill="FFFFFF"/>
        </w:rPr>
        <w:t>n</w:t>
      </w:r>
      <w:r w:rsidRPr="00F65BEC">
        <w:rPr>
          <w:rStyle w:val="HTMLTypewriter"/>
          <w:rFonts w:ascii="Arial" w:eastAsiaTheme="minorHAnsi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]</w:t>
      </w:r>
      <w:r w:rsidRPr="00F65BEC">
        <w:rPr>
          <w:rFonts w:ascii="Arial" w:hAnsi="Arial" w:cs="Arial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F65BEC">
        <w:rPr>
          <w:rStyle w:val="HTMLTypewriter"/>
          <w:rFonts w:ascii="Arial" w:eastAsiaTheme="minorHAnsi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len</w:t>
      </w:r>
      <w:proofErr w:type="spellEnd"/>
      <w:r w:rsidRPr="00F65BEC">
        <w:rPr>
          <w:rStyle w:val="HTMLTypewriter"/>
          <w:rFonts w:ascii="Arial" w:eastAsiaTheme="minorHAnsi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F65BEC">
        <w:rPr>
          <w:rStyle w:val="HTMLTypewriter"/>
          <w:rFonts w:ascii="Arial" w:eastAsiaTheme="minorHAnsi" w:hAnsi="Arial" w:cs="Arial"/>
          <w:i/>
          <w:iCs/>
          <w:color w:val="000000"/>
          <w:sz w:val="24"/>
          <w:szCs w:val="24"/>
          <w:shd w:val="clear" w:color="auto" w:fill="FFFFFF"/>
        </w:rPr>
        <w:t>s</w:t>
      </w:r>
      <w:r w:rsidRPr="00F65BEC">
        <w:rPr>
          <w:rStyle w:val="HTMLTypewriter"/>
          <w:rFonts w:ascii="Arial" w:eastAsiaTheme="minorHAnsi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F65BEC">
        <w:rPr>
          <w:rFonts w:ascii="Arial" w:hAnsi="Arial" w:cs="Arial"/>
          <w:color w:val="000000"/>
          <w:sz w:val="24"/>
          <w:szCs w:val="24"/>
          <w:shd w:val="clear" w:color="auto" w:fill="FFFFFF"/>
        </w:rPr>
        <w:t>, etc. All basic interpreter operations are implemented through special object methods. The names of special methods are always preceded and followed by double underscores (</w:t>
      </w:r>
      <w:r w:rsidRPr="00F65BEC">
        <w:rPr>
          <w:rStyle w:val="HTMLTypewriter"/>
          <w:rFonts w:ascii="Arial" w:eastAsiaTheme="minorHAnsi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__</w:t>
      </w:r>
      <w:r w:rsidRPr="00F65BE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). These methods are automatically triggered by </w:t>
      </w:r>
      <w:bookmarkStart w:id="0" w:name="_GoBack"/>
      <w:bookmarkEnd w:id="0"/>
      <w:r w:rsidRPr="00F65BEC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interpreter as a program executes. For example, the operation </w:t>
      </w:r>
      <w:r w:rsidRPr="00F65BEC">
        <w:rPr>
          <w:rStyle w:val="HTMLTypewriter"/>
          <w:rFonts w:ascii="Arial" w:eastAsiaTheme="minorHAnsi" w:hAnsi="Arial" w:cs="Arial"/>
          <w:i/>
          <w:iCs/>
          <w:color w:val="000000"/>
          <w:sz w:val="24"/>
          <w:szCs w:val="24"/>
          <w:shd w:val="clear" w:color="auto" w:fill="FFFFFF"/>
        </w:rPr>
        <w:t>x</w:t>
      </w:r>
      <w:r w:rsidRPr="00F65BE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65BEC">
        <w:rPr>
          <w:rStyle w:val="HTMLTypewriter"/>
          <w:rFonts w:ascii="Arial" w:eastAsiaTheme="minorHAnsi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F65BEC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65BEC">
        <w:rPr>
          <w:rStyle w:val="HTMLTypewriter"/>
          <w:rFonts w:ascii="Arial" w:eastAsiaTheme="minorHAnsi" w:hAnsi="Arial" w:cs="Arial"/>
          <w:i/>
          <w:iCs/>
          <w:color w:val="000000"/>
          <w:sz w:val="24"/>
          <w:szCs w:val="24"/>
          <w:shd w:val="clear" w:color="auto" w:fill="FFFFFF"/>
        </w:rPr>
        <w:t>y</w:t>
      </w:r>
      <w:r w:rsidRPr="00F65BEC">
        <w:rPr>
          <w:rFonts w:ascii="Arial" w:hAnsi="Arial" w:cs="Arial"/>
          <w:color w:val="000000"/>
          <w:sz w:val="24"/>
          <w:szCs w:val="24"/>
          <w:shd w:val="clear" w:color="auto" w:fill="FFFFFF"/>
        </w:rPr>
        <w:t> is mapped to an internal method, </w:t>
      </w:r>
      <w:proofErr w:type="spellStart"/>
      <w:r w:rsidRPr="00F65BEC">
        <w:rPr>
          <w:rStyle w:val="HTMLTypewriter"/>
          <w:rFonts w:ascii="Arial" w:eastAsiaTheme="minorHAnsi" w:hAnsi="Arial" w:cs="Arial"/>
          <w:i/>
          <w:iCs/>
          <w:color w:val="000000"/>
          <w:sz w:val="24"/>
          <w:szCs w:val="24"/>
          <w:shd w:val="clear" w:color="auto" w:fill="FFFFFF"/>
        </w:rPr>
        <w:t>x</w:t>
      </w:r>
      <w:r w:rsidRPr="00F65BEC">
        <w:rPr>
          <w:rStyle w:val="HTMLTypewriter"/>
          <w:rFonts w:ascii="Arial" w:eastAsiaTheme="minorHAnsi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.__add</w:t>
      </w:r>
      <w:proofErr w:type="spellEnd"/>
      <w:r w:rsidRPr="00F65BEC">
        <w:rPr>
          <w:rStyle w:val="HTMLTypewriter"/>
          <w:rFonts w:ascii="Arial" w:eastAsiaTheme="minorHAnsi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__(</w:t>
      </w:r>
      <w:r w:rsidRPr="00F65BEC">
        <w:rPr>
          <w:rStyle w:val="HTMLTypewriter"/>
          <w:rFonts w:ascii="Arial" w:eastAsiaTheme="minorHAnsi" w:hAnsi="Arial" w:cs="Arial"/>
          <w:i/>
          <w:iCs/>
          <w:color w:val="000000"/>
          <w:sz w:val="24"/>
          <w:szCs w:val="24"/>
          <w:shd w:val="clear" w:color="auto" w:fill="FFFFFF"/>
        </w:rPr>
        <w:t>y</w:t>
      </w:r>
      <w:r w:rsidRPr="00F65BEC">
        <w:rPr>
          <w:rStyle w:val="HTMLTypewriter"/>
          <w:rFonts w:ascii="Arial" w:eastAsiaTheme="minorHAnsi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F65BEC">
        <w:rPr>
          <w:rFonts w:ascii="Arial" w:hAnsi="Arial" w:cs="Arial"/>
          <w:color w:val="000000"/>
          <w:sz w:val="24"/>
          <w:szCs w:val="24"/>
          <w:shd w:val="clear" w:color="auto" w:fill="FFFFFF"/>
        </w:rPr>
        <w:t>, and an indexing operation, </w:t>
      </w:r>
      <w:r w:rsidRPr="00F65BEC">
        <w:rPr>
          <w:rStyle w:val="HTMLTypewriter"/>
          <w:rFonts w:ascii="Arial" w:eastAsiaTheme="minorHAnsi" w:hAnsi="Arial" w:cs="Arial"/>
          <w:i/>
          <w:iCs/>
          <w:color w:val="000000"/>
          <w:sz w:val="24"/>
          <w:szCs w:val="24"/>
          <w:shd w:val="clear" w:color="auto" w:fill="FFFFFF"/>
        </w:rPr>
        <w:t>x</w:t>
      </w:r>
      <w:r w:rsidRPr="00F65BEC">
        <w:rPr>
          <w:rStyle w:val="HTMLTypewriter"/>
          <w:rFonts w:ascii="Arial" w:eastAsiaTheme="minorHAnsi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[</w:t>
      </w:r>
      <w:r w:rsidRPr="00F65BEC">
        <w:rPr>
          <w:rStyle w:val="HTMLTypewriter"/>
          <w:rFonts w:ascii="Arial" w:eastAsiaTheme="minorHAnsi" w:hAnsi="Arial" w:cs="Arial"/>
          <w:i/>
          <w:iCs/>
          <w:color w:val="000000"/>
          <w:sz w:val="24"/>
          <w:szCs w:val="24"/>
          <w:shd w:val="clear" w:color="auto" w:fill="FFFFFF"/>
        </w:rPr>
        <w:t>k</w:t>
      </w:r>
      <w:r w:rsidRPr="00F65BEC">
        <w:rPr>
          <w:rStyle w:val="HTMLTypewriter"/>
          <w:rFonts w:ascii="Arial" w:eastAsiaTheme="minorHAnsi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]</w:t>
      </w:r>
      <w:r w:rsidRPr="00F65BEC">
        <w:rPr>
          <w:rFonts w:ascii="Arial" w:hAnsi="Arial" w:cs="Arial"/>
          <w:color w:val="000000"/>
          <w:sz w:val="24"/>
          <w:szCs w:val="24"/>
          <w:shd w:val="clear" w:color="auto" w:fill="FFFFFF"/>
        </w:rPr>
        <w:t>, is mapped to </w:t>
      </w:r>
      <w:r w:rsidRPr="00F65BEC">
        <w:rPr>
          <w:rStyle w:val="HTMLTypewriter"/>
          <w:rFonts w:ascii="Arial" w:eastAsiaTheme="minorHAnsi" w:hAnsi="Arial" w:cs="Arial"/>
          <w:i/>
          <w:iCs/>
          <w:color w:val="000000"/>
          <w:sz w:val="24"/>
          <w:szCs w:val="24"/>
          <w:shd w:val="clear" w:color="auto" w:fill="FFFFFF"/>
        </w:rPr>
        <w:t>x</w:t>
      </w:r>
      <w:r w:rsidRPr="00F65BEC">
        <w:rPr>
          <w:rStyle w:val="HTMLTypewriter"/>
          <w:rFonts w:ascii="Arial" w:eastAsiaTheme="minorHAnsi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.__</w:t>
      </w:r>
      <w:proofErr w:type="spellStart"/>
      <w:r w:rsidRPr="00F65BEC">
        <w:rPr>
          <w:rStyle w:val="HTMLTypewriter"/>
          <w:rFonts w:ascii="Arial" w:eastAsiaTheme="minorHAnsi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getitem</w:t>
      </w:r>
      <w:proofErr w:type="spellEnd"/>
      <w:r w:rsidRPr="00F65BEC">
        <w:rPr>
          <w:rStyle w:val="HTMLTypewriter"/>
          <w:rFonts w:ascii="Arial" w:eastAsiaTheme="minorHAnsi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__(</w:t>
      </w:r>
      <w:r w:rsidRPr="00F65BEC">
        <w:rPr>
          <w:rStyle w:val="HTMLTypewriter"/>
          <w:rFonts w:ascii="Arial" w:eastAsiaTheme="minorHAnsi" w:hAnsi="Arial" w:cs="Arial"/>
          <w:i/>
          <w:iCs/>
          <w:color w:val="000000"/>
          <w:sz w:val="24"/>
          <w:szCs w:val="24"/>
          <w:shd w:val="clear" w:color="auto" w:fill="FFFFFF"/>
        </w:rPr>
        <w:t>k</w:t>
      </w:r>
      <w:r w:rsidRPr="00F65BEC">
        <w:rPr>
          <w:rStyle w:val="HTMLTypewriter"/>
          <w:rFonts w:ascii="Arial" w:eastAsiaTheme="minorHAnsi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F65BEC">
        <w:rPr>
          <w:rFonts w:ascii="Arial" w:hAnsi="Arial" w:cs="Arial"/>
          <w:color w:val="000000"/>
          <w:sz w:val="24"/>
          <w:szCs w:val="24"/>
          <w:shd w:val="clear" w:color="auto" w:fill="FFFFFF"/>
        </w:rPr>
        <w:t>. The behavior of each data type depends entirely on the set of special methods that it implements.</w:t>
      </w:r>
    </w:p>
    <w:p w14:paraId="761CC4EF" w14:textId="77777777" w:rsidR="00354593" w:rsidRPr="006714AB" w:rsidRDefault="00354593" w:rsidP="00354593">
      <w:pPr>
        <w:rPr>
          <w:rFonts w:ascii="Arial" w:hAnsi="Arial" w:cs="Arial"/>
          <w:b/>
          <w:bCs/>
          <w:sz w:val="28"/>
          <w:szCs w:val="28"/>
        </w:rPr>
      </w:pPr>
    </w:p>
    <w:sectPr w:rsidR="00354593" w:rsidRPr="0067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E4DBF"/>
    <w:multiLevelType w:val="hybridMultilevel"/>
    <w:tmpl w:val="D8DC03E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4F1D5A24"/>
    <w:multiLevelType w:val="hybridMultilevel"/>
    <w:tmpl w:val="FC225542"/>
    <w:lvl w:ilvl="0" w:tplc="8C9829D4">
      <w:start w:val="1"/>
      <w:numFmt w:val="decimal"/>
      <w:lvlText w:val="%1."/>
      <w:lvlJc w:val="left"/>
      <w:pPr>
        <w:ind w:left="720" w:hanging="360"/>
      </w:pPr>
      <w:rPr>
        <w:rFonts w:hint="default"/>
        <w:color w:val="5F5F6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05E9A"/>
    <w:multiLevelType w:val="multilevel"/>
    <w:tmpl w:val="EDA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69"/>
    <w:rsid w:val="00354593"/>
    <w:rsid w:val="0049611D"/>
    <w:rsid w:val="004B3E5E"/>
    <w:rsid w:val="006714AB"/>
    <w:rsid w:val="00A83C16"/>
    <w:rsid w:val="00C2281D"/>
    <w:rsid w:val="00D71FE7"/>
    <w:rsid w:val="00F40C34"/>
    <w:rsid w:val="00F65BEC"/>
    <w:rsid w:val="00F9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0B51"/>
  <w15:chartTrackingRefBased/>
  <w15:docId w15:val="{65A5D569-0978-4E86-8809-F7784B05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28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28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2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8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3E5E"/>
    <w:rPr>
      <w:b/>
      <w:bCs/>
    </w:rPr>
  </w:style>
  <w:style w:type="character" w:styleId="Emphasis">
    <w:name w:val="Emphasis"/>
    <w:basedOn w:val="DefaultParagraphFont"/>
    <w:uiPriority w:val="20"/>
    <w:qFormat/>
    <w:rsid w:val="00A83C1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545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54593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F65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 Ansari</dc:creator>
  <cp:keywords/>
  <dc:description/>
  <cp:lastModifiedBy>Muhammad Arsalan Ansari</cp:lastModifiedBy>
  <cp:revision>3</cp:revision>
  <dcterms:created xsi:type="dcterms:W3CDTF">2019-12-21T08:31:00Z</dcterms:created>
  <dcterms:modified xsi:type="dcterms:W3CDTF">2019-12-21T09:49:00Z</dcterms:modified>
</cp:coreProperties>
</file>