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To: Carter, Executive Chen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Subj: Concerns About Scope Expansion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Dear Carter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hope this email finds you well.I was extremely glad of our meeting earlier because your meeting regarding the current expansion issue is well noted. This shows that I can always count on you.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you recall, Omar is keen on expanding the rollout which will affect some sections like the dining in the Downtown and North branch location. As with that being said, I am concerned about the expansion because it will affect the entire scope. While I understand his overall goal, we might expose ourselves to some consequences. Couples this include depleted staff that we are currently experiencing unless we hire more back of house staff.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we both are an advocate of being customer-centric, and the role it currently plays in our revenue. This might affect overall customer satisfaction and result in a negative impact on our revenue. So I’d like to solicit your kind support to make available to me, some of the expansions you successfully spearheaded, to allow me to make a case to the stakeholders.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Furthermore, I believe when we harmonize our thoughts and ideas as a team, we would foster a better buy-in from Omar and Deanna.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Thanks You,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Peta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To: Seydou, Restaurant Technology Consultant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Subj: Concerns About Scope Expansion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Dear Carter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hope this email finds you well.Your selfless and excellent contribution to our project is highly appreciated.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you recall, Omar is keen on expanding the rollout which will affect some sections like the dining in the Downtown and North branch location. As with that being said, I am concerned about the expansion because it will affect the entire scope. While I understand his overall goal, we might expose ourselves to some consequences. Couples this include depleted staff that we are currently experiencing unless we hire more back of house staff.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we both are an advocate of being customer-centric, and the role it currently plays in our revenue. This might affect overall customer satisfaction and result in a negative impact on our revenue. So I’d like to solicit your kind support to make available to me, some of the expansions you successfully spearheaded, to allow me to make a case to the stakeholders.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Furthermore, I believe when we harmonize our thoughts and ideas as a team, we would foster a better buy-in from Omar and Deanna.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Looking forward to our next communication.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Thank you,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Peta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Manager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