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EC2" w:rsidRDefault="00EE4EC2">
      <w:pPr>
        <w:rPr>
          <w:rFonts w:ascii="Roboto" w:eastAsia="Roboto" w:hAnsi="Roboto" w:cs="Roboto"/>
          <w:b/>
          <w:sz w:val="20"/>
          <w:szCs w:val="20"/>
        </w:rPr>
      </w:pPr>
    </w:p>
    <w:p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rsidR="00EE4EC2" w:rsidRDefault="00EE4EC2">
      <w:pPr>
        <w:jc w:val="center"/>
        <w:rPr>
          <w:rFonts w:ascii="Roboto" w:eastAsia="Roboto" w:hAnsi="Roboto" w:cs="Roboto"/>
          <w:b/>
          <w:sz w:val="40"/>
          <w:szCs w:val="40"/>
        </w:rPr>
      </w:pPr>
    </w:p>
    <w:p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rsidR="007F6B1E" w:rsidRPr="007D7A49" w:rsidRDefault="007F6B1E" w:rsidP="007F6B1E">
      <w:pPr>
        <w:ind w:left="720"/>
        <w:jc w:val="both"/>
        <w:rPr>
          <w:rFonts w:ascii="Roboto" w:eastAsia="Roboto" w:hAnsi="Roboto" w:cs="Roboto"/>
          <w:sz w:val="28"/>
          <w:szCs w:val="28"/>
        </w:rPr>
      </w:pPr>
      <w:r>
        <w:t xml:space="preserve">- </w:t>
      </w:r>
      <w:r w:rsidRPr="007F6B1E">
        <w:rPr>
          <w:rFonts w:ascii="Roboto" w:eastAsia="Roboto" w:hAnsi="Roboto" w:cs="Roboto"/>
          <w:sz w:val="28"/>
          <w:szCs w:val="28"/>
        </w:rPr>
        <w:t>Data Analysis Expressions (DAX) is a programming language that is used throughout Microsoft Power BI for creating calculated columns, measures, and custom tables DAX is also known as function language, where the full code is kept inside a function. DAX programming formula contains two data types: Numeric and Other. Numeric includes - integers, currency and decimals, while Other includes: string and binary object.</w:t>
      </w:r>
    </w:p>
    <w:p w:rsidR="007D7A49" w:rsidRPr="007D7A49" w:rsidRDefault="007D7A49" w:rsidP="007D7A49">
      <w:pPr>
        <w:ind w:left="720"/>
        <w:jc w:val="both"/>
        <w:rPr>
          <w:rFonts w:ascii="Roboto" w:eastAsia="Roboto" w:hAnsi="Roboto" w:cs="Roboto"/>
          <w:sz w:val="28"/>
          <w:szCs w:val="28"/>
        </w:rPr>
      </w:pPr>
    </w:p>
    <w:p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rsidR="007F6B1E" w:rsidRDefault="007F6B1E" w:rsidP="007F6B1E">
      <w:pPr>
        <w:ind w:left="720"/>
        <w:jc w:val="both"/>
        <w:rPr>
          <w:rFonts w:ascii="Roboto" w:eastAsia="Roboto" w:hAnsi="Roboto" w:cs="Roboto"/>
          <w:sz w:val="28"/>
          <w:szCs w:val="28"/>
        </w:rPr>
      </w:pPr>
    </w:p>
    <w:p w:rsidR="007F6B1E" w:rsidRPr="007D7A49" w:rsidRDefault="007F6B1E" w:rsidP="007F6B1E">
      <w:pPr>
        <w:ind w:left="720"/>
        <w:jc w:val="both"/>
        <w:rPr>
          <w:rFonts w:ascii="Roboto" w:eastAsia="Roboto" w:hAnsi="Roboto" w:cs="Roboto"/>
          <w:sz w:val="28"/>
          <w:szCs w:val="28"/>
        </w:rPr>
      </w:pPr>
      <w:r>
        <w:rPr>
          <w:rFonts w:ascii="Roboto" w:eastAsia="Roboto" w:hAnsi="Roboto" w:cs="Roboto"/>
          <w:sz w:val="28"/>
          <w:szCs w:val="28"/>
        </w:rPr>
        <w:t xml:space="preserve">  </w:t>
      </w:r>
      <w:r w:rsidRPr="007F6B1E">
        <w:rPr>
          <w:rFonts w:ascii="Roboto" w:eastAsia="Roboto" w:hAnsi="Roboto" w:cs="Roboto"/>
          <w:sz w:val="28"/>
          <w:szCs w:val="28"/>
        </w:rPr>
        <w:t>A dataset is a collection of data that you import or connect to. A Power BI report is a multi-perspective view into a dataset, with visuals that represent different findings and insights from that dataset. A Power BI dashboard is often called a canvas, that tells a story through visualizations. Because it's limited to one page, a well-designed dashboard contains only the highlights of that story. Readers can view related reports for the details</w:t>
      </w:r>
    </w:p>
    <w:p w:rsidR="007D7A49" w:rsidRPr="007D7A49" w:rsidRDefault="007D7A49" w:rsidP="007D7A49">
      <w:pPr>
        <w:ind w:left="720"/>
        <w:jc w:val="both"/>
        <w:rPr>
          <w:rFonts w:ascii="Roboto" w:eastAsia="Roboto" w:hAnsi="Roboto" w:cs="Roboto"/>
          <w:sz w:val="28"/>
          <w:szCs w:val="28"/>
        </w:rPr>
      </w:pPr>
    </w:p>
    <w:p w:rsidR="007D7A49" w:rsidRPr="007F6B1E" w:rsidRDefault="007D7A49" w:rsidP="007D7A49">
      <w:pPr>
        <w:numPr>
          <w:ilvl w:val="0"/>
          <w:numId w:val="1"/>
        </w:numPr>
        <w:jc w:val="both"/>
        <w:rPr>
          <w:rFonts w:ascii="Roboto" w:eastAsia="Roboto" w:hAnsi="Roboto" w:cs="Roboto"/>
          <w:color w:val="1F497D" w:themeColor="text2"/>
          <w:sz w:val="28"/>
          <w:szCs w:val="28"/>
        </w:rPr>
      </w:pPr>
      <w:r w:rsidRPr="007F6B1E">
        <w:rPr>
          <w:rFonts w:ascii="Roboto" w:eastAsia="Roboto" w:hAnsi="Roboto" w:cs="Roboto"/>
          <w:color w:val="1F497D" w:themeColor="text2"/>
          <w:sz w:val="28"/>
          <w:szCs w:val="28"/>
        </w:rPr>
        <w:t>How reports can be created in power BI, explain two ways with Navigation of each.</w:t>
      </w:r>
    </w:p>
    <w:p w:rsidR="007F6B1E" w:rsidRDefault="007F6B1E" w:rsidP="007F6B1E">
      <w:pPr>
        <w:ind w:left="720"/>
        <w:jc w:val="both"/>
        <w:rPr>
          <w:rFonts w:ascii="Roboto" w:eastAsia="Roboto" w:hAnsi="Roboto" w:cs="Roboto"/>
          <w:sz w:val="28"/>
          <w:szCs w:val="28"/>
        </w:rPr>
      </w:pPr>
    </w:p>
    <w:p w:rsidR="007F6B1E" w:rsidRDefault="007F6B1E" w:rsidP="007F6B1E">
      <w:pPr>
        <w:jc w:val="both"/>
        <w:rPr>
          <w:rFonts w:ascii="Roboto" w:eastAsia="Roboto" w:hAnsi="Roboto" w:cs="Roboto"/>
          <w:sz w:val="28"/>
          <w:szCs w:val="28"/>
        </w:rPr>
      </w:pPr>
      <w:r>
        <w:rPr>
          <w:rFonts w:ascii="Roboto" w:eastAsia="Roboto" w:hAnsi="Roboto" w:cs="Roboto"/>
          <w:sz w:val="28"/>
          <w:szCs w:val="28"/>
        </w:rPr>
        <w:t xml:space="preserve">   </w:t>
      </w:r>
      <w:r w:rsidRPr="007F6B1E">
        <w:rPr>
          <w:rFonts w:ascii="Roboto" w:eastAsia="Roboto" w:hAnsi="Roboto" w:cs="Roboto"/>
          <w:sz w:val="28"/>
          <w:szCs w:val="28"/>
        </w:rPr>
        <w:t xml:space="preserve">In Power BI Desktop, select Get data from the Home ribbon tab. </w:t>
      </w:r>
    </w:p>
    <w:p w:rsidR="007F6B1E" w:rsidRDefault="007F6B1E" w:rsidP="007F6B1E">
      <w:pPr>
        <w:jc w:val="both"/>
        <w:rPr>
          <w:rFonts w:ascii="Roboto" w:eastAsia="Roboto" w:hAnsi="Roboto" w:cs="Roboto"/>
          <w:sz w:val="28"/>
          <w:szCs w:val="28"/>
        </w:rPr>
      </w:pPr>
      <w:r w:rsidRPr="007F6B1E">
        <w:rPr>
          <w:rFonts w:ascii="Roboto" w:eastAsia="Roboto" w:hAnsi="Roboto" w:cs="Roboto"/>
          <w:sz w:val="28"/>
          <w:szCs w:val="28"/>
        </w:rPr>
        <w:t xml:space="preserve"> </w:t>
      </w:r>
      <w:r>
        <w:rPr>
          <w:rFonts w:ascii="Roboto" w:eastAsia="Roboto" w:hAnsi="Roboto" w:cs="Roboto"/>
          <w:sz w:val="28"/>
          <w:szCs w:val="28"/>
        </w:rPr>
        <w:t xml:space="preserve">  </w:t>
      </w:r>
      <w:r w:rsidRPr="007F6B1E">
        <w:rPr>
          <w:rFonts w:ascii="Roboto" w:eastAsia="Roboto" w:hAnsi="Roboto" w:cs="Roboto"/>
          <w:sz w:val="28"/>
          <w:szCs w:val="28"/>
        </w:rPr>
        <w:t>In the Get Data window, select Online Services from the</w:t>
      </w:r>
      <w:r>
        <w:rPr>
          <w:rFonts w:ascii="Roboto" w:eastAsia="Roboto" w:hAnsi="Roboto" w:cs="Roboto"/>
          <w:sz w:val="28"/>
          <w:szCs w:val="28"/>
        </w:rPr>
        <w:t xml:space="preserve"> </w:t>
      </w:r>
      <w:r w:rsidRPr="007F6B1E">
        <w:rPr>
          <w:rFonts w:ascii="Roboto" w:eastAsia="Roboto" w:hAnsi="Roboto" w:cs="Roboto"/>
          <w:sz w:val="28"/>
          <w:szCs w:val="28"/>
        </w:rPr>
        <w:t xml:space="preserve">categories in the left pane.  </w:t>
      </w:r>
    </w:p>
    <w:p w:rsidR="007F6B1E" w:rsidRDefault="007F6B1E" w:rsidP="007F6B1E">
      <w:pPr>
        <w:jc w:val="both"/>
        <w:rPr>
          <w:rFonts w:ascii="Roboto" w:eastAsia="Roboto" w:hAnsi="Roboto" w:cs="Roboto"/>
          <w:sz w:val="28"/>
          <w:szCs w:val="28"/>
        </w:rPr>
      </w:pPr>
      <w:r>
        <w:rPr>
          <w:rFonts w:ascii="Roboto" w:eastAsia="Roboto" w:hAnsi="Roboto" w:cs="Roboto"/>
          <w:sz w:val="28"/>
          <w:szCs w:val="28"/>
        </w:rPr>
        <w:t xml:space="preserve">   </w:t>
      </w:r>
      <w:r w:rsidRPr="007F6B1E">
        <w:rPr>
          <w:rFonts w:ascii="Roboto" w:eastAsia="Roboto" w:hAnsi="Roboto" w:cs="Roboto"/>
          <w:sz w:val="28"/>
          <w:szCs w:val="28"/>
        </w:rPr>
        <w:t>Select Google Analytics from the selections in the right pane.</w:t>
      </w:r>
      <w:r w:rsidRPr="007F6B1E">
        <w:rPr>
          <w:rFonts w:ascii="Roboto" w:eastAsia="Roboto" w:hAnsi="Roboto" w:cs="Roboto"/>
          <w:sz w:val="28"/>
          <w:szCs w:val="28"/>
        </w:rPr>
        <w:sym w:font="Symbol" w:char="F0D8"/>
      </w:r>
    </w:p>
    <w:p w:rsidR="007F6B1E" w:rsidRPr="007D7A49" w:rsidRDefault="007F6B1E" w:rsidP="007F6B1E">
      <w:pPr>
        <w:jc w:val="both"/>
        <w:rPr>
          <w:rFonts w:ascii="Roboto" w:eastAsia="Roboto" w:hAnsi="Roboto" w:cs="Roboto"/>
          <w:sz w:val="28"/>
          <w:szCs w:val="28"/>
        </w:rPr>
      </w:pPr>
      <w:r w:rsidRPr="007F6B1E">
        <w:rPr>
          <w:rFonts w:ascii="Roboto" w:eastAsia="Roboto" w:hAnsi="Roboto" w:cs="Roboto"/>
          <w:sz w:val="28"/>
          <w:szCs w:val="28"/>
        </w:rPr>
        <w:t xml:space="preserve"> </w:t>
      </w:r>
      <w:r>
        <w:rPr>
          <w:rFonts w:ascii="Roboto" w:eastAsia="Roboto" w:hAnsi="Roboto" w:cs="Roboto"/>
          <w:sz w:val="28"/>
          <w:szCs w:val="28"/>
        </w:rPr>
        <w:t xml:space="preserve">  </w:t>
      </w:r>
      <w:r w:rsidRPr="007F6B1E">
        <w:rPr>
          <w:rFonts w:ascii="Roboto" w:eastAsia="Roboto" w:hAnsi="Roboto" w:cs="Roboto"/>
          <w:sz w:val="28"/>
          <w:szCs w:val="28"/>
        </w:rPr>
        <w:t>At the bottom of the window, select Connect.</w:t>
      </w:r>
    </w:p>
    <w:p w:rsidR="007D7A49" w:rsidRPr="007D7A49" w:rsidRDefault="007D7A49" w:rsidP="007D7A49">
      <w:pPr>
        <w:ind w:left="720"/>
        <w:jc w:val="both"/>
        <w:rPr>
          <w:rFonts w:ascii="Roboto" w:eastAsia="Roboto" w:hAnsi="Roboto" w:cs="Roboto"/>
          <w:sz w:val="28"/>
          <w:szCs w:val="28"/>
        </w:rPr>
      </w:pPr>
    </w:p>
    <w:p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connect to data in PowerBI?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analytics?Mention</w:t>
      </w:r>
      <w:r>
        <w:rPr>
          <w:rFonts w:ascii="Roboto" w:eastAsia="Roboto" w:hAnsi="Roboto" w:cs="Roboto"/>
          <w:sz w:val="28"/>
          <w:szCs w:val="28"/>
        </w:rPr>
        <w:t xml:space="preserve"> the s</w:t>
      </w:r>
      <w:r w:rsidRPr="007D7A49">
        <w:rPr>
          <w:rFonts w:ascii="Roboto" w:eastAsia="Roboto" w:hAnsi="Roboto" w:cs="Roboto"/>
          <w:sz w:val="28"/>
          <w:szCs w:val="28"/>
        </w:rPr>
        <w:t>teps.</w:t>
      </w:r>
    </w:p>
    <w:p w:rsidR="007F6B1E" w:rsidRDefault="007F6B1E" w:rsidP="007F6B1E">
      <w:pPr>
        <w:ind w:left="720"/>
        <w:jc w:val="both"/>
        <w:rPr>
          <w:rFonts w:ascii="Roboto" w:eastAsia="Roboto" w:hAnsi="Roboto" w:cs="Roboto"/>
          <w:sz w:val="28"/>
          <w:szCs w:val="28"/>
        </w:rPr>
      </w:pPr>
    </w:p>
    <w:p w:rsidR="007F6B1E" w:rsidRDefault="007F6B1E" w:rsidP="007F6B1E">
      <w:pPr>
        <w:jc w:val="both"/>
        <w:rPr>
          <w:rFonts w:ascii="Roboto" w:eastAsia="Roboto" w:hAnsi="Roboto" w:cs="Roboto"/>
          <w:sz w:val="28"/>
          <w:szCs w:val="28"/>
        </w:rPr>
      </w:pPr>
      <w:r>
        <w:rPr>
          <w:rFonts w:ascii="Roboto" w:eastAsia="Roboto" w:hAnsi="Roboto" w:cs="Roboto"/>
          <w:sz w:val="28"/>
          <w:szCs w:val="28"/>
        </w:rPr>
        <w:t xml:space="preserve">   </w:t>
      </w:r>
      <w:r w:rsidRPr="007F6B1E">
        <w:rPr>
          <w:rFonts w:ascii="Roboto" w:eastAsia="Roboto" w:hAnsi="Roboto" w:cs="Roboto"/>
          <w:sz w:val="28"/>
          <w:szCs w:val="28"/>
        </w:rPr>
        <w:t xml:space="preserve">In Power BI Desktop, select Get data from the Home ribbon tab. </w:t>
      </w:r>
    </w:p>
    <w:p w:rsidR="007F6B1E" w:rsidRDefault="007F6B1E" w:rsidP="007F6B1E">
      <w:pPr>
        <w:jc w:val="both"/>
        <w:rPr>
          <w:rFonts w:ascii="Roboto" w:eastAsia="Roboto" w:hAnsi="Roboto" w:cs="Roboto"/>
          <w:sz w:val="28"/>
          <w:szCs w:val="28"/>
        </w:rPr>
      </w:pPr>
      <w:r w:rsidRPr="007F6B1E">
        <w:rPr>
          <w:rFonts w:ascii="Roboto" w:eastAsia="Roboto" w:hAnsi="Roboto" w:cs="Roboto"/>
          <w:sz w:val="28"/>
          <w:szCs w:val="28"/>
        </w:rPr>
        <w:t xml:space="preserve"> </w:t>
      </w:r>
      <w:r>
        <w:rPr>
          <w:rFonts w:ascii="Roboto" w:eastAsia="Roboto" w:hAnsi="Roboto" w:cs="Roboto"/>
          <w:sz w:val="28"/>
          <w:szCs w:val="28"/>
        </w:rPr>
        <w:t xml:space="preserve">  </w:t>
      </w:r>
      <w:r w:rsidRPr="007F6B1E">
        <w:rPr>
          <w:rFonts w:ascii="Roboto" w:eastAsia="Roboto" w:hAnsi="Roboto" w:cs="Roboto"/>
          <w:sz w:val="28"/>
          <w:szCs w:val="28"/>
        </w:rPr>
        <w:t>In the Get Data window, select Online Services from the</w:t>
      </w:r>
      <w:r>
        <w:rPr>
          <w:rFonts w:ascii="Roboto" w:eastAsia="Roboto" w:hAnsi="Roboto" w:cs="Roboto"/>
          <w:sz w:val="28"/>
          <w:szCs w:val="28"/>
        </w:rPr>
        <w:t xml:space="preserve"> </w:t>
      </w:r>
      <w:r w:rsidRPr="007F6B1E">
        <w:rPr>
          <w:rFonts w:ascii="Roboto" w:eastAsia="Roboto" w:hAnsi="Roboto" w:cs="Roboto"/>
          <w:sz w:val="28"/>
          <w:szCs w:val="28"/>
        </w:rPr>
        <w:t xml:space="preserve">categories in the left pane.  </w:t>
      </w:r>
    </w:p>
    <w:p w:rsidR="007F6B1E" w:rsidRDefault="007F6B1E" w:rsidP="007F6B1E">
      <w:pPr>
        <w:jc w:val="both"/>
        <w:rPr>
          <w:rFonts w:ascii="Roboto" w:eastAsia="Roboto" w:hAnsi="Roboto" w:cs="Roboto"/>
          <w:sz w:val="28"/>
          <w:szCs w:val="28"/>
        </w:rPr>
      </w:pPr>
      <w:r>
        <w:rPr>
          <w:rFonts w:ascii="Roboto" w:eastAsia="Roboto" w:hAnsi="Roboto" w:cs="Roboto"/>
          <w:sz w:val="28"/>
          <w:szCs w:val="28"/>
        </w:rPr>
        <w:t xml:space="preserve">   </w:t>
      </w:r>
      <w:r w:rsidRPr="007F6B1E">
        <w:rPr>
          <w:rFonts w:ascii="Roboto" w:eastAsia="Roboto" w:hAnsi="Roboto" w:cs="Roboto"/>
          <w:sz w:val="28"/>
          <w:szCs w:val="28"/>
        </w:rPr>
        <w:t>Select Google Analytics from the selections in the right pane.</w:t>
      </w:r>
    </w:p>
    <w:p w:rsidR="007F6B1E" w:rsidRPr="007D7A49" w:rsidRDefault="007F6B1E" w:rsidP="007F6B1E">
      <w:pPr>
        <w:jc w:val="both"/>
        <w:rPr>
          <w:rFonts w:ascii="Roboto" w:eastAsia="Roboto" w:hAnsi="Roboto" w:cs="Roboto"/>
          <w:sz w:val="28"/>
          <w:szCs w:val="28"/>
        </w:rPr>
      </w:pPr>
      <w:r w:rsidRPr="007F6B1E">
        <w:rPr>
          <w:rFonts w:ascii="Roboto" w:eastAsia="Roboto" w:hAnsi="Roboto" w:cs="Roboto"/>
          <w:sz w:val="28"/>
          <w:szCs w:val="28"/>
        </w:rPr>
        <w:t xml:space="preserve"> </w:t>
      </w:r>
      <w:r>
        <w:rPr>
          <w:rFonts w:ascii="Roboto" w:eastAsia="Roboto" w:hAnsi="Roboto" w:cs="Roboto"/>
          <w:sz w:val="28"/>
          <w:szCs w:val="28"/>
        </w:rPr>
        <w:t xml:space="preserve">  </w:t>
      </w:r>
      <w:r w:rsidRPr="007F6B1E">
        <w:rPr>
          <w:rFonts w:ascii="Roboto" w:eastAsia="Roboto" w:hAnsi="Roboto" w:cs="Roboto"/>
          <w:sz w:val="28"/>
          <w:szCs w:val="28"/>
        </w:rPr>
        <w:t>At the bottom of the window, select Connect.</w:t>
      </w:r>
    </w:p>
    <w:p w:rsidR="007D7A49" w:rsidRPr="007D7A49" w:rsidRDefault="007D7A49" w:rsidP="007D7A49">
      <w:pPr>
        <w:ind w:left="720"/>
        <w:jc w:val="both"/>
        <w:rPr>
          <w:rFonts w:ascii="Roboto" w:eastAsia="Roboto" w:hAnsi="Roboto" w:cs="Roboto"/>
          <w:sz w:val="28"/>
          <w:szCs w:val="28"/>
        </w:rPr>
      </w:pPr>
    </w:p>
    <w:p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rsidR="007F6B1E" w:rsidRPr="007F6B1E" w:rsidRDefault="007F6B1E" w:rsidP="007F6B1E">
      <w:pPr>
        <w:ind w:left="360"/>
        <w:jc w:val="both"/>
        <w:rPr>
          <w:rFonts w:ascii="Roboto" w:eastAsia="Roboto" w:hAnsi="Roboto" w:cs="Roboto"/>
          <w:sz w:val="28"/>
          <w:szCs w:val="28"/>
        </w:rPr>
      </w:pPr>
      <w:r>
        <w:rPr>
          <w:rFonts w:ascii="Roboto" w:eastAsia="Roboto" w:hAnsi="Roboto" w:cs="Roboto"/>
          <w:sz w:val="28"/>
          <w:szCs w:val="28"/>
        </w:rPr>
        <w:t xml:space="preserve"> </w:t>
      </w:r>
      <w:r w:rsidRPr="007F6B1E">
        <w:rPr>
          <w:rFonts w:ascii="Roboto" w:eastAsia="Roboto" w:hAnsi="Roboto" w:cs="Roboto"/>
          <w:sz w:val="28"/>
          <w:szCs w:val="28"/>
        </w:rPr>
        <w:t>In Power BI, click Get Data in the lower left screen.</w:t>
      </w:r>
    </w:p>
    <w:p w:rsidR="007F6B1E" w:rsidRPr="007F6B1E" w:rsidRDefault="007F6B1E" w:rsidP="007F6B1E">
      <w:pPr>
        <w:ind w:left="360"/>
        <w:jc w:val="both"/>
        <w:rPr>
          <w:rFonts w:ascii="Roboto" w:eastAsia="Roboto" w:hAnsi="Roboto" w:cs="Roboto"/>
          <w:sz w:val="28"/>
          <w:szCs w:val="28"/>
        </w:rPr>
      </w:pPr>
      <w:r>
        <w:rPr>
          <w:rFonts w:ascii="Roboto" w:eastAsia="Roboto" w:hAnsi="Roboto" w:cs="Roboto"/>
          <w:sz w:val="28"/>
          <w:szCs w:val="28"/>
        </w:rPr>
        <w:lastRenderedPageBreak/>
        <w:t xml:space="preserve"> </w:t>
      </w:r>
      <w:r w:rsidRPr="007F6B1E">
        <w:rPr>
          <w:rFonts w:ascii="Roboto" w:eastAsia="Roboto" w:hAnsi="Roboto" w:cs="Roboto"/>
          <w:sz w:val="28"/>
          <w:szCs w:val="28"/>
        </w:rPr>
        <w:t xml:space="preserve">Under Import or Connect to Data &gt; Files, click Get.  </w:t>
      </w:r>
    </w:p>
    <w:p w:rsidR="007F6B1E" w:rsidRPr="007F6B1E" w:rsidRDefault="007F6B1E" w:rsidP="007F6B1E">
      <w:pPr>
        <w:ind w:left="360"/>
        <w:jc w:val="both"/>
        <w:rPr>
          <w:rFonts w:ascii="Roboto" w:eastAsia="Roboto" w:hAnsi="Roboto" w:cs="Roboto"/>
          <w:sz w:val="28"/>
          <w:szCs w:val="28"/>
        </w:rPr>
      </w:pPr>
      <w:r>
        <w:rPr>
          <w:rFonts w:ascii="Roboto" w:eastAsia="Roboto" w:hAnsi="Roboto" w:cs="Roboto"/>
          <w:sz w:val="28"/>
          <w:szCs w:val="28"/>
        </w:rPr>
        <w:t xml:space="preserve"> </w:t>
      </w:r>
      <w:r w:rsidRPr="007F6B1E">
        <w:rPr>
          <w:rFonts w:ascii="Roboto" w:eastAsia="Roboto" w:hAnsi="Roboto" w:cs="Roboto"/>
          <w:sz w:val="28"/>
          <w:szCs w:val="28"/>
        </w:rPr>
        <w:t>Click Local File</w:t>
      </w:r>
    </w:p>
    <w:p w:rsidR="007F6B1E" w:rsidRPr="007F6B1E" w:rsidRDefault="007F6B1E" w:rsidP="007F6B1E">
      <w:pPr>
        <w:ind w:left="360"/>
        <w:jc w:val="both"/>
        <w:rPr>
          <w:rFonts w:ascii="Roboto" w:eastAsia="Roboto" w:hAnsi="Roboto" w:cs="Roboto"/>
          <w:sz w:val="28"/>
          <w:szCs w:val="28"/>
        </w:rPr>
      </w:pPr>
      <w:r w:rsidRPr="007F6B1E">
        <w:rPr>
          <w:rFonts w:ascii="Roboto" w:eastAsia="Roboto" w:hAnsi="Roboto" w:cs="Roboto"/>
          <w:sz w:val="28"/>
          <w:szCs w:val="28"/>
        </w:rPr>
        <w:t xml:space="preserve"> Choose which file to upload and click Open.</w:t>
      </w:r>
    </w:p>
    <w:p w:rsidR="007F6B1E" w:rsidRPr="007F6B1E" w:rsidRDefault="007F6B1E" w:rsidP="007F6B1E">
      <w:pPr>
        <w:ind w:left="360"/>
        <w:jc w:val="both"/>
        <w:rPr>
          <w:rFonts w:ascii="Roboto" w:eastAsia="Roboto" w:hAnsi="Roboto" w:cs="Roboto"/>
          <w:sz w:val="28"/>
          <w:szCs w:val="28"/>
        </w:rPr>
      </w:pPr>
      <w:r w:rsidRPr="007F6B1E">
        <w:rPr>
          <w:rFonts w:ascii="Roboto" w:eastAsia="Roboto" w:hAnsi="Roboto" w:cs="Roboto"/>
          <w:sz w:val="28"/>
          <w:szCs w:val="28"/>
        </w:rPr>
        <w:t xml:space="preserve"> Click Upload</w:t>
      </w:r>
    </w:p>
    <w:p w:rsidR="007F6B1E" w:rsidRDefault="007F6B1E" w:rsidP="007F6B1E">
      <w:pPr>
        <w:ind w:left="720"/>
        <w:jc w:val="both"/>
        <w:rPr>
          <w:rFonts w:ascii="Roboto" w:eastAsia="Roboto" w:hAnsi="Roboto" w:cs="Roboto"/>
          <w:sz w:val="28"/>
          <w:szCs w:val="28"/>
        </w:rPr>
      </w:pPr>
    </w:p>
    <w:p w:rsidR="007F6B1E" w:rsidRPr="007D7A49" w:rsidRDefault="007F6B1E" w:rsidP="007F6B1E">
      <w:pPr>
        <w:ind w:left="720"/>
        <w:jc w:val="both"/>
        <w:rPr>
          <w:rFonts w:ascii="Roboto" w:eastAsia="Roboto" w:hAnsi="Roboto" w:cs="Roboto"/>
          <w:sz w:val="28"/>
          <w:szCs w:val="28"/>
        </w:rPr>
      </w:pPr>
    </w:p>
    <w:p w:rsidR="007D7A49" w:rsidRPr="007D7A49" w:rsidRDefault="007D7A49" w:rsidP="007D7A49">
      <w:pPr>
        <w:ind w:left="720"/>
        <w:jc w:val="both"/>
        <w:rPr>
          <w:rFonts w:ascii="Roboto" w:eastAsia="Roboto" w:hAnsi="Roboto" w:cs="Roboto"/>
          <w:sz w:val="28"/>
          <w:szCs w:val="28"/>
        </w:rPr>
      </w:pPr>
    </w:p>
    <w:p w:rsidR="00EE4EC2"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rsidR="00EE4EC2" w:rsidRPr="007F6B1E" w:rsidRDefault="00EE4EC2">
      <w:pPr>
        <w:rPr>
          <w:rFonts w:ascii="Roboto" w:eastAsia="Roboto" w:hAnsi="Roboto" w:cs="Roboto"/>
          <w:sz w:val="28"/>
          <w:szCs w:val="28"/>
        </w:rPr>
      </w:pPr>
    </w:p>
    <w:p w:rsidR="007F6B1E" w:rsidRDefault="007F6B1E">
      <w:pPr>
        <w:rPr>
          <w:rFonts w:ascii="Roboto" w:eastAsia="Roboto" w:hAnsi="Roboto" w:cs="Roboto"/>
          <w:sz w:val="28"/>
          <w:szCs w:val="28"/>
        </w:rPr>
      </w:pPr>
      <w:r w:rsidRPr="007F6B1E">
        <w:rPr>
          <w:rFonts w:ascii="Roboto" w:eastAsia="Roboto" w:hAnsi="Roboto" w:cs="Roboto"/>
          <w:sz w:val="28"/>
          <w:szCs w:val="28"/>
        </w:rPr>
        <w:t xml:space="preserve">There are two modes for interacting with reports in the Power BI service: </w:t>
      </w:r>
    </w:p>
    <w:p w:rsidR="007F6B1E" w:rsidRDefault="007F6B1E">
      <w:pPr>
        <w:rPr>
          <w:rFonts w:ascii="Roboto" w:eastAsia="Roboto" w:hAnsi="Roboto" w:cs="Roboto"/>
          <w:sz w:val="28"/>
          <w:szCs w:val="28"/>
        </w:rPr>
      </w:pPr>
    </w:p>
    <w:p w:rsidR="00EE4EC2" w:rsidRPr="007F6B1E" w:rsidRDefault="007F6B1E">
      <w:pPr>
        <w:rPr>
          <w:rFonts w:ascii="Roboto" w:eastAsia="Roboto" w:hAnsi="Roboto" w:cs="Roboto"/>
          <w:sz w:val="28"/>
          <w:szCs w:val="28"/>
        </w:rPr>
      </w:pPr>
      <w:r w:rsidRPr="007F6B1E">
        <w:rPr>
          <w:rFonts w:ascii="Roboto" w:eastAsia="Roboto" w:hAnsi="Roboto" w:cs="Roboto"/>
          <w:sz w:val="28"/>
          <w:szCs w:val="28"/>
        </w:rPr>
        <w:t>Editing view and Reading view. If you are a business user, then you are more likely to use Reading view to consume reports created by others. Editing view is used by report designers, who create the reports and share them with you.</w:t>
      </w:r>
    </w:p>
    <w:sectPr w:rsidR="00EE4EC2" w:rsidRPr="007F6B1E" w:rsidSect="00FB74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46DC" w:rsidRDefault="000546DC">
      <w:pPr>
        <w:spacing w:line="240" w:lineRule="auto"/>
      </w:pPr>
      <w:r>
        <w:separator/>
      </w:r>
    </w:p>
  </w:endnote>
  <w:endnote w:type="continuationSeparator" w:id="1">
    <w:p w:rsidR="000546DC" w:rsidRDefault="000546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EC2" w:rsidRDefault="00EE4EC2"/>
  <w:p w:rsidR="00EE4EC2" w:rsidRDefault="00FB74C2">
    <w:r>
      <w:pict>
        <v:rect id="_x0000_i1026" style="width:0;height:1.5pt" o:hralign="center" o:hrstd="t" o:hr="t" fillcolor="#a0a0a0" stroked="f"/>
      </w:pict>
    </w:r>
  </w:p>
  <w:p w:rsidR="00EE4EC2" w:rsidRDefault="00EE4EC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46DC" w:rsidRDefault="000546DC">
      <w:pPr>
        <w:spacing w:line="240" w:lineRule="auto"/>
      </w:pPr>
      <w:r>
        <w:separator/>
      </w:r>
    </w:p>
  </w:footnote>
  <w:footnote w:type="continuationSeparator" w:id="1">
    <w:p w:rsidR="000546DC" w:rsidRDefault="000546D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EC2" w:rsidRDefault="00EE4EC2"/>
  <w:p w:rsidR="00EE4EC2" w:rsidRDefault="00FB74C2">
    <w:r>
      <w:pict>
        <v:rect id="_x0000_i1025" style="width:0;height:1.5pt" o:hralign="center" o:hrstd="t" o:hr="t" fillcolor="#a0a0a0" stroked="f"/>
      </w:pict>
    </w:r>
  </w:p>
  <w:p w:rsidR="00EE4EC2" w:rsidRDefault="00FB74C2">
    <w:r w:rsidRPr="00FB74C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0NLOwMDI1sTS1sDBR0lEKTi0uzszPAykwrAUACq9UsCwAAAA="/>
  </w:docVars>
  <w:rsids>
    <w:rsidRoot w:val="00EE4EC2"/>
    <w:rsid w:val="000546DC"/>
    <w:rsid w:val="007D7A49"/>
    <w:rsid w:val="007F6B1E"/>
    <w:rsid w:val="00AE1D75"/>
    <w:rsid w:val="00EE4EC2"/>
    <w:rsid w:val="00FB7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4C2"/>
  </w:style>
  <w:style w:type="paragraph" w:styleId="Heading1">
    <w:name w:val="heading 1"/>
    <w:basedOn w:val="Normal"/>
    <w:next w:val="Normal"/>
    <w:uiPriority w:val="9"/>
    <w:qFormat/>
    <w:rsid w:val="00FB74C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FB74C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FB74C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FB74C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FB74C2"/>
    <w:pPr>
      <w:keepNext/>
      <w:keepLines/>
      <w:spacing w:before="240" w:after="80"/>
      <w:outlineLvl w:val="4"/>
    </w:pPr>
    <w:rPr>
      <w:color w:val="666666"/>
    </w:rPr>
  </w:style>
  <w:style w:type="paragraph" w:styleId="Heading6">
    <w:name w:val="heading 6"/>
    <w:basedOn w:val="Normal"/>
    <w:next w:val="Normal"/>
    <w:uiPriority w:val="9"/>
    <w:semiHidden/>
    <w:unhideWhenUsed/>
    <w:qFormat/>
    <w:rsid w:val="00FB74C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B74C2"/>
    <w:pPr>
      <w:keepNext/>
      <w:keepLines/>
      <w:spacing w:after="60"/>
    </w:pPr>
    <w:rPr>
      <w:sz w:val="52"/>
      <w:szCs w:val="52"/>
    </w:rPr>
  </w:style>
  <w:style w:type="paragraph" w:styleId="Subtitle">
    <w:name w:val="Subtitle"/>
    <w:basedOn w:val="Normal"/>
    <w:next w:val="Normal"/>
    <w:uiPriority w:val="11"/>
    <w:qFormat/>
    <w:rsid w:val="00FB74C2"/>
    <w:pPr>
      <w:keepNext/>
      <w:keepLines/>
      <w:spacing w:after="320"/>
    </w:pPr>
    <w:rPr>
      <w:color w:val="666666"/>
      <w:sz w:val="30"/>
      <w:szCs w:val="30"/>
    </w:rPr>
  </w:style>
  <w:style w:type="paragraph" w:styleId="ListParagraph">
    <w:name w:val="List Paragraph"/>
    <w:basedOn w:val="Normal"/>
    <w:uiPriority w:val="34"/>
    <w:qFormat/>
    <w:rsid w:val="007F6B1E"/>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NABINA</dc:creator>
  <cp:lastModifiedBy>NABINA</cp:lastModifiedBy>
  <cp:revision>2</cp:revision>
  <dcterms:created xsi:type="dcterms:W3CDTF">2022-11-27T15:46:00Z</dcterms:created>
  <dcterms:modified xsi:type="dcterms:W3CDTF">2022-11-27T15:46:00Z</dcterms:modified>
</cp:coreProperties>
</file>