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C5C0C" w:rsidRDefault="007155F6">
      <w:pPr>
        <w:spacing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ПУБЛИЧНАЯ ОФЕРТА  </w:t>
      </w:r>
    </w:p>
    <w:p w14:paraId="00000002" w14:textId="77777777" w:rsidR="00FC5C0C" w:rsidRDefault="007155F6">
      <w:pPr>
        <w:spacing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на оказание юридических услуг </w:t>
      </w:r>
    </w:p>
    <w:p w14:paraId="00000003"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город Алматы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Дата</w:t>
      </w:r>
    </w:p>
    <w:p w14:paraId="00000004" w14:textId="77777777" w:rsidR="00FC5C0C" w:rsidRDefault="007155F6">
      <w:pPr>
        <w:spacing w:before="240" w:after="240" w:line="240" w:lineRule="auto"/>
        <w:ind w:left="2840" w:firstLine="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1.ОБЩИЕ ПОЛОЖ</w:t>
      </w:r>
      <w:bookmarkStart w:id="0" w:name="_GoBack"/>
      <w:bookmarkEnd w:id="0"/>
      <w:r>
        <w:rPr>
          <w:rFonts w:ascii="Times New Roman" w:eastAsia="Times New Roman" w:hAnsi="Times New Roman" w:cs="Times New Roman"/>
          <w:b/>
          <w:sz w:val="24"/>
          <w:szCs w:val="24"/>
        </w:rPr>
        <w:t>ЕНИЯ</w:t>
      </w:r>
    </w:p>
    <w:p w14:paraId="00000005" w14:textId="77777777" w:rsidR="00FC5C0C" w:rsidRDefault="007155F6">
      <w:pPr>
        <w:spacing w:before="240" w:after="240" w:line="24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1.1. Настоящая публичная оферта (далее – «Оферта») представляет собой официальное предложение ТОО «NASH </w:t>
      </w:r>
      <w:proofErr w:type="spellStart"/>
      <w:r>
        <w:rPr>
          <w:rFonts w:ascii="Times New Roman" w:eastAsia="Times New Roman" w:hAnsi="Times New Roman" w:cs="Times New Roman"/>
          <w:sz w:val="24"/>
          <w:szCs w:val="24"/>
          <w:highlight w:val="white"/>
        </w:rPr>
        <w:t>Сompany</w:t>
      </w:r>
      <w:proofErr w:type="spellEnd"/>
      <w:r>
        <w:rPr>
          <w:rFonts w:ascii="Times New Roman" w:eastAsia="Times New Roman" w:hAnsi="Times New Roman" w:cs="Times New Roman"/>
          <w:sz w:val="24"/>
          <w:szCs w:val="24"/>
        </w:rPr>
        <w:t xml:space="preserve">» в лице директора </w:t>
      </w:r>
      <w:proofErr w:type="spellStart"/>
      <w:r>
        <w:rPr>
          <w:rFonts w:ascii="Times New Roman" w:eastAsia="Times New Roman" w:hAnsi="Times New Roman" w:cs="Times New Roman"/>
          <w:sz w:val="24"/>
          <w:szCs w:val="24"/>
        </w:rPr>
        <w:t>Шаншарова</w:t>
      </w:r>
      <w:proofErr w:type="spellEnd"/>
      <w:r>
        <w:rPr>
          <w:rFonts w:ascii="Times New Roman" w:eastAsia="Times New Roman" w:hAnsi="Times New Roman" w:cs="Times New Roman"/>
          <w:sz w:val="24"/>
          <w:szCs w:val="24"/>
        </w:rPr>
        <w:t xml:space="preserve"> Н.А., действующего на основании Устава, именуемое в дальнейшем «Исполнитель», по оказанию юридических услуг через сайт www.nashcompany.kz (далее – Сайт) </w:t>
      </w:r>
      <w:proofErr w:type="gramStart"/>
      <w:r>
        <w:rPr>
          <w:rFonts w:ascii="Times New Roman" w:eastAsia="Times New Roman" w:hAnsi="Times New Roman" w:cs="Times New Roman"/>
          <w:sz w:val="24"/>
          <w:szCs w:val="24"/>
        </w:rPr>
        <w:t>физическим и юридическим лицам</w:t>
      </w:r>
      <w:proofErr w:type="gramEnd"/>
      <w:r>
        <w:rPr>
          <w:rFonts w:ascii="Times New Roman" w:eastAsia="Times New Roman" w:hAnsi="Times New Roman" w:cs="Times New Roman"/>
          <w:sz w:val="24"/>
          <w:szCs w:val="24"/>
        </w:rPr>
        <w:t xml:space="preserve"> далее именуемым «Заказчик». При совместном упоминании с одной стороны, и </w:t>
      </w:r>
      <w:proofErr w:type="gramStart"/>
      <w:r>
        <w:rPr>
          <w:rFonts w:ascii="Times New Roman" w:eastAsia="Times New Roman" w:hAnsi="Times New Roman" w:cs="Times New Roman"/>
          <w:sz w:val="24"/>
          <w:szCs w:val="24"/>
        </w:rPr>
        <w:t>Исполнитель</w:t>
      </w:r>
      <w:proofErr w:type="gramEnd"/>
      <w:r>
        <w:rPr>
          <w:rFonts w:ascii="Times New Roman" w:eastAsia="Times New Roman" w:hAnsi="Times New Roman" w:cs="Times New Roman"/>
          <w:sz w:val="24"/>
          <w:szCs w:val="24"/>
        </w:rPr>
        <w:t xml:space="preserve"> и Заказчик в тексте настоящей оферты именуются «Стороны».</w:t>
      </w:r>
    </w:p>
    <w:p w14:paraId="00000006" w14:textId="77777777" w:rsidR="00FC5C0C" w:rsidRDefault="007155F6">
      <w:pPr>
        <w:spacing w:before="240" w:after="240" w:line="24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В соответствии с ст. 395 Гражданского Кодекса Республики Казахстан (далее – ГК РК данный документ является публичной Офертой и в случае принятия условий и оплаты услуг лицо, осуществившее акцепт настоящей Оферты, становится Заказчиком.</w:t>
      </w:r>
    </w:p>
    <w:p w14:paraId="00000007" w14:textId="77777777" w:rsidR="00FC5C0C" w:rsidRDefault="007155F6">
      <w:pPr>
        <w:spacing w:before="240" w:after="240" w:line="24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Исполнитель и Заказчик предоставляют взаимные гарантии своей право- и дееспособности необходимые для заключения и исполнения настоящего Договора на оказание услуг.</w:t>
      </w:r>
    </w:p>
    <w:p w14:paraId="00000008" w14:textId="77777777" w:rsidR="00FC5C0C" w:rsidRDefault="007155F6">
      <w:pPr>
        <w:spacing w:before="240" w:after="240"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 ОПРЕДЕЛЕНИЯ И ТЕРМИНЫ</w:t>
      </w:r>
    </w:p>
    <w:p w14:paraId="00000009" w14:textId="77777777" w:rsidR="00FC5C0C" w:rsidRDefault="007155F6">
      <w:pPr>
        <w:spacing w:before="240" w:after="240" w:line="24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2.1.В целях однозначной трактовки настоящей Оферты нижеприведенные термины используются в следующем значении:</w:t>
      </w:r>
    </w:p>
    <w:p w14:paraId="0000000A" w14:textId="77777777" w:rsidR="00FC5C0C" w:rsidRDefault="007155F6">
      <w:pPr>
        <w:spacing w:before="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Сайт </w:t>
      </w:r>
      <w:r>
        <w:rPr>
          <w:rFonts w:ascii="Times New Roman" w:eastAsia="Times New Roman" w:hAnsi="Times New Roman" w:cs="Times New Roman"/>
          <w:sz w:val="24"/>
          <w:szCs w:val="24"/>
        </w:rPr>
        <w:t xml:space="preserve">                                     – интернет-сайт: www.nashcompany.kz, а также относящиеся к нему все «</w:t>
      </w:r>
      <w:proofErr w:type="spellStart"/>
      <w:r>
        <w:rPr>
          <w:rFonts w:ascii="Times New Roman" w:eastAsia="Times New Roman" w:hAnsi="Times New Roman" w:cs="Times New Roman"/>
          <w:sz w:val="24"/>
          <w:szCs w:val="24"/>
        </w:rPr>
        <w:t>поддомены</w:t>
      </w:r>
      <w:proofErr w:type="spellEnd"/>
      <w:r>
        <w:rPr>
          <w:rFonts w:ascii="Times New Roman" w:eastAsia="Times New Roman" w:hAnsi="Times New Roman" w:cs="Times New Roman"/>
          <w:sz w:val="24"/>
          <w:szCs w:val="24"/>
        </w:rPr>
        <w:t xml:space="preserve">». </w:t>
      </w:r>
    </w:p>
    <w:p w14:paraId="0000000B" w14:textId="77777777" w:rsidR="00FC5C0C" w:rsidRDefault="007155F6">
      <w:pPr>
        <w:spacing w:before="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Юридические услуги (далее – Услуга)</w:t>
      </w:r>
      <w:r>
        <w:rPr>
          <w:rFonts w:ascii="Times New Roman" w:eastAsia="Times New Roman" w:hAnsi="Times New Roman" w:cs="Times New Roman"/>
          <w:sz w:val="24"/>
          <w:szCs w:val="24"/>
        </w:rPr>
        <w:t xml:space="preserve"> –услуги Исполнителя по предоставлению правовой помощи в форме устных или письменных консультаций, подготовки и направления претензий, писем, исковых заявлений, представление интересов Заказчика в суде и т.д.; Порядок и условия предоставления Юридических услуг определяются в Договоре – поручения. </w:t>
      </w:r>
    </w:p>
    <w:p w14:paraId="0000000C" w14:textId="77777777" w:rsidR="00FC5C0C" w:rsidRDefault="007155F6">
      <w:pPr>
        <w:spacing w:before="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Акцепт Оферты</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Акцептом Оферты является подписание Заказчиком Договора-поручения на оказание юридических услуг.</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52525"/>
          <w:sz w:val="24"/>
          <w:szCs w:val="24"/>
          <w:highlight w:val="white"/>
        </w:rPr>
        <w:t xml:space="preserve">Совершая действия по акцепту настоящей Оферты, Пользователь подтверждает свою правоспособность и дееспособность, а также свое законное право вступать в договорные отношения с ТОО </w:t>
      </w:r>
      <w:r>
        <w:rPr>
          <w:rFonts w:ascii="Times New Roman" w:eastAsia="Times New Roman" w:hAnsi="Times New Roman" w:cs="Times New Roman"/>
          <w:sz w:val="24"/>
          <w:szCs w:val="24"/>
        </w:rPr>
        <w:t xml:space="preserve">“NASN </w:t>
      </w:r>
      <w:proofErr w:type="spellStart"/>
      <w:r>
        <w:rPr>
          <w:rFonts w:ascii="Times New Roman" w:eastAsia="Times New Roman" w:hAnsi="Times New Roman" w:cs="Times New Roman"/>
          <w:sz w:val="24"/>
          <w:szCs w:val="24"/>
        </w:rPr>
        <w:t>company</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252525"/>
          <w:sz w:val="24"/>
          <w:szCs w:val="24"/>
          <w:highlight w:val="white"/>
        </w:rPr>
        <w:t>.</w:t>
      </w:r>
    </w:p>
    <w:p w14:paraId="0000000D" w14:textId="77777777" w:rsidR="00FC5C0C" w:rsidRDefault="007155F6">
      <w:pPr>
        <w:spacing w:before="240" w:line="240" w:lineRule="auto"/>
        <w:ind w:left="3543" w:hanging="3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Исполнитель</w:t>
      </w:r>
      <w:r>
        <w:rPr>
          <w:rFonts w:ascii="Times New Roman" w:eastAsia="Times New Roman" w:hAnsi="Times New Roman" w:cs="Times New Roman"/>
          <w:sz w:val="24"/>
          <w:szCs w:val="24"/>
        </w:rPr>
        <w:t xml:space="preserve">                           – ТОО “NASN </w:t>
      </w:r>
      <w:proofErr w:type="spellStart"/>
      <w:r>
        <w:rPr>
          <w:rFonts w:ascii="Times New Roman" w:eastAsia="Times New Roman" w:hAnsi="Times New Roman" w:cs="Times New Roman"/>
          <w:sz w:val="24"/>
          <w:szCs w:val="24"/>
        </w:rPr>
        <w:t>company</w:t>
      </w:r>
      <w:proofErr w:type="spellEnd"/>
      <w:r>
        <w:rPr>
          <w:rFonts w:ascii="Times New Roman" w:eastAsia="Times New Roman" w:hAnsi="Times New Roman" w:cs="Times New Roman"/>
          <w:sz w:val="24"/>
          <w:szCs w:val="24"/>
        </w:rPr>
        <w:t xml:space="preserve">”, предоставляющее юридические услуги Заказчику на условиях, изложенных в настоящей Публичной оферте и Договоре - поручения. </w:t>
      </w:r>
    </w:p>
    <w:p w14:paraId="0000000E" w14:textId="77777777" w:rsidR="00FC5C0C" w:rsidRDefault="007155F6">
      <w:pPr>
        <w:spacing w:before="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Заказчик </w:t>
      </w:r>
      <w:r>
        <w:rPr>
          <w:rFonts w:ascii="Times New Roman" w:eastAsia="Times New Roman" w:hAnsi="Times New Roman" w:cs="Times New Roman"/>
          <w:sz w:val="24"/>
          <w:szCs w:val="24"/>
        </w:rPr>
        <w:t xml:space="preserve">                                         – физическое или юридическое лицо, осуществившее Акцепт Оферты на изложенных в ней условиях.</w:t>
      </w:r>
    </w:p>
    <w:p w14:paraId="0000000F" w14:textId="77777777" w:rsidR="00FC5C0C" w:rsidRDefault="007155F6">
      <w:pPr>
        <w:spacing w:before="240" w:after="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FC5C0C" w:rsidRDefault="007155F6">
      <w:pPr>
        <w:spacing w:line="240" w:lineRule="auto"/>
        <w:ind w:left="3543" w:hanging="354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ПУБЛИЧНАЯ ОФЕРТА </w:t>
      </w:r>
    </w:p>
    <w:p w14:paraId="00000011" w14:textId="77777777" w:rsidR="00FC5C0C" w:rsidRDefault="007155F6">
      <w:pPr>
        <w:spacing w:line="240" w:lineRule="auto"/>
        <w:ind w:left="3543" w:hanging="3543"/>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sz w:val="24"/>
          <w:szCs w:val="24"/>
        </w:rPr>
        <w:t>на оказание юридических услуг</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 xml:space="preserve">адресованное физическим и юридическим лицам публичное предложение </w:t>
      </w:r>
      <w:r>
        <w:rPr>
          <w:rFonts w:ascii="Times New Roman" w:eastAsia="Times New Roman" w:hAnsi="Times New Roman" w:cs="Times New Roman"/>
          <w:sz w:val="24"/>
          <w:szCs w:val="24"/>
        </w:rPr>
        <w:t xml:space="preserve">ТОО «NASN </w:t>
      </w:r>
      <w:proofErr w:type="spellStart"/>
      <w:r>
        <w:rPr>
          <w:rFonts w:ascii="Times New Roman" w:eastAsia="Times New Roman" w:hAnsi="Times New Roman" w:cs="Times New Roman"/>
          <w:sz w:val="24"/>
          <w:szCs w:val="24"/>
        </w:rPr>
        <w:t>company</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333333"/>
          <w:sz w:val="24"/>
          <w:szCs w:val="24"/>
          <w:highlight w:val="white"/>
        </w:rPr>
        <w:t xml:space="preserve"> заключить договор на оказание юридических услуг на условиях, отраженных в Договоре-поручения</w:t>
      </w:r>
    </w:p>
    <w:p w14:paraId="00000012" w14:textId="77777777" w:rsidR="00FC5C0C" w:rsidRDefault="007155F6">
      <w:pPr>
        <w:spacing w:before="240" w:after="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ДОГОВОР-ПОРУЧЕНИЕ</w:t>
      </w:r>
      <w:r>
        <w:rPr>
          <w:rFonts w:ascii="Times New Roman" w:eastAsia="Times New Roman" w:hAnsi="Times New Roman" w:cs="Times New Roman"/>
          <w:sz w:val="24"/>
          <w:szCs w:val="24"/>
        </w:rPr>
        <w:t xml:space="preserve">         - Неотъемлемая часть Публичной оферты, содержащая виды, </w:t>
      </w:r>
      <w:proofErr w:type="gramStart"/>
      <w:r>
        <w:rPr>
          <w:rFonts w:ascii="Times New Roman" w:eastAsia="Times New Roman" w:hAnsi="Times New Roman" w:cs="Times New Roman"/>
          <w:sz w:val="24"/>
          <w:szCs w:val="24"/>
        </w:rPr>
        <w:t>объем  и</w:t>
      </w:r>
      <w:proofErr w:type="gramEnd"/>
      <w:r>
        <w:rPr>
          <w:rFonts w:ascii="Times New Roman" w:eastAsia="Times New Roman" w:hAnsi="Times New Roman" w:cs="Times New Roman"/>
          <w:sz w:val="24"/>
          <w:szCs w:val="24"/>
        </w:rPr>
        <w:t xml:space="preserve"> стоимость оказываемых услуг. Подписанный Заказчиком Договор – поручения признается акцептом Оферты</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p>
    <w:p w14:paraId="00000013" w14:textId="77777777" w:rsidR="00FC5C0C" w:rsidRDefault="007155F6">
      <w:pPr>
        <w:spacing w:before="240" w:after="240" w:line="240" w:lineRule="auto"/>
        <w:ind w:left="3543" w:hanging="3543"/>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sz w:val="24"/>
          <w:szCs w:val="24"/>
        </w:rPr>
        <w:t xml:space="preserve">Тариф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color w:val="202122"/>
          <w:sz w:val="24"/>
          <w:szCs w:val="24"/>
          <w:highlight w:val="white"/>
        </w:rPr>
        <w:t>установленный (или утвержденный, если утвердите отдельно) Исполнителем размер денежной выплаты за оказание юридических услуг</w:t>
      </w:r>
    </w:p>
    <w:p w14:paraId="00000014" w14:textId="77777777" w:rsidR="00FC5C0C" w:rsidRDefault="00FC5C0C">
      <w:pPr>
        <w:spacing w:before="240" w:after="240" w:line="240" w:lineRule="auto"/>
        <w:jc w:val="center"/>
        <w:rPr>
          <w:rFonts w:ascii="Times New Roman" w:eastAsia="Times New Roman" w:hAnsi="Times New Roman" w:cs="Times New Roman"/>
          <w:b/>
          <w:sz w:val="24"/>
          <w:szCs w:val="24"/>
        </w:rPr>
      </w:pPr>
    </w:p>
    <w:p w14:paraId="00000015"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ПРЕДМЕТ ОФЕРТЫ </w:t>
      </w:r>
    </w:p>
    <w:p w14:paraId="00000016"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Предметом настоящей оферты является оказание Исполнителем на платной основе от своего имени или от имени заказчика юридических услуг, согласно Договора-поручения Заказчика, в соответствии с условиями настоящей публичной оферты и Договора-поручения к ней по действующему Тарифу Исполнителя.</w:t>
      </w:r>
    </w:p>
    <w:p w14:paraId="00000017"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Виды (состав), объем, сроки и порядок (если будете добавлять сроки и порядок) оказания Исполнителем юридических услуг </w:t>
      </w:r>
      <w:proofErr w:type="gramStart"/>
      <w:r>
        <w:rPr>
          <w:rFonts w:ascii="Times New Roman" w:eastAsia="Times New Roman" w:hAnsi="Times New Roman" w:cs="Times New Roman"/>
          <w:sz w:val="24"/>
          <w:szCs w:val="24"/>
        </w:rPr>
        <w:t>Заказчику</w:t>
      </w:r>
      <w:proofErr w:type="gramEnd"/>
      <w:r>
        <w:rPr>
          <w:rFonts w:ascii="Times New Roman" w:eastAsia="Times New Roman" w:hAnsi="Times New Roman" w:cs="Times New Roman"/>
          <w:sz w:val="24"/>
          <w:szCs w:val="24"/>
        </w:rPr>
        <w:t xml:space="preserve"> а также размер и порядок оплаты по настоящей Оферте, стороны оговаривают (конкретизируют) в Договоре-поручения, являющегося неотъемлемой частью настоящей Оферты.</w:t>
      </w:r>
    </w:p>
    <w:p w14:paraId="00000018"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3.3. Договор публичной оферты, Договор-поручение являются официальными документами и публикуются на официальном сайте ТОО «NASN </w:t>
      </w:r>
      <w:proofErr w:type="spellStart"/>
      <w:r>
        <w:rPr>
          <w:rFonts w:ascii="Times New Roman" w:eastAsia="Times New Roman" w:hAnsi="Times New Roman" w:cs="Times New Roman"/>
          <w:sz w:val="24"/>
          <w:szCs w:val="24"/>
        </w:rPr>
        <w:t>company</w:t>
      </w:r>
      <w:proofErr w:type="spellEnd"/>
      <w:r>
        <w:rPr>
          <w:rFonts w:ascii="Times New Roman" w:eastAsia="Times New Roman" w:hAnsi="Times New Roman" w:cs="Times New Roman"/>
          <w:sz w:val="24"/>
          <w:szCs w:val="24"/>
        </w:rPr>
        <w:t>»: www.nashcompany.kz.</w:t>
      </w:r>
    </w:p>
    <w:p w14:paraId="00000019"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Порядок заключения договора</w:t>
      </w:r>
    </w:p>
    <w:p w14:paraId="0000001A"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Потенциальный заказчик заполняет анкету на сайте www.nashcompany.kz.</w:t>
      </w:r>
    </w:p>
    <w:p w14:paraId="0000001B"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После заполнения анкеты, формируется Договор-поручения, подписывается и направляется на утверждение Исполнителю. Если Исполнитель принимает заказ на условиях, отраженных в указанном документе, он приступает к </w:t>
      </w:r>
      <w:proofErr w:type="gramStart"/>
      <w:r>
        <w:rPr>
          <w:rFonts w:ascii="Times New Roman" w:eastAsia="Times New Roman" w:hAnsi="Times New Roman" w:cs="Times New Roman"/>
          <w:sz w:val="24"/>
          <w:szCs w:val="24"/>
        </w:rPr>
        <w:t>исполнению  первого</w:t>
      </w:r>
      <w:proofErr w:type="gramEnd"/>
      <w:r>
        <w:rPr>
          <w:rFonts w:ascii="Times New Roman" w:eastAsia="Times New Roman" w:hAnsi="Times New Roman" w:cs="Times New Roman"/>
          <w:sz w:val="24"/>
          <w:szCs w:val="24"/>
        </w:rPr>
        <w:t xml:space="preserve"> этапа, предусмотренного п. 7.3.1. Оферты. </w:t>
      </w:r>
    </w:p>
    <w:p w14:paraId="0000001C"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В случае несогласия с условиями Договора-поручения, Исполнитель направляет на подписание Потенциальному Заказчику новый Договор-поручения или уведомляет об отказе от предоставления услуг.</w:t>
      </w:r>
    </w:p>
    <w:p w14:paraId="0000001D" w14:textId="0FB2091A"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При получении потенциальным Заказчиком Договора-поручения с внесенными корректировками Исполнителя, потенциальный Заказчик должен ознакомиться с </w:t>
      </w:r>
      <w:r>
        <w:rPr>
          <w:rFonts w:ascii="Times New Roman" w:eastAsia="Times New Roman" w:hAnsi="Times New Roman" w:cs="Times New Roman"/>
          <w:sz w:val="24"/>
          <w:szCs w:val="24"/>
        </w:rPr>
        <w:lastRenderedPageBreak/>
        <w:t>условиями Договора-</w:t>
      </w:r>
      <w:proofErr w:type="gramStart"/>
      <w:r>
        <w:rPr>
          <w:rFonts w:ascii="Times New Roman" w:eastAsia="Times New Roman" w:hAnsi="Times New Roman" w:cs="Times New Roman"/>
          <w:sz w:val="24"/>
          <w:szCs w:val="24"/>
        </w:rPr>
        <w:t>поручения,  в</w:t>
      </w:r>
      <w:proofErr w:type="gramEnd"/>
      <w:r>
        <w:rPr>
          <w:rFonts w:ascii="Times New Roman" w:eastAsia="Times New Roman" w:hAnsi="Times New Roman" w:cs="Times New Roman"/>
          <w:sz w:val="24"/>
          <w:szCs w:val="24"/>
        </w:rPr>
        <w:t xml:space="preserve"> случае согласия с условиями, отраженными в Договоре-поручения, Потенциальный Заказчик должен подписать указанный док</w:t>
      </w:r>
      <w:r w:rsidR="00B8117B">
        <w:rPr>
          <w:rFonts w:ascii="Times New Roman" w:eastAsia="Times New Roman" w:hAnsi="Times New Roman" w:cs="Times New Roman"/>
          <w:sz w:val="24"/>
          <w:szCs w:val="24"/>
        </w:rPr>
        <w:t xml:space="preserve">умент поставив галочку в графе </w:t>
      </w:r>
      <w:r w:rsidR="00B8117B">
        <w:rPr>
          <w:rFonts w:ascii="Times New Roman" w:eastAsia="Times New Roman" w:hAnsi="Times New Roman" w:cs="Times New Roman"/>
          <w:sz w:val="20"/>
          <w:szCs w:val="20"/>
        </w:rPr>
        <w:t>“</w:t>
      </w:r>
      <w:r w:rsidR="00B8117B" w:rsidRPr="00EB3A41">
        <w:rPr>
          <w:rFonts w:ascii="Segoe UI Symbol" w:eastAsia="Times New Roman" w:hAnsi="Segoe UI Symbol" w:cs="Segoe UI Symbol"/>
          <w:sz w:val="20"/>
          <w:szCs w:val="20"/>
        </w:rPr>
        <w:t>☑</w:t>
      </w:r>
      <w:r w:rsidR="00B8117B">
        <w:rPr>
          <w:rFonts w:ascii="Times New Roman" w:eastAsia="Times New Roman" w:hAnsi="Times New Roman" w:cs="Times New Roman"/>
          <w:sz w:val="20"/>
          <w:szCs w:val="20"/>
        </w:rPr>
        <w:t>”</w:t>
      </w:r>
      <w:r w:rsidR="00B8117B" w:rsidRPr="00B8117B">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4"/>
          <w:szCs w:val="24"/>
        </w:rPr>
        <w:t xml:space="preserve">После чего, Исполнитель приступает к </w:t>
      </w:r>
      <w:proofErr w:type="gramStart"/>
      <w:r>
        <w:rPr>
          <w:rFonts w:ascii="Times New Roman" w:eastAsia="Times New Roman" w:hAnsi="Times New Roman" w:cs="Times New Roman"/>
          <w:sz w:val="24"/>
          <w:szCs w:val="24"/>
        </w:rPr>
        <w:t>исполнению  первого</w:t>
      </w:r>
      <w:proofErr w:type="gramEnd"/>
      <w:r>
        <w:rPr>
          <w:rFonts w:ascii="Times New Roman" w:eastAsia="Times New Roman" w:hAnsi="Times New Roman" w:cs="Times New Roman"/>
          <w:sz w:val="24"/>
          <w:szCs w:val="24"/>
        </w:rPr>
        <w:t xml:space="preserve"> этапа, предусмотренного п. 7.3.1. Оферты. </w:t>
      </w:r>
    </w:p>
    <w:p w14:paraId="0000001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 В случае отказа от подписания договора потенциальным Заказчиком, условия Договора Поручения аннулируются, потенциальный Заказчик утрачивает право воспользоваться скидкой (если скидка была предусмотрена).</w:t>
      </w:r>
    </w:p>
    <w:p w14:paraId="0000001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 Подписание Договора-поручения в соответствии с </w:t>
      </w:r>
      <w:r>
        <w:rPr>
          <w:rFonts w:ascii="Times New Roman" w:eastAsia="Times New Roman" w:hAnsi="Times New Roman" w:cs="Times New Roman"/>
          <w:color w:val="333333"/>
          <w:sz w:val="24"/>
          <w:szCs w:val="24"/>
        </w:rPr>
        <w:t>п.1-1 ст.152 ГК РК является совершением сделки в письменной форме и</w:t>
      </w:r>
      <w:r>
        <w:rPr>
          <w:rFonts w:ascii="Times New Roman" w:eastAsia="Times New Roman" w:hAnsi="Times New Roman" w:cs="Times New Roman"/>
          <w:sz w:val="24"/>
          <w:szCs w:val="24"/>
        </w:rPr>
        <w:t xml:space="preserve"> признается акцептом оферты</w:t>
      </w:r>
    </w:p>
    <w:p w14:paraId="00000020" w14:textId="77777777" w:rsidR="00FC5C0C" w:rsidRDefault="007155F6">
      <w:pPr>
        <w:spacing w:line="240" w:lineRule="auto"/>
        <w:ind w:left="840" w:hanging="4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ТАРИФЫ</w:t>
      </w:r>
      <w:r>
        <w:rPr>
          <w:rFonts w:ascii="Times New Roman" w:eastAsia="Times New Roman" w:hAnsi="Times New Roman" w:cs="Times New Roman"/>
          <w:sz w:val="24"/>
          <w:szCs w:val="24"/>
        </w:rPr>
        <w:t xml:space="preserve"> </w:t>
      </w:r>
    </w:p>
    <w:p w14:paraId="00000021" w14:textId="77777777" w:rsidR="00FC5C0C" w:rsidRDefault="007155F6">
      <w:pPr>
        <w:spacing w:after="240" w:line="240" w:lineRule="auto"/>
        <w:ind w:left="840" w:hanging="4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Исполнителя на оказание Юридических услуг</w:t>
      </w:r>
      <w:r>
        <w:rPr>
          <w:rFonts w:ascii="Times New Roman" w:eastAsia="Times New Roman" w:hAnsi="Times New Roman" w:cs="Times New Roman"/>
          <w:sz w:val="24"/>
          <w:szCs w:val="24"/>
        </w:rPr>
        <w:t xml:space="preserve"> </w:t>
      </w:r>
    </w:p>
    <w:p w14:paraId="00000022" w14:textId="77777777" w:rsidR="00FC5C0C" w:rsidRDefault="007155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a5"/>
        <w:tblW w:w="903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5850"/>
        <w:gridCol w:w="3180"/>
      </w:tblGrid>
      <w:tr w:rsidR="00FC5C0C" w14:paraId="34594E84" w14:textId="77777777">
        <w:trPr>
          <w:trHeight w:val="470"/>
        </w:trPr>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FC5C0C" w:rsidRDefault="007155F6">
            <w:pPr>
              <w:spacing w:before="240" w:after="240" w:line="24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Наименование услуг</w:t>
            </w:r>
          </w:p>
        </w:tc>
        <w:tc>
          <w:tcPr>
            <w:tcW w:w="31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24" w14:textId="77777777" w:rsidR="00FC5C0C" w:rsidRDefault="007155F6">
            <w:pPr>
              <w:spacing w:before="240" w:after="24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цена</w:t>
            </w:r>
          </w:p>
        </w:tc>
      </w:tr>
      <w:tr w:rsidR="00FC5C0C" w14:paraId="6126007B" w14:textId="77777777">
        <w:trPr>
          <w:trHeight w:val="1260"/>
        </w:trPr>
        <w:tc>
          <w:tcPr>
            <w:tcW w:w="5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FC5C0C" w:rsidRDefault="007155F6">
            <w:pPr>
              <w:spacing w:before="240" w:after="240" w:line="240" w:lineRule="auto"/>
              <w:ind w:left="1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Предоставление полного пакета юридических услуг по имущественным спорам </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FC5C0C" w:rsidRDefault="007155F6">
            <w:pPr>
              <w:spacing w:before="240" w:after="240" w:line="24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 от суммы иска, но не менее 200 000 тенге</w:t>
            </w:r>
          </w:p>
        </w:tc>
      </w:tr>
      <w:tr w:rsidR="00FC5C0C" w14:paraId="09ED696B" w14:textId="77777777">
        <w:trPr>
          <w:trHeight w:val="1091"/>
        </w:trPr>
        <w:tc>
          <w:tcPr>
            <w:tcW w:w="5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FC5C0C" w:rsidRDefault="007155F6">
            <w:pPr>
              <w:spacing w:before="240" w:after="240" w:line="240" w:lineRule="auto"/>
              <w:ind w:left="1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Предоставление полного пакета юридических услуг по неимущественным спорам</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FC5C0C" w:rsidRDefault="007155F6">
            <w:pPr>
              <w:spacing w:before="240" w:after="240" w:line="24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 200 000 тенге</w:t>
            </w:r>
          </w:p>
        </w:tc>
      </w:tr>
      <w:tr w:rsidR="00FC5C0C" w14:paraId="73F1F593" w14:textId="77777777">
        <w:trPr>
          <w:trHeight w:val="845"/>
        </w:trPr>
        <w:tc>
          <w:tcPr>
            <w:tcW w:w="5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9" w14:textId="77777777" w:rsidR="00FC5C0C" w:rsidRDefault="007155F6">
            <w:pPr>
              <w:spacing w:before="240" w:after="240" w:line="240" w:lineRule="auto"/>
              <w:ind w:left="1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Сопровождение Заказчика на стадии исполнения судебного акта/акта арбитражного суда/исполнительной надписи</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14:paraId="0000002A" w14:textId="77777777" w:rsidR="00FC5C0C" w:rsidRDefault="007155F6">
            <w:pPr>
              <w:spacing w:before="240" w:after="240" w:line="24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 от суммы взыскания, но не менее 100 000 тенге</w:t>
            </w:r>
          </w:p>
        </w:tc>
      </w:tr>
    </w:tbl>
    <w:p w14:paraId="0000002B" w14:textId="77777777" w:rsidR="00FC5C0C" w:rsidRDefault="007155F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Цены, указанные в разделе “Тарифы” являются предварительными. Согласованные Сторонами цены </w:t>
      </w:r>
      <w:proofErr w:type="gramStart"/>
      <w:r>
        <w:rPr>
          <w:rFonts w:ascii="Times New Roman" w:eastAsia="Times New Roman" w:hAnsi="Times New Roman" w:cs="Times New Roman"/>
          <w:sz w:val="24"/>
          <w:szCs w:val="24"/>
        </w:rPr>
        <w:t>Отражаются</w:t>
      </w:r>
      <w:proofErr w:type="gramEnd"/>
      <w:r>
        <w:rPr>
          <w:rFonts w:ascii="Times New Roman" w:eastAsia="Times New Roman" w:hAnsi="Times New Roman" w:cs="Times New Roman"/>
          <w:sz w:val="24"/>
          <w:szCs w:val="24"/>
        </w:rPr>
        <w:t xml:space="preserve"> в Договоре-поручения.</w:t>
      </w:r>
    </w:p>
    <w:p w14:paraId="0000002C"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ДОКУМЕНТЫ</w:t>
      </w:r>
    </w:p>
    <w:p w14:paraId="0000002D"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Исполнитель предоставляет услуги на основании документов, самостоятельно загруженных Заказчиком на сайте Исполнителя или направленных заказным письмом с уведомлением о вручении по юридическому адресу Исполнителя. В случае отсутствия отметки о вручении Исполнителю, такие документы признаются не направленными Исполнителю.</w:t>
      </w:r>
    </w:p>
    <w:p w14:paraId="0000002E"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ПОРЯДОК ПРЕДОСТАВЛЕНИЯ УСЛУГ</w:t>
      </w:r>
    </w:p>
    <w:p w14:paraId="0000002F" w14:textId="77777777" w:rsidR="00FC5C0C" w:rsidRDefault="007155F6">
      <w:pPr>
        <w:spacing w:before="240" w:after="240" w:line="240" w:lineRule="auto"/>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sz w:val="24"/>
          <w:szCs w:val="24"/>
        </w:rPr>
        <w:t xml:space="preserve">7.1. Исполнитель предоставляет </w:t>
      </w:r>
      <w:proofErr w:type="gramStart"/>
      <w:r>
        <w:rPr>
          <w:rFonts w:ascii="Times New Roman" w:eastAsia="Times New Roman" w:hAnsi="Times New Roman" w:cs="Times New Roman"/>
          <w:sz w:val="24"/>
          <w:szCs w:val="24"/>
        </w:rPr>
        <w:t>Услуги  по</w:t>
      </w:r>
      <w:proofErr w:type="gramEnd"/>
      <w:r>
        <w:rPr>
          <w:rFonts w:ascii="Times New Roman" w:eastAsia="Times New Roman" w:hAnsi="Times New Roman" w:cs="Times New Roman"/>
          <w:sz w:val="24"/>
          <w:szCs w:val="24"/>
        </w:rPr>
        <w:t xml:space="preserve"> подготовке документов и представлению интересов Заказчика </w:t>
      </w:r>
      <w:r>
        <w:rPr>
          <w:rFonts w:ascii="Times New Roman" w:eastAsia="Times New Roman" w:hAnsi="Times New Roman" w:cs="Times New Roman"/>
          <w:color w:val="212529"/>
          <w:sz w:val="24"/>
          <w:szCs w:val="24"/>
          <w:highlight w:val="white"/>
        </w:rPr>
        <w:t>в суде (одна инстанция)/арбитражном суде/у нотариуса по выбору Заказчика.</w:t>
      </w:r>
    </w:p>
    <w:p w14:paraId="00000030" w14:textId="77777777" w:rsidR="00FC5C0C" w:rsidRDefault="007155F6">
      <w:pPr>
        <w:spacing w:before="240" w:after="240" w:line="240" w:lineRule="auto"/>
        <w:ind w:left="141" w:hanging="141"/>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sz w:val="24"/>
          <w:szCs w:val="24"/>
        </w:rPr>
        <w:lastRenderedPageBreak/>
        <w:t xml:space="preserve">7.2. </w:t>
      </w:r>
      <w:r>
        <w:rPr>
          <w:rFonts w:ascii="Times New Roman" w:eastAsia="Times New Roman" w:hAnsi="Times New Roman" w:cs="Times New Roman"/>
          <w:color w:val="212529"/>
          <w:sz w:val="24"/>
          <w:szCs w:val="24"/>
          <w:highlight w:val="white"/>
        </w:rPr>
        <w:t>В случае изъявления желания Заказчиком о сопровождении его в суде следующей инстанции, между Сторонами подписывается новый Договор-поручения.</w:t>
      </w:r>
    </w:p>
    <w:p w14:paraId="00000031" w14:textId="77777777" w:rsidR="00FC5C0C" w:rsidRDefault="007155F6">
      <w:pPr>
        <w:spacing w:before="240" w:after="240" w:line="240" w:lineRule="auto"/>
        <w:ind w:left="141" w:hanging="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Исполнитель предоставляет Услуги в 7 этапов:</w:t>
      </w:r>
    </w:p>
    <w:p w14:paraId="00000032"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7.3.1.  </w:t>
      </w:r>
      <w:r>
        <w:rPr>
          <w:rFonts w:ascii="Times New Roman" w:eastAsia="Times New Roman" w:hAnsi="Times New Roman" w:cs="Times New Roman"/>
          <w:color w:val="212529"/>
          <w:sz w:val="24"/>
          <w:szCs w:val="24"/>
          <w:highlight w:val="white"/>
        </w:rPr>
        <w:t>Предварительный анализ документов, юридическая консультация</w:t>
      </w:r>
      <w:r>
        <w:rPr>
          <w:rFonts w:ascii="Times New Roman" w:eastAsia="Times New Roman" w:hAnsi="Times New Roman" w:cs="Times New Roman"/>
          <w:sz w:val="24"/>
          <w:szCs w:val="24"/>
        </w:rPr>
        <w:t>.</w:t>
      </w:r>
    </w:p>
    <w:p w14:paraId="00000033"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7.3.2. Сбор документов для формирования искового заявления/ исполнительной надписи.</w:t>
      </w:r>
    </w:p>
    <w:p w14:paraId="00000034"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7.3.3. </w:t>
      </w:r>
      <w:r>
        <w:rPr>
          <w:rFonts w:ascii="Times New Roman" w:eastAsia="Times New Roman" w:hAnsi="Times New Roman" w:cs="Times New Roman"/>
          <w:color w:val="212529"/>
          <w:sz w:val="24"/>
          <w:szCs w:val="24"/>
          <w:highlight w:val="white"/>
        </w:rPr>
        <w:t xml:space="preserve">Составление искового </w:t>
      </w:r>
      <w:proofErr w:type="gramStart"/>
      <w:r>
        <w:rPr>
          <w:rFonts w:ascii="Times New Roman" w:eastAsia="Times New Roman" w:hAnsi="Times New Roman" w:cs="Times New Roman"/>
          <w:color w:val="212529"/>
          <w:sz w:val="24"/>
          <w:szCs w:val="24"/>
          <w:highlight w:val="white"/>
        </w:rPr>
        <w:t>заявления(</w:t>
      </w:r>
      <w:proofErr w:type="gramEnd"/>
      <w:r>
        <w:rPr>
          <w:rFonts w:ascii="Times New Roman" w:eastAsia="Times New Roman" w:hAnsi="Times New Roman" w:cs="Times New Roman"/>
          <w:color w:val="212529"/>
          <w:sz w:val="24"/>
          <w:szCs w:val="24"/>
          <w:highlight w:val="white"/>
        </w:rPr>
        <w:t>отзыва на исковое заявление/апелляционной жалобы/возражения на апелляционную жалобу) или заявления на совершение исполнительной надписи</w:t>
      </w:r>
      <w:r>
        <w:rPr>
          <w:rFonts w:ascii="Times New Roman" w:eastAsia="Times New Roman" w:hAnsi="Times New Roman" w:cs="Times New Roman"/>
          <w:sz w:val="24"/>
          <w:szCs w:val="24"/>
        </w:rPr>
        <w:t>;</w:t>
      </w:r>
    </w:p>
    <w:p w14:paraId="00000035" w14:textId="77777777" w:rsidR="00FC5C0C" w:rsidRDefault="007155F6">
      <w:pPr>
        <w:spacing w:after="200" w:line="240" w:lineRule="auto"/>
        <w:ind w:left="4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sz w:val="24"/>
          <w:szCs w:val="24"/>
        </w:rPr>
        <w:t xml:space="preserve">7.3.4. </w:t>
      </w:r>
      <w:r>
        <w:rPr>
          <w:rFonts w:ascii="Times New Roman" w:eastAsia="Times New Roman" w:hAnsi="Times New Roman" w:cs="Times New Roman"/>
          <w:color w:val="212529"/>
          <w:sz w:val="24"/>
          <w:szCs w:val="24"/>
          <w:highlight w:val="white"/>
        </w:rPr>
        <w:t xml:space="preserve">Подача искового заявления (отзыва на исковое заявление/апелляционной жалобы/возражения на апелляционную </w:t>
      </w:r>
      <w:proofErr w:type="gramStart"/>
      <w:r>
        <w:rPr>
          <w:rFonts w:ascii="Times New Roman" w:eastAsia="Times New Roman" w:hAnsi="Times New Roman" w:cs="Times New Roman"/>
          <w:color w:val="212529"/>
          <w:sz w:val="24"/>
          <w:szCs w:val="24"/>
          <w:highlight w:val="white"/>
        </w:rPr>
        <w:t>жалобу)  или</w:t>
      </w:r>
      <w:proofErr w:type="gramEnd"/>
      <w:r>
        <w:rPr>
          <w:rFonts w:ascii="Times New Roman" w:eastAsia="Times New Roman" w:hAnsi="Times New Roman" w:cs="Times New Roman"/>
          <w:color w:val="212529"/>
          <w:sz w:val="24"/>
          <w:szCs w:val="24"/>
          <w:highlight w:val="white"/>
        </w:rPr>
        <w:t xml:space="preserve"> обращение к нотариусу с заявлением на совершение исполнительной надписи</w:t>
      </w:r>
    </w:p>
    <w:p w14:paraId="00000036"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7.3.5. Представление интересов Заказчика </w:t>
      </w:r>
      <w:r>
        <w:rPr>
          <w:rFonts w:ascii="Times New Roman" w:eastAsia="Times New Roman" w:hAnsi="Times New Roman" w:cs="Times New Roman"/>
          <w:color w:val="212529"/>
          <w:sz w:val="24"/>
          <w:szCs w:val="24"/>
          <w:highlight w:val="white"/>
        </w:rPr>
        <w:t>в суде/ арбитражном суде/у нотариуса</w:t>
      </w:r>
      <w:r>
        <w:rPr>
          <w:rFonts w:ascii="Times New Roman" w:eastAsia="Times New Roman" w:hAnsi="Times New Roman" w:cs="Times New Roman"/>
          <w:sz w:val="24"/>
          <w:szCs w:val="24"/>
        </w:rPr>
        <w:t>.</w:t>
      </w:r>
    </w:p>
    <w:p w14:paraId="00000037"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7.3.6. Получение судебного акта/акта арбитражного суда/исполнительной надписи</w:t>
      </w:r>
    </w:p>
    <w:p w14:paraId="00000038"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7.3.7. Передача судебного акта/акта арбитражного суда/исполнительной надписи Заказчику.</w:t>
      </w:r>
    </w:p>
    <w:p w14:paraId="00000039"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 После завершения одного этапа, Исполнитель направляет Заказчику на подписание Акт выполненных работ (оказанных услуг) и незамедлительно приступает к исполнению следующего этапа.</w:t>
      </w:r>
    </w:p>
    <w:p w14:paraId="0000003A"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 Заказчик </w:t>
      </w:r>
      <w:proofErr w:type="gramStart"/>
      <w:r>
        <w:rPr>
          <w:rFonts w:ascii="Times New Roman" w:eastAsia="Times New Roman" w:hAnsi="Times New Roman" w:cs="Times New Roman"/>
          <w:sz w:val="24"/>
          <w:szCs w:val="24"/>
        </w:rPr>
        <w:t>обязан  известить</w:t>
      </w:r>
      <w:proofErr w:type="gramEnd"/>
      <w:r>
        <w:rPr>
          <w:rFonts w:ascii="Times New Roman" w:eastAsia="Times New Roman" w:hAnsi="Times New Roman" w:cs="Times New Roman"/>
          <w:sz w:val="24"/>
          <w:szCs w:val="24"/>
        </w:rPr>
        <w:t xml:space="preserve"> Исполнителя об отказе от дальнейшего получения услуг не позднее, чем за сутки до начала выполнения Исполнителем следующего этапа предоставления Услуг.</w:t>
      </w:r>
    </w:p>
    <w:p w14:paraId="0000003B" w14:textId="77777777" w:rsidR="00FC5C0C" w:rsidRDefault="007155F6">
      <w:pPr>
        <w:spacing w:after="2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7.6. </w:t>
      </w:r>
      <w:r>
        <w:rPr>
          <w:rFonts w:ascii="Times New Roman" w:eastAsia="Times New Roman" w:hAnsi="Times New Roman" w:cs="Times New Roman"/>
          <w:sz w:val="24"/>
          <w:szCs w:val="24"/>
          <w:highlight w:val="white"/>
        </w:rPr>
        <w:t>В случае отказа Заказчика от услуги, в процессе ее оказания, данная услуга признается оказанной, а ее стоимость подлежит оплате в полном объеме.</w:t>
      </w:r>
    </w:p>
    <w:p w14:paraId="0000003C" w14:textId="77777777" w:rsidR="00FC5C0C" w:rsidRDefault="00FC5C0C">
      <w:pPr>
        <w:spacing w:line="240" w:lineRule="auto"/>
        <w:rPr>
          <w:rFonts w:ascii="Times New Roman" w:eastAsia="Times New Roman" w:hAnsi="Times New Roman" w:cs="Times New Roman"/>
          <w:sz w:val="24"/>
          <w:szCs w:val="24"/>
        </w:rPr>
      </w:pPr>
    </w:p>
    <w:p w14:paraId="0000003D" w14:textId="77777777" w:rsidR="00FC5C0C" w:rsidRDefault="007155F6">
      <w:pPr>
        <w:spacing w:before="240" w:after="240"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 ПОРЯДОК И УСЛОВИЯ ОПЛАТЫ</w:t>
      </w:r>
    </w:p>
    <w:p w14:paraId="0000003E" w14:textId="77777777" w:rsidR="00FC5C0C" w:rsidRDefault="007155F6">
      <w:pPr>
        <w:shd w:val="clear" w:color="auto" w:fill="FFFFFF"/>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Заказчик обязан оплатить оказанные ему услуги в сроки и в порядке, указаны в Договоре-поручения.</w:t>
      </w:r>
    </w:p>
    <w:p w14:paraId="0000003F" w14:textId="77777777" w:rsidR="00FC5C0C" w:rsidRDefault="007155F6">
      <w:pPr>
        <w:shd w:val="clear" w:color="auto" w:fill="FFFFFF"/>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В случае невозможности исполнения, возникшей по вине заказчика, услуги подлежат оплате в полном объеме.</w:t>
      </w:r>
    </w:p>
    <w:p w14:paraId="00000040" w14:textId="77777777" w:rsidR="00FC5C0C" w:rsidRDefault="007155F6">
      <w:pPr>
        <w:shd w:val="clear" w:color="auto" w:fill="FFFFFF"/>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 В случае, когда невозможность исполнения возникла </w:t>
      </w:r>
      <w:proofErr w:type="spellStart"/>
      <w:r>
        <w:rPr>
          <w:rFonts w:ascii="Times New Roman" w:eastAsia="Times New Roman" w:hAnsi="Times New Roman" w:cs="Times New Roman"/>
          <w:sz w:val="24"/>
          <w:szCs w:val="24"/>
        </w:rPr>
        <w:t>вследствии</w:t>
      </w:r>
      <w:proofErr w:type="spellEnd"/>
      <w:r>
        <w:rPr>
          <w:rFonts w:ascii="Times New Roman" w:eastAsia="Times New Roman" w:hAnsi="Times New Roman" w:cs="Times New Roman"/>
          <w:sz w:val="24"/>
          <w:szCs w:val="24"/>
        </w:rPr>
        <w:t xml:space="preserve"> вмешательства третьих лиц или по иным не зависящим от Исполнителя обстоятельствам, услуги подлежат оплате в полном объеме.</w:t>
      </w:r>
    </w:p>
    <w:p w14:paraId="00000041"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8.4. </w:t>
      </w:r>
      <w:proofErr w:type="gramStart"/>
      <w:r>
        <w:rPr>
          <w:rFonts w:ascii="Times New Roman" w:eastAsia="Times New Roman" w:hAnsi="Times New Roman" w:cs="Times New Roman"/>
          <w:sz w:val="24"/>
          <w:szCs w:val="24"/>
        </w:rPr>
        <w:t>Заказчик  оплачивает</w:t>
      </w:r>
      <w:proofErr w:type="gramEnd"/>
      <w:r>
        <w:rPr>
          <w:rFonts w:ascii="Times New Roman" w:eastAsia="Times New Roman" w:hAnsi="Times New Roman" w:cs="Times New Roman"/>
          <w:sz w:val="24"/>
          <w:szCs w:val="24"/>
        </w:rPr>
        <w:t xml:space="preserve"> все расходы, связанные с исполнением Договора-поручения, в том числе Арбитражные сборы, государственную пошлину, пошлину для вынесения исполнительного листа и другие расходы, возникающие в ходе оказания Услуг.</w:t>
      </w:r>
    </w:p>
    <w:p w14:paraId="00000042"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8.5. Исполнитель приступает к исполнению обязательств после произведения оплаты </w:t>
      </w:r>
      <w:proofErr w:type="gramStart"/>
      <w:r>
        <w:rPr>
          <w:rFonts w:ascii="Times New Roman" w:eastAsia="Times New Roman" w:hAnsi="Times New Roman" w:cs="Times New Roman"/>
          <w:sz w:val="24"/>
          <w:szCs w:val="24"/>
        </w:rPr>
        <w:t>расходов,  предусмотренных</w:t>
      </w:r>
      <w:proofErr w:type="gramEnd"/>
      <w:r>
        <w:rPr>
          <w:rFonts w:ascii="Times New Roman" w:eastAsia="Times New Roman" w:hAnsi="Times New Roman" w:cs="Times New Roman"/>
          <w:sz w:val="24"/>
          <w:szCs w:val="24"/>
        </w:rPr>
        <w:t xml:space="preserve"> п.8.4.</w:t>
      </w:r>
    </w:p>
    <w:p w14:paraId="00000043"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8.6. В случае отказа Заказчика </w:t>
      </w:r>
      <w:proofErr w:type="gramStart"/>
      <w:r>
        <w:rPr>
          <w:rFonts w:ascii="Times New Roman" w:eastAsia="Times New Roman" w:hAnsi="Times New Roman" w:cs="Times New Roman"/>
          <w:sz w:val="24"/>
          <w:szCs w:val="24"/>
        </w:rPr>
        <w:t>от требовании</w:t>
      </w:r>
      <w:proofErr w:type="gramEnd"/>
      <w:r>
        <w:rPr>
          <w:rFonts w:ascii="Times New Roman" w:eastAsia="Times New Roman" w:hAnsi="Times New Roman" w:cs="Times New Roman"/>
          <w:sz w:val="24"/>
          <w:szCs w:val="24"/>
        </w:rPr>
        <w:t xml:space="preserve"> (иска), либо урегулирования спора путем подписания Мирового соглашения, условия по оплате, предусмотренные в Договоре -поручения к настоящей Оферте, остаются без изменений, и Заказчик обязуется исполнить взятые на себя обязательства по оплате согласно Договора-поручения в полном объеме, т.е. произвести оплату всей суммы по тарифу. </w:t>
      </w:r>
    </w:p>
    <w:p w14:paraId="00000044" w14:textId="77777777" w:rsidR="00FC5C0C" w:rsidRDefault="007155F6">
      <w:pPr>
        <w:spacing w:line="240" w:lineRule="auto"/>
        <w:ind w:left="720" w:firstLine="720"/>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СКИДКИ</w:t>
      </w:r>
    </w:p>
    <w:p w14:paraId="00000045" w14:textId="77777777" w:rsidR="00FC5C0C" w:rsidRDefault="007155F6">
      <w:pPr>
        <w:spacing w:after="200" w:line="240" w:lineRule="auto"/>
        <w:ind w:firstLine="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Исполнитель имеет право предоставить Заказчику скидку.</w:t>
      </w:r>
    </w:p>
    <w:p w14:paraId="00000046" w14:textId="77777777" w:rsidR="00FC5C0C" w:rsidRDefault="007155F6">
      <w:pPr>
        <w:spacing w:after="200" w:line="240" w:lineRule="auto"/>
        <w:ind w:firstLine="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В случае нарушения сроков оплаты, указанных в Договоре-поручения, скидка аннулируется, Заказчик оплачивает услуги в соответствии с Тарифами Исполнителя.</w:t>
      </w:r>
    </w:p>
    <w:p w14:paraId="00000047" w14:textId="77777777" w:rsidR="00FC5C0C" w:rsidRDefault="007155F6">
      <w:pPr>
        <w:spacing w:after="200" w:line="240" w:lineRule="auto"/>
        <w:ind w:firstLine="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 В случае расторжения Оферты по инициативе Заказчика, Исполнитель выставляет счет на оплату с учетом скидки. Если в течении 5 (пяти) календарных дней Заказчик не производит оплату, скидка аннулируется, Заказчик оплачивает услуги в соответствии с Тарифами Исполнителя</w:t>
      </w:r>
    </w:p>
    <w:p w14:paraId="00000048" w14:textId="77777777" w:rsidR="00FC5C0C" w:rsidRDefault="00FC5C0C">
      <w:pPr>
        <w:spacing w:line="240" w:lineRule="auto"/>
        <w:ind w:left="840" w:hanging="420"/>
        <w:rPr>
          <w:rFonts w:ascii="Times New Roman" w:eastAsia="Times New Roman" w:hAnsi="Times New Roman" w:cs="Times New Roman"/>
          <w:sz w:val="24"/>
          <w:szCs w:val="24"/>
        </w:rPr>
      </w:pPr>
    </w:p>
    <w:p w14:paraId="00000049" w14:textId="77777777" w:rsidR="00FC5C0C" w:rsidRDefault="007155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 ПОРЯДОК СДАЧИ-ПРИЕМКИ УСЛУГ</w:t>
      </w:r>
    </w:p>
    <w:p w14:paraId="0000004A" w14:textId="77777777" w:rsidR="00FC5C0C" w:rsidRDefault="007155F6">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10.1. Исполнитель, в Личном кабинете Заказчика, выставляет счет на оплату и акт выполненных работ (оказанных услуг) (далее – «Акт») </w:t>
      </w:r>
      <w:r>
        <w:rPr>
          <w:rFonts w:ascii="Times New Roman" w:eastAsia="Times New Roman" w:hAnsi="Times New Roman" w:cs="Times New Roman"/>
          <w:sz w:val="24"/>
          <w:szCs w:val="24"/>
          <w:highlight w:val="white"/>
        </w:rPr>
        <w:t>которые считаются доставленным в день его выставления</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в Личном кабинете Заказчика.</w:t>
      </w:r>
    </w:p>
    <w:p w14:paraId="0000004B" w14:textId="77777777" w:rsidR="00FC5C0C" w:rsidRDefault="007155F6">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 xml:space="preserve">.2. В случае отказа Заказчиком от подписания выставленного акта выполненных </w:t>
      </w:r>
      <w:proofErr w:type="spellStart"/>
      <w:proofErr w:type="gramStart"/>
      <w:r>
        <w:rPr>
          <w:rFonts w:ascii="Times New Roman" w:eastAsia="Times New Roman" w:hAnsi="Times New Roman" w:cs="Times New Roman"/>
          <w:sz w:val="24"/>
          <w:szCs w:val="24"/>
          <w:highlight w:val="white"/>
        </w:rPr>
        <w:t>работ,Заказчик</w:t>
      </w:r>
      <w:proofErr w:type="spellEnd"/>
      <w:proofErr w:type="gramEnd"/>
      <w:r>
        <w:rPr>
          <w:rFonts w:ascii="Times New Roman" w:eastAsia="Times New Roman" w:hAnsi="Times New Roman" w:cs="Times New Roman"/>
          <w:sz w:val="24"/>
          <w:szCs w:val="24"/>
          <w:highlight w:val="white"/>
        </w:rPr>
        <w:t xml:space="preserve">, предоставляет в течении 1 (одного) календарного  </w:t>
      </w:r>
      <w:r>
        <w:rPr>
          <w:rFonts w:ascii="Times New Roman" w:eastAsia="Times New Roman" w:hAnsi="Times New Roman" w:cs="Times New Roman"/>
          <w:sz w:val="24"/>
          <w:szCs w:val="24"/>
          <w:highlight w:val="white"/>
        </w:rPr>
        <w:tab/>
        <w:t>дня письменные обоснованные замечания возникшие в ходе оказания услуг Исполнителем.</w:t>
      </w:r>
    </w:p>
    <w:p w14:paraId="0000004C" w14:textId="77777777" w:rsidR="00FC5C0C" w:rsidRDefault="007155F6">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 xml:space="preserve">.3. В случае отсутствия от Заказчика письменных обоснованных замечаний </w:t>
      </w:r>
      <w:proofErr w:type="gramStart"/>
      <w:r>
        <w:rPr>
          <w:rFonts w:ascii="Times New Roman" w:eastAsia="Times New Roman" w:hAnsi="Times New Roman" w:cs="Times New Roman"/>
          <w:sz w:val="24"/>
          <w:szCs w:val="24"/>
          <w:highlight w:val="white"/>
        </w:rPr>
        <w:t xml:space="preserve">представленных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в</w:t>
      </w:r>
      <w:proofErr w:type="gramEnd"/>
      <w:r>
        <w:rPr>
          <w:rFonts w:ascii="Times New Roman" w:eastAsia="Times New Roman" w:hAnsi="Times New Roman" w:cs="Times New Roman"/>
          <w:sz w:val="24"/>
          <w:szCs w:val="24"/>
          <w:highlight w:val="white"/>
        </w:rPr>
        <w:t xml:space="preserve"> установленный срок, услуги считаются оказанными, а их стоимость подлежит оплате в полном объеме.</w:t>
      </w:r>
    </w:p>
    <w:p w14:paraId="0000004D" w14:textId="77777777" w:rsidR="00FC5C0C" w:rsidRDefault="007155F6">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.4. Если в ходе рассмотрения замечаний, они нашли свое подтверждение, то Исполнитель обязуется принять все возможные меры для устранения указанных замечаний.</w:t>
      </w:r>
    </w:p>
    <w:p w14:paraId="0000004E" w14:textId="77777777" w:rsidR="00FC5C0C" w:rsidRDefault="007155F6">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.5. В случае, если замечания признаны не обоснованными, Исполнитель направляет в Личный кабинет Заказчика отказ в удовлетворении замечаний.</w:t>
      </w:r>
    </w:p>
    <w:p w14:paraId="0000004F" w14:textId="77777777" w:rsidR="00FC5C0C" w:rsidRDefault="007155F6">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.6. В случае отказа Заказчика от услуги, в процессе ее оказания, услуга признается оказанной, а ее стоимость подлежит оплате в полном объеме.</w:t>
      </w:r>
    </w:p>
    <w:p w14:paraId="00000050" w14:textId="77777777" w:rsidR="00FC5C0C" w:rsidRDefault="00FC5C0C">
      <w:pPr>
        <w:spacing w:line="240" w:lineRule="auto"/>
        <w:jc w:val="both"/>
        <w:rPr>
          <w:rFonts w:ascii="Times New Roman" w:eastAsia="Times New Roman" w:hAnsi="Times New Roman" w:cs="Times New Roman"/>
          <w:sz w:val="24"/>
          <w:szCs w:val="24"/>
          <w:highlight w:val="white"/>
        </w:rPr>
      </w:pPr>
    </w:p>
    <w:p w14:paraId="00000051" w14:textId="77777777" w:rsidR="00FC5C0C" w:rsidRDefault="007155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ПРАВА И ОБЯЗАННОСТИ ИСПОЛНИТЕЛЯ</w:t>
      </w:r>
    </w:p>
    <w:p w14:paraId="00000052"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Исполнитель обязан:</w:t>
      </w:r>
    </w:p>
    <w:p w14:paraId="00000053"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 Исполнитель обязуется предпринять все законные меры, необходимые для </w:t>
      </w:r>
      <w:proofErr w:type="spellStart"/>
      <w:r>
        <w:rPr>
          <w:rFonts w:ascii="Times New Roman" w:eastAsia="Times New Roman" w:hAnsi="Times New Roman" w:cs="Times New Roman"/>
          <w:sz w:val="24"/>
          <w:szCs w:val="24"/>
        </w:rPr>
        <w:t>для</w:t>
      </w:r>
      <w:proofErr w:type="spellEnd"/>
      <w:r>
        <w:rPr>
          <w:rFonts w:ascii="Times New Roman" w:eastAsia="Times New Roman" w:hAnsi="Times New Roman" w:cs="Times New Roman"/>
          <w:sz w:val="24"/>
          <w:szCs w:val="24"/>
        </w:rPr>
        <w:t xml:space="preserve"> исполнения принятых на себя обязательств, обеспечить сохранность документов, а также конфиденциальность информации, полученной от Заказчика в связи с исполнением условий настоящей Оферты, за исключением случаев, когда разглашение предусмотрено нормами действующего законодательства Республики Казахстан.</w:t>
      </w:r>
    </w:p>
    <w:p w14:paraId="00000054"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11.2. Честно, разумно и добросовестно отстаивать права и законные интересы Заказчика. Использовать все не запрещенные законодательством Республики Казахстан средства и способы для защиты прав и законных интересов Заказчика.</w:t>
      </w:r>
    </w:p>
    <w:p w14:paraId="00000055"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11.3. Исполнитель оказывает услуги в соответствии с Перечнем услуг, отраженных в Договоре-поручения Заказчика, которые должны быть правомерными, осуществимыми и конкретными. Исполнитель вправе отступить от указаний Заказчика, если по обстоятельствам дела такое отступление необходимо в интересах Заказчика.</w:t>
      </w:r>
    </w:p>
    <w:p w14:paraId="00000056"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Исполнитель вправе:</w:t>
      </w:r>
    </w:p>
    <w:p w14:paraId="00000057"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 Своевременно и в полном объеме получать оплату за оказываемые услуги;</w:t>
      </w:r>
    </w:p>
    <w:p w14:paraId="00000058"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11.5. Своевременно и в полном объеме получать от Заказчика все документы и информацию, необходимые Исполнителю для оказания Услуг.</w:t>
      </w:r>
    </w:p>
    <w:p w14:paraId="00000059"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11.6. Запросить дополнительную информацию у Заказчика, которая может оказаться полезной и необходимой для выполнения условий Договора, либо просить содействия для выполнения поручения, если такие действия зависят от Заказчика.</w:t>
      </w:r>
    </w:p>
    <w:p w14:paraId="0000005A"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11.7. Сроки оказания услуг по настоящей Оферте устанавливаются в соответствии с процессуальными сроками, предусмотренными законодательством Республики Казахстан. Исполнитель оставляет за собой право на продление сроков оказания услуг, в случае не предоставления Заказчиком исходных данных, сведений, документов, необходимых для оказания услуги по настоящему договору.</w:t>
      </w:r>
    </w:p>
    <w:p w14:paraId="0000005B"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11.8. Проверить любую сообщаемую Заказчиком информацию, а также предоставленные Заказчиком документы.</w:t>
      </w:r>
    </w:p>
    <w:p w14:paraId="0000005C"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11.9.  Отказаться от выполнения поручения, если Заказчик не предоставил в течении 5(пяти) календарных дней необходимые документы и/или необходимую информацию, без которых выполнение поручения невозможно, и выставить счет на оплату в соответствии с п.16.5. Оферты.</w:t>
      </w:r>
    </w:p>
    <w:p w14:paraId="0000005D"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11.10.  Отказаться от оказания Услуг в случае, когда исполнение обязательств невозможно по независящим от Исполнителя обстоятельствам. </w:t>
      </w:r>
    </w:p>
    <w:p w14:paraId="0000005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11.11 Отказаться от выполнения поручения, если Заказчик не предоставил надлежащим образом оформленную доверенность для осуществления Исполнителем принятых обязательств в течении 5(пяти) календарных дней с момента акцепта Оферты, и выставить счет на оплату в соответствии с п.16.5. Оферты.</w:t>
      </w:r>
    </w:p>
    <w:p w14:paraId="0000005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11.12. Требовать предоставления и/или ознакомления с любыми документами прямо или косвенно относящимися к делу.</w:t>
      </w:r>
    </w:p>
    <w:p w14:paraId="00000060"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11.13. В случае досрочного расторжения Оферты, Исполнитель имеет право требовать оплату Услуги в размере и в сроки, предусмотренные п.16.5. Оферты.</w:t>
      </w:r>
    </w:p>
    <w:p w14:paraId="00000061"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11.14. В случае не исполнения обязательств по оплате Заказчиком в установленный </w:t>
      </w:r>
      <w:proofErr w:type="gramStart"/>
      <w:r>
        <w:rPr>
          <w:rFonts w:ascii="Times New Roman" w:eastAsia="Times New Roman" w:hAnsi="Times New Roman" w:cs="Times New Roman"/>
          <w:sz w:val="24"/>
          <w:szCs w:val="24"/>
        </w:rPr>
        <w:t>срок,  Исполнитель</w:t>
      </w:r>
      <w:proofErr w:type="gramEnd"/>
      <w:r>
        <w:rPr>
          <w:rFonts w:ascii="Times New Roman" w:eastAsia="Times New Roman" w:hAnsi="Times New Roman" w:cs="Times New Roman"/>
          <w:sz w:val="24"/>
          <w:szCs w:val="24"/>
        </w:rPr>
        <w:t xml:space="preserve"> имеет право </w:t>
      </w:r>
      <w:r>
        <w:rPr>
          <w:rFonts w:ascii="Times New Roman" w:eastAsia="Times New Roman" w:hAnsi="Times New Roman" w:cs="Times New Roman"/>
          <w:sz w:val="24"/>
          <w:szCs w:val="24"/>
          <w:highlight w:val="white"/>
        </w:rPr>
        <w:t xml:space="preserve">Обратиться к нотариусу за совершением исполнительной надписи. </w:t>
      </w:r>
    </w:p>
    <w:p w14:paraId="00000062" w14:textId="77777777" w:rsidR="00FC5C0C" w:rsidRDefault="00FC5C0C">
      <w:pPr>
        <w:spacing w:line="240" w:lineRule="auto"/>
        <w:ind w:left="840" w:hanging="420"/>
        <w:rPr>
          <w:rFonts w:ascii="Times New Roman" w:eastAsia="Times New Roman" w:hAnsi="Times New Roman" w:cs="Times New Roman"/>
          <w:sz w:val="24"/>
          <w:szCs w:val="24"/>
        </w:rPr>
      </w:pPr>
    </w:p>
    <w:p w14:paraId="00000063"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ПРАВА И ОБЯЗАННОСТИ ЗАКАЗЧИКА</w:t>
      </w:r>
    </w:p>
    <w:p w14:paraId="00000064"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Заказчик обязан:</w:t>
      </w:r>
    </w:p>
    <w:p w14:paraId="00000065"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 Своевременно и в полном объеме оплачивать услуги Исполнителя, государственные пошлины, Арбитражные сборы, услуги нотариуса, командировочные и другие дополнительные расходы, возникающие в процессе оказания услуг, в соответствии с требованиями п.7.1 настоящей Оферты.</w:t>
      </w:r>
    </w:p>
    <w:p w14:paraId="00000066"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 Обеспечить Исполнителя исходными данными, необходимыми и достаточными для дачи консультации и подготовки соответствующих документов</w:t>
      </w:r>
    </w:p>
    <w:p w14:paraId="00000067"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 Предоставить достоверную информацию, доказательства (документы на электронных носителях, аудио-, видеоматериалы) и прочие сведения, имеющие актуальность и важность при доказывании Исполнителем и защите интересов Заказчика. Заказчик предупрежден, что от степени достоверности и количества необходимых доказательств будет зависеть исход дела.</w:t>
      </w:r>
    </w:p>
    <w:p w14:paraId="00000068"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12.4. Не передавать третьим лицам полученную от Исполнителя информацию, связанную с оказанием Услуг, и не использовать ее иным образом, способным привести к нанесению ущерба интересам Исполнителя.   </w:t>
      </w:r>
    </w:p>
    <w:p w14:paraId="00000069"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 В период оказания Услуг не предпринимать каких-либо действий (лично или через посредников), связанных с оказанием Услуг (предметом Договора-поручения), без согласования с Исполнителем.</w:t>
      </w:r>
    </w:p>
    <w:p w14:paraId="0000006A"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12.6. В период действия настоящей Оферты не осуществлять никаких действий, связанных с предметом Договора-поручения с иными компаниями оказывающими такого рода услуги. </w:t>
      </w:r>
    </w:p>
    <w:p w14:paraId="0000006B"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  </w:t>
      </w:r>
      <w:r>
        <w:rPr>
          <w:rFonts w:ascii="Times New Roman" w:eastAsia="Times New Roman" w:hAnsi="Times New Roman" w:cs="Times New Roman"/>
          <w:sz w:val="24"/>
          <w:szCs w:val="24"/>
        </w:rPr>
        <w:tab/>
        <w:t>Заказчик подтверждает, что вся информация, предоставленная им, является полной и достоверной.</w:t>
      </w:r>
    </w:p>
    <w:p w14:paraId="0000006C"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 Предоставить Исполнителю право обращаться в кредитные бюро для проверки сведений, указанных в Анкете и Условиях, и получения иной информации. Право выбора кредитного бюро предоставляется Исполнителем по его усмотрению и дополнительного согласования не требует.</w:t>
      </w:r>
    </w:p>
    <w:p w14:paraId="0000006D"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12.9. Предоставить Исполнителю право и согласие на получение информации о нем из любых возможных источников (включая государственные базы данных) и кредитные бюро.</w:t>
      </w:r>
    </w:p>
    <w:p w14:paraId="0000006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12.10.  Предоставить надлежащим образом оформленную доверенность для осуществления Исполнителем принятых обязательств в течении 5(пяти) календарных дней с момента акцепта Оферты,</w:t>
      </w:r>
    </w:p>
    <w:p w14:paraId="0000006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12.11. По требованию Исполнителя предоставлять и/или </w:t>
      </w:r>
      <w:proofErr w:type="spellStart"/>
      <w:r>
        <w:rPr>
          <w:rFonts w:ascii="Times New Roman" w:eastAsia="Times New Roman" w:hAnsi="Times New Roman" w:cs="Times New Roman"/>
          <w:sz w:val="24"/>
          <w:szCs w:val="24"/>
        </w:rPr>
        <w:t>ознакамливать</w:t>
      </w:r>
      <w:proofErr w:type="spellEnd"/>
      <w:r>
        <w:rPr>
          <w:rFonts w:ascii="Times New Roman" w:eastAsia="Times New Roman" w:hAnsi="Times New Roman" w:cs="Times New Roman"/>
          <w:sz w:val="24"/>
          <w:szCs w:val="24"/>
        </w:rPr>
        <w:t xml:space="preserve"> Исполнителя с любыми документами прямо или косвенно относящимися к делу.</w:t>
      </w:r>
    </w:p>
    <w:p w14:paraId="00000070"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12.12. В случае досрочного расторжения Оферты, произвести оплату Услуг в размере и в сроки, предусмотренные п.16.5. Оферты.</w:t>
      </w:r>
    </w:p>
    <w:p w14:paraId="00000071" w14:textId="77777777" w:rsidR="00FC5C0C" w:rsidRDefault="00FC5C0C">
      <w:pPr>
        <w:spacing w:before="240" w:after="240" w:line="240" w:lineRule="auto"/>
        <w:jc w:val="both"/>
        <w:rPr>
          <w:rFonts w:ascii="Times New Roman" w:eastAsia="Times New Roman" w:hAnsi="Times New Roman" w:cs="Times New Roman"/>
          <w:sz w:val="24"/>
          <w:szCs w:val="24"/>
        </w:rPr>
      </w:pPr>
    </w:p>
    <w:p w14:paraId="00000072"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99"/>
          <w:sz w:val="24"/>
          <w:szCs w:val="24"/>
        </w:rPr>
        <w:lastRenderedPageBreak/>
        <w:t xml:space="preserve">  </w:t>
      </w:r>
      <w:r>
        <w:rPr>
          <w:rFonts w:ascii="Times New Roman" w:eastAsia="Times New Roman" w:hAnsi="Times New Roman" w:cs="Times New Roman"/>
          <w:b/>
          <w:sz w:val="24"/>
          <w:szCs w:val="24"/>
        </w:rPr>
        <w:t xml:space="preserve">Заказчик вправе: </w:t>
      </w:r>
    </w:p>
    <w:p w14:paraId="00000073"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12.13. Заказчику предоставляется право поэтапно оплачивать оказанные Исполнителем услуги, по счетам и актам выполненных работ, но не позднее срока, указанного в Договоре-поручения.</w:t>
      </w:r>
    </w:p>
    <w:p w14:paraId="00000074"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12.14.  Заказчик вправе </w:t>
      </w:r>
      <w:proofErr w:type="gramStart"/>
      <w:r>
        <w:rPr>
          <w:rFonts w:ascii="Times New Roman" w:eastAsia="Times New Roman" w:hAnsi="Times New Roman" w:cs="Times New Roman"/>
          <w:sz w:val="24"/>
          <w:szCs w:val="24"/>
        </w:rPr>
        <w:t>Запрашивать</w:t>
      </w:r>
      <w:proofErr w:type="gramEnd"/>
      <w:r>
        <w:rPr>
          <w:rFonts w:ascii="Times New Roman" w:eastAsia="Times New Roman" w:hAnsi="Times New Roman" w:cs="Times New Roman"/>
          <w:sz w:val="24"/>
          <w:szCs w:val="24"/>
        </w:rPr>
        <w:t xml:space="preserve"> сведения о ходе оказания услуг, а также предоставлять дополнительные документы имеющие значение для дела.</w:t>
      </w:r>
    </w:p>
    <w:p w14:paraId="00000075"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12.15. Поручить Исполнителю дополнительную услугу по взысканию задолженности, путем взаимодействия с частными судебными исполнителя, в порядке и на условиях, предусмотренными Договором-поручения, являющегося неотъемлемой частью настоящей Оферты.</w:t>
      </w:r>
      <w:r>
        <w:rPr>
          <w:rFonts w:ascii="Times New Roman" w:eastAsia="Times New Roman" w:hAnsi="Times New Roman" w:cs="Times New Roman"/>
          <w:sz w:val="24"/>
          <w:szCs w:val="24"/>
        </w:rPr>
        <w:tab/>
      </w:r>
    </w:p>
    <w:p w14:paraId="00000076"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13. УВЕДОМЛЕНИЯ</w:t>
      </w:r>
    </w:p>
    <w:p w14:paraId="00000077"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 Стороны настоящим соглашаются и подтверждают, что любые уведомления от Исполнителя считаются направленными надлежащим образом и полученными Заказчиком, при направлении любым доступным способом, в том числе:</w:t>
      </w:r>
    </w:p>
    <w:p w14:paraId="00000078" w14:textId="77777777" w:rsidR="00FC5C0C" w:rsidRDefault="007155F6">
      <w:pPr>
        <w:numPr>
          <w:ilvl w:val="0"/>
          <w:numId w:val="1"/>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Личный кабинет;</w:t>
      </w:r>
    </w:p>
    <w:p w14:paraId="00000079" w14:textId="77777777" w:rsidR="00FC5C0C" w:rsidRDefault="007155F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Электронная почта</w:t>
      </w:r>
    </w:p>
    <w:p w14:paraId="0000007A" w14:textId="77777777" w:rsidR="00FC5C0C" w:rsidRDefault="007155F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SMS–уведомления;</w:t>
      </w:r>
    </w:p>
    <w:p w14:paraId="0000007B" w14:textId="77777777" w:rsidR="00FC5C0C" w:rsidRDefault="007155F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мессенджеры;</w:t>
      </w:r>
    </w:p>
    <w:p w14:paraId="0000007C" w14:textId="77777777" w:rsidR="00FC5C0C" w:rsidRDefault="007155F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 мобильной и иной телефонной связи;</w:t>
      </w:r>
    </w:p>
    <w:p w14:paraId="0000007D" w14:textId="77777777" w:rsidR="00FC5C0C" w:rsidRDefault="007155F6">
      <w:pPr>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посредством социальных сетей.</w:t>
      </w:r>
    </w:p>
    <w:p w14:paraId="0000007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13.2. Заказчик направляет уведомления Исполнителю только с зарегистрированной в личном кабинете электронной почты и отраженной в Договоре-поручения, по указанному электронному адресу Исполнителя: </w:t>
      </w:r>
      <w:proofErr w:type="gramStart"/>
      <w:r>
        <w:rPr>
          <w:rFonts w:ascii="Times New Roman" w:eastAsia="Times New Roman" w:hAnsi="Times New Roman" w:cs="Times New Roman"/>
          <w:sz w:val="24"/>
          <w:szCs w:val="24"/>
        </w:rPr>
        <w:t>info@nashcompany.kz .</w:t>
      </w:r>
      <w:proofErr w:type="gramEnd"/>
    </w:p>
    <w:p w14:paraId="0000007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В случае изменений в контактных данных/реквизитах Заказчика, которые Исполнитель использует и/или может использовать для отправки уведомления (например, но не только, изменение домашнего или рабочего адреса, номера мобильного телефона, электронного почтового адреса и т.д.</w:t>
      </w:r>
      <w:proofErr w:type="gramStart"/>
      <w:r>
        <w:rPr>
          <w:rFonts w:ascii="Times New Roman" w:eastAsia="Times New Roman" w:hAnsi="Times New Roman" w:cs="Times New Roman"/>
          <w:sz w:val="24"/>
          <w:szCs w:val="24"/>
        </w:rPr>
        <w:t>),  Заказчик</w:t>
      </w:r>
      <w:proofErr w:type="gramEnd"/>
      <w:r>
        <w:rPr>
          <w:rFonts w:ascii="Times New Roman" w:eastAsia="Times New Roman" w:hAnsi="Times New Roman" w:cs="Times New Roman"/>
          <w:sz w:val="24"/>
          <w:szCs w:val="24"/>
        </w:rPr>
        <w:t xml:space="preserve"> обязан немедленно (не позднее, следующего дня, со дня такого изменения) уведомить об изменениях Исполнителя. При отсутствии письменного уведомления Заказчика об изменении данных, ранее предоставленная информация считается актуальной и достоверной.</w:t>
      </w:r>
    </w:p>
    <w:p w14:paraId="00000080"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ОТВЕТСТВЕННОСТЬ СТОРОН</w:t>
      </w:r>
    </w:p>
    <w:p w14:paraId="00000081"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Стороны несут ответственность за неисполнение либо ненадлежащее исполнение своих обязательств по настоящему Соглашению в соответствии с требованиями законодательства Республики Казахстан.</w:t>
      </w:r>
    </w:p>
    <w:p w14:paraId="00000082"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 В случае нарушения Заказчиком сроков оплаты Услуг Исполнителя, Исполнитель имеет право приостановить оказание услуг до полного расчета Заказчика с Исполнителем.</w:t>
      </w:r>
    </w:p>
    <w:p w14:paraId="00000083"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14.3. В случае нарушения Заказчиком сроков оплаты, предусмотренных указанных в Договоре-поручения, Исполнитель вправе потребовать выплаты пени в размере 1 % (одного процента) от общей суммы, указанной в Договоре-поручений без применения скидки, подлежащей оплате за каждый день просрочки.</w:t>
      </w:r>
    </w:p>
    <w:p w14:paraId="00000084"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14.4. В случае если Заказчик не предоставляет информацию и документы в течении 5 (пяти) календарных дней, со дня акцепта Оферты, Исполнитель вправе потребовать пеню в размере 1 % (один процент) от общей суммы, указанной в Договоре-поручений без применения скидки, подлежащей оплате за каждый день просрочки.</w:t>
      </w:r>
    </w:p>
    <w:p w14:paraId="00000085"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14.5. Ответственность за достоверность предоставляемых сведений, информации, необходимой для оказания услуг в полном объеме возлагается на Заказчика. Исполнитель освобождается от ответственности за некачественное оказание услуг в случае, если Заказчиком была предоставлена, недостоверная, неполная информация.</w:t>
      </w:r>
    </w:p>
    <w:p w14:paraId="00000086"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14.6. Исполнитель не несет ответственности за последствия, связанные с умышленным или неумышленным предоставлением Заказчиком документов, содержащих недостоверную или неактуальную информацию, а также Исполнитель не несет ответственности в случае неполноты пакета документов, отсутствия подлинников.</w:t>
      </w:r>
    </w:p>
    <w:p w14:paraId="00000087"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 Исполнитель ни при каких обстоятельствах не несет никакой ответственности перед Заказчиком за остановку производства, утраченный бизнес, упущенную выгоду или любые другие прямые и косвенные убытки, потери или их последствия, вне зависимости от того, могла или нет Сторона предвидеть возможность таких потерь в конкретной ситуации.</w:t>
      </w:r>
    </w:p>
    <w:p w14:paraId="00000088"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14.8.  Исполнитель ни при каких обстоятельствах не несет никакой ответственности перед Заказчиком за Моральный вред, какие-либо материальные издержки, ущерб здоровью, упущенную выгоду или любые другие прямые и косвенные убытки, потери или их последствия, вне зависимости от того, могла или нет Сторона предвидеть возможность таких потерь в конкретной ситуации.</w:t>
      </w:r>
    </w:p>
    <w:p w14:paraId="00000089"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14.9. Исполнитель не несет ответственности за результат оказанных услуг, однако прилагает все усилия для достижения положительного результата исполнения поручения Заказчика в соответствии с Договором-поручения.</w:t>
      </w:r>
    </w:p>
    <w:p w14:paraId="0000008A"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14.10. Исполнитель не несет никакой ответственности перед Заказчиком в случае, когда невозможность исполнения возникла </w:t>
      </w:r>
      <w:proofErr w:type="spellStart"/>
      <w:r>
        <w:rPr>
          <w:rFonts w:ascii="Times New Roman" w:eastAsia="Times New Roman" w:hAnsi="Times New Roman" w:cs="Times New Roman"/>
          <w:sz w:val="24"/>
          <w:szCs w:val="24"/>
        </w:rPr>
        <w:t>вследствии</w:t>
      </w:r>
      <w:proofErr w:type="spellEnd"/>
      <w:r>
        <w:rPr>
          <w:rFonts w:ascii="Times New Roman" w:eastAsia="Times New Roman" w:hAnsi="Times New Roman" w:cs="Times New Roman"/>
          <w:sz w:val="24"/>
          <w:szCs w:val="24"/>
        </w:rPr>
        <w:t xml:space="preserve"> вмешательства третьих лиц или по иным не зависящим от Исполнителя обстоятельствам (вмешательство госорганов, судебные акты, указы. приказы и другие НПА, изменения в Законе и др.).</w:t>
      </w:r>
    </w:p>
    <w:p w14:paraId="0000008B" w14:textId="77777777" w:rsidR="00FC5C0C" w:rsidRDefault="007155F6">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C" w14:textId="77777777" w:rsidR="00FC5C0C" w:rsidRDefault="007155F6">
      <w:pPr>
        <w:spacing w:line="240" w:lineRule="auto"/>
        <w:ind w:left="266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КОНФИДЕНЦИАЛЬНОСТЬ  </w:t>
      </w:r>
    </w:p>
    <w:p w14:paraId="0000008D" w14:textId="77777777" w:rsidR="00FC5C0C" w:rsidRDefault="007155F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15.1. Стороны договорились, что ни одна из Сторон не имеет права разглашать третьим лицам никакую информацию, относящуюся к исполнению настоящей Оферты и Договора-поручения к настоящей Оферте, за исключением случаев, когда форма и условия ее раскрытия согласованы Сторонами или это требуется в соответствии с действующим законодательством РК. Такое согласование может быть осуществлено путем обмена письмами, документами посредством по электронной почте и на сайте.</w:t>
      </w:r>
    </w:p>
    <w:p w14:paraId="0000008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roofErr w:type="gramStart"/>
      <w:r>
        <w:rPr>
          <w:rFonts w:ascii="Times New Roman" w:eastAsia="Times New Roman" w:hAnsi="Times New Roman" w:cs="Times New Roman"/>
          <w:sz w:val="24"/>
          <w:szCs w:val="24"/>
        </w:rPr>
        <w:t>2.Каждая</w:t>
      </w:r>
      <w:proofErr w:type="gramEnd"/>
      <w:r>
        <w:rPr>
          <w:rFonts w:ascii="Times New Roman" w:eastAsia="Times New Roman" w:hAnsi="Times New Roman" w:cs="Times New Roman"/>
          <w:sz w:val="24"/>
          <w:szCs w:val="24"/>
        </w:rPr>
        <w:t xml:space="preserve"> Сторона обязуется защищать конфиденциальную информацию, предоставленную ей другой Стороной по Договору-поручения, от разглашения третьим лицам, ее публикации или разглашения любым иным способом в течение срока действия настоящей Оферты и в течение пяти лет после его прекращения.  </w:t>
      </w:r>
    </w:p>
    <w:p w14:paraId="0000008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roofErr w:type="gramStart"/>
      <w:r>
        <w:rPr>
          <w:rFonts w:ascii="Times New Roman" w:eastAsia="Times New Roman" w:hAnsi="Times New Roman" w:cs="Times New Roman"/>
          <w:sz w:val="24"/>
          <w:szCs w:val="24"/>
        </w:rPr>
        <w:t>3.Разглашение</w:t>
      </w:r>
      <w:proofErr w:type="gramEnd"/>
      <w:r>
        <w:rPr>
          <w:rFonts w:ascii="Times New Roman" w:eastAsia="Times New Roman" w:hAnsi="Times New Roman" w:cs="Times New Roman"/>
          <w:sz w:val="24"/>
          <w:szCs w:val="24"/>
        </w:rPr>
        <w:t xml:space="preserve"> конфиденциальной информации третьим лицам, ее публикация или разглашение любым иным способом в течение срока действия настоящей Оферты и в </w:t>
      </w:r>
      <w:r>
        <w:rPr>
          <w:rFonts w:ascii="Times New Roman" w:eastAsia="Times New Roman" w:hAnsi="Times New Roman" w:cs="Times New Roman"/>
          <w:sz w:val="24"/>
          <w:szCs w:val="24"/>
        </w:rPr>
        <w:lastRenderedPageBreak/>
        <w:t>течение пяти лет после его прекращения осуществляется с согласия Стороны, владеющей такой информацией, независимо от оснований прекращения действия Оферты.</w:t>
      </w:r>
    </w:p>
    <w:p w14:paraId="00000090"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15.4. Сторона, получившая конфиденциальную информацию от другой Стороны, не несет ответственности за разглашение такой информации или ее части, если эта информация или ее часть были известны получившей ее Стороне до ее получения от другой Стороны или стали общеизвестными без участия Стороны, получившей указанную информацию или ее часть.             </w:t>
      </w:r>
      <w:r>
        <w:rPr>
          <w:rFonts w:ascii="Times New Roman" w:eastAsia="Times New Roman" w:hAnsi="Times New Roman" w:cs="Times New Roman"/>
          <w:sz w:val="24"/>
          <w:szCs w:val="24"/>
        </w:rPr>
        <w:tab/>
      </w:r>
    </w:p>
    <w:p w14:paraId="00000091" w14:textId="77777777" w:rsidR="00FC5C0C" w:rsidRDefault="007155F6">
      <w:pPr>
        <w:spacing w:before="240"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СРОК ДЕЙСТВИЯ И ПОРЯДОК РАСТОРЖЕНИЯ</w:t>
      </w:r>
    </w:p>
    <w:p w14:paraId="00000092"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 </w:t>
      </w:r>
      <w:r>
        <w:rPr>
          <w:rFonts w:ascii="Times New Roman" w:eastAsia="Times New Roman" w:hAnsi="Times New Roman" w:cs="Times New Roman"/>
          <w:sz w:val="24"/>
          <w:szCs w:val="24"/>
        </w:rPr>
        <w:tab/>
        <w:t>Настоящая оферта вступает в силу с момента подписания Заказчиком Договора-поручения и действует до полного исполнения Сторонами своих обязательств.</w:t>
      </w:r>
    </w:p>
    <w:p w14:paraId="00000093"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16.2.   </w:t>
      </w:r>
      <w:r>
        <w:rPr>
          <w:rFonts w:ascii="Times New Roman" w:eastAsia="Times New Roman" w:hAnsi="Times New Roman" w:cs="Times New Roman"/>
          <w:sz w:val="24"/>
          <w:szCs w:val="24"/>
        </w:rPr>
        <w:tab/>
        <w:t>Оферта может быть расторгнута по инициативе Заказчика. При этом Заказчик должен оплатить предусмотренные Договором-поручения суммы.</w:t>
      </w:r>
    </w:p>
    <w:p w14:paraId="00000094"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16.3.       Односторонний отказ Исполнителя от выполнения принятых на себя обязательств допускается при нарушении Заказчиком своих обязательств, в том числе, но не ограничиваясь:</w:t>
      </w:r>
    </w:p>
    <w:p w14:paraId="00000095"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Заказчик </w:t>
      </w:r>
      <w:proofErr w:type="gramStart"/>
      <w:r>
        <w:rPr>
          <w:rFonts w:ascii="Times New Roman" w:eastAsia="Times New Roman" w:hAnsi="Times New Roman" w:cs="Times New Roman"/>
          <w:sz w:val="24"/>
          <w:szCs w:val="24"/>
        </w:rPr>
        <w:t>препятствует  и</w:t>
      </w:r>
      <w:proofErr w:type="gramEnd"/>
      <w:r>
        <w:rPr>
          <w:rFonts w:ascii="Times New Roman" w:eastAsia="Times New Roman" w:hAnsi="Times New Roman" w:cs="Times New Roman"/>
          <w:sz w:val="24"/>
          <w:szCs w:val="24"/>
        </w:rPr>
        <w:t xml:space="preserve">/или не предоставляет в течении 5 календарных дней документы и информацию, необходимые Исполнителю для оказания Услуг;              </w:t>
      </w:r>
    </w:p>
    <w:p w14:paraId="00000096"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Заказчик препятствует и/или не предоставляет в течении 5 календарных дней с момента акцепта Оферты, надлежащим образом оформленную доверенность для осуществления Исполнителем принятых обязательств;</w:t>
      </w:r>
    </w:p>
    <w:p w14:paraId="00000097"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16.4. В случае расторжения Оферты по инициативе Исполнителя, услуги считаются исполненными и подлежат оплате в сроки, предусмотренные п.16.5. Оферты.</w:t>
      </w:r>
    </w:p>
    <w:p w14:paraId="00000098"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16.5. В случае досрочного расторжения Оферты, Заказчик обязан оплатить </w:t>
      </w:r>
      <w:proofErr w:type="gramStart"/>
      <w:r>
        <w:rPr>
          <w:rFonts w:ascii="Times New Roman" w:eastAsia="Times New Roman" w:hAnsi="Times New Roman" w:cs="Times New Roman"/>
          <w:sz w:val="24"/>
          <w:szCs w:val="24"/>
        </w:rPr>
        <w:t>Услуги  в</w:t>
      </w:r>
      <w:proofErr w:type="gramEnd"/>
      <w:r>
        <w:rPr>
          <w:rFonts w:ascii="Times New Roman" w:eastAsia="Times New Roman" w:hAnsi="Times New Roman" w:cs="Times New Roman"/>
          <w:sz w:val="24"/>
          <w:szCs w:val="24"/>
        </w:rPr>
        <w:t xml:space="preserve"> полном объеме в течении 5 (пяти) календарных дней. При этом, Заказчиком исполняются обязательства по оплате Заказчиком.</w:t>
      </w:r>
    </w:p>
    <w:p w14:paraId="00000099" w14:textId="77777777" w:rsidR="00FC5C0C" w:rsidRDefault="007155F6">
      <w:pPr>
        <w:spacing w:after="200" w:line="240" w:lineRule="auto"/>
        <w:ind w:left="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РАЗРЕШЕНИЕ СПОРОВ.</w:t>
      </w:r>
    </w:p>
    <w:p w14:paraId="0000009A"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17.1. Все споры и разногласия, вытекающие из настоящей Оферты и Договоре-поручения к настоящей Оферте, Стороны будут разрешать путем переговоров.  </w:t>
      </w:r>
    </w:p>
    <w:p w14:paraId="0000009B"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17.2. В случае невозможности урегулирования споров и разногласий путем переговоров, Исполнитель вправе без проведения досудебного порядка подать нотариусу для вынесения исполнительной надписи.</w:t>
      </w:r>
    </w:p>
    <w:p w14:paraId="0000009C"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17.3. Также в случае возникновения споров, они подлежат разрешению в «Международном Арбитражном суде «Аваль», в соответствии с его Регламентом, в связи с чем клиент будет уведомлен дополнительно. Рассмотрение споров коллегией арбитров в количестве одного председательствующего Арбитра, по адресу расположения «Международного арбитражного суда «Аваль», с соблюдением порядка, установленного действующим законодательством Республики Казахстан. Стороны настоящей Оферты ознакомлены с Регламентом и согласны с ним.</w:t>
      </w:r>
    </w:p>
    <w:p w14:paraId="0000009D"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17.4. Данный пункт в настоящей Оферте является арбитражным соглашением о передаче сторонами всех спорных вопросов исключительно в «Международный Арбитражный суд «АВАЛЬ». Стороны настоящей Оферты ознакомлены с Регламентом и согласны с ним. Решение «Международного арбитражного суда «Аваль» является окончательным и обязательным для сторон.</w:t>
      </w:r>
    </w:p>
    <w:p w14:paraId="0000009E" w14:textId="77777777" w:rsidR="00FC5C0C" w:rsidRDefault="007155F6">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18. ФОРС-МАЖОР</w:t>
      </w:r>
    </w:p>
    <w:p w14:paraId="0000009F"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18.1. Стороны освобождаются от ответственности за невыполнение или ненадлежащее выполнение обязательств по настоящему Соглашению, если оно явились следствием обстоятельств непреодолимой силы, возникших в результате непредвиденных событий чрезвычайного характера, в том числе в связи с принятием нормативных правовых актов и действием государственных органов, влияющих на выполнение данного Соглашения, а также наводнения, землетрясения и другие стихийные бедствия, пожар, война, забастовки, террористические акты, аварийные ситуации на линиях электропередачи и телекоммуникационных сетях.</w:t>
      </w:r>
    </w:p>
    <w:p w14:paraId="000000A0"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18.2. Сторона, подвергшаяся действию таких обстоятельств, обязана немедленно в течение 3 (трех) календарных дней в виде уведомить другую Сторону о возникновении, виде и возможной продолжительности действия соответствующих обстоятельств и по первому требованию другой Стороны представить документы, подтверждающие наличие указанных обстоятельств. Стороны совместно определяют дальнейшую юридическую судьбу настоящего Соглашения.</w:t>
      </w:r>
    </w:p>
    <w:p w14:paraId="000000A1"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18.3. В случае возникновения форс-мажорных обстоятельств, срок действия прав и/или выполнения обязательств по-настоящему Соглашения и срок действия настоящего Соглашения продлеваются соразмерно времени, в течение которого действуют такие обстоятельства и их последствия.</w:t>
      </w:r>
    </w:p>
    <w:p w14:paraId="000000A2"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18.4. Если форс-мажорные обстоятельства или их последствия будут длиться более 10 (десяти) дней, Стороны обсуждают меры, которые необходимо предпринять для продолжения оказания услуг. Если Стороны в течение 1 (одного) месяца не смогут прийти к соглашению о названных мерах, каждая из Сторон вправе потребовать расторжения настоящего Соглашения. Соглашение расторгается при УСЛОВИИ производства Сторонами взаиморасчетов по обязательствам, надлежащим образом, исполненным до расторжения Соглашения.</w:t>
      </w:r>
    </w:p>
    <w:p w14:paraId="000000A3" w14:textId="77777777" w:rsidR="00FC5C0C" w:rsidRDefault="007155F6">
      <w:pPr>
        <w:spacing w:before="240" w:after="240" w:line="240" w:lineRule="auto"/>
        <w:ind w:lef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A4" w14:textId="77777777" w:rsidR="00FC5C0C" w:rsidRDefault="007155F6">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ПРОФЕССИОНАЛЬНО-ЭТИЧЕСКИЕ НОРМЫ ОТНОШЕНИЙ СТОРОН</w:t>
      </w:r>
    </w:p>
    <w:p w14:paraId="000000A5" w14:textId="77777777" w:rsidR="00FC5C0C" w:rsidRDefault="007155F6">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19.1. Каждая Сторона обязуется не предпринимать действий, которые порочат или могут негативно отразиться на деловой репутацию другой Стороны и/или его сотрудников.</w:t>
      </w:r>
    </w:p>
    <w:p w14:paraId="000000A6" w14:textId="77777777" w:rsidR="00FC5C0C" w:rsidRDefault="007155F6">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 Каждая Сторона обязуется не предпринимать действий, направленных на переход сотрудников от одной Стороны к другой, либо к своим заказчикам (клиентам) и иным партнерам.</w:t>
      </w:r>
    </w:p>
    <w:p w14:paraId="000000A7" w14:textId="77777777" w:rsidR="00FC5C0C" w:rsidRDefault="00FC5C0C">
      <w:pPr>
        <w:spacing w:before="240" w:line="240" w:lineRule="auto"/>
        <w:jc w:val="both"/>
        <w:rPr>
          <w:rFonts w:ascii="Times New Roman" w:eastAsia="Times New Roman" w:hAnsi="Times New Roman" w:cs="Times New Roman"/>
          <w:sz w:val="24"/>
          <w:szCs w:val="24"/>
        </w:rPr>
      </w:pPr>
    </w:p>
    <w:p w14:paraId="000000A8" w14:textId="77777777" w:rsidR="00FC5C0C" w:rsidRDefault="00FC5C0C">
      <w:pPr>
        <w:spacing w:before="240" w:line="240" w:lineRule="auto"/>
        <w:jc w:val="both"/>
        <w:rPr>
          <w:rFonts w:ascii="Times New Roman" w:eastAsia="Times New Roman" w:hAnsi="Times New Roman" w:cs="Times New Roman"/>
          <w:sz w:val="24"/>
          <w:szCs w:val="24"/>
        </w:rPr>
      </w:pPr>
    </w:p>
    <w:p w14:paraId="000000A9" w14:textId="13EA4C65" w:rsidR="00FC5C0C" w:rsidRDefault="00FC5C0C">
      <w:pPr>
        <w:spacing w:line="240" w:lineRule="auto"/>
        <w:ind w:firstLine="709"/>
        <w:jc w:val="center"/>
        <w:rPr>
          <w:rFonts w:ascii="Times New Roman" w:eastAsia="Times New Roman" w:hAnsi="Times New Roman" w:cs="Times New Roman"/>
          <w:b/>
        </w:rPr>
      </w:pPr>
    </w:p>
    <w:p w14:paraId="1E816D13" w14:textId="77777777" w:rsidR="00AA3A00" w:rsidRDefault="00AA3A00">
      <w:pPr>
        <w:spacing w:line="240" w:lineRule="auto"/>
        <w:ind w:firstLine="709"/>
        <w:jc w:val="center"/>
        <w:rPr>
          <w:rFonts w:ascii="Times New Roman" w:eastAsia="Times New Roman" w:hAnsi="Times New Roman" w:cs="Times New Roman"/>
          <w:b/>
        </w:rPr>
      </w:pPr>
    </w:p>
    <w:sectPr w:rsidR="00AA3A00">
      <w:pgSz w:w="11909" w:h="16834"/>
      <w:pgMar w:top="1133"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A" w16cid:durableId="245F8C6C"/>
  <w16cid:commentId w16cid:paraId="0000017B" w16cid:durableId="245F8C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B5A89"/>
    <w:multiLevelType w:val="multilevel"/>
    <w:tmpl w:val="0A6E7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5D0A24"/>
    <w:multiLevelType w:val="multilevel"/>
    <w:tmpl w:val="76A4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A81C70"/>
    <w:multiLevelType w:val="multilevel"/>
    <w:tmpl w:val="3BDCD8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CD710FE"/>
    <w:multiLevelType w:val="multilevel"/>
    <w:tmpl w:val="116CC7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F082B79"/>
    <w:multiLevelType w:val="multilevel"/>
    <w:tmpl w:val="E37241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6EEE738A"/>
    <w:multiLevelType w:val="multilevel"/>
    <w:tmpl w:val="AC8E50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4A411B1"/>
    <w:multiLevelType w:val="multilevel"/>
    <w:tmpl w:val="D2720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865BDD"/>
    <w:multiLevelType w:val="multilevel"/>
    <w:tmpl w:val="F0465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7"/>
  </w:num>
  <w:num w:numId="3">
    <w:abstractNumId w:val="0"/>
  </w:num>
  <w:num w:numId="4">
    <w:abstractNumId w:val="5"/>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0C"/>
    <w:rsid w:val="00017B87"/>
    <w:rsid w:val="00185F49"/>
    <w:rsid w:val="00187419"/>
    <w:rsid w:val="00297BA6"/>
    <w:rsid w:val="007155F6"/>
    <w:rsid w:val="00A612BA"/>
    <w:rsid w:val="00AA3A00"/>
    <w:rsid w:val="00B8117B"/>
    <w:rsid w:val="00FC5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F037"/>
  <w15:docId w15:val="{6A82AA8C-A82B-45AC-948F-B56ABA2C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rPr>
      <w:rFonts w:ascii="Calibri" w:eastAsia="Calibri" w:hAnsi="Calibri" w:cs="Calibri"/>
      <w:color w:val="000000"/>
    </w:rPr>
    <w:tblPr>
      <w:tblStyleRowBandSize w:val="1"/>
      <w:tblStyleColBandSize w:val="1"/>
      <w:tblCellMar>
        <w:left w:w="108" w:type="dxa"/>
        <w:right w:w="108" w:type="dxa"/>
      </w:tblCellMar>
    </w:tblPr>
    <w:tcPr>
      <w:shd w:val="clear" w:color="auto" w:fill="C0C0C0"/>
    </w:tc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08" w:type="dxa"/>
        <w:right w:w="108" w:type="dxa"/>
      </w:tblCellMar>
    </w:tblPr>
    <w:tcPr>
      <w:shd w:val="clear" w:color="auto" w:fill="C0C0C0"/>
    </w:tcPr>
  </w:style>
  <w:style w:type="table" w:customStyle="1" w:styleId="a9">
    <w:basedOn w:val="TableNormal"/>
    <w:tblPr>
      <w:tblStyleRowBandSize w:val="1"/>
      <w:tblStyleColBandSize w:val="1"/>
      <w:tblCellMar>
        <w:left w:w="115" w:type="dxa"/>
        <w:right w:w="115" w:type="dxa"/>
      </w:tblCellMar>
    </w:tblPr>
  </w:style>
  <w:style w:type="paragraph" w:styleId="aa">
    <w:name w:val="annotation text"/>
    <w:basedOn w:val="a"/>
    <w:link w:val="ab"/>
    <w:uiPriority w:val="99"/>
    <w:semiHidden/>
    <w:unhideWhenUsed/>
    <w:pPr>
      <w:spacing w:line="240" w:lineRule="auto"/>
    </w:pPr>
    <w:rPr>
      <w:sz w:val="20"/>
      <w:szCs w:val="20"/>
    </w:rPr>
  </w:style>
  <w:style w:type="character" w:customStyle="1" w:styleId="ab">
    <w:name w:val="Текст примечания Знак"/>
    <w:basedOn w:val="a0"/>
    <w:link w:val="aa"/>
    <w:uiPriority w:val="99"/>
    <w:semiHidden/>
    <w:rPr>
      <w:sz w:val="20"/>
      <w:szCs w:val="20"/>
    </w:rPr>
  </w:style>
  <w:style w:type="character" w:styleId="ac">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3945</Words>
  <Characters>22488</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Ansar</cp:lastModifiedBy>
  <cp:revision>2</cp:revision>
  <dcterms:created xsi:type="dcterms:W3CDTF">2021-06-09T07:05:00Z</dcterms:created>
  <dcterms:modified xsi:type="dcterms:W3CDTF">2021-06-09T07:05:00Z</dcterms:modified>
</cp:coreProperties>
</file>