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C274" w14:textId="55016C72" w:rsidR="005D0A37" w:rsidRPr="000A1CCA" w:rsidRDefault="000A1CCA" w:rsidP="000A1CCA">
      <w:pPr>
        <w:spacing w:line="360" w:lineRule="auto"/>
        <w:jc w:val="center"/>
        <w:rPr>
          <w:rFonts w:ascii="Times New Roman" w:hAnsi="Times New Roman" w:cs="Times New Roman"/>
          <w:b/>
          <w:bCs/>
          <w:lang w:val="en-US"/>
        </w:rPr>
      </w:pPr>
      <w:r w:rsidRPr="000A1CCA">
        <w:rPr>
          <w:rFonts w:ascii="Times New Roman" w:hAnsi="Times New Roman" w:cs="Times New Roman"/>
          <w:b/>
          <w:bCs/>
          <w:lang w:val="en-US"/>
        </w:rPr>
        <w:t>Georgia Villa – Chris House</w:t>
      </w:r>
    </w:p>
    <w:p w14:paraId="451390BE" w14:textId="77777777" w:rsidR="000A1CCA" w:rsidRPr="000A1CCA" w:rsidRDefault="000A1CCA" w:rsidP="000A1CCA">
      <w:pPr>
        <w:spacing w:line="360" w:lineRule="auto"/>
        <w:rPr>
          <w:rFonts w:ascii="Times New Roman" w:hAnsi="Times New Roman" w:cs="Times New Roman"/>
          <w:lang w:val="en-US"/>
        </w:rPr>
      </w:pPr>
    </w:p>
    <w:p w14:paraId="13345CA5" w14:textId="07F3FC8C" w:rsidR="000A1CCA" w:rsidRDefault="000A1CCA" w:rsidP="000A1CCA">
      <w:pPr>
        <w:spacing w:line="360" w:lineRule="auto"/>
        <w:rPr>
          <w:rFonts w:ascii="Times New Roman" w:hAnsi="Times New Roman" w:cs="Times New Roman"/>
          <w:b/>
          <w:bCs/>
          <w:u w:val="single"/>
          <w:lang w:val="en-US"/>
        </w:rPr>
      </w:pPr>
      <w:r w:rsidRPr="000A1CCA">
        <w:rPr>
          <w:rFonts w:ascii="Times New Roman" w:hAnsi="Times New Roman" w:cs="Times New Roman"/>
          <w:b/>
          <w:bCs/>
          <w:u w:val="single"/>
          <w:lang w:val="en-US"/>
        </w:rPr>
        <w:t>General Information:</w:t>
      </w:r>
    </w:p>
    <w:p w14:paraId="7C65E5E8" w14:textId="77777777" w:rsidR="00E9184D" w:rsidRPr="000A1CCA" w:rsidRDefault="00E9184D" w:rsidP="000A1CCA">
      <w:pPr>
        <w:spacing w:line="360" w:lineRule="auto"/>
        <w:rPr>
          <w:rFonts w:ascii="Times New Roman" w:hAnsi="Times New Roman" w:cs="Times New Roman"/>
          <w:b/>
          <w:bCs/>
          <w:u w:val="single"/>
          <w:lang w:val="en-US"/>
        </w:rPr>
      </w:pPr>
    </w:p>
    <w:p w14:paraId="5AD2E900" w14:textId="77777777" w:rsidR="000A1CCA" w:rsidRPr="000A1CCA" w:rsidRDefault="000A1CCA" w:rsidP="000A1CCA">
      <w:pPr>
        <w:spacing w:line="360" w:lineRule="auto"/>
        <w:rPr>
          <w:rFonts w:ascii="Times New Roman" w:hAnsi="Times New Roman" w:cs="Times New Roman"/>
          <w:lang w:val="en-US"/>
        </w:rPr>
      </w:pPr>
      <w:r w:rsidRPr="000A1CCA">
        <w:rPr>
          <w:rFonts w:ascii="Times New Roman" w:hAnsi="Times New Roman" w:cs="Times New Roman"/>
          <w:lang w:val="en-US"/>
        </w:rPr>
        <w:t>Interior Layout of Apartments</w:t>
      </w:r>
    </w:p>
    <w:p w14:paraId="684194A4" w14:textId="77777777" w:rsidR="000A1CCA" w:rsidRPr="000A1CCA" w:rsidRDefault="000A1CCA" w:rsidP="000A1CCA">
      <w:pPr>
        <w:spacing w:line="360" w:lineRule="auto"/>
        <w:rPr>
          <w:rFonts w:ascii="Times New Roman" w:hAnsi="Times New Roman" w:cs="Times New Roman"/>
          <w:lang w:val="en-US"/>
        </w:rPr>
      </w:pPr>
    </w:p>
    <w:p w14:paraId="36F04A25" w14:textId="77777777"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Ground Floor Apartments:</w:t>
      </w:r>
    </w:p>
    <w:p w14:paraId="3B593CDE" w14:textId="2F0748F1"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2 double beds</w:t>
      </w:r>
    </w:p>
    <w:p w14:paraId="6980D8CD" w14:textId="4435BF19"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single bed</w:t>
      </w:r>
    </w:p>
    <w:p w14:paraId="0F0A2D9B" w14:textId="223FD274"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sofa</w:t>
      </w:r>
    </w:p>
    <w:p w14:paraId="148453D3" w14:textId="2001F7C8"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dining table with 5 chairs</w:t>
      </w:r>
    </w:p>
    <w:p w14:paraId="33908831" w14:textId="31F3FBFE"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Balcony: Table with 5 chairs</w:t>
      </w:r>
    </w:p>
    <w:p w14:paraId="4AC57EAA" w14:textId="77777777" w:rsidR="000A1CCA" w:rsidRPr="00751433" w:rsidRDefault="000A1CCA" w:rsidP="000A1CCA">
      <w:pPr>
        <w:spacing w:line="360" w:lineRule="auto"/>
        <w:rPr>
          <w:rFonts w:ascii="Times New Roman" w:hAnsi="Times New Roman" w:cs="Times New Roman"/>
          <w:highlight w:val="yellow"/>
          <w:lang w:val="en-US"/>
        </w:rPr>
      </w:pPr>
    </w:p>
    <w:p w14:paraId="159928CF" w14:textId="77777777"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Second-Floor Apartments:</w:t>
      </w:r>
    </w:p>
    <w:p w14:paraId="2FBF5A01" w14:textId="26F4F8B0"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double bed</w:t>
      </w:r>
    </w:p>
    <w:p w14:paraId="5AEC92CE" w14:textId="3F6F8918"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single bed</w:t>
      </w:r>
    </w:p>
    <w:p w14:paraId="40C8DCC0" w14:textId="3C80547D"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2 single beds in the attic</w:t>
      </w:r>
    </w:p>
    <w:p w14:paraId="74C98B83" w14:textId="0D6B60D8"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sofa</w:t>
      </w:r>
    </w:p>
    <w:p w14:paraId="72FA11A7" w14:textId="1A39231B"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dining table with 4 chairs</w:t>
      </w:r>
    </w:p>
    <w:p w14:paraId="7E84379D" w14:textId="51A78442"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First balcony: Table with 4 chairs</w:t>
      </w:r>
    </w:p>
    <w:p w14:paraId="31567D4B" w14:textId="163B3ED4"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Second balcony: Table with 2 chairs</w:t>
      </w:r>
    </w:p>
    <w:p w14:paraId="5E117871" w14:textId="77777777" w:rsidR="000A1CCA" w:rsidRPr="00751433" w:rsidRDefault="000A1CCA" w:rsidP="000A1CCA">
      <w:pPr>
        <w:spacing w:line="360" w:lineRule="auto"/>
        <w:rPr>
          <w:rFonts w:ascii="Times New Roman" w:hAnsi="Times New Roman" w:cs="Times New Roman"/>
          <w:highlight w:val="yellow"/>
          <w:lang w:val="en-US"/>
        </w:rPr>
      </w:pPr>
    </w:p>
    <w:p w14:paraId="5F466ADB" w14:textId="77777777"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Ground-Level House (1):</w:t>
      </w:r>
    </w:p>
    <w:p w14:paraId="5417DE31" w14:textId="77777777" w:rsidR="00027DCD"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2 single bed</w:t>
      </w:r>
      <w:r w:rsidR="00027DCD" w:rsidRPr="00751433">
        <w:rPr>
          <w:rFonts w:ascii="Times New Roman" w:hAnsi="Times New Roman" w:cs="Times New Roman"/>
          <w:highlight w:val="yellow"/>
          <w:lang w:val="en-US"/>
        </w:rPr>
        <w:t>s</w:t>
      </w:r>
    </w:p>
    <w:p w14:paraId="224FF75A" w14:textId="7F03E93E" w:rsidR="000A1CCA" w:rsidRPr="00751433" w:rsidRDefault="000A1CCA" w:rsidP="000A1CCA">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1 dining table with 2 chairs</w:t>
      </w:r>
    </w:p>
    <w:p w14:paraId="70D0EB05" w14:textId="3A082D5E" w:rsidR="000A1CCA" w:rsidRPr="000A1CCA" w:rsidRDefault="000A1CCA" w:rsidP="000A1CCA">
      <w:pPr>
        <w:spacing w:line="360" w:lineRule="auto"/>
        <w:rPr>
          <w:rFonts w:ascii="Times New Roman" w:hAnsi="Times New Roman" w:cs="Times New Roman"/>
          <w:lang w:val="en-US"/>
        </w:rPr>
      </w:pPr>
      <w:r w:rsidRPr="00751433">
        <w:rPr>
          <w:rFonts w:ascii="Times New Roman" w:hAnsi="Times New Roman" w:cs="Times New Roman"/>
          <w:highlight w:val="yellow"/>
          <w:lang w:val="en-US"/>
        </w:rPr>
        <w:t>Balcony: Table with 2 chairs and 1 sofa</w:t>
      </w:r>
    </w:p>
    <w:p w14:paraId="19D508EB" w14:textId="77777777" w:rsidR="000A1CCA" w:rsidRPr="000A1CCA" w:rsidRDefault="000A1CCA" w:rsidP="000A1CCA">
      <w:pPr>
        <w:spacing w:line="360" w:lineRule="auto"/>
        <w:rPr>
          <w:rFonts w:ascii="Times New Roman" w:hAnsi="Times New Roman" w:cs="Times New Roman"/>
          <w:lang w:val="en-US"/>
        </w:rPr>
      </w:pPr>
    </w:p>
    <w:p w14:paraId="1CC3DAA4" w14:textId="77777777" w:rsidR="000A1CCA" w:rsidRPr="000A1CCA" w:rsidRDefault="000A1CCA" w:rsidP="000A1CCA">
      <w:pPr>
        <w:spacing w:line="360" w:lineRule="auto"/>
        <w:rPr>
          <w:rFonts w:ascii="Times New Roman" w:hAnsi="Times New Roman" w:cs="Times New Roman"/>
          <w:lang w:val="en-US"/>
        </w:rPr>
      </w:pPr>
      <w:r w:rsidRPr="000A1CCA">
        <w:rPr>
          <w:rFonts w:ascii="Times New Roman" w:hAnsi="Times New Roman" w:cs="Times New Roman"/>
          <w:lang w:val="en-US"/>
        </w:rPr>
        <w:t>Reception on the First Floor:</w:t>
      </w:r>
    </w:p>
    <w:p w14:paraId="20A7930E" w14:textId="4816D10C" w:rsidR="000A1CCA" w:rsidRPr="000A1CCA" w:rsidRDefault="000A1CCA" w:rsidP="000A1CCA">
      <w:pPr>
        <w:spacing w:line="360" w:lineRule="auto"/>
        <w:rPr>
          <w:rFonts w:ascii="Times New Roman" w:hAnsi="Times New Roman" w:cs="Times New Roman"/>
          <w:lang w:val="en-US"/>
        </w:rPr>
      </w:pPr>
      <w:r w:rsidRPr="000A1CCA">
        <w:rPr>
          <w:rFonts w:ascii="Times New Roman" w:hAnsi="Times New Roman" w:cs="Times New Roman"/>
          <w:lang w:val="en-US"/>
        </w:rPr>
        <w:t xml:space="preserve">The owner lives here permanently. He welcomes guests, oversees the facilities, and is </w:t>
      </w:r>
      <w:r w:rsidR="00027DCD">
        <w:rPr>
          <w:rFonts w:ascii="Times New Roman" w:hAnsi="Times New Roman" w:cs="Times New Roman"/>
          <w:lang w:val="en-US"/>
        </w:rPr>
        <w:t xml:space="preserve">always </w:t>
      </w:r>
      <w:r w:rsidRPr="000A1CCA">
        <w:rPr>
          <w:rFonts w:ascii="Times New Roman" w:hAnsi="Times New Roman" w:cs="Times New Roman"/>
          <w:lang w:val="en-US"/>
        </w:rPr>
        <w:t>available for anything the guests may need.</w:t>
      </w:r>
    </w:p>
    <w:p w14:paraId="7EC02BFF" w14:textId="77777777" w:rsidR="00027DCD" w:rsidRDefault="00027DCD" w:rsidP="000A1CCA">
      <w:pPr>
        <w:spacing w:line="360" w:lineRule="auto"/>
        <w:rPr>
          <w:rFonts w:ascii="Times New Roman" w:hAnsi="Times New Roman" w:cs="Times New Roman"/>
          <w:lang w:val="en-US"/>
        </w:rPr>
      </w:pPr>
    </w:p>
    <w:p w14:paraId="19A924EC" w14:textId="5D7C6B68" w:rsidR="00027DCD" w:rsidRDefault="00027DCD" w:rsidP="00027DCD">
      <w:pPr>
        <w:spacing w:line="360" w:lineRule="auto"/>
        <w:rPr>
          <w:rFonts w:ascii="Times New Roman" w:hAnsi="Times New Roman" w:cs="Times New Roman"/>
          <w:b/>
          <w:bCs/>
          <w:u w:val="single"/>
          <w:lang w:val="en-US"/>
        </w:rPr>
      </w:pPr>
      <w:r w:rsidRPr="00027DCD">
        <w:rPr>
          <w:rFonts w:ascii="Times New Roman" w:hAnsi="Times New Roman" w:cs="Times New Roman"/>
          <w:b/>
          <w:bCs/>
          <w:u w:val="single"/>
          <w:lang w:val="en-US"/>
        </w:rPr>
        <w:t>Description:</w:t>
      </w:r>
    </w:p>
    <w:p w14:paraId="5CC83097" w14:textId="77777777" w:rsidR="00027DCD" w:rsidRPr="00027DCD" w:rsidRDefault="00027DCD" w:rsidP="00027DCD">
      <w:pPr>
        <w:spacing w:line="360" w:lineRule="auto"/>
        <w:rPr>
          <w:rFonts w:ascii="Times New Roman" w:hAnsi="Times New Roman" w:cs="Times New Roman"/>
          <w:b/>
          <w:bCs/>
          <w:u w:val="single"/>
          <w:lang w:val="en-US"/>
        </w:rPr>
      </w:pPr>
    </w:p>
    <w:p w14:paraId="08FA3CBE" w14:textId="77777777" w:rsidR="00027DCD" w:rsidRPr="00027DCD" w:rsidRDefault="00027DCD" w:rsidP="00027DCD">
      <w:pPr>
        <w:spacing w:line="360" w:lineRule="auto"/>
        <w:rPr>
          <w:rFonts w:ascii="Times New Roman" w:hAnsi="Times New Roman" w:cs="Times New Roman"/>
          <w:lang w:val="en-US"/>
        </w:rPr>
      </w:pPr>
      <w:r w:rsidRPr="00751433">
        <w:rPr>
          <w:rFonts w:ascii="Times New Roman" w:hAnsi="Times New Roman" w:cs="Times New Roman"/>
          <w:highlight w:val="yellow"/>
          <w:lang w:val="en-US"/>
        </w:rPr>
        <w:lastRenderedPageBreak/>
        <w:t>The courtyard is a gem: paved with stone and tiles, featuring a rustic gazebo, a barbecue, a vine that provides thick shade, a bench, chairs, small cypress trees, and many potted plants.</w:t>
      </w:r>
    </w:p>
    <w:p w14:paraId="02F8F1AF" w14:textId="77777777" w:rsidR="00027DCD" w:rsidRPr="00027DCD" w:rsidRDefault="00027DCD" w:rsidP="00027DCD">
      <w:pPr>
        <w:spacing w:line="360" w:lineRule="auto"/>
        <w:rPr>
          <w:rFonts w:ascii="Times New Roman" w:hAnsi="Times New Roman" w:cs="Times New Roman"/>
          <w:lang w:val="en-US"/>
        </w:rPr>
      </w:pPr>
    </w:p>
    <w:p w14:paraId="235C83F1" w14:textId="77777777" w:rsidR="00027DCD" w:rsidRPr="00027DCD" w:rsidRDefault="00027DCD" w:rsidP="00027DCD">
      <w:pPr>
        <w:spacing w:line="360" w:lineRule="auto"/>
        <w:rPr>
          <w:rFonts w:ascii="Times New Roman" w:hAnsi="Times New Roman" w:cs="Times New Roman"/>
          <w:lang w:val="en-US"/>
        </w:rPr>
      </w:pPr>
      <w:r w:rsidRPr="00027DCD">
        <w:rPr>
          <w:rFonts w:ascii="Times New Roman" w:hAnsi="Times New Roman" w:cs="Times New Roman"/>
          <w:lang w:val="en-US"/>
        </w:rPr>
        <w:t>The building offers:</w:t>
      </w:r>
    </w:p>
    <w:p w14:paraId="2F3E8554" w14:textId="306B38D6" w:rsidR="00027DCD" w:rsidRPr="00751433" w:rsidRDefault="00027DCD" w:rsidP="00027DCD">
      <w:pPr>
        <w:spacing w:line="360" w:lineRule="auto"/>
        <w:rPr>
          <w:rFonts w:ascii="Times New Roman" w:hAnsi="Times New Roman" w:cs="Times New Roman"/>
          <w:highlight w:val="yellow"/>
          <w:lang w:val="en-US"/>
        </w:rPr>
      </w:pPr>
      <w:r w:rsidRPr="00751433">
        <w:rPr>
          <w:rFonts w:ascii="Times New Roman" w:hAnsi="Times New Roman" w:cs="Times New Roman"/>
          <w:highlight w:val="yellow"/>
          <w:lang w:val="en-US"/>
        </w:rPr>
        <w:t>WLAN</w:t>
      </w:r>
    </w:p>
    <w:p w14:paraId="0C8DAAA8" w14:textId="18790CD7" w:rsidR="00027DCD" w:rsidRPr="00027DCD" w:rsidRDefault="00027DCD" w:rsidP="00027DCD">
      <w:pPr>
        <w:spacing w:line="360" w:lineRule="auto"/>
        <w:rPr>
          <w:rFonts w:ascii="Times New Roman" w:hAnsi="Times New Roman" w:cs="Times New Roman"/>
          <w:lang w:val="en-US"/>
        </w:rPr>
      </w:pPr>
      <w:r w:rsidRPr="00751433">
        <w:rPr>
          <w:rFonts w:ascii="Times New Roman" w:hAnsi="Times New Roman" w:cs="Times New Roman"/>
          <w:highlight w:val="yellow"/>
          <w:lang w:val="en-US"/>
        </w:rPr>
        <w:t>Shared laundry machine</w:t>
      </w:r>
    </w:p>
    <w:p w14:paraId="31D898EB" w14:textId="30031C5E" w:rsidR="00027DCD" w:rsidRPr="00585972" w:rsidRDefault="00027DCD" w:rsidP="00027DCD">
      <w:pPr>
        <w:spacing w:line="360" w:lineRule="auto"/>
        <w:rPr>
          <w:rFonts w:ascii="Times New Roman" w:hAnsi="Times New Roman" w:cs="Times New Roman"/>
          <w:highlight w:val="yellow"/>
          <w:lang w:val="en-US"/>
        </w:rPr>
      </w:pPr>
      <w:r w:rsidRPr="00585972">
        <w:rPr>
          <w:rFonts w:ascii="Times New Roman" w:hAnsi="Times New Roman" w:cs="Times New Roman"/>
          <w:highlight w:val="yellow"/>
          <w:lang w:val="en-US"/>
        </w:rPr>
        <w:t>Bath towels, face towels, and kitchen towels</w:t>
      </w:r>
    </w:p>
    <w:p w14:paraId="5D6F3773" w14:textId="55A9898C" w:rsidR="00027DCD" w:rsidRPr="00585972" w:rsidRDefault="00027DCD" w:rsidP="00027DCD">
      <w:pPr>
        <w:spacing w:line="360" w:lineRule="auto"/>
        <w:rPr>
          <w:rFonts w:ascii="Times New Roman" w:hAnsi="Times New Roman" w:cs="Times New Roman"/>
          <w:highlight w:val="yellow"/>
          <w:lang w:val="en-US"/>
        </w:rPr>
      </w:pPr>
      <w:r w:rsidRPr="00585972">
        <w:rPr>
          <w:rFonts w:ascii="Times New Roman" w:hAnsi="Times New Roman" w:cs="Times New Roman"/>
          <w:highlight w:val="yellow"/>
          <w:lang w:val="en-US"/>
        </w:rPr>
        <w:t>Bed sheets, blankets, and light summer duvets</w:t>
      </w:r>
    </w:p>
    <w:p w14:paraId="0EAF2CF1" w14:textId="5A1C4132" w:rsidR="00027DCD" w:rsidRPr="00585972" w:rsidRDefault="00027DCD" w:rsidP="00027DCD">
      <w:pPr>
        <w:spacing w:line="360" w:lineRule="auto"/>
        <w:rPr>
          <w:rFonts w:ascii="Times New Roman" w:hAnsi="Times New Roman" w:cs="Times New Roman"/>
          <w:highlight w:val="yellow"/>
          <w:lang w:val="en-US"/>
        </w:rPr>
      </w:pPr>
      <w:r w:rsidRPr="00585972">
        <w:rPr>
          <w:rFonts w:ascii="Times New Roman" w:hAnsi="Times New Roman" w:cs="Times New Roman"/>
          <w:highlight w:val="yellow"/>
          <w:lang w:val="en-US"/>
        </w:rPr>
        <w:t>Air conditioning with an additional meter that charges separately at 0.30€/1kWh if used</w:t>
      </w:r>
    </w:p>
    <w:p w14:paraId="0EB49EB8" w14:textId="29114993" w:rsidR="00027DCD" w:rsidRDefault="00027DCD" w:rsidP="00027DCD">
      <w:pPr>
        <w:spacing w:line="360" w:lineRule="auto"/>
        <w:rPr>
          <w:rFonts w:ascii="Times New Roman" w:hAnsi="Times New Roman" w:cs="Times New Roman"/>
          <w:lang w:val="en-US"/>
        </w:rPr>
      </w:pPr>
      <w:r w:rsidRPr="00585972">
        <w:rPr>
          <w:rFonts w:ascii="Times New Roman" w:hAnsi="Times New Roman" w:cs="Times New Roman"/>
          <w:highlight w:val="yellow"/>
          <w:lang w:val="en-US"/>
        </w:rPr>
        <w:t>Toilet paper, soap, dish detergent</w:t>
      </w:r>
    </w:p>
    <w:p w14:paraId="17405B74" w14:textId="1B013CD2" w:rsidR="00751433" w:rsidRDefault="00751433" w:rsidP="00027DCD">
      <w:pPr>
        <w:spacing w:line="360" w:lineRule="auto"/>
        <w:rPr>
          <w:rFonts w:ascii="Times New Roman" w:hAnsi="Times New Roman" w:cs="Times New Roman"/>
          <w:lang w:val="en-US"/>
        </w:rPr>
      </w:pPr>
    </w:p>
    <w:p w14:paraId="6C7C8D9C" w14:textId="77777777" w:rsidR="00751433" w:rsidRPr="000A1CCA" w:rsidRDefault="00751433" w:rsidP="00751433">
      <w:pPr>
        <w:spacing w:line="360" w:lineRule="auto"/>
        <w:rPr>
          <w:rFonts w:ascii="Times New Roman" w:hAnsi="Times New Roman" w:cs="Times New Roman"/>
          <w:lang w:val="en-US"/>
        </w:rPr>
      </w:pPr>
      <w:r w:rsidRPr="000A1CCA">
        <w:rPr>
          <w:rFonts w:ascii="Times New Roman" w:hAnsi="Times New Roman" w:cs="Times New Roman"/>
          <w:lang w:val="en-US"/>
        </w:rPr>
        <w:t>Cleaning:</w:t>
      </w:r>
    </w:p>
    <w:p w14:paraId="0151942F" w14:textId="77777777" w:rsidR="00751433" w:rsidRDefault="00751433" w:rsidP="00751433">
      <w:pPr>
        <w:spacing w:line="360" w:lineRule="auto"/>
        <w:rPr>
          <w:rFonts w:ascii="Times New Roman" w:hAnsi="Times New Roman" w:cs="Times New Roman"/>
          <w:lang w:val="en-US"/>
        </w:rPr>
      </w:pPr>
      <w:r w:rsidRPr="000A1CCA">
        <w:rPr>
          <w:rFonts w:ascii="Times New Roman" w:hAnsi="Times New Roman" w:cs="Times New Roman"/>
          <w:lang w:val="en-US"/>
        </w:rPr>
        <w:t>Every 3 or 4 days, in the middle of the week.</w:t>
      </w:r>
    </w:p>
    <w:p w14:paraId="14E3140D" w14:textId="77777777" w:rsidR="00027DCD" w:rsidRDefault="00027DCD" w:rsidP="00027DCD">
      <w:pPr>
        <w:spacing w:line="360" w:lineRule="auto"/>
        <w:rPr>
          <w:rFonts w:ascii="Times New Roman" w:hAnsi="Times New Roman" w:cs="Times New Roman"/>
          <w:lang w:val="en-US"/>
        </w:rPr>
      </w:pPr>
    </w:p>
    <w:p w14:paraId="3FA922A3" w14:textId="158596DA" w:rsidR="00027DCD" w:rsidRPr="00027DCD" w:rsidRDefault="00027DCD" w:rsidP="00027DCD">
      <w:pPr>
        <w:spacing w:line="360" w:lineRule="auto"/>
        <w:rPr>
          <w:rFonts w:ascii="Times New Roman" w:hAnsi="Times New Roman" w:cs="Times New Roman"/>
          <w:b/>
          <w:bCs/>
          <w:u w:val="single"/>
          <w:lang w:val="en-US"/>
        </w:rPr>
      </w:pPr>
      <w:r w:rsidRPr="00027DCD">
        <w:rPr>
          <w:rFonts w:ascii="Times New Roman" w:hAnsi="Times New Roman" w:cs="Times New Roman"/>
          <w:b/>
          <w:bCs/>
          <w:u w:val="single"/>
          <w:lang w:val="en-US"/>
        </w:rPr>
        <w:t xml:space="preserve">Information </w:t>
      </w:r>
      <w:r>
        <w:rPr>
          <w:rFonts w:ascii="Times New Roman" w:hAnsi="Times New Roman" w:cs="Times New Roman"/>
          <w:b/>
          <w:bCs/>
          <w:u w:val="single"/>
          <w:lang w:val="en-US"/>
        </w:rPr>
        <w:t xml:space="preserve">by </w:t>
      </w:r>
      <w:r w:rsidRPr="00027DCD">
        <w:rPr>
          <w:rFonts w:ascii="Times New Roman" w:hAnsi="Times New Roman" w:cs="Times New Roman"/>
          <w:b/>
          <w:bCs/>
          <w:u w:val="single"/>
          <w:lang w:val="en-US"/>
        </w:rPr>
        <w:t>the Owner:</w:t>
      </w:r>
    </w:p>
    <w:p w14:paraId="56A2943D" w14:textId="77777777" w:rsidR="00027DCD" w:rsidRPr="00027DCD" w:rsidRDefault="00027DCD" w:rsidP="00027DCD">
      <w:pPr>
        <w:spacing w:line="360" w:lineRule="auto"/>
        <w:rPr>
          <w:rFonts w:ascii="Times New Roman" w:hAnsi="Times New Roman" w:cs="Times New Roman"/>
          <w:lang w:val="en-US"/>
        </w:rPr>
      </w:pPr>
    </w:p>
    <w:p w14:paraId="361DDDE0" w14:textId="3D3DA091" w:rsidR="00027DCD" w:rsidRDefault="00027DCD" w:rsidP="00027DCD">
      <w:pPr>
        <w:spacing w:line="360" w:lineRule="auto"/>
        <w:rPr>
          <w:rFonts w:ascii="Times New Roman" w:hAnsi="Times New Roman" w:cs="Times New Roman"/>
          <w:lang w:val="en-US"/>
        </w:rPr>
      </w:pPr>
      <w:r w:rsidRPr="00751433">
        <w:rPr>
          <w:rFonts w:ascii="Times New Roman" w:hAnsi="Times New Roman" w:cs="Times New Roman"/>
          <w:highlight w:val="yellow"/>
          <w:lang w:val="en-US"/>
        </w:rPr>
        <w:t>Villa Georgia-Chris House is located on Portaria Beach, in a newly built settlement just a stone's throw from Nea Moudania. Built with insulating materials on the main road, it features a front garden, a swing for children, and small plane trees at the parking. It is just a 1-minute walk from the clean sandy beach. A quiet location that offers guests rest, tranquility, concentration, and an absolute energy recharge.</w:t>
      </w:r>
    </w:p>
    <w:p w14:paraId="0B78F128" w14:textId="77777777" w:rsidR="00027DCD" w:rsidRPr="00027DCD" w:rsidRDefault="00027DCD" w:rsidP="00027DCD">
      <w:pPr>
        <w:spacing w:line="360" w:lineRule="auto"/>
        <w:rPr>
          <w:rFonts w:ascii="Times New Roman" w:hAnsi="Times New Roman" w:cs="Times New Roman"/>
          <w:lang w:val="en-US"/>
        </w:rPr>
      </w:pPr>
    </w:p>
    <w:p w14:paraId="32D59B90" w14:textId="74A5146B" w:rsidR="00027DCD" w:rsidRPr="00595D0F" w:rsidRDefault="00027DCD" w:rsidP="00027DCD">
      <w:pPr>
        <w:spacing w:line="360" w:lineRule="auto"/>
        <w:rPr>
          <w:rFonts w:ascii="Times New Roman" w:hAnsi="Times New Roman" w:cs="Times New Roman"/>
          <w:highlight w:val="yellow"/>
          <w:lang w:val="en-US"/>
        </w:rPr>
      </w:pPr>
      <w:r w:rsidRPr="00595D0F">
        <w:rPr>
          <w:rFonts w:ascii="Times New Roman" w:hAnsi="Times New Roman" w:cs="Times New Roman"/>
          <w:highlight w:val="yellow"/>
          <w:lang w:val="en-US"/>
        </w:rPr>
        <w:t>At dusk, during sunset when the sea turns red, and a little later when night falls and the moon touches and reflects on its calm surface –yes , this magical dream touches the depths of the visitor’s soul, offering relief, relaxation, and a profound sense of the essence of life.</w:t>
      </w:r>
    </w:p>
    <w:p w14:paraId="5359A1F0" w14:textId="77777777" w:rsidR="00027DCD" w:rsidRPr="00595D0F" w:rsidRDefault="00027DCD" w:rsidP="00027DCD">
      <w:pPr>
        <w:spacing w:line="360" w:lineRule="auto"/>
        <w:rPr>
          <w:rFonts w:ascii="Times New Roman" w:hAnsi="Times New Roman" w:cs="Times New Roman"/>
          <w:highlight w:val="yellow"/>
          <w:lang w:val="en-US"/>
        </w:rPr>
      </w:pPr>
    </w:p>
    <w:p w14:paraId="47BDBE33" w14:textId="45EA8907" w:rsidR="00027DCD" w:rsidRPr="00595D0F" w:rsidRDefault="00027DCD" w:rsidP="00027DCD">
      <w:pPr>
        <w:spacing w:line="360" w:lineRule="auto"/>
        <w:rPr>
          <w:rFonts w:ascii="Times New Roman" w:hAnsi="Times New Roman" w:cs="Times New Roman"/>
          <w:highlight w:val="yellow"/>
          <w:lang w:val="en-US"/>
        </w:rPr>
      </w:pPr>
      <w:r w:rsidRPr="00595D0F">
        <w:rPr>
          <w:rFonts w:ascii="Times New Roman" w:hAnsi="Times New Roman" w:cs="Times New Roman"/>
          <w:highlight w:val="yellow"/>
          <w:lang w:val="en-US"/>
        </w:rPr>
        <w:t>The architecture of the Villa is modern, impressive, with spacious and open areas where no-one can feel cramped. The facade is double-sided, facing both east and west. The balconies on the second floor are wide, with a stunning panoramic view, where there is always a breeze. The staircase is made of white marble, while the floors and bathrooms are tiled with granite. On this floor, a beautiful and comfortable maisonette is formed, together with the attic. The romantic fireplace is luxurious and beautiful, and the kitchen is fully equipped. There are plenty of single and double beds, while the front doors are armored, thus ensuring security.</w:t>
      </w:r>
    </w:p>
    <w:p w14:paraId="5B6A1E4F" w14:textId="77777777" w:rsidR="00027DCD" w:rsidRPr="00595D0F" w:rsidRDefault="00027DCD" w:rsidP="00027DCD">
      <w:pPr>
        <w:spacing w:line="360" w:lineRule="auto"/>
        <w:rPr>
          <w:rFonts w:ascii="Times New Roman" w:hAnsi="Times New Roman" w:cs="Times New Roman"/>
          <w:highlight w:val="yellow"/>
          <w:lang w:val="en-US"/>
        </w:rPr>
      </w:pPr>
    </w:p>
    <w:p w14:paraId="55369107" w14:textId="1ECF5D51" w:rsidR="00027DCD" w:rsidRPr="00595D0F" w:rsidRDefault="00027DCD" w:rsidP="00027DCD">
      <w:pPr>
        <w:spacing w:line="360" w:lineRule="auto"/>
        <w:rPr>
          <w:rFonts w:ascii="Times New Roman" w:hAnsi="Times New Roman" w:cs="Times New Roman"/>
          <w:highlight w:val="yellow"/>
          <w:lang w:val="en-US"/>
        </w:rPr>
      </w:pPr>
      <w:r w:rsidRPr="00595D0F">
        <w:rPr>
          <w:rFonts w:ascii="Times New Roman" w:hAnsi="Times New Roman" w:cs="Times New Roman"/>
          <w:highlight w:val="yellow"/>
          <w:lang w:val="en-US"/>
        </w:rPr>
        <w:lastRenderedPageBreak/>
        <w:t>On the ground floor, the apartments are very practical, elegant, and conveniently arranged; they are spacious and without stairs.</w:t>
      </w:r>
    </w:p>
    <w:p w14:paraId="41112EDB" w14:textId="77777777" w:rsidR="002E3F31" w:rsidRPr="00595D0F" w:rsidRDefault="002E3F31" w:rsidP="00027DCD">
      <w:pPr>
        <w:spacing w:line="360" w:lineRule="auto"/>
        <w:rPr>
          <w:rFonts w:ascii="Times New Roman" w:hAnsi="Times New Roman" w:cs="Times New Roman"/>
          <w:highlight w:val="yellow"/>
          <w:lang w:val="en-US"/>
        </w:rPr>
      </w:pPr>
    </w:p>
    <w:p w14:paraId="15A0669D" w14:textId="093493A7" w:rsidR="00027DCD" w:rsidRDefault="00027DCD" w:rsidP="00027DCD">
      <w:pPr>
        <w:spacing w:line="360" w:lineRule="auto"/>
        <w:rPr>
          <w:rFonts w:ascii="Times New Roman" w:hAnsi="Times New Roman" w:cs="Times New Roman"/>
          <w:lang w:val="en-US"/>
        </w:rPr>
      </w:pPr>
      <w:r w:rsidRPr="00595D0F">
        <w:rPr>
          <w:rFonts w:ascii="Times New Roman" w:hAnsi="Times New Roman" w:cs="Times New Roman"/>
          <w:highlight w:val="yellow"/>
          <w:lang w:val="en-US"/>
        </w:rPr>
        <w:t>Additionally, on the ground floor, there is a residence with a fully equipped kitchen, a bathroom with a shower, a dining area, 2 single beds, and a sofa in the outdoor area.</w:t>
      </w:r>
    </w:p>
    <w:p w14:paraId="0FC0356F" w14:textId="77777777" w:rsidR="002E3F31" w:rsidRDefault="002E3F31" w:rsidP="00027DCD">
      <w:pPr>
        <w:spacing w:line="360" w:lineRule="auto"/>
        <w:rPr>
          <w:rFonts w:ascii="Times New Roman" w:hAnsi="Times New Roman" w:cs="Times New Roman"/>
          <w:lang w:val="en-US"/>
        </w:rPr>
      </w:pPr>
    </w:p>
    <w:p w14:paraId="217BB120" w14:textId="1161F713" w:rsidR="002E3F31" w:rsidRDefault="002E3F31" w:rsidP="00027DCD">
      <w:pPr>
        <w:spacing w:line="360" w:lineRule="auto"/>
        <w:rPr>
          <w:rFonts w:ascii="Times New Roman" w:hAnsi="Times New Roman" w:cs="Times New Roman"/>
          <w:b/>
          <w:bCs/>
          <w:u w:val="single"/>
          <w:lang w:val="en-US"/>
        </w:rPr>
      </w:pPr>
      <w:r w:rsidRPr="00521872">
        <w:rPr>
          <w:rFonts w:ascii="Times New Roman" w:hAnsi="Times New Roman" w:cs="Times New Roman"/>
          <w:b/>
          <w:bCs/>
          <w:u w:val="single"/>
          <w:lang w:val="en-US"/>
        </w:rPr>
        <w:t>Chris Tzelepis Villa</w:t>
      </w:r>
    </w:p>
    <w:p w14:paraId="59A1AA3C" w14:textId="77777777" w:rsidR="00521872" w:rsidRPr="00521872" w:rsidRDefault="00521872" w:rsidP="00027DCD">
      <w:pPr>
        <w:spacing w:line="360" w:lineRule="auto"/>
        <w:rPr>
          <w:rFonts w:ascii="Times New Roman" w:hAnsi="Times New Roman" w:cs="Times New Roman"/>
          <w:b/>
          <w:bCs/>
          <w:u w:val="single"/>
          <w:lang w:val="en-US"/>
        </w:rPr>
      </w:pPr>
    </w:p>
    <w:p w14:paraId="2E20C9EE" w14:textId="74FD75B1" w:rsidR="00521872" w:rsidRPr="00521872" w:rsidRDefault="00521872" w:rsidP="00027DCD">
      <w:pPr>
        <w:spacing w:line="360" w:lineRule="auto"/>
        <w:rPr>
          <w:rFonts w:ascii="Times New Roman" w:hAnsi="Times New Roman" w:cs="Times New Roman"/>
          <w:b/>
          <w:bCs/>
          <w:u w:val="single"/>
          <w:lang w:val="en-US"/>
        </w:rPr>
      </w:pPr>
      <w:r w:rsidRPr="00521872">
        <w:rPr>
          <w:rFonts w:ascii="Times New Roman" w:hAnsi="Times New Roman" w:cs="Times New Roman"/>
          <w:b/>
          <w:bCs/>
          <w:u w:val="single"/>
          <w:lang w:val="en-US"/>
        </w:rPr>
        <w:t>Pricelist</w:t>
      </w:r>
    </w:p>
    <w:p w14:paraId="79EAF413" w14:textId="210AD36A" w:rsidR="00521872" w:rsidRPr="00D87237" w:rsidRDefault="00521872" w:rsidP="00521872">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4 Apartments and 1 Room, Studio</w:t>
      </w:r>
    </w:p>
    <w:p w14:paraId="45A268CD" w14:textId="77777777" w:rsidR="00521872" w:rsidRPr="00D87237" w:rsidRDefault="00521872" w:rsidP="00521872">
      <w:pPr>
        <w:spacing w:line="360" w:lineRule="auto"/>
        <w:rPr>
          <w:rFonts w:ascii="Times New Roman" w:hAnsi="Times New Roman" w:cs="Times New Roman"/>
          <w:highlight w:val="yellow"/>
          <w:lang w:val="en-US"/>
        </w:rPr>
      </w:pPr>
    </w:p>
    <w:p w14:paraId="029B4988" w14:textId="19E9C432" w:rsidR="00521872" w:rsidRPr="00D87237" w:rsidRDefault="00521872" w:rsidP="00521872">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Apartments (4 people) per night</w:t>
      </w:r>
    </w:p>
    <w:p w14:paraId="1A609DB5" w14:textId="37EDFAE3" w:rsidR="00521872" w:rsidRPr="00D87237" w:rsidRDefault="00521872" w:rsidP="00521872">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Price: from 80 to 135€ circa</w:t>
      </w:r>
    </w:p>
    <w:p w14:paraId="078EDE2F" w14:textId="77777777" w:rsidR="00521872" w:rsidRPr="00D87237" w:rsidRDefault="00521872" w:rsidP="00521872">
      <w:pPr>
        <w:spacing w:line="360" w:lineRule="auto"/>
        <w:rPr>
          <w:rFonts w:ascii="Times New Roman" w:hAnsi="Times New Roman" w:cs="Times New Roman"/>
          <w:highlight w:val="yellow"/>
          <w:lang w:val="en-US"/>
        </w:rPr>
      </w:pPr>
    </w:p>
    <w:tbl>
      <w:tblPr>
        <w:tblStyle w:val="TableGrid"/>
        <w:tblW w:w="0" w:type="auto"/>
        <w:tblLook w:val="04A0" w:firstRow="1" w:lastRow="0" w:firstColumn="1" w:lastColumn="0" w:noHBand="0" w:noVBand="1"/>
      </w:tblPr>
      <w:tblGrid>
        <w:gridCol w:w="4508"/>
        <w:gridCol w:w="4508"/>
      </w:tblGrid>
      <w:tr w:rsidR="00521872" w:rsidRPr="00D87237" w14:paraId="74D7C275" w14:textId="77777777" w:rsidTr="00463D27">
        <w:tc>
          <w:tcPr>
            <w:tcW w:w="4508" w:type="dxa"/>
          </w:tcPr>
          <w:p w14:paraId="0EEE68C0" w14:textId="2C61FBF1"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Period of Stay</w:t>
            </w:r>
          </w:p>
        </w:tc>
        <w:tc>
          <w:tcPr>
            <w:tcW w:w="4508" w:type="dxa"/>
          </w:tcPr>
          <w:p w14:paraId="6B353FA6" w14:textId="089F3E48"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Price</w:t>
            </w:r>
          </w:p>
        </w:tc>
      </w:tr>
      <w:tr w:rsidR="00521872" w:rsidRPr="00D87237" w14:paraId="2B648410" w14:textId="77777777" w:rsidTr="00463D27">
        <w:tc>
          <w:tcPr>
            <w:tcW w:w="4508" w:type="dxa"/>
          </w:tcPr>
          <w:p w14:paraId="144BE5C9" w14:textId="77777777" w:rsidR="00521872" w:rsidRPr="00D87237" w:rsidRDefault="00521872" w:rsidP="00463D27">
            <w:pPr>
              <w:spacing w:line="360" w:lineRule="auto"/>
              <w:rPr>
                <w:rFonts w:ascii="Times New Roman" w:hAnsi="Times New Roman" w:cs="Times New Roman"/>
                <w:highlight w:val="yellow"/>
              </w:rPr>
            </w:pPr>
            <w:r w:rsidRPr="00D87237">
              <w:rPr>
                <w:rFonts w:ascii="Times New Roman" w:hAnsi="Times New Roman" w:cs="Times New Roman"/>
                <w:highlight w:val="yellow"/>
              </w:rPr>
              <w:t>1/5 – 20/5</w:t>
            </w:r>
          </w:p>
        </w:tc>
        <w:tc>
          <w:tcPr>
            <w:tcW w:w="4508" w:type="dxa"/>
          </w:tcPr>
          <w:p w14:paraId="3EBB1D6C"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rPr>
              <w:t>80</w:t>
            </w:r>
            <w:r w:rsidRPr="00D87237">
              <w:rPr>
                <w:rFonts w:ascii="Times New Roman" w:hAnsi="Times New Roman" w:cs="Times New Roman"/>
                <w:highlight w:val="yellow"/>
                <w:lang w:val="en-US"/>
              </w:rPr>
              <w:t>€</w:t>
            </w:r>
          </w:p>
        </w:tc>
      </w:tr>
      <w:tr w:rsidR="00521872" w:rsidRPr="00D87237" w14:paraId="222D580E" w14:textId="77777777" w:rsidTr="00463D27">
        <w:tc>
          <w:tcPr>
            <w:tcW w:w="4508" w:type="dxa"/>
          </w:tcPr>
          <w:p w14:paraId="4A2B2CC2"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20/5 – 30/5</w:t>
            </w:r>
          </w:p>
        </w:tc>
        <w:tc>
          <w:tcPr>
            <w:tcW w:w="4508" w:type="dxa"/>
          </w:tcPr>
          <w:p w14:paraId="7560EB3C" w14:textId="7F579C0F"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90</w:t>
            </w:r>
            <w:r w:rsidR="00C1751E" w:rsidRPr="00D87237">
              <w:rPr>
                <w:rFonts w:ascii="Times New Roman" w:hAnsi="Times New Roman" w:cs="Times New Roman"/>
                <w:highlight w:val="yellow"/>
                <w:lang w:val="en-US"/>
              </w:rPr>
              <w:t>€</w:t>
            </w:r>
          </w:p>
        </w:tc>
      </w:tr>
      <w:tr w:rsidR="00521872" w:rsidRPr="00D87237" w14:paraId="2D51C91C" w14:textId="77777777" w:rsidTr="00463D27">
        <w:tc>
          <w:tcPr>
            <w:tcW w:w="4508" w:type="dxa"/>
          </w:tcPr>
          <w:p w14:paraId="4097E348"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1/6 – 20/6</w:t>
            </w:r>
          </w:p>
        </w:tc>
        <w:tc>
          <w:tcPr>
            <w:tcW w:w="4508" w:type="dxa"/>
          </w:tcPr>
          <w:p w14:paraId="1DF724F7" w14:textId="5F0AF9F6"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100</w:t>
            </w:r>
            <w:r w:rsidR="00C1751E" w:rsidRPr="00D87237">
              <w:rPr>
                <w:rFonts w:ascii="Times New Roman" w:hAnsi="Times New Roman" w:cs="Times New Roman"/>
                <w:highlight w:val="yellow"/>
                <w:lang w:val="en-US"/>
              </w:rPr>
              <w:t>€</w:t>
            </w:r>
          </w:p>
        </w:tc>
      </w:tr>
      <w:tr w:rsidR="00521872" w:rsidRPr="00D87237" w14:paraId="3BDDD5F5" w14:textId="77777777" w:rsidTr="00463D27">
        <w:tc>
          <w:tcPr>
            <w:tcW w:w="4508" w:type="dxa"/>
          </w:tcPr>
          <w:p w14:paraId="359D058C"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20/6 – 30/6</w:t>
            </w:r>
          </w:p>
        </w:tc>
        <w:tc>
          <w:tcPr>
            <w:tcW w:w="4508" w:type="dxa"/>
          </w:tcPr>
          <w:p w14:paraId="63EAA58C" w14:textId="43243ECA"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110</w:t>
            </w:r>
            <w:r w:rsidR="00C1751E" w:rsidRPr="00D87237">
              <w:rPr>
                <w:rFonts w:ascii="Times New Roman" w:hAnsi="Times New Roman" w:cs="Times New Roman"/>
                <w:highlight w:val="yellow"/>
                <w:lang w:val="en-US"/>
              </w:rPr>
              <w:t>€</w:t>
            </w:r>
          </w:p>
        </w:tc>
      </w:tr>
      <w:tr w:rsidR="00521872" w:rsidRPr="00D87237" w14:paraId="662EEC18" w14:textId="77777777" w:rsidTr="00463D27">
        <w:tc>
          <w:tcPr>
            <w:tcW w:w="4508" w:type="dxa"/>
          </w:tcPr>
          <w:p w14:paraId="4865F9A3"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1/7 – 10/7</w:t>
            </w:r>
          </w:p>
        </w:tc>
        <w:tc>
          <w:tcPr>
            <w:tcW w:w="4508" w:type="dxa"/>
          </w:tcPr>
          <w:p w14:paraId="0B26AFB2" w14:textId="60899EDA"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120</w:t>
            </w:r>
            <w:r w:rsidR="00C1751E" w:rsidRPr="00D87237">
              <w:rPr>
                <w:rFonts w:ascii="Times New Roman" w:hAnsi="Times New Roman" w:cs="Times New Roman"/>
                <w:highlight w:val="yellow"/>
                <w:lang w:val="en-US"/>
              </w:rPr>
              <w:t>€</w:t>
            </w:r>
          </w:p>
        </w:tc>
      </w:tr>
      <w:tr w:rsidR="00521872" w:rsidRPr="00D87237" w14:paraId="63B2A83E" w14:textId="77777777" w:rsidTr="00463D27">
        <w:tc>
          <w:tcPr>
            <w:tcW w:w="4508" w:type="dxa"/>
          </w:tcPr>
          <w:p w14:paraId="312449E8"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10/7 – 20/8</w:t>
            </w:r>
          </w:p>
        </w:tc>
        <w:tc>
          <w:tcPr>
            <w:tcW w:w="4508" w:type="dxa"/>
          </w:tcPr>
          <w:p w14:paraId="5834266A" w14:textId="1A9FF860"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135</w:t>
            </w:r>
            <w:r w:rsidR="00C1751E" w:rsidRPr="00D87237">
              <w:rPr>
                <w:rFonts w:ascii="Times New Roman" w:hAnsi="Times New Roman" w:cs="Times New Roman"/>
                <w:highlight w:val="yellow"/>
                <w:lang w:val="en-US"/>
              </w:rPr>
              <w:t>€</w:t>
            </w:r>
          </w:p>
        </w:tc>
      </w:tr>
      <w:tr w:rsidR="00521872" w:rsidRPr="00D87237" w14:paraId="1C0B783F" w14:textId="77777777" w:rsidTr="00463D27">
        <w:tc>
          <w:tcPr>
            <w:tcW w:w="4508" w:type="dxa"/>
          </w:tcPr>
          <w:p w14:paraId="57ED3667"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20/8 – 30/8</w:t>
            </w:r>
          </w:p>
        </w:tc>
        <w:tc>
          <w:tcPr>
            <w:tcW w:w="4508" w:type="dxa"/>
          </w:tcPr>
          <w:p w14:paraId="424CEC21" w14:textId="060832ED"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120</w:t>
            </w:r>
            <w:r w:rsidR="00C1751E" w:rsidRPr="00D87237">
              <w:rPr>
                <w:rFonts w:ascii="Times New Roman" w:hAnsi="Times New Roman" w:cs="Times New Roman"/>
                <w:highlight w:val="yellow"/>
                <w:lang w:val="en-US"/>
              </w:rPr>
              <w:t>€</w:t>
            </w:r>
          </w:p>
        </w:tc>
      </w:tr>
      <w:tr w:rsidR="00521872" w:rsidRPr="00D87237" w14:paraId="1A3F58A5" w14:textId="77777777" w:rsidTr="00463D27">
        <w:tc>
          <w:tcPr>
            <w:tcW w:w="4508" w:type="dxa"/>
          </w:tcPr>
          <w:p w14:paraId="7F10BC95"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1/9 – 10/9</w:t>
            </w:r>
          </w:p>
        </w:tc>
        <w:tc>
          <w:tcPr>
            <w:tcW w:w="4508" w:type="dxa"/>
          </w:tcPr>
          <w:p w14:paraId="401FAD12" w14:textId="03965C7B"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110</w:t>
            </w:r>
            <w:r w:rsidR="00C1751E" w:rsidRPr="00D87237">
              <w:rPr>
                <w:rFonts w:ascii="Times New Roman" w:hAnsi="Times New Roman" w:cs="Times New Roman"/>
                <w:highlight w:val="yellow"/>
                <w:lang w:val="en-US"/>
              </w:rPr>
              <w:t>€</w:t>
            </w:r>
          </w:p>
        </w:tc>
      </w:tr>
      <w:tr w:rsidR="00521872" w:rsidRPr="00D87237" w14:paraId="4AE3BC06" w14:textId="77777777" w:rsidTr="00463D27">
        <w:tc>
          <w:tcPr>
            <w:tcW w:w="4508" w:type="dxa"/>
          </w:tcPr>
          <w:p w14:paraId="0B3861E6" w14:textId="77777777"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10/9 – 30/9</w:t>
            </w:r>
          </w:p>
        </w:tc>
        <w:tc>
          <w:tcPr>
            <w:tcW w:w="4508" w:type="dxa"/>
          </w:tcPr>
          <w:p w14:paraId="0D1071A0" w14:textId="3A669EDE" w:rsidR="00521872" w:rsidRPr="00D87237" w:rsidRDefault="00521872" w:rsidP="00463D27">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95</w:t>
            </w:r>
            <w:r w:rsidR="00C1751E" w:rsidRPr="00D87237">
              <w:rPr>
                <w:rFonts w:ascii="Times New Roman" w:hAnsi="Times New Roman" w:cs="Times New Roman"/>
                <w:highlight w:val="yellow"/>
                <w:lang w:val="en-US"/>
              </w:rPr>
              <w:t>€</w:t>
            </w:r>
          </w:p>
        </w:tc>
      </w:tr>
    </w:tbl>
    <w:p w14:paraId="1DB1152A" w14:textId="77777777" w:rsidR="00521872" w:rsidRPr="00D87237" w:rsidRDefault="00521872" w:rsidP="00521872">
      <w:pPr>
        <w:spacing w:line="360" w:lineRule="auto"/>
        <w:rPr>
          <w:rFonts w:ascii="Times New Roman" w:hAnsi="Times New Roman" w:cs="Times New Roman"/>
          <w:highlight w:val="yellow"/>
          <w:lang w:val="en-US"/>
        </w:rPr>
      </w:pPr>
    </w:p>
    <w:p w14:paraId="4B930ABE" w14:textId="77777777" w:rsidR="00521872" w:rsidRPr="00D87237" w:rsidRDefault="00521872" w:rsidP="00521872">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 xml:space="preserve">Ground Floor Studio Residence (2 people)  </w:t>
      </w:r>
    </w:p>
    <w:p w14:paraId="630FE61A" w14:textId="773F64AE" w:rsidR="00521872" w:rsidRPr="00D87237" w:rsidRDefault="00521872" w:rsidP="00521872">
      <w:pPr>
        <w:spacing w:line="360" w:lineRule="auto"/>
        <w:rPr>
          <w:rFonts w:ascii="Times New Roman" w:hAnsi="Times New Roman" w:cs="Times New Roman"/>
          <w:highlight w:val="yellow"/>
          <w:lang w:val="en-US"/>
        </w:rPr>
      </w:pPr>
      <w:r w:rsidRPr="00D87237">
        <w:rPr>
          <w:rFonts w:ascii="Times New Roman" w:hAnsi="Times New Roman" w:cs="Times New Roman"/>
          <w:highlight w:val="yellow"/>
          <w:lang w:val="en-US"/>
        </w:rPr>
        <w:t>Price: 50€ – 85€ (approximately 40% cheaper than the apartment prices)</w:t>
      </w:r>
    </w:p>
    <w:p w14:paraId="73FB4D6E" w14:textId="77777777" w:rsidR="00521872" w:rsidRPr="00D87237" w:rsidRDefault="00521872" w:rsidP="00521872">
      <w:pPr>
        <w:spacing w:line="360" w:lineRule="auto"/>
        <w:rPr>
          <w:rFonts w:ascii="Times New Roman" w:hAnsi="Times New Roman" w:cs="Times New Roman"/>
          <w:highlight w:val="yellow"/>
          <w:lang w:val="en-US"/>
        </w:rPr>
      </w:pPr>
    </w:p>
    <w:p w14:paraId="0FE69E01" w14:textId="4E69A2E0" w:rsidR="00521872" w:rsidRPr="00521872" w:rsidRDefault="00521872" w:rsidP="00521872">
      <w:pPr>
        <w:spacing w:line="360" w:lineRule="auto"/>
        <w:rPr>
          <w:rFonts w:ascii="Times New Roman" w:hAnsi="Times New Roman" w:cs="Times New Roman"/>
          <w:lang w:val="en-US"/>
        </w:rPr>
      </w:pPr>
      <w:r w:rsidRPr="00D87237">
        <w:rPr>
          <w:rFonts w:ascii="Times New Roman" w:hAnsi="Times New Roman" w:cs="Times New Roman"/>
          <w:highlight w:val="yellow"/>
          <w:lang w:val="en-US"/>
        </w:rPr>
        <w:t>The air conditioning is charged extra at 0.30€/1kWh, and each apartment has a separate meter.</w:t>
      </w:r>
    </w:p>
    <w:sectPr w:rsidR="00521872" w:rsidRPr="0052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CA"/>
    <w:rsid w:val="00027DCD"/>
    <w:rsid w:val="000A1CCA"/>
    <w:rsid w:val="001234DD"/>
    <w:rsid w:val="002E3F31"/>
    <w:rsid w:val="004265AE"/>
    <w:rsid w:val="00521872"/>
    <w:rsid w:val="00577B14"/>
    <w:rsid w:val="00585972"/>
    <w:rsid w:val="00595D0F"/>
    <w:rsid w:val="005B04A4"/>
    <w:rsid w:val="005D04A3"/>
    <w:rsid w:val="005D0A37"/>
    <w:rsid w:val="006E601A"/>
    <w:rsid w:val="00751433"/>
    <w:rsid w:val="009102C5"/>
    <w:rsid w:val="00C1751E"/>
    <w:rsid w:val="00D87237"/>
    <w:rsid w:val="00E73322"/>
    <w:rsid w:val="00E918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C058"/>
  <w15:chartTrackingRefBased/>
  <w15:docId w15:val="{B7B71837-5DE7-3B43-BFC3-142279B0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C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C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C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C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CCA"/>
    <w:rPr>
      <w:rFonts w:eastAsiaTheme="majorEastAsia" w:cstheme="majorBidi"/>
      <w:color w:val="272727" w:themeColor="text1" w:themeTint="D8"/>
    </w:rPr>
  </w:style>
  <w:style w:type="paragraph" w:styleId="Title">
    <w:name w:val="Title"/>
    <w:basedOn w:val="Normal"/>
    <w:next w:val="Normal"/>
    <w:link w:val="TitleChar"/>
    <w:uiPriority w:val="10"/>
    <w:qFormat/>
    <w:rsid w:val="000A1C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C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C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1CCA"/>
    <w:rPr>
      <w:i/>
      <w:iCs/>
      <w:color w:val="404040" w:themeColor="text1" w:themeTint="BF"/>
    </w:rPr>
  </w:style>
  <w:style w:type="paragraph" w:styleId="ListParagraph">
    <w:name w:val="List Paragraph"/>
    <w:basedOn w:val="Normal"/>
    <w:uiPriority w:val="34"/>
    <w:qFormat/>
    <w:rsid w:val="000A1CCA"/>
    <w:pPr>
      <w:ind w:left="720"/>
      <w:contextualSpacing/>
    </w:pPr>
  </w:style>
  <w:style w:type="character" w:styleId="IntenseEmphasis">
    <w:name w:val="Intense Emphasis"/>
    <w:basedOn w:val="DefaultParagraphFont"/>
    <w:uiPriority w:val="21"/>
    <w:qFormat/>
    <w:rsid w:val="000A1CCA"/>
    <w:rPr>
      <w:i/>
      <w:iCs/>
      <w:color w:val="0F4761" w:themeColor="accent1" w:themeShade="BF"/>
    </w:rPr>
  </w:style>
  <w:style w:type="paragraph" w:styleId="IntenseQuote">
    <w:name w:val="Intense Quote"/>
    <w:basedOn w:val="Normal"/>
    <w:next w:val="Normal"/>
    <w:link w:val="IntenseQuoteChar"/>
    <w:uiPriority w:val="30"/>
    <w:qFormat/>
    <w:rsid w:val="000A1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CCA"/>
    <w:rPr>
      <w:i/>
      <w:iCs/>
      <w:color w:val="0F4761" w:themeColor="accent1" w:themeShade="BF"/>
    </w:rPr>
  </w:style>
  <w:style w:type="character" w:styleId="IntenseReference">
    <w:name w:val="Intense Reference"/>
    <w:basedOn w:val="DefaultParagraphFont"/>
    <w:uiPriority w:val="32"/>
    <w:qFormat/>
    <w:rsid w:val="000A1CCA"/>
    <w:rPr>
      <w:b/>
      <w:bCs/>
      <w:smallCaps/>
      <w:color w:val="0F4761" w:themeColor="accent1" w:themeShade="BF"/>
      <w:spacing w:val="5"/>
    </w:rPr>
  </w:style>
  <w:style w:type="table" w:styleId="TableGrid">
    <w:name w:val="Table Grid"/>
    <w:basedOn w:val="TableNormal"/>
    <w:uiPriority w:val="39"/>
    <w:rsid w:val="00521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TotalTime>
  <Pages>3</Pages>
  <Words>528</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Mantasasvili</dc:creator>
  <cp:keywords/>
  <dc:description/>
  <cp:lastModifiedBy>Anastasios Selalmazidis</cp:lastModifiedBy>
  <cp:revision>10</cp:revision>
  <dcterms:created xsi:type="dcterms:W3CDTF">2024-08-23T19:28:00Z</dcterms:created>
  <dcterms:modified xsi:type="dcterms:W3CDTF">2024-09-06T11:28:00Z</dcterms:modified>
</cp:coreProperties>
</file>