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9C679" w14:textId="77777777" w:rsidR="004662B2" w:rsidRPr="004662B2" w:rsidRDefault="004662B2" w:rsidP="004662B2">
      <w:pPr>
        <w:spacing w:before="100" w:beforeAutospacing="1" w:after="100" w:afterAutospacing="1"/>
        <w:outlineLvl w:val="2"/>
        <w:rPr>
          <w:rFonts w:ascii="Times New Roman" w:eastAsia="Times New Roman" w:hAnsi="Times New Roman" w:cs="Times New Roman"/>
          <w:b/>
          <w:bCs/>
          <w:sz w:val="27"/>
          <w:szCs w:val="27"/>
          <w:lang w:eastAsia="en-GB"/>
        </w:rPr>
      </w:pPr>
      <w:r w:rsidRPr="004662B2">
        <w:rPr>
          <w:rFonts w:ascii="Times New Roman" w:eastAsia="Times New Roman" w:hAnsi="Times New Roman" w:cs="Times New Roman"/>
          <w:b/>
          <w:bCs/>
          <w:sz w:val="27"/>
          <w:szCs w:val="27"/>
          <w:lang w:eastAsia="en-GB"/>
        </w:rPr>
        <w:t>Homework Assessment: Building a Microservices-based Application</w:t>
      </w:r>
    </w:p>
    <w:p w14:paraId="6CA0067E" w14:textId="77777777" w:rsidR="004662B2" w:rsidRPr="004662B2" w:rsidRDefault="004662B2" w:rsidP="004662B2">
      <w:pPr>
        <w:spacing w:before="100" w:beforeAutospacing="1" w:after="100" w:afterAutospacing="1"/>
        <w:outlineLvl w:val="3"/>
        <w:rPr>
          <w:rFonts w:ascii="Times New Roman" w:eastAsia="Times New Roman" w:hAnsi="Times New Roman" w:cs="Times New Roman"/>
          <w:b/>
          <w:bCs/>
          <w:lang w:eastAsia="en-GB"/>
        </w:rPr>
      </w:pPr>
      <w:r w:rsidRPr="004662B2">
        <w:rPr>
          <w:rFonts w:ascii="Times New Roman" w:eastAsia="Times New Roman" w:hAnsi="Times New Roman" w:cs="Times New Roman"/>
          <w:b/>
          <w:bCs/>
          <w:lang w:eastAsia="en-GB"/>
        </w:rPr>
        <w:t>Objective</w:t>
      </w:r>
    </w:p>
    <w:p w14:paraId="5225F740" w14:textId="4B0895A6" w:rsidR="004662B2" w:rsidRPr="004662B2" w:rsidRDefault="004662B2" w:rsidP="004662B2">
      <w:p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lang w:eastAsia="en-GB"/>
        </w:rPr>
        <w:t>Develop a microservices-based application using Spring Boot, REST,</w:t>
      </w:r>
      <w:r w:rsidR="00FF711F">
        <w:rPr>
          <w:rFonts w:ascii="Times New Roman" w:eastAsia="Times New Roman" w:hAnsi="Times New Roman" w:cs="Times New Roman"/>
          <w:lang w:eastAsia="en-GB"/>
        </w:rPr>
        <w:t xml:space="preserve"> </w:t>
      </w:r>
      <w:r>
        <w:rPr>
          <w:rFonts w:ascii="Times New Roman" w:eastAsia="Times New Roman" w:hAnsi="Times New Roman" w:cs="Times New Roman"/>
          <w:lang w:eastAsia="en-GB"/>
        </w:rPr>
        <w:t>Resilience4J</w:t>
      </w:r>
      <w:r w:rsidRPr="004662B2">
        <w:rPr>
          <w:rFonts w:ascii="Times New Roman" w:eastAsia="Times New Roman" w:hAnsi="Times New Roman" w:cs="Times New Roman"/>
          <w:lang w:eastAsia="en-GB"/>
        </w:rPr>
        <w:t>, Java</w:t>
      </w:r>
      <w:r w:rsidR="00FF711F">
        <w:rPr>
          <w:rFonts w:ascii="Times New Roman" w:eastAsia="Times New Roman" w:hAnsi="Times New Roman" w:cs="Times New Roman"/>
          <w:lang w:eastAsia="en-GB"/>
        </w:rPr>
        <w:t>, DB appropriate for the below use case. You can use AI coding assistants of your choice. You must be able to discuss the technical choices and derive solutions by considering  trade off.</w:t>
      </w:r>
    </w:p>
    <w:p w14:paraId="158B263F" w14:textId="77777777" w:rsidR="004662B2" w:rsidRPr="004662B2" w:rsidRDefault="004662B2" w:rsidP="004662B2">
      <w:pPr>
        <w:spacing w:before="100" w:beforeAutospacing="1" w:after="100" w:afterAutospacing="1"/>
        <w:outlineLvl w:val="3"/>
        <w:rPr>
          <w:rFonts w:ascii="Times New Roman" w:eastAsia="Times New Roman" w:hAnsi="Times New Roman" w:cs="Times New Roman"/>
          <w:b/>
          <w:bCs/>
          <w:lang w:eastAsia="en-GB"/>
        </w:rPr>
      </w:pPr>
      <w:r w:rsidRPr="004662B2">
        <w:rPr>
          <w:rFonts w:ascii="Times New Roman" w:eastAsia="Times New Roman" w:hAnsi="Times New Roman" w:cs="Times New Roman"/>
          <w:b/>
          <w:bCs/>
          <w:lang w:eastAsia="en-GB"/>
        </w:rPr>
        <w:t>Project Description</w:t>
      </w:r>
    </w:p>
    <w:p w14:paraId="16470A1E" w14:textId="77777777" w:rsidR="004662B2" w:rsidRPr="004662B2" w:rsidRDefault="004662B2" w:rsidP="004662B2">
      <w:p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lang w:eastAsia="en-GB"/>
        </w:rPr>
        <w:t>Create a simple e-commerce application consisting of three microservices:</w:t>
      </w:r>
    </w:p>
    <w:p w14:paraId="3E5BE276" w14:textId="77777777" w:rsidR="004662B2" w:rsidRPr="004662B2" w:rsidRDefault="004662B2" w:rsidP="004662B2">
      <w:pPr>
        <w:numPr>
          <w:ilvl w:val="0"/>
          <w:numId w:val="1"/>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b/>
          <w:bCs/>
          <w:lang w:eastAsia="en-GB"/>
        </w:rPr>
        <w:t>Product Service</w:t>
      </w:r>
      <w:r w:rsidRPr="004662B2">
        <w:rPr>
          <w:rFonts w:ascii="Times New Roman" w:eastAsia="Times New Roman" w:hAnsi="Times New Roman" w:cs="Times New Roman"/>
          <w:lang w:eastAsia="en-GB"/>
        </w:rPr>
        <w:t>: Manages product details.</w:t>
      </w:r>
    </w:p>
    <w:p w14:paraId="660BA03B" w14:textId="77777777" w:rsidR="004662B2" w:rsidRPr="004662B2" w:rsidRDefault="004662B2" w:rsidP="004662B2">
      <w:pPr>
        <w:numPr>
          <w:ilvl w:val="0"/>
          <w:numId w:val="1"/>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b/>
          <w:bCs/>
          <w:lang w:eastAsia="en-GB"/>
        </w:rPr>
        <w:t>Order Service</w:t>
      </w:r>
      <w:r w:rsidRPr="004662B2">
        <w:rPr>
          <w:rFonts w:ascii="Times New Roman" w:eastAsia="Times New Roman" w:hAnsi="Times New Roman" w:cs="Times New Roman"/>
          <w:lang w:eastAsia="en-GB"/>
        </w:rPr>
        <w:t>: Manages customer orders.</w:t>
      </w:r>
    </w:p>
    <w:p w14:paraId="670EEFB1" w14:textId="77777777" w:rsidR="004662B2" w:rsidRPr="004662B2" w:rsidRDefault="004662B2" w:rsidP="004662B2">
      <w:pPr>
        <w:numPr>
          <w:ilvl w:val="0"/>
          <w:numId w:val="1"/>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b/>
          <w:bCs/>
          <w:lang w:eastAsia="en-GB"/>
        </w:rPr>
        <w:t>Notification Service</w:t>
      </w:r>
      <w:r w:rsidRPr="004662B2">
        <w:rPr>
          <w:rFonts w:ascii="Times New Roman" w:eastAsia="Times New Roman" w:hAnsi="Times New Roman" w:cs="Times New Roman"/>
          <w:lang w:eastAsia="en-GB"/>
        </w:rPr>
        <w:t>: Sends notifications when orders are placed.</w:t>
      </w:r>
    </w:p>
    <w:p w14:paraId="430E4798" w14:textId="0BE2448E" w:rsidR="004662B2" w:rsidRPr="004662B2" w:rsidRDefault="004662B2" w:rsidP="004662B2">
      <w:p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lang w:eastAsia="en-GB"/>
        </w:rPr>
        <w:t>Each service should communicate with each other using REST APIs. Implement circuit breaker patterns using</w:t>
      </w:r>
      <w:r w:rsidR="00FF711F">
        <w:rPr>
          <w:rFonts w:ascii="Times New Roman" w:eastAsia="Times New Roman" w:hAnsi="Times New Roman" w:cs="Times New Roman"/>
          <w:lang w:eastAsia="en-GB"/>
        </w:rPr>
        <w:t xml:space="preserve"> </w:t>
      </w:r>
      <w:r>
        <w:rPr>
          <w:rFonts w:ascii="Times New Roman" w:eastAsia="Times New Roman" w:hAnsi="Times New Roman" w:cs="Times New Roman"/>
          <w:lang w:eastAsia="en-GB"/>
        </w:rPr>
        <w:t>Resilience4J</w:t>
      </w:r>
      <w:r w:rsidRPr="004662B2">
        <w:rPr>
          <w:rFonts w:ascii="Times New Roman" w:eastAsia="Times New Roman" w:hAnsi="Times New Roman" w:cs="Times New Roman"/>
          <w:lang w:eastAsia="en-GB"/>
        </w:rPr>
        <w:t xml:space="preserve"> where appropriate.</w:t>
      </w:r>
    </w:p>
    <w:p w14:paraId="15DD7A72" w14:textId="77777777" w:rsidR="004662B2" w:rsidRPr="004662B2" w:rsidRDefault="004662B2" w:rsidP="004662B2">
      <w:pPr>
        <w:spacing w:before="100" w:beforeAutospacing="1" w:after="100" w:afterAutospacing="1"/>
        <w:outlineLvl w:val="3"/>
        <w:rPr>
          <w:rFonts w:ascii="Times New Roman" w:eastAsia="Times New Roman" w:hAnsi="Times New Roman" w:cs="Times New Roman"/>
          <w:b/>
          <w:bCs/>
          <w:lang w:eastAsia="en-GB"/>
        </w:rPr>
      </w:pPr>
      <w:r w:rsidRPr="004662B2">
        <w:rPr>
          <w:rFonts w:ascii="Times New Roman" w:eastAsia="Times New Roman" w:hAnsi="Times New Roman" w:cs="Times New Roman"/>
          <w:b/>
          <w:bCs/>
          <w:lang w:eastAsia="en-GB"/>
        </w:rPr>
        <w:t>Requirements</w:t>
      </w:r>
    </w:p>
    <w:p w14:paraId="6CAF344A" w14:textId="77777777" w:rsidR="004662B2" w:rsidRPr="004662B2" w:rsidRDefault="004662B2" w:rsidP="004662B2">
      <w:pPr>
        <w:numPr>
          <w:ilvl w:val="0"/>
          <w:numId w:val="2"/>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b/>
          <w:bCs/>
          <w:lang w:eastAsia="en-GB"/>
        </w:rPr>
        <w:t>Product Service</w:t>
      </w:r>
    </w:p>
    <w:p w14:paraId="1875E2A9" w14:textId="77777777" w:rsidR="004662B2" w:rsidRPr="004662B2" w:rsidRDefault="004662B2" w:rsidP="004662B2">
      <w:pPr>
        <w:numPr>
          <w:ilvl w:val="1"/>
          <w:numId w:val="2"/>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b/>
          <w:bCs/>
          <w:lang w:eastAsia="en-GB"/>
        </w:rPr>
        <w:t>Endpoints</w:t>
      </w:r>
      <w:r w:rsidRPr="004662B2">
        <w:rPr>
          <w:rFonts w:ascii="Times New Roman" w:eastAsia="Times New Roman" w:hAnsi="Times New Roman" w:cs="Times New Roman"/>
          <w:lang w:eastAsia="en-GB"/>
        </w:rPr>
        <w:t>:</w:t>
      </w:r>
    </w:p>
    <w:p w14:paraId="7D8536E5" w14:textId="77777777" w:rsidR="004662B2" w:rsidRPr="004662B2" w:rsidRDefault="004662B2" w:rsidP="004662B2">
      <w:pPr>
        <w:numPr>
          <w:ilvl w:val="2"/>
          <w:numId w:val="2"/>
        </w:numPr>
        <w:spacing w:before="100" w:beforeAutospacing="1" w:after="100" w:afterAutospacing="1"/>
        <w:rPr>
          <w:rFonts w:ascii="Times New Roman" w:eastAsia="Times New Roman" w:hAnsi="Times New Roman" w:cs="Times New Roman"/>
          <w:lang w:eastAsia="en-GB"/>
        </w:rPr>
      </w:pPr>
      <w:r w:rsidRPr="004662B2">
        <w:rPr>
          <w:rFonts w:ascii="Courier New" w:eastAsia="Times New Roman" w:hAnsi="Courier New" w:cs="Courier New"/>
          <w:sz w:val="20"/>
          <w:szCs w:val="20"/>
          <w:lang w:eastAsia="en-GB"/>
        </w:rPr>
        <w:t>GET /products</w:t>
      </w:r>
      <w:r w:rsidRPr="004662B2">
        <w:rPr>
          <w:rFonts w:ascii="Times New Roman" w:eastAsia="Times New Roman" w:hAnsi="Times New Roman" w:cs="Times New Roman"/>
          <w:lang w:eastAsia="en-GB"/>
        </w:rPr>
        <w:t>: Retrieve a list of all products.</w:t>
      </w:r>
    </w:p>
    <w:p w14:paraId="7A97F6A9" w14:textId="77777777" w:rsidR="004662B2" w:rsidRPr="004662B2" w:rsidRDefault="004662B2" w:rsidP="004662B2">
      <w:pPr>
        <w:numPr>
          <w:ilvl w:val="2"/>
          <w:numId w:val="2"/>
        </w:numPr>
        <w:spacing w:before="100" w:beforeAutospacing="1" w:after="100" w:afterAutospacing="1"/>
        <w:rPr>
          <w:rFonts w:ascii="Times New Roman" w:eastAsia="Times New Roman" w:hAnsi="Times New Roman" w:cs="Times New Roman"/>
          <w:lang w:eastAsia="en-GB"/>
        </w:rPr>
      </w:pPr>
      <w:r w:rsidRPr="004662B2">
        <w:rPr>
          <w:rFonts w:ascii="Courier New" w:eastAsia="Times New Roman" w:hAnsi="Courier New" w:cs="Courier New"/>
          <w:sz w:val="20"/>
          <w:szCs w:val="20"/>
          <w:lang w:eastAsia="en-GB"/>
        </w:rPr>
        <w:t>POST /products</w:t>
      </w:r>
      <w:r w:rsidRPr="004662B2">
        <w:rPr>
          <w:rFonts w:ascii="Times New Roman" w:eastAsia="Times New Roman" w:hAnsi="Times New Roman" w:cs="Times New Roman"/>
          <w:lang w:eastAsia="en-GB"/>
        </w:rPr>
        <w:t>: Add a new product.</w:t>
      </w:r>
    </w:p>
    <w:p w14:paraId="32DE9AD2" w14:textId="77777777" w:rsidR="004662B2" w:rsidRPr="004662B2" w:rsidRDefault="004662B2" w:rsidP="004662B2">
      <w:pPr>
        <w:numPr>
          <w:ilvl w:val="2"/>
          <w:numId w:val="2"/>
        </w:numPr>
        <w:spacing w:before="100" w:beforeAutospacing="1" w:after="100" w:afterAutospacing="1"/>
        <w:rPr>
          <w:rFonts w:ascii="Times New Roman" w:eastAsia="Times New Roman" w:hAnsi="Times New Roman" w:cs="Times New Roman"/>
          <w:lang w:eastAsia="en-GB"/>
        </w:rPr>
      </w:pPr>
      <w:r w:rsidRPr="004662B2">
        <w:rPr>
          <w:rFonts w:ascii="Courier New" w:eastAsia="Times New Roman" w:hAnsi="Courier New" w:cs="Courier New"/>
          <w:sz w:val="20"/>
          <w:szCs w:val="20"/>
          <w:lang w:eastAsia="en-GB"/>
        </w:rPr>
        <w:t>GET /products/{id}</w:t>
      </w:r>
      <w:r w:rsidRPr="004662B2">
        <w:rPr>
          <w:rFonts w:ascii="Times New Roman" w:eastAsia="Times New Roman" w:hAnsi="Times New Roman" w:cs="Times New Roman"/>
          <w:lang w:eastAsia="en-GB"/>
        </w:rPr>
        <w:t>: Retrieve product details by ID.</w:t>
      </w:r>
    </w:p>
    <w:p w14:paraId="20E633A5" w14:textId="6DD775C7" w:rsidR="004662B2" w:rsidRPr="004662B2" w:rsidRDefault="004662B2" w:rsidP="004662B2">
      <w:pPr>
        <w:numPr>
          <w:ilvl w:val="1"/>
          <w:numId w:val="2"/>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b/>
          <w:bCs/>
          <w:lang w:eastAsia="en-GB"/>
        </w:rPr>
        <w:t>Database</w:t>
      </w:r>
      <w:r w:rsidRPr="004662B2">
        <w:rPr>
          <w:rFonts w:ascii="Times New Roman" w:eastAsia="Times New Roman" w:hAnsi="Times New Roman" w:cs="Times New Roman"/>
          <w:lang w:eastAsia="en-GB"/>
        </w:rPr>
        <w:t>:</w:t>
      </w:r>
      <w:r w:rsidR="00FF711F">
        <w:rPr>
          <w:rFonts w:ascii="Times New Roman" w:eastAsia="Times New Roman" w:hAnsi="Times New Roman" w:cs="Times New Roman"/>
          <w:lang w:eastAsia="en-GB"/>
        </w:rPr>
        <w:t xml:space="preserve"> </w:t>
      </w:r>
      <w:r w:rsidR="00FF711F" w:rsidRPr="004662B2">
        <w:rPr>
          <w:rFonts w:ascii="Times New Roman" w:eastAsia="Times New Roman" w:hAnsi="Times New Roman" w:cs="Times New Roman"/>
          <w:lang w:eastAsia="en-GB"/>
        </w:rPr>
        <w:t xml:space="preserve">Use </w:t>
      </w:r>
      <w:r w:rsidR="00FF711F">
        <w:rPr>
          <w:rFonts w:ascii="Times New Roman" w:eastAsia="Times New Roman" w:hAnsi="Times New Roman" w:cs="Times New Roman"/>
          <w:lang w:eastAsia="en-GB"/>
        </w:rPr>
        <w:t>DB (SQL / NoSQL) appropriate</w:t>
      </w:r>
      <w:r w:rsidR="00FF711F" w:rsidRPr="004662B2">
        <w:rPr>
          <w:rFonts w:ascii="Times New Roman" w:eastAsia="Times New Roman" w:hAnsi="Times New Roman" w:cs="Times New Roman"/>
          <w:lang w:eastAsia="en-GB"/>
        </w:rPr>
        <w:t xml:space="preserve"> for storing order details</w:t>
      </w:r>
    </w:p>
    <w:p w14:paraId="3A58141D" w14:textId="77777777" w:rsidR="004662B2" w:rsidRPr="004662B2" w:rsidRDefault="004662B2" w:rsidP="004662B2">
      <w:pPr>
        <w:numPr>
          <w:ilvl w:val="0"/>
          <w:numId w:val="2"/>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b/>
          <w:bCs/>
          <w:lang w:eastAsia="en-GB"/>
        </w:rPr>
        <w:t>Order Service</w:t>
      </w:r>
    </w:p>
    <w:p w14:paraId="600867D6" w14:textId="77777777" w:rsidR="004662B2" w:rsidRPr="004662B2" w:rsidRDefault="004662B2" w:rsidP="004662B2">
      <w:pPr>
        <w:numPr>
          <w:ilvl w:val="1"/>
          <w:numId w:val="2"/>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b/>
          <w:bCs/>
          <w:lang w:eastAsia="en-GB"/>
        </w:rPr>
        <w:t>Endpoints</w:t>
      </w:r>
      <w:r w:rsidRPr="004662B2">
        <w:rPr>
          <w:rFonts w:ascii="Times New Roman" w:eastAsia="Times New Roman" w:hAnsi="Times New Roman" w:cs="Times New Roman"/>
          <w:lang w:eastAsia="en-GB"/>
        </w:rPr>
        <w:t>:</w:t>
      </w:r>
    </w:p>
    <w:p w14:paraId="3D846BA3" w14:textId="77777777" w:rsidR="004662B2" w:rsidRPr="004662B2" w:rsidRDefault="004662B2" w:rsidP="004662B2">
      <w:pPr>
        <w:numPr>
          <w:ilvl w:val="2"/>
          <w:numId w:val="2"/>
        </w:numPr>
        <w:spacing w:before="100" w:beforeAutospacing="1" w:after="100" w:afterAutospacing="1"/>
        <w:rPr>
          <w:rFonts w:ascii="Times New Roman" w:eastAsia="Times New Roman" w:hAnsi="Times New Roman" w:cs="Times New Roman"/>
          <w:lang w:eastAsia="en-GB"/>
        </w:rPr>
      </w:pPr>
      <w:r w:rsidRPr="004662B2">
        <w:rPr>
          <w:rFonts w:ascii="Courier New" w:eastAsia="Times New Roman" w:hAnsi="Courier New" w:cs="Courier New"/>
          <w:sz w:val="20"/>
          <w:szCs w:val="20"/>
          <w:lang w:eastAsia="en-GB"/>
        </w:rPr>
        <w:t>GET /orders</w:t>
      </w:r>
      <w:r w:rsidRPr="004662B2">
        <w:rPr>
          <w:rFonts w:ascii="Times New Roman" w:eastAsia="Times New Roman" w:hAnsi="Times New Roman" w:cs="Times New Roman"/>
          <w:lang w:eastAsia="en-GB"/>
        </w:rPr>
        <w:t>: Retrieve a list of all orders.</w:t>
      </w:r>
    </w:p>
    <w:p w14:paraId="1C221F76" w14:textId="77777777" w:rsidR="004662B2" w:rsidRPr="004662B2" w:rsidRDefault="004662B2" w:rsidP="004662B2">
      <w:pPr>
        <w:numPr>
          <w:ilvl w:val="2"/>
          <w:numId w:val="2"/>
        </w:numPr>
        <w:spacing w:before="100" w:beforeAutospacing="1" w:after="100" w:afterAutospacing="1"/>
        <w:rPr>
          <w:rFonts w:ascii="Times New Roman" w:eastAsia="Times New Roman" w:hAnsi="Times New Roman" w:cs="Times New Roman"/>
          <w:lang w:eastAsia="en-GB"/>
        </w:rPr>
      </w:pPr>
      <w:r w:rsidRPr="004662B2">
        <w:rPr>
          <w:rFonts w:ascii="Courier New" w:eastAsia="Times New Roman" w:hAnsi="Courier New" w:cs="Courier New"/>
          <w:sz w:val="20"/>
          <w:szCs w:val="20"/>
          <w:lang w:eastAsia="en-GB"/>
        </w:rPr>
        <w:t>POST /orders</w:t>
      </w:r>
      <w:r w:rsidRPr="004662B2">
        <w:rPr>
          <w:rFonts w:ascii="Times New Roman" w:eastAsia="Times New Roman" w:hAnsi="Times New Roman" w:cs="Times New Roman"/>
          <w:lang w:eastAsia="en-GB"/>
        </w:rPr>
        <w:t>: Place a new order.</w:t>
      </w:r>
    </w:p>
    <w:p w14:paraId="641DC423" w14:textId="77777777" w:rsidR="004662B2" w:rsidRPr="004662B2" w:rsidRDefault="004662B2" w:rsidP="004662B2">
      <w:pPr>
        <w:numPr>
          <w:ilvl w:val="2"/>
          <w:numId w:val="2"/>
        </w:numPr>
        <w:spacing w:before="100" w:beforeAutospacing="1" w:after="100" w:afterAutospacing="1"/>
        <w:rPr>
          <w:rFonts w:ascii="Times New Roman" w:eastAsia="Times New Roman" w:hAnsi="Times New Roman" w:cs="Times New Roman"/>
          <w:lang w:eastAsia="en-GB"/>
        </w:rPr>
      </w:pPr>
      <w:r w:rsidRPr="004662B2">
        <w:rPr>
          <w:rFonts w:ascii="Courier New" w:eastAsia="Times New Roman" w:hAnsi="Courier New" w:cs="Courier New"/>
          <w:sz w:val="20"/>
          <w:szCs w:val="20"/>
          <w:lang w:eastAsia="en-GB"/>
        </w:rPr>
        <w:t>GET /orders/{id}</w:t>
      </w:r>
      <w:r w:rsidRPr="004662B2">
        <w:rPr>
          <w:rFonts w:ascii="Times New Roman" w:eastAsia="Times New Roman" w:hAnsi="Times New Roman" w:cs="Times New Roman"/>
          <w:lang w:eastAsia="en-GB"/>
        </w:rPr>
        <w:t>: Retrieve order details by ID.</w:t>
      </w:r>
    </w:p>
    <w:p w14:paraId="64FA5D7C" w14:textId="779AD10A" w:rsidR="004662B2" w:rsidRPr="004662B2" w:rsidRDefault="004662B2" w:rsidP="004662B2">
      <w:pPr>
        <w:numPr>
          <w:ilvl w:val="1"/>
          <w:numId w:val="2"/>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b/>
          <w:bCs/>
          <w:lang w:eastAsia="en-GB"/>
        </w:rPr>
        <w:t>Database</w:t>
      </w:r>
      <w:r w:rsidRPr="004662B2">
        <w:rPr>
          <w:rFonts w:ascii="Times New Roman" w:eastAsia="Times New Roman" w:hAnsi="Times New Roman" w:cs="Times New Roman"/>
          <w:lang w:eastAsia="en-GB"/>
        </w:rPr>
        <w:t xml:space="preserve">: Use </w:t>
      </w:r>
      <w:r w:rsidR="00FF711F">
        <w:rPr>
          <w:rFonts w:ascii="Times New Roman" w:eastAsia="Times New Roman" w:hAnsi="Times New Roman" w:cs="Times New Roman"/>
          <w:lang w:eastAsia="en-GB"/>
        </w:rPr>
        <w:t>DB (SQL / NoSQL) appropriate</w:t>
      </w:r>
      <w:r w:rsidRPr="004662B2">
        <w:rPr>
          <w:rFonts w:ascii="Times New Roman" w:eastAsia="Times New Roman" w:hAnsi="Times New Roman" w:cs="Times New Roman"/>
          <w:lang w:eastAsia="en-GB"/>
        </w:rPr>
        <w:t xml:space="preserve"> for storing order details.</w:t>
      </w:r>
    </w:p>
    <w:p w14:paraId="26FAF9A8" w14:textId="1DA8EF19" w:rsidR="004662B2" w:rsidRPr="00FF711F" w:rsidRDefault="004662B2" w:rsidP="00FF711F">
      <w:pPr>
        <w:numPr>
          <w:ilvl w:val="1"/>
          <w:numId w:val="2"/>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b/>
          <w:bCs/>
          <w:lang w:eastAsia="en-GB"/>
        </w:rPr>
        <w:t>Inter-service Communication</w:t>
      </w:r>
      <w:r w:rsidRPr="004662B2">
        <w:rPr>
          <w:rFonts w:ascii="Times New Roman" w:eastAsia="Times New Roman" w:hAnsi="Times New Roman" w:cs="Times New Roman"/>
          <w:lang w:eastAsia="en-GB"/>
        </w:rPr>
        <w:t>: Communicate with Product Service to validate product details before placing an order. Use</w:t>
      </w:r>
      <w:r>
        <w:rPr>
          <w:rFonts w:ascii="Times New Roman" w:eastAsia="Times New Roman" w:hAnsi="Times New Roman" w:cs="Times New Roman"/>
          <w:lang w:eastAsia="en-GB"/>
        </w:rPr>
        <w:t xml:space="preserve"> Resilience4J</w:t>
      </w:r>
      <w:r w:rsidRPr="004662B2">
        <w:rPr>
          <w:rFonts w:ascii="Times New Roman" w:eastAsia="Times New Roman" w:hAnsi="Times New Roman" w:cs="Times New Roman"/>
          <w:lang w:eastAsia="en-GB"/>
        </w:rPr>
        <w:t xml:space="preserve"> for circuit breaking.</w:t>
      </w:r>
    </w:p>
    <w:p w14:paraId="05487847" w14:textId="77777777" w:rsidR="004662B2" w:rsidRPr="004662B2" w:rsidRDefault="004662B2" w:rsidP="004662B2">
      <w:pPr>
        <w:numPr>
          <w:ilvl w:val="0"/>
          <w:numId w:val="2"/>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b/>
          <w:bCs/>
          <w:lang w:eastAsia="en-GB"/>
        </w:rPr>
        <w:t>Notification Service</w:t>
      </w:r>
    </w:p>
    <w:p w14:paraId="483AF1E4" w14:textId="77777777" w:rsidR="004662B2" w:rsidRPr="004662B2" w:rsidRDefault="004662B2" w:rsidP="004662B2">
      <w:pPr>
        <w:numPr>
          <w:ilvl w:val="1"/>
          <w:numId w:val="2"/>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b/>
          <w:bCs/>
          <w:lang w:eastAsia="en-GB"/>
        </w:rPr>
        <w:t>Endpoints</w:t>
      </w:r>
      <w:r w:rsidRPr="004662B2">
        <w:rPr>
          <w:rFonts w:ascii="Times New Roman" w:eastAsia="Times New Roman" w:hAnsi="Times New Roman" w:cs="Times New Roman"/>
          <w:lang w:eastAsia="en-GB"/>
        </w:rPr>
        <w:t>:</w:t>
      </w:r>
    </w:p>
    <w:p w14:paraId="185E9737" w14:textId="77777777" w:rsidR="004662B2" w:rsidRPr="004662B2" w:rsidRDefault="004662B2" w:rsidP="004662B2">
      <w:pPr>
        <w:numPr>
          <w:ilvl w:val="2"/>
          <w:numId w:val="2"/>
        </w:numPr>
        <w:spacing w:before="100" w:beforeAutospacing="1" w:after="100" w:afterAutospacing="1"/>
        <w:rPr>
          <w:rFonts w:ascii="Times New Roman" w:eastAsia="Times New Roman" w:hAnsi="Times New Roman" w:cs="Times New Roman"/>
          <w:lang w:eastAsia="en-GB"/>
        </w:rPr>
      </w:pPr>
      <w:r w:rsidRPr="004662B2">
        <w:rPr>
          <w:rFonts w:ascii="Courier New" w:eastAsia="Times New Roman" w:hAnsi="Courier New" w:cs="Courier New"/>
          <w:sz w:val="20"/>
          <w:szCs w:val="20"/>
          <w:lang w:eastAsia="en-GB"/>
        </w:rPr>
        <w:t>POST /notifications</w:t>
      </w:r>
      <w:r w:rsidRPr="004662B2">
        <w:rPr>
          <w:rFonts w:ascii="Times New Roman" w:eastAsia="Times New Roman" w:hAnsi="Times New Roman" w:cs="Times New Roman"/>
          <w:lang w:eastAsia="en-GB"/>
        </w:rPr>
        <w:t>: Send a notification.</w:t>
      </w:r>
    </w:p>
    <w:p w14:paraId="0F86297C" w14:textId="6F795C31" w:rsidR="004662B2" w:rsidRPr="00FF711F" w:rsidRDefault="004662B2" w:rsidP="00FF711F">
      <w:pPr>
        <w:numPr>
          <w:ilvl w:val="0"/>
          <w:numId w:val="2"/>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b/>
          <w:bCs/>
          <w:lang w:eastAsia="en-GB"/>
        </w:rPr>
        <w:t>Additional Requirements</w:t>
      </w:r>
    </w:p>
    <w:p w14:paraId="28F22548" w14:textId="77777777" w:rsidR="004662B2" w:rsidRPr="004662B2" w:rsidRDefault="004662B2" w:rsidP="004662B2">
      <w:pPr>
        <w:numPr>
          <w:ilvl w:val="1"/>
          <w:numId w:val="2"/>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b/>
          <w:bCs/>
          <w:lang w:eastAsia="en-GB"/>
        </w:rPr>
        <w:t>Security</w:t>
      </w:r>
      <w:r w:rsidRPr="004662B2">
        <w:rPr>
          <w:rFonts w:ascii="Times New Roman" w:eastAsia="Times New Roman" w:hAnsi="Times New Roman" w:cs="Times New Roman"/>
          <w:lang w:eastAsia="en-GB"/>
        </w:rPr>
        <w:t>: Secure the endpoints using Spring Security with OAuth2 (optional but a plus).</w:t>
      </w:r>
    </w:p>
    <w:p w14:paraId="6C8D0D93" w14:textId="77777777" w:rsidR="004662B2" w:rsidRPr="004662B2" w:rsidRDefault="004662B2" w:rsidP="004662B2">
      <w:pPr>
        <w:numPr>
          <w:ilvl w:val="1"/>
          <w:numId w:val="2"/>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b/>
          <w:bCs/>
          <w:lang w:eastAsia="en-GB"/>
        </w:rPr>
        <w:t>Documentation</w:t>
      </w:r>
      <w:r w:rsidRPr="004662B2">
        <w:rPr>
          <w:rFonts w:ascii="Times New Roman" w:eastAsia="Times New Roman" w:hAnsi="Times New Roman" w:cs="Times New Roman"/>
          <w:lang w:eastAsia="en-GB"/>
        </w:rPr>
        <w:t>: Provide Swagger/</w:t>
      </w:r>
      <w:proofErr w:type="spellStart"/>
      <w:r w:rsidRPr="004662B2">
        <w:rPr>
          <w:rFonts w:ascii="Times New Roman" w:eastAsia="Times New Roman" w:hAnsi="Times New Roman" w:cs="Times New Roman"/>
          <w:lang w:eastAsia="en-GB"/>
        </w:rPr>
        <w:t>OpenAPI</w:t>
      </w:r>
      <w:proofErr w:type="spellEnd"/>
      <w:r w:rsidRPr="004662B2">
        <w:rPr>
          <w:rFonts w:ascii="Times New Roman" w:eastAsia="Times New Roman" w:hAnsi="Times New Roman" w:cs="Times New Roman"/>
          <w:lang w:eastAsia="en-GB"/>
        </w:rPr>
        <w:t xml:space="preserve"> documentation for all the endpoints.</w:t>
      </w:r>
    </w:p>
    <w:p w14:paraId="7A4EB91C" w14:textId="657E7B50" w:rsidR="004662B2" w:rsidRPr="004662B2" w:rsidRDefault="004662B2" w:rsidP="004662B2">
      <w:pPr>
        <w:numPr>
          <w:ilvl w:val="1"/>
          <w:numId w:val="2"/>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b/>
          <w:bCs/>
          <w:lang w:eastAsia="en-GB"/>
        </w:rPr>
        <w:t>Testing</w:t>
      </w:r>
      <w:r w:rsidRPr="004662B2">
        <w:rPr>
          <w:rFonts w:ascii="Times New Roman" w:eastAsia="Times New Roman" w:hAnsi="Times New Roman" w:cs="Times New Roman"/>
          <w:lang w:eastAsia="en-GB"/>
        </w:rPr>
        <w:t>: Include unit and integration tests for the services.</w:t>
      </w:r>
    </w:p>
    <w:p w14:paraId="392058FD" w14:textId="77777777" w:rsidR="004662B2" w:rsidRPr="004662B2" w:rsidRDefault="004662B2" w:rsidP="004662B2">
      <w:pPr>
        <w:spacing w:before="100" w:beforeAutospacing="1" w:after="100" w:afterAutospacing="1"/>
        <w:outlineLvl w:val="3"/>
        <w:rPr>
          <w:rFonts w:ascii="Times New Roman" w:eastAsia="Times New Roman" w:hAnsi="Times New Roman" w:cs="Times New Roman"/>
          <w:b/>
          <w:bCs/>
          <w:lang w:eastAsia="en-GB"/>
        </w:rPr>
      </w:pPr>
      <w:r w:rsidRPr="004662B2">
        <w:rPr>
          <w:rFonts w:ascii="Times New Roman" w:eastAsia="Times New Roman" w:hAnsi="Times New Roman" w:cs="Times New Roman"/>
          <w:b/>
          <w:bCs/>
          <w:lang w:eastAsia="en-GB"/>
        </w:rPr>
        <w:t>Deliverables</w:t>
      </w:r>
    </w:p>
    <w:p w14:paraId="2902B874" w14:textId="77777777" w:rsidR="004662B2" w:rsidRPr="004662B2" w:rsidRDefault="004662B2" w:rsidP="004662B2">
      <w:pPr>
        <w:numPr>
          <w:ilvl w:val="0"/>
          <w:numId w:val="3"/>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lang w:eastAsia="en-GB"/>
        </w:rPr>
        <w:t>A GitHub repository with the complete source code.</w:t>
      </w:r>
    </w:p>
    <w:p w14:paraId="686B0C1C" w14:textId="77777777" w:rsidR="004662B2" w:rsidRPr="004662B2" w:rsidRDefault="004662B2" w:rsidP="004662B2">
      <w:pPr>
        <w:numPr>
          <w:ilvl w:val="0"/>
          <w:numId w:val="3"/>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lang w:eastAsia="en-GB"/>
        </w:rPr>
        <w:lastRenderedPageBreak/>
        <w:t xml:space="preserve">A </w:t>
      </w:r>
      <w:r w:rsidRPr="004662B2">
        <w:rPr>
          <w:rFonts w:ascii="Courier New" w:eastAsia="Times New Roman" w:hAnsi="Courier New" w:cs="Courier New"/>
          <w:sz w:val="20"/>
          <w:szCs w:val="20"/>
          <w:lang w:eastAsia="en-GB"/>
        </w:rPr>
        <w:t>README.md</w:t>
      </w:r>
      <w:r w:rsidRPr="004662B2">
        <w:rPr>
          <w:rFonts w:ascii="Times New Roman" w:eastAsia="Times New Roman" w:hAnsi="Times New Roman" w:cs="Times New Roman"/>
          <w:lang w:eastAsia="en-GB"/>
        </w:rPr>
        <w:t xml:space="preserve"> file explaining the project setup, how to run the services, and any other relevant information.</w:t>
      </w:r>
    </w:p>
    <w:p w14:paraId="6DBC836F" w14:textId="77777777" w:rsidR="004662B2" w:rsidRPr="004662B2" w:rsidRDefault="004662B2" w:rsidP="004662B2">
      <w:pPr>
        <w:numPr>
          <w:ilvl w:val="0"/>
          <w:numId w:val="3"/>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lang w:eastAsia="en-GB"/>
        </w:rPr>
        <w:t>Ensure the code is clean, well-documented, and follows best practices.</w:t>
      </w:r>
    </w:p>
    <w:p w14:paraId="740B1D6D" w14:textId="77777777" w:rsidR="004662B2" w:rsidRPr="004662B2" w:rsidRDefault="004662B2" w:rsidP="004662B2">
      <w:pPr>
        <w:spacing w:before="100" w:beforeAutospacing="1" w:after="100" w:afterAutospacing="1"/>
        <w:outlineLvl w:val="3"/>
        <w:rPr>
          <w:rFonts w:ascii="Times New Roman" w:eastAsia="Times New Roman" w:hAnsi="Times New Roman" w:cs="Times New Roman"/>
          <w:b/>
          <w:bCs/>
          <w:lang w:eastAsia="en-GB"/>
        </w:rPr>
      </w:pPr>
      <w:r w:rsidRPr="004662B2">
        <w:rPr>
          <w:rFonts w:ascii="Times New Roman" w:eastAsia="Times New Roman" w:hAnsi="Times New Roman" w:cs="Times New Roman"/>
          <w:b/>
          <w:bCs/>
          <w:lang w:eastAsia="en-GB"/>
        </w:rPr>
        <w:t>Evaluation Criteria</w:t>
      </w:r>
    </w:p>
    <w:p w14:paraId="6974D236" w14:textId="77777777" w:rsidR="004662B2" w:rsidRPr="004662B2" w:rsidRDefault="004662B2" w:rsidP="004662B2">
      <w:pPr>
        <w:numPr>
          <w:ilvl w:val="0"/>
          <w:numId w:val="4"/>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b/>
          <w:bCs/>
          <w:lang w:eastAsia="en-GB"/>
        </w:rPr>
        <w:t>Functionality</w:t>
      </w:r>
      <w:r w:rsidRPr="004662B2">
        <w:rPr>
          <w:rFonts w:ascii="Times New Roman" w:eastAsia="Times New Roman" w:hAnsi="Times New Roman" w:cs="Times New Roman"/>
          <w:lang w:eastAsia="en-GB"/>
        </w:rPr>
        <w:t>: The application should meet all the functional requirements.</w:t>
      </w:r>
    </w:p>
    <w:p w14:paraId="41B145F2" w14:textId="77777777" w:rsidR="004662B2" w:rsidRPr="004662B2" w:rsidRDefault="004662B2" w:rsidP="004662B2">
      <w:pPr>
        <w:numPr>
          <w:ilvl w:val="0"/>
          <w:numId w:val="4"/>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b/>
          <w:bCs/>
          <w:lang w:eastAsia="en-GB"/>
        </w:rPr>
        <w:t>Code Quality</w:t>
      </w:r>
      <w:r w:rsidRPr="004662B2">
        <w:rPr>
          <w:rFonts w:ascii="Times New Roman" w:eastAsia="Times New Roman" w:hAnsi="Times New Roman" w:cs="Times New Roman"/>
          <w:lang w:eastAsia="en-GB"/>
        </w:rPr>
        <w:t>: Code should be clean, well-structured, and follow best practices.</w:t>
      </w:r>
    </w:p>
    <w:p w14:paraId="48D53712" w14:textId="0714EE66" w:rsidR="004662B2" w:rsidRPr="004662B2" w:rsidRDefault="004662B2" w:rsidP="004662B2">
      <w:pPr>
        <w:numPr>
          <w:ilvl w:val="0"/>
          <w:numId w:val="4"/>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b/>
          <w:bCs/>
          <w:lang w:eastAsia="en-GB"/>
        </w:rPr>
        <w:t>Documentation</w:t>
      </w:r>
      <w:r w:rsidRPr="004662B2">
        <w:rPr>
          <w:rFonts w:ascii="Times New Roman" w:eastAsia="Times New Roman" w:hAnsi="Times New Roman" w:cs="Times New Roman"/>
          <w:lang w:eastAsia="en-GB"/>
        </w:rPr>
        <w:t>: Clear and comprehensive documentation.</w:t>
      </w:r>
      <w:r w:rsidR="00FF711F">
        <w:rPr>
          <w:rFonts w:ascii="Times New Roman" w:eastAsia="Times New Roman" w:hAnsi="Times New Roman" w:cs="Times New Roman"/>
          <w:lang w:eastAsia="en-GB"/>
        </w:rPr>
        <w:t xml:space="preserve"> Make sure to document the reason for technical choices and trade off in the readme.</w:t>
      </w:r>
    </w:p>
    <w:p w14:paraId="4667A924" w14:textId="55242E75" w:rsidR="000D5884" w:rsidRPr="00FF711F" w:rsidRDefault="004662B2" w:rsidP="004662B2">
      <w:pPr>
        <w:numPr>
          <w:ilvl w:val="0"/>
          <w:numId w:val="4"/>
        </w:numPr>
        <w:spacing w:before="100" w:beforeAutospacing="1" w:after="100" w:afterAutospacing="1"/>
        <w:rPr>
          <w:rFonts w:ascii="Times New Roman" w:eastAsia="Times New Roman" w:hAnsi="Times New Roman" w:cs="Times New Roman"/>
          <w:lang w:eastAsia="en-GB"/>
        </w:rPr>
      </w:pPr>
      <w:r w:rsidRPr="004662B2">
        <w:rPr>
          <w:rFonts w:ascii="Times New Roman" w:eastAsia="Times New Roman" w:hAnsi="Times New Roman" w:cs="Times New Roman"/>
          <w:b/>
          <w:bCs/>
          <w:lang w:eastAsia="en-GB"/>
        </w:rPr>
        <w:t>Testing</w:t>
      </w:r>
      <w:r w:rsidRPr="004662B2">
        <w:rPr>
          <w:rFonts w:ascii="Times New Roman" w:eastAsia="Times New Roman" w:hAnsi="Times New Roman" w:cs="Times New Roman"/>
          <w:lang w:eastAsia="en-GB"/>
        </w:rPr>
        <w:t>: Adequate unit and integration tests</w:t>
      </w:r>
      <w:r w:rsidR="00FF711F">
        <w:rPr>
          <w:rFonts w:ascii="Times New Roman" w:eastAsia="Times New Roman" w:hAnsi="Times New Roman" w:cs="Times New Roman"/>
          <w:lang w:eastAsia="en-GB"/>
        </w:rPr>
        <w:t>.</w:t>
      </w:r>
    </w:p>
    <w:sectPr w:rsidR="000D5884" w:rsidRPr="00FF71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7382B"/>
    <w:multiLevelType w:val="multilevel"/>
    <w:tmpl w:val="092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3E16D4"/>
    <w:multiLevelType w:val="multilevel"/>
    <w:tmpl w:val="0E62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F512A0"/>
    <w:multiLevelType w:val="multilevel"/>
    <w:tmpl w:val="8B0E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5806C5"/>
    <w:multiLevelType w:val="multilevel"/>
    <w:tmpl w:val="CC5C6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1812674">
    <w:abstractNumId w:val="0"/>
  </w:num>
  <w:num w:numId="2" w16cid:durableId="340476069">
    <w:abstractNumId w:val="3"/>
  </w:num>
  <w:num w:numId="3" w16cid:durableId="414866736">
    <w:abstractNumId w:val="1"/>
  </w:num>
  <w:num w:numId="4" w16cid:durableId="1789424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2B2"/>
    <w:rsid w:val="000D5884"/>
    <w:rsid w:val="000E3C46"/>
    <w:rsid w:val="003D61C6"/>
    <w:rsid w:val="004662B2"/>
    <w:rsid w:val="009A087F"/>
    <w:rsid w:val="00AA37BE"/>
    <w:rsid w:val="00CA17A3"/>
    <w:rsid w:val="00FF71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CA254"/>
  <w15:chartTrackingRefBased/>
  <w15:docId w15:val="{B42FA1F6-ACB6-6F44-A14A-E185D9D7F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6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6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2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2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2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2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6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6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2B2"/>
    <w:rPr>
      <w:rFonts w:eastAsiaTheme="majorEastAsia" w:cstheme="majorBidi"/>
      <w:color w:val="272727" w:themeColor="text1" w:themeTint="D8"/>
    </w:rPr>
  </w:style>
  <w:style w:type="paragraph" w:styleId="Title">
    <w:name w:val="Title"/>
    <w:basedOn w:val="Normal"/>
    <w:next w:val="Normal"/>
    <w:link w:val="TitleChar"/>
    <w:uiPriority w:val="10"/>
    <w:qFormat/>
    <w:rsid w:val="004662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2B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2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62B2"/>
    <w:rPr>
      <w:i/>
      <w:iCs/>
      <w:color w:val="404040" w:themeColor="text1" w:themeTint="BF"/>
    </w:rPr>
  </w:style>
  <w:style w:type="paragraph" w:styleId="ListParagraph">
    <w:name w:val="List Paragraph"/>
    <w:basedOn w:val="Normal"/>
    <w:uiPriority w:val="34"/>
    <w:qFormat/>
    <w:rsid w:val="004662B2"/>
    <w:pPr>
      <w:ind w:left="720"/>
      <w:contextualSpacing/>
    </w:pPr>
  </w:style>
  <w:style w:type="character" w:styleId="IntenseEmphasis">
    <w:name w:val="Intense Emphasis"/>
    <w:basedOn w:val="DefaultParagraphFont"/>
    <w:uiPriority w:val="21"/>
    <w:qFormat/>
    <w:rsid w:val="004662B2"/>
    <w:rPr>
      <w:i/>
      <w:iCs/>
      <w:color w:val="0F4761" w:themeColor="accent1" w:themeShade="BF"/>
    </w:rPr>
  </w:style>
  <w:style w:type="paragraph" w:styleId="IntenseQuote">
    <w:name w:val="Intense Quote"/>
    <w:basedOn w:val="Normal"/>
    <w:next w:val="Normal"/>
    <w:link w:val="IntenseQuoteChar"/>
    <w:uiPriority w:val="30"/>
    <w:qFormat/>
    <w:rsid w:val="00466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2B2"/>
    <w:rPr>
      <w:i/>
      <w:iCs/>
      <w:color w:val="0F4761" w:themeColor="accent1" w:themeShade="BF"/>
    </w:rPr>
  </w:style>
  <w:style w:type="character" w:styleId="IntenseReference">
    <w:name w:val="Intense Reference"/>
    <w:basedOn w:val="DefaultParagraphFont"/>
    <w:uiPriority w:val="32"/>
    <w:qFormat/>
    <w:rsid w:val="004662B2"/>
    <w:rPr>
      <w:b/>
      <w:bCs/>
      <w:smallCaps/>
      <w:color w:val="0F4761" w:themeColor="accent1" w:themeShade="BF"/>
      <w:spacing w:val="5"/>
    </w:rPr>
  </w:style>
  <w:style w:type="paragraph" w:styleId="NormalWeb">
    <w:name w:val="Normal (Web)"/>
    <w:basedOn w:val="Normal"/>
    <w:uiPriority w:val="99"/>
    <w:semiHidden/>
    <w:unhideWhenUsed/>
    <w:rsid w:val="004662B2"/>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4662B2"/>
    <w:rPr>
      <w:b/>
      <w:bCs/>
    </w:rPr>
  </w:style>
  <w:style w:type="character" w:styleId="HTMLCode">
    <w:name w:val="HTML Code"/>
    <w:basedOn w:val="DefaultParagraphFont"/>
    <w:uiPriority w:val="99"/>
    <w:semiHidden/>
    <w:unhideWhenUsed/>
    <w:rsid w:val="004662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054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339</Words>
  <Characters>1933</Characters>
  <Application>Microsoft Office Word</Application>
  <DocSecurity>0</DocSecurity>
  <Lines>16</Lines>
  <Paragraphs>4</Paragraphs>
  <ScaleCrop>false</ScaleCrop>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Haaran Vijaya Kumar</dc:creator>
  <cp:keywords/>
  <dc:description/>
  <cp:lastModifiedBy>Praveen Sekar</cp:lastModifiedBy>
  <cp:revision>2</cp:revision>
  <dcterms:created xsi:type="dcterms:W3CDTF">2026-05-27T04:35:00Z</dcterms:created>
  <dcterms:modified xsi:type="dcterms:W3CDTF">2026-05-27T04:35:00Z</dcterms:modified>
</cp:coreProperties>
</file>