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[a-z]{2,3}\.[a-z]+\.\w*)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actionsSMUR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Finess géographique et juridique de l’établissement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Unité fonctionnelle de l'établissement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