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 en 15-15 et 15-SMUR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la ressource/du vecteur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^([\w-]+\.){3,4}resource(\.[\w-]+){1,2}$)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^([\w-]+\.){3,4}request(\.[\w-]+){1,2}$)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partagé de la demande de ressource (si la ressource a été engagée suite à une demande de ressource), normé comme suit :</w:t>
              <w:br/>
              <w:t>{orgID}.request.{ID unique de la demande dans le système émetteur}</w:t>
              <w:br/>
              <w:t xml:space="preserve">OU - si un ID unique de la demande n'était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l'identifiant de l'organisation à laquelle appartient la ressource, normé comme suit : </w:t>
              <w:br/>
              <w:t>{pays}.{domaine}.{organisation}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Nom du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Objet qui permet de décrire l'état d'un vecteur mobilisé - sous forme de liste, il permet de décrire l'historique des états connus d'un même vecteur.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contact du vecteur mobilisé.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Equipe A</w:t>
            </w:r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l'URI utilisée. Cf nomenclature associée.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valeur de l'URI utilisée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