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EMSI-EVENT.ETYPE.ACTOR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/>
    <w:p>
      <w:r>
        <w:t xml:space="preserve">Description : 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Code</w:t>
            </w:r>
          </w:p>
        </w:tc>
        <w:tc>
          <w:tcPr>
            <w:tcW w:type="dxa" w:w="1440"/>
          </w:tcPr>
          <w:p>
            <w:r>
              <w:t>Libellé niveau 1</w:t>
            </w:r>
          </w:p>
        </w:tc>
        <w:tc>
          <w:tcPr>
            <w:tcW w:type="dxa" w:w="1440"/>
          </w:tcPr>
          <w:p>
            <w:r>
              <w:t>Libellé niveau 2</w:t>
            </w:r>
          </w:p>
        </w:tc>
        <w:tc>
          <w:tcPr>
            <w:tcW w:type="dxa" w:w="1440"/>
          </w:tcPr>
          <w:p>
            <w:r>
              <w:t>Libellé niveau 3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Commentaire</w:t>
            </w:r>
          </w:p>
        </w:tc>
      </w:tr>
      <w:tr>
        <w:tc>
          <w:tcPr>
            <w:tcW w:type="dxa" w:w="1440"/>
          </w:tcPr>
          <w:p>
            <w:r>
              <w:t>ANI</w:t>
            </w:r>
          </w:p>
        </w:tc>
        <w:tc>
          <w:tcPr>
            <w:tcW w:type="dxa" w:w="1440"/>
          </w:tcPr>
          <w:p>
            <w:r>
              <w:t>Animaux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L'élément de texte libre contiendra des informations détaillées sur l'espèce et d'autres caractéristiques.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BEV</w:t>
            </w:r>
          </w:p>
        </w:tc>
        <w:tc>
          <w:tcPr>
            <w:tcW w:type="dxa" w:w="1440"/>
          </w:tcPr>
          <w:p>
            <w:r>
              <w:t>Environnement bâti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Environnement bâti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ANI/CON</w:t>
            </w:r>
          </w:p>
        </w:tc>
        <w:tc>
          <w:tcPr>
            <w:tcW w:type="dxa" w:w="1440"/>
          </w:tcPr>
          <w:p>
            <w:r>
              <w:t>Animaux</w:t>
            </w:r>
          </w:p>
        </w:tc>
        <w:tc>
          <w:tcPr>
            <w:tcW w:type="dxa" w:w="1440"/>
          </w:tcPr>
          <w:p>
            <w:r>
              <w:t>Statut : contaminé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Enragé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ANI/DEA</w:t>
            </w:r>
          </w:p>
        </w:tc>
        <w:tc>
          <w:tcPr>
            <w:tcW w:type="dxa" w:w="1440"/>
          </w:tcPr>
          <w:p>
            <w:r>
              <w:t>Animaux</w:t>
            </w:r>
          </w:p>
        </w:tc>
        <w:tc>
          <w:tcPr>
            <w:tcW w:type="dxa" w:w="1440"/>
          </w:tcPr>
          <w:p>
            <w:r>
              <w:t>Statut : décédé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Un animal qui a perdu la vie.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ANI/DGR</w:t>
            </w:r>
          </w:p>
        </w:tc>
        <w:tc>
          <w:tcPr>
            <w:tcW w:type="dxa" w:w="1440"/>
          </w:tcPr>
          <w:p>
            <w:r>
              <w:t>Animaux</w:t>
            </w:r>
          </w:p>
        </w:tc>
        <w:tc>
          <w:tcPr>
            <w:tcW w:type="dxa" w:w="1440"/>
          </w:tcPr>
          <w:p>
            <w:r>
              <w:t>Animal potentiellement dangereux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S'applique aux animaux domestiques et aux animaux sauvages.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ANI/FRM</w:t>
            </w:r>
          </w:p>
        </w:tc>
        <w:tc>
          <w:tcPr>
            <w:tcW w:type="dxa" w:w="1440"/>
          </w:tcPr>
          <w:p>
            <w:r>
              <w:t>Animaux</w:t>
            </w:r>
          </w:p>
        </w:tc>
        <w:tc>
          <w:tcPr>
            <w:tcW w:type="dxa" w:w="1440"/>
          </w:tcPr>
          <w:p>
            <w:r>
              <w:t>Animal de ferme et d'écurie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Un animal de ferme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ANI/HRD</w:t>
            </w:r>
          </w:p>
        </w:tc>
        <w:tc>
          <w:tcPr>
            <w:tcW w:type="dxa" w:w="1440"/>
          </w:tcPr>
          <w:p>
            <w:r>
              <w:t>Animaux</w:t>
            </w:r>
          </w:p>
        </w:tc>
        <w:tc>
          <w:tcPr>
            <w:tcW w:type="dxa" w:w="1440"/>
          </w:tcPr>
          <w:p>
            <w:r>
              <w:t>Taille du groupe : troupeau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Un grand nombre d'animaux.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ANI/INJ</w:t>
            </w:r>
          </w:p>
        </w:tc>
        <w:tc>
          <w:tcPr>
            <w:tcW w:type="dxa" w:w="1440"/>
          </w:tcPr>
          <w:p>
            <w:r>
              <w:t>Animaux</w:t>
            </w:r>
          </w:p>
        </w:tc>
        <w:tc>
          <w:tcPr>
            <w:tcW w:type="dxa" w:w="1440"/>
          </w:tcPr>
          <w:p>
            <w:r>
              <w:t>Statut : blessé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Nécessitant une forme de traitement médical.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ANI/LIV</w:t>
            </w:r>
          </w:p>
        </w:tc>
        <w:tc>
          <w:tcPr>
            <w:tcW w:type="dxa" w:w="1440"/>
          </w:tcPr>
          <w:p>
            <w:r>
              <w:t>Animaux</w:t>
            </w:r>
          </w:p>
        </w:tc>
        <w:tc>
          <w:tcPr>
            <w:tcW w:type="dxa" w:w="1440"/>
          </w:tcPr>
          <w:p>
            <w:r>
              <w:t>Statut : vivant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Ayant la vie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ANI/PET</w:t>
            </w:r>
          </w:p>
        </w:tc>
        <w:tc>
          <w:tcPr>
            <w:tcW w:type="dxa" w:w="1440"/>
          </w:tcPr>
          <w:p>
            <w:r>
              <w:t>Animaux</w:t>
            </w:r>
          </w:p>
        </w:tc>
        <w:tc>
          <w:tcPr>
            <w:tcW w:type="dxa" w:w="1440"/>
          </w:tcPr>
          <w:p>
            <w:r>
              <w:t>Animal domestique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Un animal de compagnie.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ANI/PRO</w:t>
            </w:r>
          </w:p>
        </w:tc>
        <w:tc>
          <w:tcPr>
            <w:tcW w:type="dxa" w:w="1440"/>
          </w:tcPr>
          <w:p>
            <w:r>
              <w:t>Animaux</w:t>
            </w:r>
          </w:p>
        </w:tc>
        <w:tc>
          <w:tcPr>
            <w:tcW w:type="dxa" w:w="1440"/>
          </w:tcPr>
          <w:p>
            <w:r>
              <w:t>Espèces protégées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Animaux menacés et protégés par la loi.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ANI/SPC</w:t>
            </w:r>
          </w:p>
        </w:tc>
        <w:tc>
          <w:tcPr>
            <w:tcW w:type="dxa" w:w="1440"/>
          </w:tcPr>
          <w:p>
            <w:r>
              <w:t>Animaux</w:t>
            </w:r>
          </w:p>
        </w:tc>
        <w:tc>
          <w:tcPr>
            <w:tcW w:type="dxa" w:w="1440"/>
          </w:tcPr>
          <w:p>
            <w:r>
              <w:t>Expertise spécifique requise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Berger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ANI/WLD</w:t>
            </w:r>
          </w:p>
        </w:tc>
        <w:tc>
          <w:tcPr>
            <w:tcW w:type="dxa" w:w="1440"/>
          </w:tcPr>
          <w:p>
            <w:r>
              <w:t>Animaux</w:t>
            </w:r>
          </w:p>
        </w:tc>
        <w:tc>
          <w:tcPr>
            <w:tcW w:type="dxa" w:w="1440"/>
          </w:tcPr>
          <w:p>
            <w:r>
              <w:t>Animal sauvage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Un animal sauvage.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BEV/ASR</w:t>
            </w:r>
          </w:p>
        </w:tc>
        <w:tc>
          <w:tcPr>
            <w:tcW w:type="dxa" w:w="1440"/>
          </w:tcPr>
          <w:p>
            <w:r>
              <w:t>Environnement bâti</w:t>
            </w:r>
          </w:p>
        </w:tc>
        <w:tc>
          <w:tcPr>
            <w:tcW w:type="dxa" w:w="1440"/>
          </w:tcPr>
          <w:p>
            <w:r>
              <w:t>Assemblée et loisirs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Rassemblement et loisirs.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BEV/IND</w:t>
            </w:r>
          </w:p>
        </w:tc>
        <w:tc>
          <w:tcPr>
            <w:tcW w:type="dxa" w:w="1440"/>
          </w:tcPr>
          <w:p>
            <w:r>
              <w:t>Environnement bâti</w:t>
            </w:r>
          </w:p>
        </w:tc>
        <w:tc>
          <w:tcPr>
            <w:tcW w:type="dxa" w:w="1440"/>
          </w:tcPr>
          <w:p>
            <w:r>
              <w:t>Industriel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Industriel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BEV/NRES</w:t>
            </w:r>
          </w:p>
        </w:tc>
        <w:tc>
          <w:tcPr>
            <w:tcW w:type="dxa" w:w="1440"/>
          </w:tcPr>
          <w:p>
            <w:r>
              <w:t>Environnement bâti</w:t>
            </w:r>
          </w:p>
        </w:tc>
        <w:tc>
          <w:tcPr>
            <w:tcW w:type="dxa" w:w="1440"/>
          </w:tcPr>
          <w:p>
            <w:r>
              <w:t>Stockage et autres non-résidentiels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Stockage et autres non résidentiels.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BEV/OFF</w:t>
            </w:r>
          </w:p>
        </w:tc>
        <w:tc>
          <w:tcPr>
            <w:tcW w:type="dxa" w:w="1440"/>
          </w:tcPr>
          <w:p>
            <w:r>
              <w:t>Environnement bâti</w:t>
            </w:r>
          </w:p>
        </w:tc>
        <w:tc>
          <w:tcPr>
            <w:tcW w:type="dxa" w:w="1440"/>
          </w:tcPr>
          <w:p>
            <w:r>
              <w:t>Bureau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Bureau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BEV/OTH</w:t>
            </w:r>
          </w:p>
        </w:tc>
        <w:tc>
          <w:tcPr>
            <w:tcW w:type="dxa" w:w="1440"/>
          </w:tcPr>
          <w:p>
            <w:r>
              <w:t>Environnement bâti</w:t>
            </w:r>
          </w:p>
        </w:tc>
        <w:tc>
          <w:tcPr>
            <w:tcW w:type="dxa" w:w="1440"/>
          </w:tcPr>
          <w:p>
            <w:r>
              <w:t>Autre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BEV/RESDW</w:t>
            </w:r>
          </w:p>
        </w:tc>
        <w:tc>
          <w:tcPr>
            <w:tcW w:type="dxa" w:w="1440"/>
          </w:tcPr>
          <w:p>
            <w:r>
              <w:t>Environnement bâti</w:t>
            </w:r>
          </w:p>
        </w:tc>
        <w:tc>
          <w:tcPr>
            <w:tcW w:type="dxa" w:w="1440"/>
          </w:tcPr>
          <w:p>
            <w:r>
              <w:t>Logements résidentiels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Appartements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BEV/RESIN</w:t>
            </w:r>
          </w:p>
        </w:tc>
        <w:tc>
          <w:tcPr>
            <w:tcW w:type="dxa" w:w="1440"/>
          </w:tcPr>
          <w:p>
            <w:r>
              <w:t>Environnement bâti</w:t>
            </w:r>
          </w:p>
        </w:tc>
        <w:tc>
          <w:tcPr>
            <w:tcW w:type="dxa" w:w="1440"/>
          </w:tcPr>
          <w:p>
            <w:r>
              <w:t>Institutions résidentielles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Établissements de soins, par exemple les hôpitaux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BEV/RESINT</w:t>
            </w:r>
          </w:p>
        </w:tc>
        <w:tc>
          <w:tcPr>
            <w:tcW w:type="dxa" w:w="1440"/>
          </w:tcPr>
          <w:p>
            <w:r>
              <w:t>Environnement bâti</w:t>
            </w:r>
          </w:p>
        </w:tc>
        <w:tc>
          <w:tcPr>
            <w:tcW w:type="dxa" w:w="1440"/>
          </w:tcPr>
          <w:p>
            <w:r>
              <w:t>Institution résidentielle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Hôpital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BEV/RESOTH</w:t>
            </w:r>
          </w:p>
        </w:tc>
        <w:tc>
          <w:tcPr>
            <w:tcW w:type="dxa" w:w="1440"/>
          </w:tcPr>
          <w:p>
            <w:r>
              <w:t>Environnement bâti</w:t>
            </w:r>
          </w:p>
        </w:tc>
        <w:tc>
          <w:tcPr>
            <w:tcW w:type="dxa" w:w="1440"/>
          </w:tcPr>
          <w:p>
            <w:r>
              <w:t>Autre résidentiel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Hôtels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BEV/SHP</w:t>
            </w:r>
          </w:p>
        </w:tc>
        <w:tc>
          <w:tcPr>
            <w:tcW w:type="dxa" w:w="1440"/>
          </w:tcPr>
          <w:p>
            <w:r>
              <w:t>Environnement bâti</w:t>
            </w:r>
          </w:p>
        </w:tc>
        <w:tc>
          <w:tcPr>
            <w:tcW w:type="dxa" w:w="1440"/>
          </w:tcPr>
          <w:p>
            <w:r>
              <w:t>Magasin et commercial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Magasin et commerce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PPL/1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Personne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Une seule personne.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PPL/ADU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Adulte - plus de 18 ans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Cette catégorie a été définie pour les personnes qui ont l'air d'avoir plus de 18 ans. Notez que cet âge n'a pas été défini pour des raisons légales.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PPL/CHD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Enfant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Enfant ou enfants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PPL/CNT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Contaminé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Termes utilisés pour décrire quand quelque chose ou quelqu'un est devenu contaminé, par exemple par une contamination chimique ou lorsque quelque chose a été corrompu par contact ou association.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PPL/DED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Décédé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Terme utilisé pour décrire une personne ou un animal privé de vie.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PPL/EVC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Évacué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Terme utilisé pour décrire une personne évacuée d'un endroit dangereux.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PPL/GND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Genre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Genre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PPL/GRP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Groupe de personnes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Un groupe de personnes qui peuvent agir de concert ou non.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PPL/HST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Manifestant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Manifestant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PPL/INT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Ivre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Affecté par une substance qui intoxique.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PPL/OTH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Autre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Y compris des emplois spécifiques tels que les étudiants.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PPL/PRS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Prisonnier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Prisonnier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PPL/SNS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Sensibilité culturelle ou politique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Sensibilité culturelle ou politique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PPL/VIO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Comportement violent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Comportement violent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PPL/VLN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Vulnérabilité distinctive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Capable d'être blessé ou vulnérable aux blessures.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PPL/WTN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Témoin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Personne qui a effectivement vu un événement ou quelque chose se produire.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PPL/CHD/BAB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Enfant</w:t>
            </w:r>
          </w:p>
        </w:tc>
        <w:tc>
          <w:tcPr>
            <w:tcW w:type="dxa" w:w="1440"/>
          </w:tcPr>
          <w:p>
            <w:r>
              <w:t>Bébé (moins de 12 mois)</w:t>
            </w:r>
          </w:p>
        </w:tc>
        <w:tc>
          <w:tcPr>
            <w:tcW w:type="dxa" w:w="1440"/>
          </w:tcPr>
          <w:p>
            <w:r>
              <w:t>Bébé (moins de 12 mois)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PPL/CHD/CHILD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Enfant</w:t>
            </w:r>
          </w:p>
        </w:tc>
        <w:tc>
          <w:tcPr>
            <w:tcW w:type="dxa" w:w="1440"/>
          </w:tcPr>
          <w:p>
            <w:r>
              <w:t>Enfant : entre 3 et 10 ans</w:t>
            </w:r>
          </w:p>
        </w:tc>
        <w:tc>
          <w:tcPr>
            <w:tcW w:type="dxa" w:w="1440"/>
          </w:tcPr>
          <w:p>
            <w:r>
              <w:t>Un enfant a environ entre 3 ans et 10 ans.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PPL/CHD/INF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Enfant</w:t>
            </w:r>
          </w:p>
        </w:tc>
        <w:tc>
          <w:tcPr>
            <w:tcW w:type="dxa" w:w="1440"/>
          </w:tcPr>
          <w:p>
            <w:r>
              <w:t>BÉBÉ (entre 1 et 3 ans)</w:t>
            </w:r>
          </w:p>
        </w:tc>
        <w:tc>
          <w:tcPr>
            <w:tcW w:type="dxa" w:w="1440"/>
          </w:tcPr>
          <w:p>
            <w:r>
              <w:t>Moins de 3 ans (mobilité et compréhension réduites)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PPL/CHD/YOUTH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Enfant</w:t>
            </w:r>
          </w:p>
        </w:tc>
        <w:tc>
          <w:tcPr>
            <w:tcW w:type="dxa" w:w="1440"/>
          </w:tcPr>
          <w:p>
            <w:r>
              <w:t>JEUNESSE incluant approximativement de 13 ans à ADULTE</w:t>
            </w:r>
          </w:p>
        </w:tc>
        <w:tc>
          <w:tcPr>
            <w:tcW w:type="dxa" w:w="1440"/>
          </w:tcPr>
          <w:p>
            <w:r>
              <w:t>JEUNESSE inclut approximativement de 13 ans à ADULTE.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PPL/GND/FML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Genre</w:t>
            </w:r>
          </w:p>
        </w:tc>
        <w:tc>
          <w:tcPr>
            <w:tcW w:type="dxa" w:w="1440"/>
          </w:tcPr>
          <w:p>
            <w:r>
              <w:t>Femme</w:t>
            </w:r>
          </w:p>
        </w:tc>
        <w:tc>
          <w:tcPr>
            <w:tcW w:type="dxa" w:w="1440"/>
          </w:tcPr>
          <w:p>
            <w:r>
              <w:t>Personne de sexe féminin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PPL/GND/MAL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Genre</w:t>
            </w:r>
          </w:p>
        </w:tc>
        <w:tc>
          <w:tcPr>
            <w:tcW w:type="dxa" w:w="1440"/>
          </w:tcPr>
          <w:p>
            <w:r>
              <w:t>Homme</w:t>
            </w:r>
          </w:p>
        </w:tc>
        <w:tc>
          <w:tcPr>
            <w:tcW w:type="dxa" w:w="1440"/>
          </w:tcPr>
          <w:p>
            <w:r>
              <w:t>Personne de sexe masculin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PPL/GND/UND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Genre</w:t>
            </w:r>
          </w:p>
        </w:tc>
        <w:tc>
          <w:tcPr>
            <w:tcW w:type="dxa" w:w="1440"/>
          </w:tcPr>
          <w:p>
            <w:r>
              <w:t>Indéterminé</w:t>
            </w:r>
          </w:p>
        </w:tc>
        <w:tc>
          <w:tcPr>
            <w:tcW w:type="dxa" w:w="1440"/>
          </w:tcPr>
          <w:p>
            <w:r>
              <w:t>Le genre ne peut pas être visuellement déterminé.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PPL/HST/PCF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Manifestant</w:t>
            </w:r>
          </w:p>
        </w:tc>
        <w:tc>
          <w:tcPr>
            <w:tcW w:type="dxa" w:w="1440"/>
          </w:tcPr>
          <w:p>
            <w:r>
              <w:t>Menace envers un manifestant pacifique</w:t>
            </w:r>
          </w:p>
        </w:tc>
        <w:tc>
          <w:tcPr>
            <w:tcW w:type="dxa" w:w="1440"/>
          </w:tcPr>
          <w:p>
            <w:r>
              <w:t>Le manifestant, bien que pacifique, pourrait devenir menaçant.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PPL/HST/SUI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Manifestant</w:t>
            </w:r>
          </w:p>
        </w:tc>
        <w:tc>
          <w:tcPr>
            <w:tcW w:type="dxa" w:w="1440"/>
          </w:tcPr>
          <w:p>
            <w:r>
              <w:t>Personne tentant de se suicider</w:t>
            </w:r>
          </w:p>
        </w:tc>
        <w:tc>
          <w:tcPr>
            <w:tcW w:type="dxa" w:w="1440"/>
          </w:tcPr>
          <w:p>
            <w:r>
              <w:t>Personne qui a tenté ou tenté de se suicider.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PPL/HST/THT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Manifestant</w:t>
            </w:r>
          </w:p>
        </w:tc>
        <w:tc>
          <w:tcPr>
            <w:tcW w:type="dxa" w:w="1440"/>
          </w:tcPr>
          <w:p>
            <w:r>
              <w:t>Menace envers un manifestant sans arme</w:t>
            </w:r>
          </w:p>
        </w:tc>
        <w:tc>
          <w:tcPr>
            <w:tcW w:type="dxa" w:w="1440"/>
          </w:tcPr>
          <w:p>
            <w:r>
              <w:t>Manifestant agissant de manière menaçante sans arme.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PPL/HST/WPN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Manifestant</w:t>
            </w:r>
          </w:p>
        </w:tc>
        <w:tc>
          <w:tcPr>
            <w:tcW w:type="dxa" w:w="1440"/>
          </w:tcPr>
          <w:p>
            <w:r>
              <w:t>Menace envers un manifestant armé</w:t>
            </w:r>
          </w:p>
        </w:tc>
        <w:tc>
          <w:tcPr>
            <w:tcW w:type="dxa" w:w="1440"/>
          </w:tcPr>
          <w:p>
            <w:r>
              <w:t>Manifestant agissant de manière menaçante avec une arme.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PPL/PRS/CST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Prisonnier</w:t>
            </w:r>
          </w:p>
        </w:tc>
        <w:tc>
          <w:tcPr>
            <w:tcW w:type="dxa" w:w="1440"/>
          </w:tcPr>
          <w:p>
            <w:r>
              <w:t>Prisonnier(s) sous garde</w:t>
            </w:r>
          </w:p>
        </w:tc>
        <w:tc>
          <w:tcPr>
            <w:tcW w:type="dxa" w:w="1440"/>
          </w:tcPr>
          <w:p>
            <w:r>
              <w:t>Personne arrêtée ou détenue dans un endroit sécurisé.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PPL/PRS/ESC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Prisonnier</w:t>
            </w:r>
          </w:p>
        </w:tc>
        <w:tc>
          <w:tcPr>
            <w:tcW w:type="dxa" w:w="1440"/>
          </w:tcPr>
          <w:p>
            <w:r>
              <w:t>Prisonnier(s) en fuite</w:t>
            </w:r>
          </w:p>
        </w:tc>
        <w:tc>
          <w:tcPr>
            <w:tcW w:type="dxa" w:w="1440"/>
          </w:tcPr>
          <w:p>
            <w:r>
              <w:t>Prisonnier évadé d'une forme d'environnement sécurisé.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PPL/PRS/HGS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Prisonnier</w:t>
            </w:r>
          </w:p>
        </w:tc>
        <w:tc>
          <w:tcPr>
            <w:tcW w:type="dxa" w:w="1440"/>
          </w:tcPr>
          <w:p>
            <w:r>
              <w:t>Prisonnier(s) à haute sécurité</w:t>
            </w:r>
          </w:p>
        </w:tc>
        <w:tc>
          <w:tcPr>
            <w:tcW w:type="dxa" w:w="1440"/>
          </w:tcPr>
          <w:p>
            <w:r>
              <w:t>Prisonnier présentant un risque de sécurité élevé.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PPL/SNS/ETH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Sensibilité culturelle ou politique</w:t>
            </w:r>
          </w:p>
        </w:tc>
        <w:tc>
          <w:tcPr>
            <w:tcW w:type="dxa" w:w="1440"/>
          </w:tcPr>
          <w:p>
            <w:r>
              <w:t>Sensibilité ethnique</w:t>
            </w:r>
          </w:p>
        </w:tc>
        <w:tc>
          <w:tcPr>
            <w:tcW w:type="dxa" w:w="1440"/>
          </w:tcPr>
          <w:p>
            <w:r>
              <w:t>Sensibilité ethnique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PPL/SNS/FOR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Sensibilité culturelle ou politique</w:t>
            </w:r>
          </w:p>
        </w:tc>
        <w:tc>
          <w:tcPr>
            <w:tcW w:type="dxa" w:w="1440"/>
          </w:tcPr>
          <w:p>
            <w:r>
              <w:t>Nationalité</w:t>
            </w:r>
          </w:p>
        </w:tc>
        <w:tc>
          <w:tcPr>
            <w:tcW w:type="dxa" w:w="1440"/>
          </w:tcPr>
          <w:p>
            <w:r>
              <w:t>Le statut d'appartenance à une nation particulière.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PPL/SNS/LAN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Sensibilité culturelle ou politique</w:t>
            </w:r>
          </w:p>
        </w:tc>
        <w:tc>
          <w:tcPr>
            <w:tcW w:type="dxa" w:w="1440"/>
          </w:tcPr>
          <w:p>
            <w:r>
              <w:t>Langue préférée</w:t>
            </w:r>
          </w:p>
        </w:tc>
        <w:tc>
          <w:tcPr>
            <w:tcW w:type="dxa" w:w="1440"/>
          </w:tcPr>
          <w:p>
            <w:r>
              <w:t>La langue choisie.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PPL/SNS/REL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Sensibilité culturelle ou politique</w:t>
            </w:r>
          </w:p>
        </w:tc>
        <w:tc>
          <w:tcPr>
            <w:tcW w:type="dxa" w:w="1440"/>
          </w:tcPr>
          <w:p>
            <w:r>
              <w:t>Sensibilité religieuse</w:t>
            </w:r>
          </w:p>
        </w:tc>
        <w:tc>
          <w:tcPr>
            <w:tcW w:type="dxa" w:w="1440"/>
          </w:tcPr>
          <w:p>
            <w:r>
              <w:t>Sensibilité religieuse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PPL/SNS/VIP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Sensibilité culturelle ou politique</w:t>
            </w:r>
          </w:p>
        </w:tc>
        <w:tc>
          <w:tcPr>
            <w:tcW w:type="dxa" w:w="1440"/>
          </w:tcPr>
          <w:p>
            <w:r>
              <w:t>VIP</w:t>
            </w:r>
          </w:p>
        </w:tc>
        <w:tc>
          <w:tcPr>
            <w:tcW w:type="dxa" w:w="1440"/>
          </w:tcPr>
          <w:p>
            <w:r>
              <w:t>La royauté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PPL/VLN/BLD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Vulnérabilité distinctive</w:t>
            </w:r>
          </w:p>
        </w:tc>
        <w:tc>
          <w:tcPr>
            <w:tcW w:type="dxa" w:w="1440"/>
          </w:tcPr>
          <w:p>
            <w:r>
              <w:t>Personne aveugle</w:t>
            </w:r>
          </w:p>
        </w:tc>
        <w:tc>
          <w:tcPr>
            <w:tcW w:type="dxa" w:w="1440"/>
          </w:tcPr>
          <w:p>
            <w:r>
              <w:t>Personne aveugle ou malvoyante.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PPL/VLN/DEF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Vulnérabilité distinctive</w:t>
            </w:r>
          </w:p>
        </w:tc>
        <w:tc>
          <w:tcPr>
            <w:tcW w:type="dxa" w:w="1440"/>
          </w:tcPr>
          <w:p>
            <w:r>
              <w:t>Personne sourde</w:t>
            </w:r>
          </w:p>
        </w:tc>
        <w:tc>
          <w:tcPr>
            <w:tcW w:type="dxa" w:w="1440"/>
          </w:tcPr>
          <w:p>
            <w:r>
              <w:t>Personne sourde ou malentendante.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PPL/VLN/DSB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Vulnérabilité distinctive</w:t>
            </w:r>
          </w:p>
        </w:tc>
        <w:tc>
          <w:tcPr>
            <w:tcW w:type="dxa" w:w="1440"/>
          </w:tcPr>
          <w:p>
            <w:r>
              <w:t>Personnes handicapées</w:t>
            </w:r>
          </w:p>
        </w:tc>
        <w:tc>
          <w:tcPr>
            <w:tcW w:type="dxa" w:w="1440"/>
          </w:tcPr>
          <w:p>
            <w:r>
              <w:t>Personnes atteintes d'une forme de handicap physique.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PPL/VLN/ELD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Vulnérabilité distinctive</w:t>
            </w:r>
          </w:p>
        </w:tc>
        <w:tc>
          <w:tcPr>
            <w:tcW w:type="dxa" w:w="1440"/>
          </w:tcPr>
          <w:p>
            <w:r>
              <w:t>Personnes âgées</w:t>
            </w:r>
          </w:p>
        </w:tc>
        <w:tc>
          <w:tcPr>
            <w:tcW w:type="dxa" w:w="1440"/>
          </w:tcPr>
          <w:p>
            <w:r>
              <w:t>Terme utilisé pour décrire une personne de plus de 65 ans.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PPL/VLN/INJ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Vulnérabilité distinctive</w:t>
            </w:r>
          </w:p>
        </w:tc>
        <w:tc>
          <w:tcPr>
            <w:tcW w:type="dxa" w:w="1440"/>
          </w:tcPr>
          <w:p>
            <w:r>
              <w:t>Personne blessée</w:t>
            </w:r>
          </w:p>
        </w:tc>
        <w:tc>
          <w:tcPr>
            <w:tcW w:type="dxa" w:w="1440"/>
          </w:tcPr>
          <w:p>
            <w:r>
              <w:t>Personne blessée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PPL/VLN/LDF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Vulnérabilité distinctive</w:t>
            </w:r>
          </w:p>
        </w:tc>
        <w:tc>
          <w:tcPr>
            <w:tcW w:type="dxa" w:w="1440"/>
          </w:tcPr>
          <w:p>
            <w:r>
              <w:t>Personne ayant des difficultés d'apprentissage</w:t>
            </w:r>
          </w:p>
        </w:tc>
        <w:tc>
          <w:tcPr>
            <w:tcW w:type="dxa" w:w="1440"/>
          </w:tcPr>
          <w:p>
            <w:r>
              <w:t>Terme utilisé pour décrire les personnes ayant des difficultés d'apprentissage.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PPL/VLN/OBS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Vulnérabilité distinctive</w:t>
            </w:r>
          </w:p>
        </w:tc>
        <w:tc>
          <w:tcPr>
            <w:tcW w:type="dxa" w:w="1440"/>
          </w:tcPr>
          <w:p>
            <w:r>
              <w:t>Personne obèse</w:t>
            </w:r>
          </w:p>
        </w:tc>
        <w:tc>
          <w:tcPr>
            <w:tcW w:type="dxa" w:w="1440"/>
          </w:tcPr>
          <w:p>
            <w:r>
              <w:t>Obèse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PPL/VLN/PAT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Vulnérabilité distinctive</w:t>
            </w:r>
          </w:p>
        </w:tc>
        <w:tc>
          <w:tcPr>
            <w:tcW w:type="dxa" w:w="1440"/>
          </w:tcPr>
          <w:p>
            <w:r>
              <w:t>Patient</w:t>
            </w:r>
          </w:p>
        </w:tc>
        <w:tc>
          <w:tcPr>
            <w:tcW w:type="dxa" w:w="1440"/>
          </w:tcPr>
          <w:p>
            <w:r>
              <w:t>Y compris sous médication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PPL/VLN/PGN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Vulnérabilité distinctive</w:t>
            </w:r>
          </w:p>
        </w:tc>
        <w:tc>
          <w:tcPr>
            <w:tcW w:type="dxa" w:w="1440"/>
          </w:tcPr>
          <w:p>
            <w:r>
              <w:t>Femme enceinte</w:t>
            </w:r>
          </w:p>
        </w:tc>
        <w:tc>
          <w:tcPr>
            <w:tcW w:type="dxa" w:w="1440"/>
          </w:tcPr>
          <w:p>
            <w:r>
              <w:t>Terme utilisé pour décrire une femme enceinte.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PPL/VLN/SLFPRS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Vulnérabilité distinctive</w:t>
            </w:r>
          </w:p>
        </w:tc>
        <w:tc>
          <w:tcPr>
            <w:tcW w:type="dxa" w:w="1440"/>
          </w:tcPr>
          <w:p>
            <w:r>
              <w:t>Personnes se présentant d'elles-mêmes</w:t>
            </w:r>
          </w:p>
        </w:tc>
        <w:tc>
          <w:tcPr>
            <w:tcW w:type="dxa" w:w="1440"/>
          </w:tcPr>
          <w:p>
            <w:r>
              <w:t>Présentateurs autonomes : Membres du public contaminés se présentant eux-mêmes dans les services d'accident et d'urgence (A&amp;E) des hôpitaux et d'autres établissements de santé.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PPL/VLN/UNC</w:t>
            </w:r>
          </w:p>
        </w:tc>
        <w:tc>
          <w:tcPr>
            <w:tcW w:type="dxa" w:w="1440"/>
          </w:tcPr>
          <w:p>
            <w:r>
              <w:t>Personnes</w:t>
            </w:r>
          </w:p>
        </w:tc>
        <w:tc>
          <w:tcPr>
            <w:tcW w:type="dxa" w:w="1440"/>
          </w:tcPr>
          <w:p>
            <w:r>
              <w:t>Vulnérabilité distinctive</w:t>
            </w:r>
          </w:p>
        </w:tc>
        <w:tc>
          <w:tcPr>
            <w:tcW w:type="dxa" w:w="1440"/>
          </w:tcPr>
          <w:p>
            <w:r>
              <w:t>Personne inconsciente</w:t>
            </w:r>
          </w:p>
        </w:tc>
        <w:tc>
          <w:tcPr>
            <w:tcW w:type="dxa" w:w="1440"/>
          </w:tcPr>
          <w:p>
            <w:r>
              <w:t>Personne inconsciente et ne répondant pas aux stimuli.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VEH/AIR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aérien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aérien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VEH/ANI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Animaux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Véhicules tirés ou poussés par un animal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VEH/BIC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Bicyclette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Forme de transport normalement propulsée par des pédales.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VEH/CAR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- voiture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Tout véhicule routier pour 7 passagers ou moins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VEH/EMG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- urgence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Tout véhicule de service d'urgence identifié comme tel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VEH/MBK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- motocyclette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routier à deux roues motorisées ou à trois roues sans cabine.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VEH/MIL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- militaire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Un véhicule routier militaire ou des véhicules, y compris un véhicule adapté à partir de l'usage civil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VEH/OTH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Autres types de véhicules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Autres types de véhicules.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VEH/TRK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Camion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Grand véhicule utilisé pour le transport en vrac de marchandises.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VEH/TRN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Train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Un véhicule autopropulsé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Terme utilisé pour décrire une embarcation voyageant sur l'eau.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VEH/AIR/ARM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aérien</w:t>
            </w:r>
          </w:p>
        </w:tc>
        <w:tc>
          <w:tcPr>
            <w:tcW w:type="dxa" w:w="1440"/>
          </w:tcPr>
          <w:p>
            <w:r>
              <w:t>Aéronef militaire (armé)</w:t>
            </w:r>
          </w:p>
        </w:tc>
        <w:tc>
          <w:tcPr>
            <w:tcW w:type="dxa" w:w="1440"/>
          </w:tcPr>
          <w:p>
            <w:r>
              <w:t>Aéronef militaire portant des armes en service.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VEH/AIR/FLBA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aérien</w:t>
            </w:r>
          </w:p>
        </w:tc>
        <w:tc>
          <w:tcPr>
            <w:tcW w:type="dxa" w:w="1440"/>
          </w:tcPr>
          <w:p>
            <w:r>
              <w:t>Ballon flottant</w:t>
            </w:r>
          </w:p>
        </w:tc>
        <w:tc>
          <w:tcPr>
            <w:tcW w:type="dxa" w:w="1440"/>
          </w:tcPr>
          <w:p>
            <w:r>
              <w:t>Ballon propulsé par les éléments.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VEH/AIR/FRG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aérien</w:t>
            </w:r>
          </w:p>
        </w:tc>
        <w:tc>
          <w:tcPr>
            <w:tcW w:type="dxa" w:w="1440"/>
          </w:tcPr>
          <w:p>
            <w:r>
              <w:t>Aéronef avec une charge de fret</w:t>
            </w:r>
          </w:p>
        </w:tc>
        <w:tc>
          <w:tcPr>
            <w:tcW w:type="dxa" w:w="1440"/>
          </w:tcPr>
          <w:p>
            <w:r>
              <w:t>Ballon propulsé par les éléments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VEH/AIR/FXBA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aérien</w:t>
            </w:r>
          </w:p>
        </w:tc>
        <w:tc>
          <w:tcPr>
            <w:tcW w:type="dxa" w:w="1440"/>
          </w:tcPr>
          <w:p>
            <w:r>
              <w:t>Ballon fixe</w:t>
            </w:r>
          </w:p>
        </w:tc>
        <w:tc>
          <w:tcPr>
            <w:tcW w:type="dxa" w:w="1440"/>
          </w:tcPr>
          <w:p>
            <w:r>
              <w:t>Un ballon qui est maintenu en position et ne peut pas bouger.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VEH/AIR/GLD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aérien</w:t>
            </w:r>
          </w:p>
        </w:tc>
        <w:tc>
          <w:tcPr>
            <w:tcW w:type="dxa" w:w="1440"/>
          </w:tcPr>
          <w:p>
            <w:r>
              <w:t>Planeur</w:t>
            </w:r>
          </w:p>
        </w:tc>
        <w:tc>
          <w:tcPr>
            <w:tcW w:type="dxa" w:w="1440"/>
          </w:tcPr>
          <w:p>
            <w:r>
              <w:t>Aéronef sans moteur.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VEH/AIR/HEL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aérien</w:t>
            </w:r>
          </w:p>
        </w:tc>
        <w:tc>
          <w:tcPr>
            <w:tcW w:type="dxa" w:w="1440"/>
          </w:tcPr>
          <w:p>
            <w:r>
              <w:t>Hélicoptères</w:t>
            </w:r>
          </w:p>
        </w:tc>
        <w:tc>
          <w:tcPr>
            <w:tcW w:type="dxa" w:w="1440"/>
          </w:tcPr>
          <w:p>
            <w:r>
              <w:t>Y compris les sous-catégories : ultra-léger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VEH/AIR/HVY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aérien</w:t>
            </w:r>
          </w:p>
        </w:tc>
        <w:tc>
          <w:tcPr>
            <w:tcW w:type="dxa" w:w="1440"/>
          </w:tcPr>
          <w:p>
            <w:r>
              <w:t>Aéronef lourd</w:t>
            </w:r>
          </w:p>
        </w:tc>
        <w:tc>
          <w:tcPr>
            <w:tcW w:type="dxa" w:w="1440"/>
          </w:tcPr>
          <w:p>
            <w:r>
              <w:t>Terme utilisé pour décrire un aéronef capable de transporter des charges lourdes.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VEH/AIR/JET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aérien</w:t>
            </w:r>
          </w:p>
        </w:tc>
        <w:tc>
          <w:tcPr>
            <w:tcW w:type="dxa" w:w="1440"/>
          </w:tcPr>
          <w:p>
            <w:r>
              <w:t>Moteur à réaction</w:t>
            </w:r>
          </w:p>
        </w:tc>
        <w:tc>
          <w:tcPr>
            <w:tcW w:type="dxa" w:w="1440"/>
          </w:tcPr>
          <w:p>
            <w:r>
              <w:t>Terme utilisé pour décrire un véhicule propulsé par un moteur à réaction.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VEH/AIR/LGT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aérien</w:t>
            </w:r>
          </w:p>
        </w:tc>
        <w:tc>
          <w:tcPr>
            <w:tcW w:type="dxa" w:w="1440"/>
          </w:tcPr>
          <w:p>
            <w:r>
              <w:t>Petit aéronef</w:t>
            </w:r>
          </w:p>
        </w:tc>
        <w:tc>
          <w:tcPr>
            <w:tcW w:type="dxa" w:w="1440"/>
          </w:tcPr>
          <w:p>
            <w:r>
              <w:t>Petit aéronef ne transportant normalement pas de gros passagers.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VEH/AIR/MIL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aérien</w:t>
            </w:r>
          </w:p>
        </w:tc>
        <w:tc>
          <w:tcPr>
            <w:tcW w:type="dxa" w:w="1440"/>
          </w:tcPr>
          <w:p>
            <w:r>
              <w:t>Aéronef militaire</w:t>
            </w:r>
          </w:p>
        </w:tc>
        <w:tc>
          <w:tcPr>
            <w:tcW w:type="dxa" w:w="1440"/>
          </w:tcPr>
          <w:p>
            <w:r>
              <w:t>Aéronef militaire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VEH/AIR/ORD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aérien</w:t>
            </w:r>
          </w:p>
        </w:tc>
        <w:tc>
          <w:tcPr>
            <w:tcW w:type="dxa" w:w="1440"/>
          </w:tcPr>
          <w:p>
            <w:r>
              <w:t>Munitions</w:t>
            </w:r>
          </w:p>
        </w:tc>
        <w:tc>
          <w:tcPr>
            <w:tcW w:type="dxa" w:w="1440"/>
          </w:tcPr>
          <w:p>
            <w:r>
              <w:t>Y compris les fusées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VEH/AIR/OTH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aérien</w:t>
            </w:r>
          </w:p>
        </w:tc>
        <w:tc>
          <w:tcPr>
            <w:tcW w:type="dxa" w:w="1440"/>
          </w:tcPr>
          <w:p>
            <w:r>
              <w:t>Autre</w:t>
            </w:r>
          </w:p>
        </w:tc>
        <w:tc>
          <w:tcPr>
            <w:tcW w:type="dxa" w:w="1440"/>
          </w:tcPr>
          <w:p>
            <w:r>
              <w:t>Y compris les engins spatiaux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VEH/AIR/PAS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aérien</w:t>
            </w:r>
          </w:p>
        </w:tc>
        <w:tc>
          <w:tcPr>
            <w:tcW w:type="dxa" w:w="1440"/>
          </w:tcPr>
          <w:p>
            <w:r>
              <w:t>Aéronef transportant des passagers</w:t>
            </w:r>
          </w:p>
        </w:tc>
        <w:tc>
          <w:tcPr>
            <w:tcW w:type="dxa" w:w="1440"/>
          </w:tcPr>
          <w:p>
            <w:r>
              <w:t>Aéronef transportant des passagers, souvent mais pas exclusivement à usage commercial.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VEH/AIR/PRBA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aérien</w:t>
            </w:r>
          </w:p>
        </w:tc>
        <w:tc>
          <w:tcPr>
            <w:tcW w:type="dxa" w:w="1440"/>
          </w:tcPr>
          <w:p>
            <w:r>
              <w:t>Ballon propulsé</w:t>
            </w:r>
          </w:p>
        </w:tc>
        <w:tc>
          <w:tcPr>
            <w:tcW w:type="dxa" w:w="1440"/>
          </w:tcPr>
          <w:p>
            <w:r>
              <w:t>Ballon avec un moteur intégré.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VEH/AIR/PST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aérien</w:t>
            </w:r>
          </w:p>
        </w:tc>
        <w:tc>
          <w:tcPr>
            <w:tcW w:type="dxa" w:w="1440"/>
          </w:tcPr>
          <w:p>
            <w:r>
              <w:t>Moteur à piston</w:t>
            </w:r>
          </w:p>
        </w:tc>
        <w:tc>
          <w:tcPr>
            <w:tcW w:type="dxa" w:w="1440"/>
          </w:tcPr>
          <w:p>
            <w:r>
              <w:t>Terme utilisé pour décrire une source d'énergie mécanique générée par un piston.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VEH/AIR/RKT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aérien</w:t>
            </w:r>
          </w:p>
        </w:tc>
        <w:tc>
          <w:tcPr>
            <w:tcW w:type="dxa" w:w="1440"/>
          </w:tcPr>
          <w:p>
            <w:r>
              <w:t>Moteur-fusée</w:t>
            </w:r>
          </w:p>
        </w:tc>
        <w:tc>
          <w:tcPr>
            <w:tcW w:type="dxa" w:w="1440"/>
          </w:tcPr>
          <w:p>
            <w:r>
              <w:t>Terme utilisé pour décrire une source d'énergie mécanique générée par une fusée.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VEH/AIR/SEA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aérien</w:t>
            </w:r>
          </w:p>
        </w:tc>
        <w:tc>
          <w:tcPr>
            <w:tcW w:type="dxa" w:w="1440"/>
          </w:tcPr>
          <w:p>
            <w:r>
              <w:t>Atterrissage spécifique à la mer</w:t>
            </w:r>
          </w:p>
        </w:tc>
        <w:tc>
          <w:tcPr>
            <w:tcW w:type="dxa" w:w="1440"/>
          </w:tcPr>
          <w:p>
            <w:r>
              <w:t>Aéronef capable d'atterrir sur l'eau.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VEH/AIR/SNO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aérien</w:t>
            </w:r>
          </w:p>
        </w:tc>
        <w:tc>
          <w:tcPr>
            <w:tcW w:type="dxa" w:w="1440"/>
          </w:tcPr>
          <w:p>
            <w:r>
              <w:t>Atterrissage spécifique à la neige</w:t>
            </w:r>
          </w:p>
        </w:tc>
        <w:tc>
          <w:tcPr>
            <w:tcW w:type="dxa" w:w="1440"/>
          </w:tcPr>
          <w:p>
            <w:r>
              <w:t>Aéronef capable d'atterrir sur la neige.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VEH/AIR/TNK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aérien</w:t>
            </w:r>
          </w:p>
        </w:tc>
        <w:tc>
          <w:tcPr>
            <w:tcW w:type="dxa" w:w="1440"/>
          </w:tcPr>
          <w:p>
            <w:r>
              <w:t>Avion-citerne</w:t>
            </w:r>
          </w:p>
        </w:tc>
        <w:tc>
          <w:tcPr>
            <w:tcW w:type="dxa" w:w="1440"/>
          </w:tcPr>
          <w:p>
            <w:r>
              <w:t>Aéronef spécialisé utilisé pour le transport de carburant.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VEH/AIR/UAV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aérien</w:t>
            </w:r>
          </w:p>
        </w:tc>
        <w:tc>
          <w:tcPr>
            <w:tcW w:type="dxa" w:w="1440"/>
          </w:tcPr>
          <w:p>
            <w:r>
              <w:t>UAV</w:t>
            </w:r>
          </w:p>
        </w:tc>
        <w:tc>
          <w:tcPr>
            <w:tcW w:type="dxa" w:w="1440"/>
          </w:tcPr>
          <w:p>
            <w:r>
              <w:t>Véhicule aérien sans pilote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VEH/AIR/ULG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Véhicule aérien</w:t>
            </w:r>
          </w:p>
        </w:tc>
        <w:tc>
          <w:tcPr>
            <w:tcW w:type="dxa" w:w="1440"/>
          </w:tcPr>
          <w:p>
            <w:r>
              <w:t>Avion ultra-léger</w:t>
            </w:r>
          </w:p>
        </w:tc>
        <w:tc>
          <w:tcPr>
            <w:tcW w:type="dxa" w:w="1440"/>
          </w:tcPr>
          <w:p>
            <w:r>
              <w:t>Aéronef ultra-léger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VEH/OTH/HIL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Autres types de véhicules</w:t>
            </w:r>
          </w:p>
        </w:tc>
        <w:tc>
          <w:tcPr>
            <w:tcW w:type="dxa" w:w="1440"/>
          </w:tcPr>
          <w:p>
            <w:r>
              <w:t>Véhicules de montagne</w:t>
            </w:r>
          </w:p>
        </w:tc>
        <w:tc>
          <w:tcPr>
            <w:tcW w:type="dxa" w:w="1440"/>
          </w:tcPr>
          <w:p>
            <w:r>
              <w:t>Remontée mécanique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VEH/OTH/SNO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Autres types de véhicules</w:t>
            </w:r>
          </w:p>
        </w:tc>
        <w:tc>
          <w:tcPr>
            <w:tcW w:type="dxa" w:w="1440"/>
          </w:tcPr>
          <w:p>
            <w:r>
              <w:t>Véhicules de neige</w:t>
            </w:r>
          </w:p>
        </w:tc>
        <w:tc>
          <w:tcPr>
            <w:tcW w:type="dxa" w:w="1440"/>
          </w:tcPr>
          <w:p>
            <w:r>
              <w:t>Motoneiges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VEH/TRK/ART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Camion</w:t>
            </w:r>
          </w:p>
        </w:tc>
        <w:tc>
          <w:tcPr>
            <w:tcW w:type="dxa" w:w="1440"/>
          </w:tcPr>
          <w:p>
            <w:r>
              <w:t>Camion articulé</w:t>
            </w:r>
          </w:p>
        </w:tc>
        <w:tc>
          <w:tcPr>
            <w:tcW w:type="dxa" w:w="1440"/>
          </w:tcPr>
          <w:p>
            <w:r>
              <w:t>Grand véhicule avec remorque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VEH/TRK/EXC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Camion</w:t>
            </w:r>
          </w:p>
        </w:tc>
        <w:tc>
          <w:tcPr>
            <w:tcW w:type="dxa" w:w="1440"/>
          </w:tcPr>
          <w:p>
            <w:r>
              <w:t>Charge exceptionnelle</w:t>
            </w:r>
          </w:p>
        </w:tc>
        <w:tc>
          <w:tcPr>
            <w:tcW w:type="dxa" w:w="1440"/>
          </w:tcPr>
          <w:p>
            <w:r>
              <w:t>Charge extrêmement lourde nécessitant une escorte spécialisée.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VEH/TRK/HZD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Camion</w:t>
            </w:r>
          </w:p>
        </w:tc>
        <w:tc>
          <w:tcPr>
            <w:tcW w:type="dxa" w:w="1440"/>
          </w:tcPr>
          <w:p>
            <w:r>
              <w:t>Camion-citerne avec chargement dangereux</w:t>
            </w:r>
          </w:p>
        </w:tc>
        <w:tc>
          <w:tcPr>
            <w:tcW w:type="dxa" w:w="1440"/>
          </w:tcPr>
          <w:p>
            <w:r>
              <w:t>Véhicule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VEH/TRK/NHZ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Camion</w:t>
            </w:r>
          </w:p>
        </w:tc>
        <w:tc>
          <w:tcPr>
            <w:tcW w:type="dxa" w:w="1440"/>
          </w:tcPr>
          <w:p>
            <w:r>
              <w:t>Camion-citerne avec chargement non dangereux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VEH/TRK/NUK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Camion</w:t>
            </w:r>
          </w:p>
        </w:tc>
        <w:tc>
          <w:tcPr>
            <w:tcW w:type="dxa" w:w="1440"/>
          </w:tcPr>
          <w:p>
            <w:r>
              <w:t>Charge nucléaire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VEH/TRK/REF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Camion</w:t>
            </w:r>
          </w:p>
        </w:tc>
        <w:tc>
          <w:tcPr>
            <w:tcW w:type="dxa" w:w="1440"/>
          </w:tcPr>
          <w:p>
            <w:r>
              <w:t>Camion réfrigéré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VEH/TRK/UND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Camion</w:t>
            </w:r>
          </w:p>
        </w:tc>
        <w:tc>
          <w:tcPr>
            <w:tcW w:type="dxa" w:w="1440"/>
          </w:tcPr>
          <w:p>
            <w:r>
              <w:t>Camion-citerne avec chargement non défini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VEH/TRN/3RL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Train</w:t>
            </w:r>
          </w:p>
        </w:tc>
        <w:tc>
          <w:tcPr>
            <w:tcW w:type="dxa" w:w="1440"/>
          </w:tcPr>
          <w:p>
            <w:r>
              <w:t>Moteur à électricité sur 3e rail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VEH/TRN/DSL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Train</w:t>
            </w:r>
          </w:p>
        </w:tc>
        <w:tc>
          <w:tcPr>
            <w:tcW w:type="dxa" w:w="1440"/>
          </w:tcPr>
          <w:p>
            <w:r>
              <w:t>Moteur diesel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VEH/TRN/HZD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Train</w:t>
            </w:r>
          </w:p>
        </w:tc>
        <w:tc>
          <w:tcPr>
            <w:tcW w:type="dxa" w:w="1440"/>
          </w:tcPr>
          <w:p>
            <w:r>
              <w:t>Train avec chargement dangereux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VEH/TRN/LOC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Train</w:t>
            </w:r>
          </w:p>
        </w:tc>
        <w:tc>
          <w:tcPr>
            <w:tcW w:type="dxa" w:w="1440"/>
          </w:tcPr>
          <w:p>
            <w:r>
              <w:t>Catégorie de train : locomotive seule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VEH/TRN/NHZ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Train</w:t>
            </w:r>
          </w:p>
        </w:tc>
        <w:tc>
          <w:tcPr>
            <w:tcW w:type="dxa" w:w="1440"/>
          </w:tcPr>
          <w:p>
            <w:r>
              <w:t>Train avec chargement non dangereux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VEH/TRN/NUK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Train</w:t>
            </w:r>
          </w:p>
        </w:tc>
        <w:tc>
          <w:tcPr>
            <w:tcW w:type="dxa" w:w="1440"/>
          </w:tcPr>
          <w:p>
            <w:r>
              <w:t>Train avec chargement nucléaire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VEH/TRN/OVH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Train</w:t>
            </w:r>
          </w:p>
        </w:tc>
        <w:tc>
          <w:tcPr>
            <w:tcW w:type="dxa" w:w="1440"/>
          </w:tcPr>
          <w:p>
            <w:r>
              <w:t>Moteur électrique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VEH/TRN/PAS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Train</w:t>
            </w:r>
          </w:p>
        </w:tc>
        <w:tc>
          <w:tcPr>
            <w:tcW w:type="dxa" w:w="1440"/>
          </w:tcPr>
          <w:p>
            <w:r>
              <w:t>Train avec passagers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VEH/TRN/REF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Train</w:t>
            </w:r>
          </w:p>
        </w:tc>
        <w:tc>
          <w:tcPr>
            <w:tcW w:type="dxa" w:w="1440"/>
          </w:tcPr>
          <w:p>
            <w:r>
              <w:t>Train avec chargement réfrigéré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VEH/TRN/STM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Train</w:t>
            </w:r>
          </w:p>
        </w:tc>
        <w:tc>
          <w:tcPr>
            <w:tcW w:type="dxa" w:w="1440"/>
          </w:tcPr>
          <w:p>
            <w:r>
              <w:t>Moteur à vapeur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VEH/TRN/TRM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Train</w:t>
            </w:r>
          </w:p>
        </w:tc>
        <w:tc>
          <w:tcPr>
            <w:tcW w:type="dxa" w:w="1440"/>
          </w:tcPr>
          <w:p>
            <w:r>
              <w:t>Tramways et chemins de fer légers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VEH/TRN/UDG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Train</w:t>
            </w:r>
          </w:p>
        </w:tc>
        <w:tc>
          <w:tcPr>
            <w:tcW w:type="dxa" w:w="1440"/>
          </w:tcPr>
          <w:p>
            <w:r>
              <w:t>Train souterrain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VEH/TRN/UND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Train</w:t>
            </w:r>
          </w:p>
        </w:tc>
        <w:tc>
          <w:tcPr>
            <w:tcW w:type="dxa" w:w="1440"/>
          </w:tcPr>
          <w:p>
            <w:r>
              <w:t>Train avec chargement non défini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VEH/TRN/VIP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Train</w:t>
            </w:r>
          </w:p>
        </w:tc>
        <w:tc>
          <w:tcPr>
            <w:tcW w:type="dxa" w:w="1440"/>
          </w:tcPr>
          <w:p>
            <w:r>
              <w:t>Train avec VIP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VEH/TRN/VLT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Train</w:t>
            </w:r>
          </w:p>
        </w:tc>
        <w:tc>
          <w:tcPr>
            <w:tcW w:type="dxa" w:w="1440"/>
          </w:tcPr>
          <w:p>
            <w:r>
              <w:t>Catégorie de train : train très long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VEH/VES/AMB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Ambulance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VEH/VES/BOT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Catégorie de vaisseau : bateau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VEH/VES/CNO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Catégorie de vaisseau : canoë ou kayak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VEH/VES/CRG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Catégorie de chargement : cargaison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VEH/VES/DSL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Moteur diesel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VEH/VES/FLO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Statut flottant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VEH/VES/FRY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Catégorie de vaisseau : ferry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VEH/VES/HOV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Catégorie de vaisseau : aéroglisseur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VEH/VES/HZD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Catégorie de chargement : camion-citerne avec chargement dangereux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VEH/VES/JSK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Catégorie de vaisseau : jet-ski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VEH/VES/LEI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Usage : loisirs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VEH/VES/LIS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Statut d'inclinaison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VEH/VES/MIL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Catégorie de chargement : militaire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VEH/VES/MPW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Moteur à propulsion humaine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VEH/VES/NHZ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Catégorie de camion-citerne : camion-citerne avec chargement non dangereux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VEH/VES/NUK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Moteur nucléaire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VEH/VES/PAS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Catégorie de chargement : passager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VEH/VES/POL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Usage : police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VEH/VES/PTL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Moteur à essence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VEH/VES/RSC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Usage : secours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VEH/VES/SAI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Moteur à voile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VEH/VES/SBM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Catégorie de vaisseau : sous-marin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VEH/VES/SINK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Statut de naufrage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VEH/VES/SPC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Catégorie de vaisseau : spécial (par exemple, bateau de prison)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VEH/VES/STE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Moteur à vapeur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VEH/VES/SUNK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Statut de naufrage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VEH/VES/UNM</w:t>
            </w:r>
          </w:p>
        </w:tc>
        <w:tc>
          <w:tcPr>
            <w:tcW w:type="dxa" w:w="1440"/>
          </w:tcPr>
          <w:p>
            <w:r>
              <w:t>Véhicules</w:t>
            </w:r>
          </w:p>
        </w:tc>
        <w:tc>
          <w:tcPr>
            <w:tcW w:type="dxa" w:w="1440"/>
          </w:tcPr>
          <w:p>
            <w:r>
              <w:t>Vaisseau</w:t>
            </w:r>
          </w:p>
        </w:tc>
        <w:tc>
          <w:tcPr>
            <w:tcW w:type="dxa" w:w="1440"/>
          </w:tcPr>
          <w:p>
            <w:r>
              <w:t>Catégorie de vaisseau : sans équipage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