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EMSI-MISSION.TYPE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30-10-2023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C2</w:t>
            </w:r>
          </w:p>
        </w:tc>
        <w:tc>
          <w:tcPr>
            <w:tcW w:type="dxa" w:w="1728"/>
          </w:tcPr>
          <w:p>
            <w:r>
              <w:t xml:space="preserve">Commande et contrôle </w:t>
            </w:r>
          </w:p>
        </w:tc>
        <w:tc>
          <w:tcPr>
            <w:tcW w:type="dxa" w:w="1728"/>
          </w:tcPr>
          <w:p>
            <w:r>
              <w:t xml:space="preserve">Commande et contrôle </w:t>
            </w:r>
          </w:p>
        </w:tc>
        <w:tc>
          <w:tcPr>
            <w:tcW w:type="dxa" w:w="1728"/>
          </w:tcPr>
          <w:p>
            <w:r>
              <w:t>Commande et contrôle</w:t>
            </w:r>
          </w:p>
        </w:tc>
        <w:tc>
          <w:tcPr>
            <w:tcW w:type="dxa" w:w="1728"/>
          </w:tcPr>
          <w:p>
            <w:r/>
          </w:p>
        </w:tc>
      </w:tr>
      <w:tr>
        <w:tc>
          <w:tcPr>
            <w:tcW w:type="dxa" w:w="1728"/>
          </w:tcPr>
          <w:p>
            <w:r>
              <w:t>CBRN</w:t>
            </w:r>
          </w:p>
        </w:tc>
        <w:tc>
          <w:tcPr>
            <w:tcW w:type="dxa" w:w="1728"/>
          </w:tcPr>
          <w:p>
            <w:r>
              <w:t xml:space="preserve">Activités liées aux substances chimiques, bactériologiques, radioactives et nucléaires </w:t>
            </w:r>
          </w:p>
        </w:tc>
        <w:tc>
          <w:tcPr>
            <w:tcW w:type="dxa" w:w="1728"/>
          </w:tcPr>
          <w:p>
            <w:r>
              <w:t xml:space="preserve">Activités liées aux substances chimiques, bactériologiques, radioactives et nucléaires </w:t>
            </w:r>
          </w:p>
        </w:tc>
        <w:tc>
          <w:tcPr>
            <w:tcW w:type="dxa" w:w="1728"/>
          </w:tcPr>
          <w:p>
            <w:r>
              <w:t>Activités liées aux substances chimiques, bactériologiques, radioactives et nucléaires</w:t>
            </w:r>
          </w:p>
        </w:tc>
        <w:tc>
          <w:tcPr>
            <w:tcW w:type="dxa" w:w="1728"/>
          </w:tcPr>
          <w:p>
            <w:r/>
          </w:p>
        </w:tc>
      </w:tr>
      <w:tr>
        <w:tc>
          <w:tcPr>
            <w:tcW w:type="dxa" w:w="1728"/>
          </w:tcPr>
          <w:p>
            <w:r>
              <w:t>FF</w:t>
            </w:r>
          </w:p>
        </w:tc>
        <w:tc>
          <w:tcPr>
            <w:tcW w:type="dxa" w:w="1728"/>
          </w:tcPr>
          <w:p>
            <w:r>
              <w:t xml:space="preserve">Mission de lutte contre l'incendie </w:t>
            </w:r>
          </w:p>
        </w:tc>
        <w:tc>
          <w:tcPr>
            <w:tcW w:type="dxa" w:w="1728"/>
          </w:tcPr>
          <w:p>
            <w:r>
              <w:t xml:space="preserve">Mission de lutte contre l'incendie </w:t>
            </w:r>
          </w:p>
        </w:tc>
        <w:tc>
          <w:tcPr>
            <w:tcW w:type="dxa" w:w="1728"/>
          </w:tcPr>
          <w:p>
            <w:r>
              <w:t>Missions de lutte contre l'incendie</w:t>
            </w:r>
          </w:p>
        </w:tc>
        <w:tc>
          <w:tcPr>
            <w:tcW w:type="dxa" w:w="1728"/>
          </w:tcPr>
          <w:p>
            <w:r/>
          </w:p>
        </w:tc>
      </w:tr>
      <w:tr>
        <w:tc>
          <w:tcPr>
            <w:tcW w:type="dxa" w:w="1728"/>
          </w:tcPr>
          <w:p>
            <w:r>
              <w:t>FSTT</w:t>
            </w:r>
          </w:p>
        </w:tc>
        <w:tc>
          <w:tcPr>
            <w:tcW w:type="dxa" w:w="1728"/>
          </w:tcPr>
          <w:p>
            <w:r>
              <w:t xml:space="preserve">Intervention technique des services d'incendie </w:t>
            </w:r>
          </w:p>
        </w:tc>
        <w:tc>
          <w:tcPr>
            <w:tcW w:type="dxa" w:w="1728"/>
          </w:tcPr>
          <w:p>
            <w:r>
              <w:t xml:space="preserve">Intervention technique des services d'incendie </w:t>
            </w:r>
          </w:p>
        </w:tc>
        <w:tc>
          <w:tcPr>
            <w:tcW w:type="dxa" w:w="1728"/>
          </w:tcPr>
          <w:p>
            <w:r>
              <w:t>Intervention technique des services d'incendie</w:t>
            </w:r>
          </w:p>
        </w:tc>
        <w:tc>
          <w:tcPr>
            <w:tcW w:type="dxa" w:w="1728"/>
          </w:tcPr>
          <w:p>
            <w:r/>
          </w:p>
        </w:tc>
      </w:tr>
      <w:tr>
        <w:tc>
          <w:tcPr>
            <w:tcW w:type="dxa" w:w="1728"/>
          </w:tcPr>
          <w:p>
            <w:r>
              <w:t>GEN</w:t>
            </w:r>
          </w:p>
        </w:tc>
        <w:tc>
          <w:tcPr>
            <w:tcW w:type="dxa" w:w="1728"/>
          </w:tcPr>
          <w:p>
            <w:r>
              <w:t xml:space="preserve">Activités génériques </w:t>
            </w:r>
          </w:p>
        </w:tc>
        <w:tc>
          <w:tcPr>
            <w:tcW w:type="dxa" w:w="1728"/>
          </w:tcPr>
          <w:p>
            <w:r>
              <w:t xml:space="preserve">Activités génériques </w:t>
            </w:r>
          </w:p>
        </w:tc>
        <w:tc>
          <w:tcPr>
            <w:tcW w:type="dxa" w:w="1728"/>
          </w:tcPr>
          <w:p>
            <w:r>
              <w:t>Activités génériques</w:t>
            </w:r>
          </w:p>
        </w:tc>
        <w:tc>
          <w:tcPr>
            <w:tcW w:type="dxa" w:w="1728"/>
          </w:tcPr>
          <w:p>
            <w:r/>
          </w:p>
        </w:tc>
      </w:tr>
      <w:tr>
        <w:tc>
          <w:tcPr>
            <w:tcW w:type="dxa" w:w="1728"/>
          </w:tcPr>
          <w:p>
            <w:r>
              <w:t>INT</w:t>
            </w:r>
          </w:p>
        </w:tc>
        <w:tc>
          <w:tcPr>
            <w:tcW w:type="dxa" w:w="1728"/>
          </w:tcPr>
          <w:p>
            <w:r>
              <w:t xml:space="preserve">Renseignement </w:t>
            </w:r>
          </w:p>
        </w:tc>
        <w:tc>
          <w:tcPr>
            <w:tcW w:type="dxa" w:w="1728"/>
          </w:tcPr>
          <w:p>
            <w:r>
              <w:t xml:space="preserve">Renseignement </w:t>
            </w:r>
          </w:p>
        </w:tc>
        <w:tc>
          <w:tcPr>
            <w:tcW w:type="dxa" w:w="1728"/>
          </w:tcPr>
          <w:p>
            <w:r>
              <w:t>Renseignement</w:t>
            </w:r>
          </w:p>
        </w:tc>
        <w:tc>
          <w:tcPr>
            <w:tcW w:type="dxa" w:w="1728"/>
          </w:tcPr>
          <w:p>
            <w:r/>
          </w:p>
        </w:tc>
      </w:tr>
      <w:tr>
        <w:tc>
          <w:tcPr>
            <w:tcW w:type="dxa" w:w="1728"/>
          </w:tcPr>
          <w:p>
            <w:r>
              <w:t>MAC</w:t>
            </w:r>
          </w:p>
        </w:tc>
        <w:tc>
          <w:tcPr>
            <w:tcW w:type="dxa" w:w="1728"/>
          </w:tcPr>
          <w:p>
            <w:r>
              <w:t xml:space="preserve">Coopération multi-agences </w:t>
            </w:r>
          </w:p>
        </w:tc>
        <w:tc>
          <w:tcPr>
            <w:tcW w:type="dxa" w:w="1728"/>
          </w:tcPr>
          <w:p>
            <w:r>
              <w:t xml:space="preserve">Coopération multi-agences </w:t>
            </w:r>
          </w:p>
        </w:tc>
        <w:tc>
          <w:tcPr>
            <w:tcW w:type="dxa" w:w="1728"/>
          </w:tcPr>
          <w:p>
            <w:r>
              <w:t>Coopération multi-agences</w:t>
            </w:r>
          </w:p>
        </w:tc>
        <w:tc>
          <w:tcPr>
            <w:tcW w:type="dxa" w:w="1728"/>
          </w:tcPr>
          <w:p>
            <w:r/>
          </w:p>
        </w:tc>
      </w:tr>
      <w:tr>
        <w:tc>
          <w:tcPr>
            <w:tcW w:type="dxa" w:w="1728"/>
          </w:tcPr>
          <w:p>
            <w:r>
              <w:t>MIL</w:t>
            </w:r>
          </w:p>
        </w:tc>
        <w:tc>
          <w:tcPr>
            <w:tcW w:type="dxa" w:w="1728"/>
          </w:tcPr>
          <w:p>
            <w:r>
              <w:t xml:space="preserve">Activités militaires </w:t>
            </w:r>
          </w:p>
        </w:tc>
        <w:tc>
          <w:tcPr>
            <w:tcW w:type="dxa" w:w="1728"/>
          </w:tcPr>
          <w:p>
            <w:r>
              <w:t xml:space="preserve">Activités militaires </w:t>
            </w:r>
          </w:p>
        </w:tc>
        <w:tc>
          <w:tcPr>
            <w:tcW w:type="dxa" w:w="1728"/>
          </w:tcPr>
          <w:p>
            <w:r>
              <w:t>Activités militaires</w:t>
            </w:r>
          </w:p>
        </w:tc>
        <w:tc>
          <w:tcPr>
            <w:tcW w:type="dxa" w:w="1728"/>
          </w:tcPr>
          <w:p>
            <w:r/>
          </w:p>
        </w:tc>
      </w:tr>
      <w:tr>
        <w:tc>
          <w:tcPr>
            <w:tcW w:type="dxa" w:w="1728"/>
          </w:tcPr>
          <w:p>
            <w:r>
              <w:t>NET</w:t>
            </w:r>
          </w:p>
        </w:tc>
        <w:tc>
          <w:tcPr>
            <w:tcW w:type="dxa" w:w="1728"/>
          </w:tcPr>
          <w:p>
            <w:r>
              <w:t xml:space="preserve">Activités de réseau et de télécommunication </w:t>
            </w:r>
          </w:p>
        </w:tc>
        <w:tc>
          <w:tcPr>
            <w:tcW w:type="dxa" w:w="1728"/>
          </w:tcPr>
          <w:p>
            <w:r>
              <w:t xml:space="preserve">Activités de réseau et de télécommunication </w:t>
            </w:r>
          </w:p>
        </w:tc>
        <w:tc>
          <w:tcPr>
            <w:tcW w:type="dxa" w:w="1728"/>
          </w:tcPr>
          <w:p>
            <w:r>
              <w:t>Activités de réseau et de télécommunication</w:t>
            </w:r>
          </w:p>
        </w:tc>
        <w:tc>
          <w:tcPr>
            <w:tcW w:type="dxa" w:w="1728"/>
          </w:tcPr>
          <w:p>
            <w:r/>
          </w:p>
        </w:tc>
      </w:tr>
      <w:tr>
        <w:tc>
          <w:tcPr>
            <w:tcW w:type="dxa" w:w="1728"/>
          </w:tcPr>
          <w:p>
            <w:r>
              <w:t>OPR</w:t>
            </w:r>
          </w:p>
        </w:tc>
        <w:tc>
          <w:tcPr>
            <w:tcW w:type="dxa" w:w="1728"/>
          </w:tcPr>
          <w:p>
            <w:r>
              <w:t xml:space="preserve">Utilisation des ressources opérationnelles </w:t>
            </w:r>
          </w:p>
        </w:tc>
        <w:tc>
          <w:tcPr>
            <w:tcW w:type="dxa" w:w="1728"/>
          </w:tcPr>
          <w:p>
            <w:r>
              <w:t xml:space="preserve">Utilisation des ressources opérationnelles </w:t>
            </w:r>
          </w:p>
        </w:tc>
        <w:tc>
          <w:tcPr>
            <w:tcW w:type="dxa" w:w="1728"/>
          </w:tcPr>
          <w:p>
            <w:r>
              <w:t>Utilisation des ressources opérationnelles</w:t>
            </w:r>
          </w:p>
        </w:tc>
        <w:tc>
          <w:tcPr>
            <w:tcW w:type="dxa" w:w="1728"/>
          </w:tcPr>
          <w:p>
            <w:r/>
          </w:p>
        </w:tc>
      </w:tr>
      <w:tr>
        <w:tc>
          <w:tcPr>
            <w:tcW w:type="dxa" w:w="1728"/>
          </w:tcPr>
          <w:p>
            <w:r>
              <w:t>POL</w:t>
            </w:r>
          </w:p>
        </w:tc>
        <w:tc>
          <w:tcPr>
            <w:tcW w:type="dxa" w:w="1728"/>
          </w:tcPr>
          <w:p>
            <w:r>
              <w:t xml:space="preserve">Activités de police </w:t>
            </w:r>
          </w:p>
        </w:tc>
        <w:tc>
          <w:tcPr>
            <w:tcW w:type="dxa" w:w="1728"/>
          </w:tcPr>
          <w:p>
            <w:r>
              <w:t xml:space="preserve">Activités de police </w:t>
            </w:r>
          </w:p>
        </w:tc>
        <w:tc>
          <w:tcPr>
            <w:tcW w:type="dxa" w:w="1728"/>
          </w:tcPr>
          <w:p>
            <w:r>
              <w:t>Activités de police</w:t>
            </w:r>
          </w:p>
        </w:tc>
        <w:tc>
          <w:tcPr>
            <w:tcW w:type="dxa" w:w="1728"/>
          </w:tcPr>
          <w:p>
            <w:r/>
          </w:p>
        </w:tc>
      </w:tr>
      <w:tr>
        <w:tc>
          <w:tcPr>
            <w:tcW w:type="dxa" w:w="1728"/>
          </w:tcPr>
          <w:p>
            <w:r>
              <w:t>REC</w:t>
            </w:r>
          </w:p>
        </w:tc>
        <w:tc>
          <w:tcPr>
            <w:tcW w:type="dxa" w:w="1728"/>
          </w:tcPr>
          <w:p>
            <w:r>
              <w:t xml:space="preserve">Activités de reconstruction/réhabilitation </w:t>
            </w:r>
          </w:p>
        </w:tc>
        <w:tc>
          <w:tcPr>
            <w:tcW w:type="dxa" w:w="1728"/>
          </w:tcPr>
          <w:p>
            <w:r>
              <w:t xml:space="preserve">Activités de reconstruction/réhabilitation </w:t>
            </w:r>
          </w:p>
        </w:tc>
        <w:tc>
          <w:tcPr>
            <w:tcW w:type="dxa" w:w="1728"/>
          </w:tcPr>
          <w:p>
            <w:r>
              <w:t>Activités de reconstruction/réhabilitation</w:t>
            </w:r>
          </w:p>
        </w:tc>
        <w:tc>
          <w:tcPr>
            <w:tcW w:type="dxa" w:w="1728"/>
          </w:tcPr>
          <w:p>
            <w:r/>
          </w:p>
        </w:tc>
      </w:tr>
      <w:tr>
        <w:tc>
          <w:tcPr>
            <w:tcW w:type="dxa" w:w="1728"/>
          </w:tcPr>
          <w:p>
            <w:r>
              <w:t>RSC</w:t>
            </w:r>
          </w:p>
        </w:tc>
        <w:tc>
          <w:tcPr>
            <w:tcW w:type="dxa" w:w="1728"/>
          </w:tcPr>
          <w:p>
            <w:r>
              <w:t xml:space="preserve">Activités de sauvetage </w:t>
            </w:r>
          </w:p>
        </w:tc>
        <w:tc>
          <w:tcPr>
            <w:tcW w:type="dxa" w:w="1728"/>
          </w:tcPr>
          <w:p>
            <w:r>
              <w:t xml:space="preserve">Activités de sauvetage </w:t>
            </w:r>
          </w:p>
        </w:tc>
        <w:tc>
          <w:tcPr>
            <w:tcW w:type="dxa" w:w="1728"/>
          </w:tcPr>
          <w:p>
            <w:r>
              <w:t>Activités de sauvetage</w:t>
            </w:r>
          </w:p>
        </w:tc>
        <w:tc>
          <w:tcPr>
            <w:tcW w:type="dxa" w:w="1728"/>
          </w:tcPr>
          <w:p>
            <w:r/>
          </w:p>
        </w:tc>
      </w:tr>
      <w:tr>
        <w:tc>
          <w:tcPr>
            <w:tcW w:type="dxa" w:w="1728"/>
          </w:tcPr>
          <w:p>
            <w:r>
              <w:t>SAV</w:t>
            </w:r>
          </w:p>
        </w:tc>
        <w:tc>
          <w:tcPr>
            <w:tcW w:type="dxa" w:w="1728"/>
          </w:tcPr>
          <w:p>
            <w:r>
              <w:t xml:space="preserve">Sauver et secourir des vies en danger </w:t>
            </w:r>
          </w:p>
        </w:tc>
        <w:tc>
          <w:tcPr>
            <w:tcW w:type="dxa" w:w="1728"/>
          </w:tcPr>
          <w:p>
            <w:r>
              <w:t xml:space="preserve">Sauver et secourir des vies en danger </w:t>
            </w:r>
          </w:p>
        </w:tc>
        <w:tc>
          <w:tcPr>
            <w:tcW w:type="dxa" w:w="1728"/>
          </w:tcPr>
          <w:p>
            <w:r>
              <w:t>Sauver et secourir des vies en danger</w:t>
            </w:r>
          </w:p>
        </w:tc>
        <w:tc>
          <w:tcPr>
            <w:tcW w:type="dxa" w:w="1728"/>
          </w:tcPr>
          <w:p>
            <w:r/>
          </w:p>
        </w:tc>
      </w:tr>
      <w:tr>
        <w:tc>
          <w:tcPr>
            <w:tcW w:type="dxa" w:w="1728"/>
          </w:tcPr>
          <w:p>
            <w:r>
              <w:t>SCS</w:t>
            </w:r>
          </w:p>
        </w:tc>
        <w:tc>
          <w:tcPr>
            <w:tcW w:type="dxa" w:w="1728"/>
          </w:tcPr>
          <w:p>
            <w:r>
              <w:t xml:space="preserve">Soutenir la sécurité communautaire </w:t>
            </w:r>
          </w:p>
        </w:tc>
        <w:tc>
          <w:tcPr>
            <w:tcW w:type="dxa" w:w="1728"/>
          </w:tcPr>
          <w:p>
            <w:r>
              <w:t xml:space="preserve">Soutenir la sécurité communautaire </w:t>
            </w:r>
          </w:p>
        </w:tc>
        <w:tc>
          <w:tcPr>
            <w:tcW w:type="dxa" w:w="1728"/>
          </w:tcPr>
          <w:p>
            <w:r>
              <w:t>Soutenir la sécurité communautaire</w:t>
            </w:r>
          </w:p>
        </w:tc>
        <w:tc>
          <w:tcPr>
            <w:tcW w:type="dxa" w:w="1728"/>
          </w:tcPr>
          <w:p>
            <w:r/>
          </w:p>
        </w:tc>
      </w:tr>
      <w:tr>
        <w:tc>
          <w:tcPr>
            <w:tcW w:type="dxa" w:w="1728"/>
          </w:tcPr>
          <w:p>
            <w:r>
              <w:t>SOC</w:t>
            </w:r>
          </w:p>
        </w:tc>
        <w:tc>
          <w:tcPr>
            <w:tcW w:type="dxa" w:w="1728"/>
          </w:tcPr>
          <w:p>
            <w:r>
              <w:t xml:space="preserve">Activités sociales et de communication médiatique </w:t>
            </w:r>
          </w:p>
        </w:tc>
        <w:tc>
          <w:tcPr>
            <w:tcW w:type="dxa" w:w="1728"/>
          </w:tcPr>
          <w:p>
            <w:r>
              <w:t xml:space="preserve">Activités sociales et de communication médiatique </w:t>
            </w:r>
          </w:p>
        </w:tc>
        <w:tc>
          <w:tcPr>
            <w:tcW w:type="dxa" w:w="1728"/>
          </w:tcPr>
          <w:p>
            <w:r>
              <w:t>Activités sociales et de communication médiatique</w:t>
            </w:r>
          </w:p>
        </w:tc>
        <w:tc>
          <w:tcPr>
            <w:tcW w:type="dxa" w:w="1728"/>
          </w:tcPr>
          <w:p>
            <w:r/>
          </w:p>
        </w:tc>
      </w:tr>
      <w:tr>
        <w:tc>
          <w:tcPr>
            <w:tcW w:type="dxa" w:w="1728"/>
          </w:tcPr>
          <w:p>
            <w:r>
              <w:t>C2/DEBRIF</w:t>
            </w:r>
          </w:p>
        </w:tc>
        <w:tc>
          <w:tcPr>
            <w:tcW w:type="dxa" w:w="1728"/>
          </w:tcPr>
          <w:p>
            <w:r>
              <w:t xml:space="preserve">Commande et contrôle </w:t>
            </w:r>
          </w:p>
        </w:tc>
        <w:tc>
          <w:tcPr>
            <w:tcW w:type="dxa" w:w="1728"/>
          </w:tcPr>
          <w:p>
            <w:r>
              <w:t xml:space="preserve">Débriefing </w:t>
            </w:r>
          </w:p>
        </w:tc>
        <w:tc>
          <w:tcPr>
            <w:tcW w:type="dxa" w:w="1728"/>
          </w:tcPr>
          <w:p>
            <w:r>
              <w:t>Un examen de la réponse à un incident par l'ensemble des agences impliquées peut être désigné comme un "débriefing à chaud" ayant lieu sur le lieu de l'incident avant que les ressources aient quitté la scène.</w:t>
            </w:r>
          </w:p>
        </w:tc>
        <w:tc>
          <w:tcPr>
            <w:tcW w:type="dxa" w:w="1728"/>
          </w:tcPr>
          <w:p>
            <w:r/>
          </w:p>
        </w:tc>
      </w:tr>
      <w:tr>
        <w:tc>
          <w:tcPr>
            <w:tcW w:type="dxa" w:w="1728"/>
          </w:tcPr>
          <w:p>
            <w:r>
              <w:t>C2/DNRSKA</w:t>
            </w:r>
          </w:p>
        </w:tc>
        <w:tc>
          <w:tcPr>
            <w:tcW w:type="dxa" w:w="1728"/>
          </w:tcPr>
          <w:p>
            <w:r>
              <w:t xml:space="preserve">Commande et contrôle </w:t>
            </w:r>
          </w:p>
        </w:tc>
        <w:tc>
          <w:tcPr>
            <w:tcW w:type="dxa" w:w="1728"/>
          </w:tcPr>
          <w:p>
            <w:r>
              <w:t xml:space="preserve">Évaluation dynamique des risques </w:t>
            </w:r>
          </w:p>
        </w:tc>
        <w:tc>
          <w:tcPr>
            <w:tcW w:type="dxa" w:w="1728"/>
          </w:tcPr>
          <w:p>
            <w:r>
              <w:t>Une évaluation du niveau de risque à différentes étapes d'un incident d'urgence.</w:t>
            </w:r>
          </w:p>
        </w:tc>
        <w:tc>
          <w:tcPr>
            <w:tcW w:type="dxa" w:w="1728"/>
          </w:tcPr>
          <w:p>
            <w:r/>
          </w:p>
        </w:tc>
      </w:tr>
      <w:tr>
        <w:tc>
          <w:tcPr>
            <w:tcW w:type="dxa" w:w="1728"/>
          </w:tcPr>
          <w:p>
            <w:r>
              <w:t>C2/INASSM</w:t>
            </w:r>
          </w:p>
        </w:tc>
        <w:tc>
          <w:tcPr>
            <w:tcW w:type="dxa" w:w="1728"/>
          </w:tcPr>
          <w:p>
            <w:r>
              <w:t xml:space="preserve">Commande et contrôle </w:t>
            </w:r>
          </w:p>
        </w:tc>
        <w:tc>
          <w:tcPr>
            <w:tcW w:type="dxa" w:w="1728"/>
          </w:tcPr>
          <w:p>
            <w:r>
              <w:t xml:space="preserve">Évaluation initiale </w:t>
            </w:r>
          </w:p>
        </w:tc>
        <w:tc>
          <w:tcPr>
            <w:tcW w:type="dxa" w:w="1728"/>
          </w:tcPr>
          <w:p>
            <w:r>
              <w:t>Partie du processus d'évaluation du risque "dynamique" réalisée par le commandant des opérations lors de la première intervention.</w:t>
            </w:r>
          </w:p>
        </w:tc>
        <w:tc>
          <w:tcPr>
            <w:tcW w:type="dxa" w:w="1728"/>
          </w:tcPr>
          <w:p>
            <w:r/>
          </w:p>
        </w:tc>
      </w:tr>
      <w:tr>
        <w:tc>
          <w:tcPr>
            <w:tcW w:type="dxa" w:w="1728"/>
          </w:tcPr>
          <w:p>
            <w:r>
              <w:t>C2/OIC</w:t>
            </w:r>
          </w:p>
        </w:tc>
        <w:tc>
          <w:tcPr>
            <w:tcW w:type="dxa" w:w="1728"/>
          </w:tcPr>
          <w:p>
            <w:r>
              <w:t xml:space="preserve">Commande et contrôle </w:t>
            </w:r>
          </w:p>
        </w:tc>
        <w:tc>
          <w:tcPr>
            <w:tcW w:type="dxa" w:w="1728"/>
          </w:tcPr>
          <w:p>
            <w:r>
              <w:t xml:space="preserve">Commande opérationnelle de l'incident </w:t>
            </w:r>
          </w:p>
        </w:tc>
        <w:tc>
          <w:tcPr>
            <w:tcW w:type="dxa" w:w="1728"/>
          </w:tcPr>
          <w:p>
            <w:r>
              <w:t>Système de travail sûr utilisé pour gérer un incident d'urgence.</w:t>
            </w:r>
          </w:p>
        </w:tc>
        <w:tc>
          <w:tcPr>
            <w:tcW w:type="dxa" w:w="1728"/>
          </w:tcPr>
          <w:p>
            <w:r/>
          </w:p>
        </w:tc>
      </w:tr>
      <w:tr>
        <w:tc>
          <w:tcPr>
            <w:tcW w:type="dxa" w:w="1728"/>
          </w:tcPr>
          <w:p>
            <w:r>
              <w:t>C2/POA</w:t>
            </w:r>
          </w:p>
        </w:tc>
        <w:tc>
          <w:tcPr>
            <w:tcW w:type="dxa" w:w="1728"/>
          </w:tcPr>
          <w:p>
            <w:r>
              <w:t xml:space="preserve">Commande et contrôle </w:t>
            </w:r>
          </w:p>
        </w:tc>
        <w:tc>
          <w:tcPr>
            <w:tcW w:type="dxa" w:w="1728"/>
          </w:tcPr>
          <w:p>
            <w:r>
              <w:t xml:space="preserve">Actions post-incident </w:t>
            </w:r>
          </w:p>
        </w:tc>
        <w:tc>
          <w:tcPr>
            <w:tcW w:type="dxa" w:w="1728"/>
          </w:tcPr>
          <w:p>
            <w:r>
              <w:t>Activités suivant un incident telles que l'enquête.</w:t>
            </w:r>
          </w:p>
        </w:tc>
        <w:tc>
          <w:tcPr>
            <w:tcW w:type="dxa" w:w="1728"/>
          </w:tcPr>
          <w:p>
            <w:r/>
          </w:p>
        </w:tc>
      </w:tr>
      <w:tr>
        <w:tc>
          <w:tcPr>
            <w:tcW w:type="dxa" w:w="1728"/>
          </w:tcPr>
          <w:p>
            <w:r>
              <w:t>C2/THRTAS</w:t>
            </w:r>
          </w:p>
        </w:tc>
        <w:tc>
          <w:tcPr>
            <w:tcW w:type="dxa" w:w="1728"/>
          </w:tcPr>
          <w:p>
            <w:r>
              <w:t xml:space="preserve">Commande et contrôle </w:t>
            </w:r>
          </w:p>
        </w:tc>
        <w:tc>
          <w:tcPr>
            <w:tcW w:type="dxa" w:w="1728"/>
          </w:tcPr>
          <w:p>
            <w:r>
              <w:t xml:space="preserve">Évaluation des menaces </w:t>
            </w:r>
          </w:p>
        </w:tc>
        <w:tc>
          <w:tcPr>
            <w:tcW w:type="dxa" w:w="1728"/>
          </w:tcPr>
          <w:p>
            <w:r>
              <w:t>Une composante du processus d'évaluation du risque qui identifie les menaces évaluées pour des actions futures.</w:t>
            </w:r>
          </w:p>
        </w:tc>
        <w:tc>
          <w:tcPr>
            <w:tcW w:type="dxa" w:w="1728"/>
          </w:tcPr>
          <w:p>
            <w:r/>
          </w:p>
        </w:tc>
      </w:tr>
      <w:tr>
        <w:tc>
          <w:tcPr>
            <w:tcW w:type="dxa" w:w="1728"/>
          </w:tcPr>
          <w:p>
            <w:r>
              <w:t>CBRN/CBRNCH</w:t>
            </w:r>
          </w:p>
        </w:tc>
        <w:tc>
          <w:tcPr>
            <w:tcW w:type="dxa" w:w="1728"/>
          </w:tcPr>
          <w:p>
            <w:r>
              <w:t xml:space="preserve">Activités liées aux substances chimiques, bactériologiques, radioactives et nucléaires </w:t>
            </w:r>
          </w:p>
        </w:tc>
        <w:tc>
          <w:tcPr>
            <w:tcW w:type="dxa" w:w="1728"/>
          </w:tcPr>
          <w:p>
            <w:r>
              <w:t xml:space="preserve">CBRN, décontamination chimique </w:t>
            </w:r>
          </w:p>
        </w:tc>
        <w:tc>
          <w:tcPr>
            <w:tcW w:type="dxa" w:w="1728"/>
          </w:tcPr>
          <w:p>
            <w:r>
              <w:t>La capacité de rendre toute personne, objet ou zone sécurisé en absorbant, détruisant, neutralisant, rendant inoffensif ou en éliminant les agents chimiques.</w:t>
            </w:r>
          </w:p>
        </w:tc>
        <w:tc>
          <w:tcPr>
            <w:tcW w:type="dxa" w:w="1728"/>
          </w:tcPr>
          <w:p>
            <w:r/>
          </w:p>
        </w:tc>
      </w:tr>
      <w:tr>
        <w:tc>
          <w:tcPr>
            <w:tcW w:type="dxa" w:w="1728"/>
          </w:tcPr>
          <w:p>
            <w:r>
              <w:t>CBRN/CBRNDC</w:t>
            </w:r>
          </w:p>
        </w:tc>
        <w:tc>
          <w:tcPr>
            <w:tcW w:type="dxa" w:w="1728"/>
          </w:tcPr>
          <w:p>
            <w:r>
              <w:t xml:space="preserve">Activités liées aux substances chimiques, bactériologiques, radioactives et nucléaires </w:t>
            </w:r>
          </w:p>
        </w:tc>
        <w:tc>
          <w:tcPr>
            <w:tcW w:type="dxa" w:w="1728"/>
          </w:tcPr>
          <w:p>
            <w:r>
              <w:t xml:space="preserve">CBRN, décontamination </w:t>
            </w:r>
          </w:p>
        </w:tc>
        <w:tc>
          <w:tcPr>
            <w:tcW w:type="dxa" w:w="1728"/>
          </w:tcPr>
          <w:p>
            <w:r>
              <w:t>La capacité de rendre toute personne, objet ou zone sécurisé en absorbant, détruisant, neutralisant, rendant inoffensif ou en éliminant les agents chimiques ou biologiques, ou en éliminant les matières radioactives collant à celles-ci ou à leur environnement.</w:t>
            </w:r>
          </w:p>
        </w:tc>
        <w:tc>
          <w:tcPr>
            <w:tcW w:type="dxa" w:w="1728"/>
          </w:tcPr>
          <w:p>
            <w:r/>
          </w:p>
        </w:tc>
      </w:tr>
      <w:tr>
        <w:tc>
          <w:tcPr>
            <w:tcW w:type="dxa" w:w="1728"/>
          </w:tcPr>
          <w:p>
            <w:r>
              <w:t>CBRN/NTRCH</w:t>
            </w:r>
          </w:p>
        </w:tc>
        <w:tc>
          <w:tcPr>
            <w:tcW w:type="dxa" w:w="1728"/>
          </w:tcPr>
          <w:p>
            <w:r>
              <w:t xml:space="preserve">Activités liées aux substances chimiques, bactériologiques, radioactives et nucléaires </w:t>
            </w:r>
          </w:p>
        </w:tc>
        <w:tc>
          <w:tcPr>
            <w:tcW w:type="dxa" w:w="1728"/>
          </w:tcPr>
          <w:p>
            <w:r>
              <w:t xml:space="preserve">Neutraliser, chimique </w:t>
            </w:r>
          </w:p>
        </w:tc>
        <w:tc>
          <w:tcPr>
            <w:tcW w:type="dxa" w:w="1728"/>
          </w:tcPr>
          <w:p>
            <w:r>
              <w:t>Sécuriser ou désintoxiquer un objet contaminé par un agent chimique.</w:t>
            </w:r>
          </w:p>
        </w:tc>
        <w:tc>
          <w:tcPr>
            <w:tcW w:type="dxa" w:w="1728"/>
          </w:tcPr>
          <w:p>
            <w:r/>
          </w:p>
        </w:tc>
      </w:tr>
      <w:tr>
        <w:tc>
          <w:tcPr>
            <w:tcW w:type="dxa" w:w="1728"/>
          </w:tcPr>
          <w:p>
            <w:r>
              <w:t>CBRN/NUCWS</w:t>
            </w:r>
          </w:p>
        </w:tc>
        <w:tc>
          <w:tcPr>
            <w:tcW w:type="dxa" w:w="1728"/>
          </w:tcPr>
          <w:p>
            <w:r>
              <w:t xml:space="preserve">Activités liées aux substances chimiques, bactériologiques, radioactives et nucléaires </w:t>
            </w:r>
          </w:p>
        </w:tc>
        <w:tc>
          <w:tcPr>
            <w:tcW w:type="dxa" w:w="1728"/>
          </w:tcPr>
          <w:p>
            <w:r>
              <w:t xml:space="preserve">Élimination des déchets nucléaires </w:t>
            </w:r>
          </w:p>
        </w:tc>
        <w:tc>
          <w:tcPr>
            <w:tcW w:type="dxa" w:w="1728"/>
          </w:tcPr>
          <w:p>
            <w:r>
              <w:t>Élimination des substances contaminées par des matières nucléaires vers une zone de stockage désignée.</w:t>
            </w:r>
          </w:p>
        </w:tc>
        <w:tc>
          <w:tcPr>
            <w:tcW w:type="dxa" w:w="1728"/>
          </w:tcPr>
          <w:p>
            <w:r/>
          </w:p>
        </w:tc>
      </w:tr>
      <w:tr>
        <w:tc>
          <w:tcPr>
            <w:tcW w:type="dxa" w:w="1728"/>
          </w:tcPr>
          <w:p>
            <w:r>
              <w:t>FF/IN</w:t>
            </w:r>
          </w:p>
        </w:tc>
        <w:tc>
          <w:tcPr>
            <w:tcW w:type="dxa" w:w="1728"/>
          </w:tcPr>
          <w:p>
            <w:r>
              <w:t xml:space="preserve">Mission de lutte contre l'incendie </w:t>
            </w:r>
          </w:p>
        </w:tc>
        <w:tc>
          <w:tcPr>
            <w:tcW w:type="dxa" w:w="1728"/>
          </w:tcPr>
          <w:p>
            <w:r>
              <w:t xml:space="preserve">Lutte contre l'incendie industriel </w:t>
            </w:r>
          </w:p>
        </w:tc>
        <w:tc>
          <w:tcPr>
            <w:tcW w:type="dxa" w:w="1728"/>
          </w:tcPr>
          <w:p>
            <w:r>
              <w:t>Lutte contre l'incendie dans les locaux industriels.</w:t>
            </w:r>
          </w:p>
        </w:tc>
        <w:tc>
          <w:tcPr>
            <w:tcW w:type="dxa" w:w="1728"/>
          </w:tcPr>
          <w:p>
            <w:r/>
          </w:p>
        </w:tc>
      </w:tr>
      <w:tr>
        <w:tc>
          <w:tcPr>
            <w:tcW w:type="dxa" w:w="1728"/>
          </w:tcPr>
          <w:p>
            <w:r>
              <w:t>FF/OA</w:t>
            </w:r>
          </w:p>
        </w:tc>
        <w:tc>
          <w:tcPr>
            <w:tcW w:type="dxa" w:w="1728"/>
          </w:tcPr>
          <w:p>
            <w:r>
              <w:t xml:space="preserve">Mission de lutte contre l'incendie </w:t>
            </w:r>
          </w:p>
        </w:tc>
        <w:tc>
          <w:tcPr>
            <w:tcW w:type="dxa" w:w="1728"/>
          </w:tcPr>
          <w:p>
            <w:r>
              <w:t xml:space="preserve">Lutte contre l'incendie en espace ouvert </w:t>
            </w:r>
          </w:p>
        </w:tc>
        <w:tc>
          <w:tcPr>
            <w:tcW w:type="dxa" w:w="1728"/>
          </w:tcPr>
          <w:p>
            <w:r>
              <w:t>Lutte contre l'incendie en espace ouvert.</w:t>
            </w:r>
          </w:p>
        </w:tc>
        <w:tc>
          <w:tcPr>
            <w:tcW w:type="dxa" w:w="1728"/>
          </w:tcPr>
          <w:p>
            <w:r/>
          </w:p>
        </w:tc>
      </w:tr>
      <w:tr>
        <w:tc>
          <w:tcPr>
            <w:tcW w:type="dxa" w:w="1728"/>
          </w:tcPr>
          <w:p>
            <w:r>
              <w:t>FF/SALVAG</w:t>
            </w:r>
          </w:p>
        </w:tc>
        <w:tc>
          <w:tcPr>
            <w:tcW w:type="dxa" w:w="1728"/>
          </w:tcPr>
          <w:p>
            <w:r>
              <w:t xml:space="preserve">Mission de lutte contre l'incendie </w:t>
            </w:r>
          </w:p>
        </w:tc>
        <w:tc>
          <w:tcPr>
            <w:tcW w:type="dxa" w:w="1728"/>
          </w:tcPr>
          <w:p>
            <w:r>
              <w:t xml:space="preserve">Sauvetage </w:t>
            </w:r>
          </w:p>
        </w:tc>
        <w:tc>
          <w:tcPr>
            <w:tcW w:type="dxa" w:w="1728"/>
          </w:tcPr>
          <w:p>
            <w:r>
              <w:t>Opérations visant à protéger les bâtiments et les biens contre les incendies et les inondations.</w:t>
            </w:r>
          </w:p>
        </w:tc>
        <w:tc>
          <w:tcPr>
            <w:tcW w:type="dxa" w:w="1728"/>
          </w:tcPr>
          <w:p>
            <w:r/>
          </w:p>
        </w:tc>
      </w:tr>
      <w:tr>
        <w:tc>
          <w:tcPr>
            <w:tcW w:type="dxa" w:w="1728"/>
          </w:tcPr>
          <w:p>
            <w:r>
              <w:t>FF/STR</w:t>
            </w:r>
          </w:p>
        </w:tc>
        <w:tc>
          <w:tcPr>
            <w:tcW w:type="dxa" w:w="1728"/>
          </w:tcPr>
          <w:p>
            <w:r>
              <w:t xml:space="preserve">Mission de lutte contre l'incendie </w:t>
            </w:r>
          </w:p>
        </w:tc>
        <w:tc>
          <w:tcPr>
            <w:tcW w:type="dxa" w:w="1728"/>
          </w:tcPr>
          <w:p>
            <w:r>
              <w:t xml:space="preserve">Lutte contre l'incendie structurel </w:t>
            </w:r>
          </w:p>
        </w:tc>
        <w:tc>
          <w:tcPr>
            <w:tcW w:type="dxa" w:w="1728"/>
          </w:tcPr>
          <w:p>
            <w:r>
              <w:t>Lutte contre l'incendie dans les structures et les bâtiments.</w:t>
            </w:r>
          </w:p>
        </w:tc>
        <w:tc>
          <w:tcPr>
            <w:tcW w:type="dxa" w:w="1728"/>
          </w:tcPr>
          <w:p>
            <w:r/>
          </w:p>
        </w:tc>
      </w:tr>
      <w:tr>
        <w:tc>
          <w:tcPr>
            <w:tcW w:type="dxa" w:w="1728"/>
          </w:tcPr>
          <w:p>
            <w:r>
              <w:t>FF/TRP</w:t>
            </w:r>
          </w:p>
        </w:tc>
        <w:tc>
          <w:tcPr>
            <w:tcW w:type="dxa" w:w="1728"/>
          </w:tcPr>
          <w:p>
            <w:r>
              <w:t xml:space="preserve">Mission de lutte contre l'incendie </w:t>
            </w:r>
          </w:p>
        </w:tc>
        <w:tc>
          <w:tcPr>
            <w:tcW w:type="dxa" w:w="1728"/>
          </w:tcPr>
          <w:p>
            <w:r>
              <w:t xml:space="preserve">Lutte contre l'incendie de transport </w:t>
            </w:r>
          </w:p>
        </w:tc>
        <w:tc>
          <w:tcPr>
            <w:tcW w:type="dxa" w:w="1728"/>
          </w:tcPr>
          <w:p>
            <w:r>
              <w:t>Lutte contre l'incendie impliquant des transports.</w:t>
            </w:r>
          </w:p>
        </w:tc>
        <w:tc>
          <w:tcPr>
            <w:tcW w:type="dxa" w:w="1728"/>
          </w:tcPr>
          <w:p>
            <w:r/>
          </w:p>
        </w:tc>
      </w:tr>
      <w:tr>
        <w:tc>
          <w:tcPr>
            <w:tcW w:type="dxa" w:w="1728"/>
          </w:tcPr>
          <w:p>
            <w:r>
              <w:t>FSTT/DI</w:t>
            </w:r>
          </w:p>
        </w:tc>
        <w:tc>
          <w:tcPr>
            <w:tcW w:type="dxa" w:w="1728"/>
          </w:tcPr>
          <w:p>
            <w:r>
              <w:t xml:space="preserve">Intervention technique des services d'incendie </w:t>
            </w:r>
          </w:p>
        </w:tc>
        <w:tc>
          <w:tcPr>
            <w:tcW w:type="dxa" w:w="1728"/>
          </w:tcPr>
          <w:p>
            <w:r>
              <w:t xml:space="preserve">Intervention en cas de catastrophe </w:t>
            </w:r>
          </w:p>
        </w:tc>
        <w:tc>
          <w:tcPr>
            <w:tcW w:type="dxa" w:w="1728"/>
          </w:tcPr>
          <w:p>
            <w:r>
              <w:t>Réponse aux catastrophes et fourniture de services d'urgence.</w:t>
            </w:r>
          </w:p>
        </w:tc>
        <w:tc>
          <w:tcPr>
            <w:tcW w:type="dxa" w:w="1728"/>
          </w:tcPr>
          <w:p>
            <w:r/>
          </w:p>
        </w:tc>
      </w:tr>
      <w:tr>
        <w:tc>
          <w:tcPr>
            <w:tcW w:type="dxa" w:w="1728"/>
          </w:tcPr>
          <w:p>
            <w:r>
              <w:t>FSTT/RRHAZ</w:t>
            </w:r>
          </w:p>
        </w:tc>
        <w:tc>
          <w:tcPr>
            <w:tcW w:type="dxa" w:w="1728"/>
          </w:tcPr>
          <w:p>
            <w:r>
              <w:t xml:space="preserve">Intervention technique des services d'incendie </w:t>
            </w:r>
          </w:p>
        </w:tc>
        <w:tc>
          <w:tcPr>
            <w:tcW w:type="dxa" w:w="1728"/>
          </w:tcPr>
          <w:p>
            <w:r>
              <w:t xml:space="preserve">Contrôle et/ou réduction des risques dans les incidents liés aux matières dangereuses </w:t>
            </w:r>
          </w:p>
        </w:tc>
        <w:tc>
          <w:tcPr>
            <w:tcW w:type="dxa" w:w="1728"/>
          </w:tcPr>
          <w:p>
            <w:r>
              <w:t>Gestion des matières dangereuses lors des incidents.</w:t>
            </w:r>
          </w:p>
        </w:tc>
        <w:tc>
          <w:tcPr>
            <w:tcW w:type="dxa" w:w="1728"/>
          </w:tcPr>
          <w:p>
            <w:r/>
          </w:p>
        </w:tc>
      </w:tr>
      <w:tr>
        <w:tc>
          <w:tcPr>
            <w:tcW w:type="dxa" w:w="1728"/>
          </w:tcPr>
          <w:p>
            <w:r>
              <w:t>FSTT/TA</w:t>
            </w:r>
          </w:p>
        </w:tc>
        <w:tc>
          <w:tcPr>
            <w:tcW w:type="dxa" w:w="1728"/>
          </w:tcPr>
          <w:p>
            <w:r>
              <w:t xml:space="preserve">Intervention technique des services d'incendie </w:t>
            </w:r>
          </w:p>
        </w:tc>
        <w:tc>
          <w:tcPr>
            <w:tcW w:type="dxa" w:w="1728"/>
          </w:tcPr>
          <w:p>
            <w:r>
              <w:t xml:space="preserve">Assistance technique à la communauté ou à d'autres services publics </w:t>
            </w:r>
          </w:p>
        </w:tc>
        <w:tc>
          <w:tcPr>
            <w:tcW w:type="dxa" w:w="1728"/>
          </w:tcPr>
          <w:p>
            <w:r>
              <w:t>Fournir une assistance technique dans une situation d'urgence.</w:t>
            </w:r>
          </w:p>
        </w:tc>
        <w:tc>
          <w:tcPr>
            <w:tcW w:type="dxa" w:w="1728"/>
          </w:tcPr>
          <w:p>
            <w:r/>
          </w:p>
        </w:tc>
      </w:tr>
      <w:tr>
        <w:tc>
          <w:tcPr>
            <w:tcW w:type="dxa" w:w="1728"/>
          </w:tcPr>
          <w:p>
            <w:r>
              <w:t>GEN/AIRLAU</w:t>
            </w:r>
          </w:p>
        </w:tc>
        <w:tc>
          <w:tcPr>
            <w:tcW w:type="dxa" w:w="1728"/>
          </w:tcPr>
          <w:p>
            <w:r>
              <w:t xml:space="preserve">Activités génériques </w:t>
            </w:r>
          </w:p>
        </w:tc>
        <w:tc>
          <w:tcPr>
            <w:tcW w:type="dxa" w:w="1728"/>
          </w:tcPr>
          <w:p>
            <w:r>
              <w:t xml:space="preserve">Activité de lancement d'aéronefs </w:t>
            </w:r>
          </w:p>
        </w:tc>
        <w:tc>
          <w:tcPr>
            <w:tcW w:type="dxa" w:w="1728"/>
          </w:tcPr>
          <w:p>
            <w:r>
              <w:t>L'occurrence du décollage d'un ou de plusieurs aéronefs.</w:t>
            </w:r>
          </w:p>
        </w:tc>
        <w:tc>
          <w:tcPr>
            <w:tcW w:type="dxa" w:w="1728"/>
          </w:tcPr>
          <w:p>
            <w:r/>
          </w:p>
        </w:tc>
      </w:tr>
      <w:tr>
        <w:tc>
          <w:tcPr>
            <w:tcW w:type="dxa" w:w="1728"/>
          </w:tcPr>
          <w:p>
            <w:r>
              <w:t>GEN/ASSMBL</w:t>
            </w:r>
          </w:p>
        </w:tc>
        <w:tc>
          <w:tcPr>
            <w:tcW w:type="dxa" w:w="1728"/>
          </w:tcPr>
          <w:p>
            <w:r>
              <w:t xml:space="preserve">Activités génériques </w:t>
            </w:r>
          </w:p>
        </w:tc>
        <w:tc>
          <w:tcPr>
            <w:tcW w:type="dxa" w:w="1728"/>
          </w:tcPr>
          <w:p>
            <w:r>
              <w:t xml:space="preserve">Assemblage </w:t>
            </w:r>
          </w:p>
        </w:tc>
        <w:tc>
          <w:tcPr>
            <w:tcW w:type="dxa" w:w="1728"/>
          </w:tcPr>
          <w:p>
            <w:r>
              <w:t>Réunion de plusieurs objets dans la même zone.</w:t>
            </w:r>
          </w:p>
        </w:tc>
        <w:tc>
          <w:tcPr>
            <w:tcW w:type="dxa" w:w="1728"/>
          </w:tcPr>
          <w:p>
            <w:r/>
          </w:p>
        </w:tc>
      </w:tr>
      <w:tr>
        <w:tc>
          <w:tcPr>
            <w:tcW w:type="dxa" w:w="1728"/>
          </w:tcPr>
          <w:p>
            <w:r>
              <w:t>GEN/CRWDCT</w:t>
            </w:r>
          </w:p>
        </w:tc>
        <w:tc>
          <w:tcPr>
            <w:tcW w:type="dxa" w:w="1728"/>
          </w:tcPr>
          <w:p>
            <w:r>
              <w:t xml:space="preserve">Activités génériques </w:t>
            </w:r>
          </w:p>
        </w:tc>
        <w:tc>
          <w:tcPr>
            <w:tcW w:type="dxa" w:w="1728"/>
          </w:tcPr>
          <w:p>
            <w:r>
              <w:t xml:space="preserve">Contrôle de foule </w:t>
            </w:r>
          </w:p>
        </w:tc>
        <w:tc>
          <w:tcPr>
            <w:tcW w:type="dxa" w:w="1728"/>
          </w:tcPr>
          <w:p>
            <w:r>
              <w:t>Restriction du mouvement d'un grand groupe de personnes.</w:t>
            </w:r>
          </w:p>
        </w:tc>
        <w:tc>
          <w:tcPr>
            <w:tcW w:type="dxa" w:w="1728"/>
          </w:tcPr>
          <w:p>
            <w:r/>
          </w:p>
        </w:tc>
      </w:tr>
      <w:tr>
        <w:tc>
          <w:tcPr>
            <w:tcW w:type="dxa" w:w="1728"/>
          </w:tcPr>
          <w:p>
            <w:r>
              <w:t>GEN/DEMO</w:t>
            </w:r>
          </w:p>
        </w:tc>
        <w:tc>
          <w:tcPr>
            <w:tcW w:type="dxa" w:w="1728"/>
          </w:tcPr>
          <w:p>
            <w:r>
              <w:t xml:space="preserve">Activités génériques </w:t>
            </w:r>
          </w:p>
        </w:tc>
        <w:tc>
          <w:tcPr>
            <w:tcW w:type="dxa" w:w="1728"/>
          </w:tcPr>
          <w:p>
            <w:r>
              <w:t xml:space="preserve">Démolition </w:t>
            </w:r>
          </w:p>
        </w:tc>
        <w:tc>
          <w:tcPr>
            <w:tcW w:type="dxa" w:w="1728"/>
          </w:tcPr>
          <w:p>
            <w:r>
              <w:t>La destruction de structures, d'installations ou de matériels par utilisation du feu, de l'eau, d'explosifs, de moyens mécaniques ou d'autres moyens.</w:t>
            </w:r>
          </w:p>
        </w:tc>
        <w:tc>
          <w:tcPr>
            <w:tcW w:type="dxa" w:w="1728"/>
          </w:tcPr>
          <w:p>
            <w:r/>
          </w:p>
        </w:tc>
      </w:tr>
      <w:tr>
        <w:tc>
          <w:tcPr>
            <w:tcW w:type="dxa" w:w="1728"/>
          </w:tcPr>
          <w:p>
            <w:r>
              <w:t>GEN/DEPLOY</w:t>
            </w:r>
          </w:p>
        </w:tc>
        <w:tc>
          <w:tcPr>
            <w:tcW w:type="dxa" w:w="1728"/>
          </w:tcPr>
          <w:p>
            <w:r>
              <w:t xml:space="preserve">Activités génériques </w:t>
            </w:r>
          </w:p>
        </w:tc>
        <w:tc>
          <w:tcPr>
            <w:tcW w:type="dxa" w:w="1728"/>
          </w:tcPr>
          <w:p>
            <w:r>
              <w:t xml:space="preserve">Déploiement </w:t>
            </w:r>
          </w:p>
        </w:tc>
        <w:tc>
          <w:tcPr>
            <w:tcW w:type="dxa" w:w="1728"/>
          </w:tcPr>
          <w:p>
            <w:r>
              <w:t>Le déploiement de ressources sur un incident. Aussi connu sous le nom de mobilisation.</w:t>
            </w:r>
          </w:p>
        </w:tc>
        <w:tc>
          <w:tcPr>
            <w:tcW w:type="dxa" w:w="1728"/>
          </w:tcPr>
          <w:p>
            <w:r/>
          </w:p>
        </w:tc>
      </w:tr>
      <w:tr>
        <w:tc>
          <w:tcPr>
            <w:tcW w:type="dxa" w:w="1728"/>
          </w:tcPr>
          <w:p>
            <w:r>
              <w:t>GEN/DSTRBT</w:t>
            </w:r>
          </w:p>
        </w:tc>
        <w:tc>
          <w:tcPr>
            <w:tcW w:type="dxa" w:w="1728"/>
          </w:tcPr>
          <w:p>
            <w:r>
              <w:t xml:space="preserve">Activités génériques </w:t>
            </w:r>
          </w:p>
        </w:tc>
        <w:tc>
          <w:tcPr>
            <w:tcW w:type="dxa" w:w="1728"/>
          </w:tcPr>
          <w:p>
            <w:r>
              <w:t xml:space="preserve">Distribution </w:t>
            </w:r>
          </w:p>
        </w:tc>
        <w:tc>
          <w:tcPr>
            <w:tcW w:type="dxa" w:w="1728"/>
          </w:tcPr>
          <w:p>
            <w:r>
              <w:t>Diviser ou distribuer en portions.</w:t>
            </w:r>
          </w:p>
        </w:tc>
        <w:tc>
          <w:tcPr>
            <w:tcW w:type="dxa" w:w="1728"/>
          </w:tcPr>
          <w:p>
            <w:r/>
          </w:p>
        </w:tc>
      </w:tr>
      <w:tr>
        <w:tc>
          <w:tcPr>
            <w:tcW w:type="dxa" w:w="1728"/>
          </w:tcPr>
          <w:p>
            <w:r>
              <w:t>GEN/FINANC</w:t>
            </w:r>
          </w:p>
        </w:tc>
        <w:tc>
          <w:tcPr>
            <w:tcW w:type="dxa" w:w="1728"/>
          </w:tcPr>
          <w:p>
            <w:r>
              <w:t xml:space="preserve">Activités génériques </w:t>
            </w:r>
          </w:p>
        </w:tc>
        <w:tc>
          <w:tcPr>
            <w:tcW w:type="dxa" w:w="1728"/>
          </w:tcPr>
          <w:p>
            <w:r>
              <w:t xml:space="preserve">Finance </w:t>
            </w:r>
          </w:p>
        </w:tc>
        <w:tc>
          <w:tcPr>
            <w:tcW w:type="dxa" w:w="1728"/>
          </w:tcPr>
          <w:p>
            <w:r>
              <w:t>La capacité de fournir des conseils financiers et une orientation, un soutien pour le processus d'approvisionnement, la fourniture de salaires et de soutien aux dépenses.</w:t>
            </w:r>
          </w:p>
        </w:tc>
        <w:tc>
          <w:tcPr>
            <w:tcW w:type="dxa" w:w="1728"/>
          </w:tcPr>
          <w:p>
            <w:r/>
          </w:p>
        </w:tc>
      </w:tr>
      <w:tr>
        <w:tc>
          <w:tcPr>
            <w:tcW w:type="dxa" w:w="1728"/>
          </w:tcPr>
          <w:p>
            <w:r>
              <w:t>GEN/MARKNG</w:t>
            </w:r>
          </w:p>
        </w:tc>
        <w:tc>
          <w:tcPr>
            <w:tcW w:type="dxa" w:w="1728"/>
          </w:tcPr>
          <w:p>
            <w:r>
              <w:t xml:space="preserve">Activités génériques </w:t>
            </w:r>
          </w:p>
        </w:tc>
        <w:tc>
          <w:tcPr>
            <w:tcW w:type="dxa" w:w="1728"/>
          </w:tcPr>
          <w:p>
            <w:r>
              <w:t xml:space="preserve">Marquage </w:t>
            </w:r>
          </w:p>
        </w:tc>
        <w:tc>
          <w:tcPr>
            <w:tcW w:type="dxa" w:w="1728"/>
          </w:tcPr>
          <w:p>
            <w:r>
              <w:t>Rendre visible (par l'utilisation de la lumière/IR/laser/artillerie) un objet afin de permettre son identification par un autre objet.</w:t>
            </w:r>
          </w:p>
        </w:tc>
        <w:tc>
          <w:tcPr>
            <w:tcW w:type="dxa" w:w="1728"/>
          </w:tcPr>
          <w:p>
            <w:r/>
          </w:p>
        </w:tc>
      </w:tr>
      <w:tr>
        <w:tc>
          <w:tcPr>
            <w:tcW w:type="dxa" w:w="1728"/>
          </w:tcPr>
          <w:p>
            <w:r>
              <w:t>GEN/MOVE</w:t>
            </w:r>
          </w:p>
        </w:tc>
        <w:tc>
          <w:tcPr>
            <w:tcW w:type="dxa" w:w="1728"/>
          </w:tcPr>
          <w:p>
            <w:r>
              <w:t xml:space="preserve">Activités génériques </w:t>
            </w:r>
          </w:p>
        </w:tc>
        <w:tc>
          <w:tcPr>
            <w:tcW w:type="dxa" w:w="1728"/>
          </w:tcPr>
          <w:p>
            <w:r>
              <w:t xml:space="preserve">Déplacement </w:t>
            </w:r>
          </w:p>
        </w:tc>
        <w:tc>
          <w:tcPr>
            <w:tcW w:type="dxa" w:w="1728"/>
          </w:tcPr>
          <w:p>
            <w:r>
              <w:t>Changement de position d'un endroit à un autre.</w:t>
            </w:r>
          </w:p>
        </w:tc>
        <w:tc>
          <w:tcPr>
            <w:tcW w:type="dxa" w:w="1728"/>
          </w:tcPr>
          <w:p>
            <w:r/>
          </w:p>
        </w:tc>
      </w:tr>
      <w:tr>
        <w:tc>
          <w:tcPr>
            <w:tcW w:type="dxa" w:w="1728"/>
          </w:tcPr>
          <w:p>
            <w:r>
              <w:t>GEN/RECVRN</w:t>
            </w:r>
          </w:p>
        </w:tc>
        <w:tc>
          <w:tcPr>
            <w:tcW w:type="dxa" w:w="1728"/>
          </w:tcPr>
          <w:p>
            <w:r>
              <w:t xml:space="preserve">Activités génériques </w:t>
            </w:r>
          </w:p>
        </w:tc>
        <w:tc>
          <w:tcPr>
            <w:tcW w:type="dxa" w:w="1728"/>
          </w:tcPr>
          <w:p>
            <w:r>
              <w:t xml:space="preserve">Récupération </w:t>
            </w:r>
          </w:p>
        </w:tc>
        <w:tc>
          <w:tcPr>
            <w:tcW w:type="dxa" w:w="1728"/>
          </w:tcPr>
          <w:p>
            <w:r>
              <w:t>Récupération de tout objet perdu, incapacité ou capturé.</w:t>
            </w:r>
          </w:p>
        </w:tc>
        <w:tc>
          <w:tcPr>
            <w:tcW w:type="dxa" w:w="1728"/>
          </w:tcPr>
          <w:p>
            <w:r/>
          </w:p>
        </w:tc>
      </w:tr>
      <w:tr>
        <w:tc>
          <w:tcPr>
            <w:tcW w:type="dxa" w:w="1728"/>
          </w:tcPr>
          <w:p>
            <w:r>
              <w:t>GEN/RECVRY</w:t>
            </w:r>
          </w:p>
        </w:tc>
        <w:tc>
          <w:tcPr>
            <w:tcW w:type="dxa" w:w="1728"/>
          </w:tcPr>
          <w:p>
            <w:r>
              <w:t xml:space="preserve">Activités génériques </w:t>
            </w:r>
          </w:p>
        </w:tc>
        <w:tc>
          <w:tcPr>
            <w:tcW w:type="dxa" w:w="1728"/>
          </w:tcPr>
          <w:p>
            <w:r>
              <w:t xml:space="preserve">Rétablissement </w:t>
            </w:r>
          </w:p>
        </w:tc>
        <w:tc>
          <w:tcPr>
            <w:tcW w:type="dxa" w:w="1728"/>
          </w:tcPr>
          <w:p>
            <w:r>
              <w:t>La capacité de contacter, protéger et extraire le personnel, les petits groupes ou unités ou le matériel.</w:t>
            </w:r>
          </w:p>
        </w:tc>
        <w:tc>
          <w:tcPr>
            <w:tcW w:type="dxa" w:w="1728"/>
          </w:tcPr>
          <w:p>
            <w:r/>
          </w:p>
        </w:tc>
      </w:tr>
      <w:tr>
        <w:tc>
          <w:tcPr>
            <w:tcW w:type="dxa" w:w="1728"/>
          </w:tcPr>
          <w:p>
            <w:r>
              <w:t>GEN/REDPLN</w:t>
            </w:r>
          </w:p>
        </w:tc>
        <w:tc>
          <w:tcPr>
            <w:tcW w:type="dxa" w:w="1728"/>
          </w:tcPr>
          <w:p>
            <w:r>
              <w:t xml:space="preserve">Activités génériques </w:t>
            </w:r>
          </w:p>
        </w:tc>
        <w:tc>
          <w:tcPr>
            <w:tcW w:type="dxa" w:w="1728"/>
          </w:tcPr>
          <w:p>
            <w:r>
              <w:t xml:space="preserve">Redéploiement </w:t>
            </w:r>
          </w:p>
        </w:tc>
        <w:tc>
          <w:tcPr>
            <w:tcW w:type="dxa" w:w="1728"/>
          </w:tcPr>
          <w:p>
            <w:r>
              <w:t>Transfert d'une unité, d'un individu ou de fournitures déployées dans une zone vers une autre zone ou vers un autre emplacement à l'intérieur de la zone, en vue d'une utilisation ultérieure.</w:t>
            </w:r>
          </w:p>
        </w:tc>
        <w:tc>
          <w:tcPr>
            <w:tcW w:type="dxa" w:w="1728"/>
          </w:tcPr>
          <w:p>
            <w:r/>
          </w:p>
        </w:tc>
      </w:tr>
      <w:tr>
        <w:tc>
          <w:tcPr>
            <w:tcW w:type="dxa" w:w="1728"/>
          </w:tcPr>
          <w:p>
            <w:r>
              <w:t>GEN/REORGN</w:t>
            </w:r>
          </w:p>
        </w:tc>
        <w:tc>
          <w:tcPr>
            <w:tcW w:type="dxa" w:w="1728"/>
          </w:tcPr>
          <w:p>
            <w:r>
              <w:t xml:space="preserve">Activités génériques </w:t>
            </w:r>
          </w:p>
        </w:tc>
        <w:tc>
          <w:tcPr>
            <w:tcW w:type="dxa" w:w="1728"/>
          </w:tcPr>
          <w:p>
            <w:r>
              <w:t>Réorganisation.</w:t>
            </w:r>
          </w:p>
        </w:tc>
        <w:tc>
          <w:tcPr>
            <w:tcW w:type="dxa" w:w="1728"/>
          </w:tcPr>
          <w:p>
            <w:r>
              <w:t>Changement de l'organisation des tâches pour une opération particulière (a lieu généralement avant une opération). Cela inclut le transfert de l'autorité.</w:t>
            </w:r>
          </w:p>
        </w:tc>
        <w:tc>
          <w:tcPr>
            <w:tcW w:type="dxa" w:w="1728"/>
          </w:tcPr>
          <w:p>
            <w:r/>
          </w:p>
        </w:tc>
      </w:tr>
      <w:tr>
        <w:tc>
          <w:tcPr>
            <w:tcW w:type="dxa" w:w="1728"/>
          </w:tcPr>
          <w:p>
            <w:r>
              <w:t>GEN/REPAIR</w:t>
            </w:r>
          </w:p>
        </w:tc>
        <w:tc>
          <w:tcPr>
            <w:tcW w:type="dxa" w:w="1728"/>
          </w:tcPr>
          <w:p>
            <w:r>
              <w:t xml:space="preserve">Activités génériques </w:t>
            </w:r>
          </w:p>
        </w:tc>
        <w:tc>
          <w:tcPr>
            <w:tcW w:type="dxa" w:w="1728"/>
          </w:tcPr>
          <w:p>
            <w:r>
              <w:t xml:space="preserve">Réparation </w:t>
            </w:r>
          </w:p>
        </w:tc>
        <w:tc>
          <w:tcPr>
            <w:tcW w:type="dxa" w:w="1728"/>
          </w:tcPr>
          <w:p>
            <w:r>
              <w:t>Restauration d'un élément en état de marche en corrigeant une défaillance spécifique ou une condition hors service.</w:t>
            </w:r>
          </w:p>
        </w:tc>
        <w:tc>
          <w:tcPr>
            <w:tcW w:type="dxa" w:w="1728"/>
          </w:tcPr>
          <w:p>
            <w:r/>
          </w:p>
        </w:tc>
      </w:tr>
      <w:tr>
        <w:tc>
          <w:tcPr>
            <w:tcW w:type="dxa" w:w="1728"/>
          </w:tcPr>
          <w:p>
            <w:r>
              <w:t>GEN/RESPLN</w:t>
            </w:r>
          </w:p>
        </w:tc>
        <w:tc>
          <w:tcPr>
            <w:tcW w:type="dxa" w:w="1728"/>
          </w:tcPr>
          <w:p>
            <w:r>
              <w:t xml:space="preserve">Activités génériques </w:t>
            </w:r>
          </w:p>
        </w:tc>
        <w:tc>
          <w:tcPr>
            <w:tcW w:type="dxa" w:w="1728"/>
          </w:tcPr>
          <w:p>
            <w:r>
              <w:t xml:space="preserve">Réapprovisionnement </w:t>
            </w:r>
          </w:p>
        </w:tc>
        <w:tc>
          <w:tcPr>
            <w:tcW w:type="dxa" w:w="1728"/>
          </w:tcPr>
          <w:p>
            <w:r>
              <w:t>Reconstitution des stocks afin de maintenir les niveaux d'approvisionnement requis.</w:t>
            </w:r>
          </w:p>
        </w:tc>
        <w:tc>
          <w:tcPr>
            <w:tcW w:type="dxa" w:w="1728"/>
          </w:tcPr>
          <w:p>
            <w:r/>
          </w:p>
        </w:tc>
      </w:tr>
      <w:tr>
        <w:tc>
          <w:tcPr>
            <w:tcW w:type="dxa" w:w="1728"/>
          </w:tcPr>
          <w:p>
            <w:r>
              <w:t>GEN/RESTNG</w:t>
            </w:r>
          </w:p>
        </w:tc>
        <w:tc>
          <w:tcPr>
            <w:tcW w:type="dxa" w:w="1728"/>
          </w:tcPr>
          <w:p>
            <w:r>
              <w:t xml:space="preserve">Activités génériques </w:t>
            </w:r>
          </w:p>
        </w:tc>
        <w:tc>
          <w:tcPr>
            <w:tcW w:type="dxa" w:w="1728"/>
          </w:tcPr>
          <w:p>
            <w:r>
              <w:t xml:space="preserve">Repos </w:t>
            </w:r>
          </w:p>
        </w:tc>
        <w:tc>
          <w:tcPr>
            <w:tcW w:type="dxa" w:w="1728"/>
          </w:tcPr>
          <w:p>
            <w:r>
              <w:t>Observation d'une période d'inactivité spécifiée par une organisation qui est hors de contact avec l'ennemi.</w:t>
            </w:r>
          </w:p>
        </w:tc>
        <w:tc>
          <w:tcPr>
            <w:tcW w:type="dxa" w:w="1728"/>
          </w:tcPr>
          <w:p>
            <w:r/>
          </w:p>
        </w:tc>
      </w:tr>
      <w:tr>
        <w:tc>
          <w:tcPr>
            <w:tcW w:type="dxa" w:w="1728"/>
          </w:tcPr>
          <w:p>
            <w:r>
              <w:t>GEN/RETIRE</w:t>
            </w:r>
          </w:p>
        </w:tc>
        <w:tc>
          <w:tcPr>
            <w:tcW w:type="dxa" w:w="1728"/>
          </w:tcPr>
          <w:p>
            <w:r>
              <w:t xml:space="preserve">Activités génériques </w:t>
            </w:r>
          </w:p>
        </w:tc>
        <w:tc>
          <w:tcPr>
            <w:tcW w:type="dxa" w:w="1728"/>
          </w:tcPr>
          <w:p>
            <w:r>
              <w:t xml:space="preserve">Retraite </w:t>
            </w:r>
          </w:p>
        </w:tc>
        <w:tc>
          <w:tcPr>
            <w:tcW w:type="dxa" w:w="1728"/>
          </w:tcPr>
          <w:p>
            <w:r>
              <w:t>Déplacement d'une force hors de contact avec l'attente de ne plus avoir de contact significatif.</w:t>
            </w:r>
          </w:p>
        </w:tc>
        <w:tc>
          <w:tcPr>
            <w:tcW w:type="dxa" w:w="1728"/>
          </w:tcPr>
          <w:p>
            <w:r/>
          </w:p>
        </w:tc>
      </w:tr>
      <w:tr>
        <w:tc>
          <w:tcPr>
            <w:tcW w:type="dxa" w:w="1728"/>
          </w:tcPr>
          <w:p>
            <w:r>
              <w:t>GEN/RLFPLC</w:t>
            </w:r>
          </w:p>
        </w:tc>
        <w:tc>
          <w:tcPr>
            <w:tcW w:type="dxa" w:w="1728"/>
          </w:tcPr>
          <w:p>
            <w:r>
              <w:t xml:space="preserve">Activités génériques </w:t>
            </w:r>
          </w:p>
        </w:tc>
        <w:tc>
          <w:tcPr>
            <w:tcW w:type="dxa" w:w="1728"/>
          </w:tcPr>
          <w:p>
            <w:r>
              <w:t xml:space="preserve">Relève sur place </w:t>
            </w:r>
          </w:p>
        </w:tc>
        <w:tc>
          <w:tcPr>
            <w:tcW w:type="dxa" w:w="1728"/>
          </w:tcPr>
          <w:p>
            <w:r>
              <w:t>Une opération dans laquelle, sur ordre d'une autorité supérieure, tout ou partie d'une unité est remplacé dans une zone par l'unité entrante. Les responsabilités des éléments remplacés pour la mission et la zone d'opérations assignée sont transférées à l'unité entrante. L'unité entrante poursuit l'opération conformément aux ordres.</w:t>
            </w:r>
          </w:p>
        </w:tc>
        <w:tc>
          <w:tcPr>
            <w:tcW w:type="dxa" w:w="1728"/>
          </w:tcPr>
          <w:p>
            <w:r/>
          </w:p>
        </w:tc>
      </w:tr>
      <w:tr>
        <w:tc>
          <w:tcPr>
            <w:tcW w:type="dxa" w:w="1728"/>
          </w:tcPr>
          <w:p>
            <w:r>
              <w:t>GEN/RNDZVS</w:t>
            </w:r>
          </w:p>
        </w:tc>
        <w:tc>
          <w:tcPr>
            <w:tcW w:type="dxa" w:w="1728"/>
          </w:tcPr>
          <w:p>
            <w:r>
              <w:t xml:space="preserve">Activités génériques </w:t>
            </w:r>
          </w:p>
        </w:tc>
        <w:tc>
          <w:tcPr>
            <w:tcW w:type="dxa" w:w="1728"/>
          </w:tcPr>
          <w:p>
            <w:r>
              <w:t xml:space="preserve">Rendez-vous </w:t>
            </w:r>
          </w:p>
        </w:tc>
        <w:tc>
          <w:tcPr>
            <w:tcW w:type="dxa" w:w="1728"/>
          </w:tcPr>
          <w:p>
            <w:r>
              <w:t>Atteindre une réunion préalablement organisée à un moment et à un endroit donnés.</w:t>
            </w:r>
          </w:p>
        </w:tc>
        <w:tc>
          <w:tcPr>
            <w:tcW w:type="dxa" w:w="1728"/>
          </w:tcPr>
          <w:p>
            <w:r/>
          </w:p>
        </w:tc>
      </w:tr>
      <w:tr>
        <w:tc>
          <w:tcPr>
            <w:tcW w:type="dxa" w:w="1728"/>
          </w:tcPr>
          <w:p>
            <w:r>
              <w:t>GEN/SCNMNG</w:t>
            </w:r>
          </w:p>
        </w:tc>
        <w:tc>
          <w:tcPr>
            <w:tcW w:type="dxa" w:w="1728"/>
          </w:tcPr>
          <w:p>
            <w:r>
              <w:t xml:space="preserve">Activités génériques </w:t>
            </w:r>
          </w:p>
        </w:tc>
        <w:tc>
          <w:tcPr>
            <w:tcW w:type="dxa" w:w="1728"/>
          </w:tcPr>
          <w:p>
            <w:r>
              <w:t xml:space="preserve">Gestion de scène </w:t>
            </w:r>
          </w:p>
        </w:tc>
        <w:tc>
          <w:tcPr>
            <w:tcW w:type="dxa" w:w="1728"/>
          </w:tcPr>
          <w:p>
            <w:r>
              <w:t>Le contrôle du lieu de l'incident d'urgence.</w:t>
            </w:r>
          </w:p>
        </w:tc>
        <w:tc>
          <w:tcPr>
            <w:tcW w:type="dxa" w:w="1728"/>
          </w:tcPr>
          <w:p>
            <w:r/>
          </w:p>
        </w:tc>
      </w:tr>
      <w:tr>
        <w:tc>
          <w:tcPr>
            <w:tcW w:type="dxa" w:w="1728"/>
          </w:tcPr>
          <w:p>
            <w:r>
              <w:t>GEN/SECRNG</w:t>
            </w:r>
          </w:p>
        </w:tc>
        <w:tc>
          <w:tcPr>
            <w:tcW w:type="dxa" w:w="1728"/>
          </w:tcPr>
          <w:p>
            <w:r>
              <w:t xml:space="preserve">Activités génériques </w:t>
            </w:r>
          </w:p>
        </w:tc>
        <w:tc>
          <w:tcPr>
            <w:tcW w:type="dxa" w:w="1728"/>
          </w:tcPr>
          <w:p>
            <w:r>
              <w:t xml:space="preserve">Sécurisation </w:t>
            </w:r>
          </w:p>
        </w:tc>
        <w:tc>
          <w:tcPr>
            <w:tcW w:type="dxa" w:w="1728"/>
          </w:tcPr>
          <w:p>
            <w:r>
              <w:t>Prendre possession d'une position ou d'une caractéristique de terrain, avec ou sans recours à la force, et prendre des dispositions pour empêcher, dans la mesure du possible, sa destruction ou sa perte.</w:t>
            </w:r>
          </w:p>
        </w:tc>
        <w:tc>
          <w:tcPr>
            <w:tcW w:type="dxa" w:w="1728"/>
          </w:tcPr>
          <w:p>
            <w:r/>
          </w:p>
        </w:tc>
      </w:tr>
      <w:tr>
        <w:tc>
          <w:tcPr>
            <w:tcW w:type="dxa" w:w="1728"/>
          </w:tcPr>
          <w:p>
            <w:r>
              <w:t>GEN/STNGUP</w:t>
            </w:r>
          </w:p>
        </w:tc>
        <w:tc>
          <w:tcPr>
            <w:tcW w:type="dxa" w:w="1728"/>
          </w:tcPr>
          <w:p>
            <w:r>
              <w:t xml:space="preserve">Activités génériques </w:t>
            </w:r>
          </w:p>
        </w:tc>
        <w:tc>
          <w:tcPr>
            <w:tcW w:type="dxa" w:w="1728"/>
          </w:tcPr>
          <w:p>
            <w:r>
              <w:t xml:space="preserve">Mise en place </w:t>
            </w:r>
          </w:p>
        </w:tc>
        <w:tc>
          <w:tcPr>
            <w:tcW w:type="dxa" w:w="1728"/>
          </w:tcPr>
          <w:p>
            <w:r>
              <w:t>Établir une installation, une organisation ou une caractéristique.</w:t>
            </w:r>
          </w:p>
        </w:tc>
        <w:tc>
          <w:tcPr>
            <w:tcW w:type="dxa" w:w="1728"/>
          </w:tcPr>
          <w:p>
            <w:r/>
          </w:p>
        </w:tc>
      </w:tr>
      <w:tr>
        <w:tc>
          <w:tcPr>
            <w:tcW w:type="dxa" w:w="1728"/>
          </w:tcPr>
          <w:p>
            <w:r>
              <w:t>GEN/SUPRTN</w:t>
            </w:r>
          </w:p>
        </w:tc>
        <w:tc>
          <w:tcPr>
            <w:tcW w:type="dxa" w:w="1728"/>
          </w:tcPr>
          <w:p>
            <w:r>
              <w:t xml:space="preserve">Activités génériques </w:t>
            </w:r>
          </w:p>
        </w:tc>
        <w:tc>
          <w:tcPr>
            <w:tcW w:type="dxa" w:w="1728"/>
          </w:tcPr>
          <w:p>
            <w:r>
              <w:t xml:space="preserve">Soutien </w:t>
            </w:r>
          </w:p>
        </w:tc>
        <w:tc>
          <w:tcPr>
            <w:tcW w:type="dxa" w:w="1728"/>
          </w:tcPr>
          <w:p>
            <w:r>
              <w:t>Aider, protéger, compléter ou soutenir un objet.</w:t>
            </w:r>
          </w:p>
        </w:tc>
        <w:tc>
          <w:tcPr>
            <w:tcW w:type="dxa" w:w="1728"/>
          </w:tcPr>
          <w:p>
            <w:r/>
          </w:p>
        </w:tc>
      </w:tr>
      <w:tr>
        <w:tc>
          <w:tcPr>
            <w:tcW w:type="dxa" w:w="1728"/>
          </w:tcPr>
          <w:p>
            <w:r>
              <w:t>GEN/TRNSPN</w:t>
            </w:r>
          </w:p>
        </w:tc>
        <w:tc>
          <w:tcPr>
            <w:tcW w:type="dxa" w:w="1728"/>
          </w:tcPr>
          <w:p>
            <w:r>
              <w:t xml:space="preserve">Activités génériques </w:t>
            </w:r>
          </w:p>
        </w:tc>
        <w:tc>
          <w:tcPr>
            <w:tcW w:type="dxa" w:w="1728"/>
          </w:tcPr>
          <w:p>
            <w:r>
              <w:t xml:space="preserve">Transport </w:t>
            </w:r>
          </w:p>
        </w:tc>
        <w:tc>
          <w:tcPr>
            <w:tcW w:type="dxa" w:w="1728"/>
          </w:tcPr>
          <w:p>
            <w:r>
              <w:t>Déplacer des actifs vers un objectif spécifié par mer, terre ou air.</w:t>
            </w:r>
          </w:p>
        </w:tc>
        <w:tc>
          <w:tcPr>
            <w:tcW w:type="dxa" w:w="1728"/>
          </w:tcPr>
          <w:p>
            <w:r/>
          </w:p>
        </w:tc>
      </w:tr>
      <w:tr>
        <w:tc>
          <w:tcPr>
            <w:tcW w:type="dxa" w:w="1728"/>
          </w:tcPr>
          <w:p>
            <w:r>
              <w:t>INT/BIOSMP</w:t>
            </w:r>
          </w:p>
        </w:tc>
        <w:tc>
          <w:tcPr>
            <w:tcW w:type="dxa" w:w="1728"/>
          </w:tcPr>
          <w:p>
            <w:r>
              <w:t xml:space="preserve">Renseignement </w:t>
            </w:r>
          </w:p>
        </w:tc>
        <w:tc>
          <w:tcPr>
            <w:tcW w:type="dxa" w:w="1728"/>
          </w:tcPr>
          <w:p>
            <w:r>
              <w:t xml:space="preserve">Échantillonnage biologique </w:t>
            </w:r>
          </w:p>
        </w:tc>
        <w:tc>
          <w:tcPr>
            <w:tcW w:type="dxa" w:w="1728"/>
          </w:tcPr>
          <w:p>
            <w:r>
              <w:t>L'action de détecter un contaminant biologique.</w:t>
            </w:r>
          </w:p>
        </w:tc>
        <w:tc>
          <w:tcPr>
            <w:tcW w:type="dxa" w:w="1728"/>
          </w:tcPr>
          <w:p>
            <w:r/>
          </w:p>
        </w:tc>
      </w:tr>
      <w:tr>
        <w:tc>
          <w:tcPr>
            <w:tcW w:type="dxa" w:w="1728"/>
          </w:tcPr>
          <w:p>
            <w:r>
              <w:t>INT/CHMSMP</w:t>
            </w:r>
          </w:p>
        </w:tc>
        <w:tc>
          <w:tcPr>
            <w:tcW w:type="dxa" w:w="1728"/>
          </w:tcPr>
          <w:p>
            <w:r>
              <w:t xml:space="preserve">Renseignement </w:t>
            </w:r>
          </w:p>
        </w:tc>
        <w:tc>
          <w:tcPr>
            <w:tcW w:type="dxa" w:w="1728"/>
          </w:tcPr>
          <w:p>
            <w:r>
              <w:t xml:space="preserve">Échantillonnage chimique </w:t>
            </w:r>
          </w:p>
        </w:tc>
        <w:tc>
          <w:tcPr>
            <w:tcW w:type="dxa" w:w="1728"/>
          </w:tcPr>
          <w:p>
            <w:r>
              <w:t>L'action de détecter un contaminant chimique.</w:t>
            </w:r>
          </w:p>
        </w:tc>
        <w:tc>
          <w:tcPr>
            <w:tcW w:type="dxa" w:w="1728"/>
          </w:tcPr>
          <w:p>
            <w:r/>
          </w:p>
        </w:tc>
      </w:tr>
      <w:tr>
        <w:tc>
          <w:tcPr>
            <w:tcW w:type="dxa" w:w="1728"/>
          </w:tcPr>
          <w:p>
            <w:r>
              <w:t>INT/IDENT</w:t>
            </w:r>
          </w:p>
        </w:tc>
        <w:tc>
          <w:tcPr>
            <w:tcW w:type="dxa" w:w="1728"/>
          </w:tcPr>
          <w:p>
            <w:r>
              <w:t xml:space="preserve">Renseignement </w:t>
            </w:r>
          </w:p>
        </w:tc>
        <w:tc>
          <w:tcPr>
            <w:tcW w:type="dxa" w:w="1728"/>
          </w:tcPr>
          <w:p>
            <w:r>
              <w:t xml:space="preserve">Identification </w:t>
            </w:r>
          </w:p>
        </w:tc>
        <w:tc>
          <w:tcPr>
            <w:tcW w:type="dxa" w:w="1728"/>
          </w:tcPr>
          <w:p>
            <w:r>
              <w:t>Déterminer l'identification d'une classe d'objet particulière, reconnaître le caractère amical ou ennemi d'un objet ou détecter la présence d'un objet.</w:t>
            </w:r>
          </w:p>
        </w:tc>
        <w:tc>
          <w:tcPr>
            <w:tcW w:type="dxa" w:w="1728"/>
          </w:tcPr>
          <w:p>
            <w:r/>
          </w:p>
        </w:tc>
      </w:tr>
      <w:tr>
        <w:tc>
          <w:tcPr>
            <w:tcW w:type="dxa" w:w="1728"/>
          </w:tcPr>
          <w:p>
            <w:r>
              <w:t>INT/ILLUMN</w:t>
            </w:r>
          </w:p>
        </w:tc>
        <w:tc>
          <w:tcPr>
            <w:tcW w:type="dxa" w:w="1728"/>
          </w:tcPr>
          <w:p>
            <w:r>
              <w:t xml:space="preserve">Renseignement </w:t>
            </w:r>
          </w:p>
        </w:tc>
        <w:tc>
          <w:tcPr>
            <w:tcW w:type="dxa" w:w="1728"/>
          </w:tcPr>
          <w:p>
            <w:r>
              <w:t xml:space="preserve">Éclairage </w:t>
            </w:r>
          </w:p>
        </w:tc>
        <w:tc>
          <w:tcPr>
            <w:tcW w:type="dxa" w:w="1728"/>
          </w:tcPr>
          <w:p>
            <w:r>
              <w:t>Fournir un éclairage en utilisant des projecteurs de recherche ou des illuminants pyrotechniques par diffusion ou réflexion.</w:t>
            </w:r>
          </w:p>
        </w:tc>
        <w:tc>
          <w:tcPr>
            <w:tcW w:type="dxa" w:w="1728"/>
          </w:tcPr>
          <w:p>
            <w:r/>
          </w:p>
        </w:tc>
      </w:tr>
      <w:tr>
        <w:tc>
          <w:tcPr>
            <w:tcW w:type="dxa" w:w="1728"/>
          </w:tcPr>
          <w:p>
            <w:r>
              <w:t>INT/LOCTNG</w:t>
            </w:r>
          </w:p>
        </w:tc>
        <w:tc>
          <w:tcPr>
            <w:tcW w:type="dxa" w:w="1728"/>
          </w:tcPr>
          <w:p>
            <w:r>
              <w:t xml:space="preserve">Renseignement </w:t>
            </w:r>
          </w:p>
        </w:tc>
        <w:tc>
          <w:tcPr>
            <w:tcW w:type="dxa" w:w="1728"/>
          </w:tcPr>
          <w:p>
            <w:r>
              <w:t xml:space="preserve">Localisation </w:t>
            </w:r>
          </w:p>
        </w:tc>
        <w:tc>
          <w:tcPr>
            <w:tcW w:type="dxa" w:w="1728"/>
          </w:tcPr>
          <w:p>
            <w:r>
              <w:t>Établir la position d'un objet.</w:t>
            </w:r>
          </w:p>
        </w:tc>
        <w:tc>
          <w:tcPr>
            <w:tcW w:type="dxa" w:w="1728"/>
          </w:tcPr>
          <w:p>
            <w:r/>
          </w:p>
        </w:tc>
      </w:tr>
      <w:tr>
        <w:tc>
          <w:tcPr>
            <w:tcW w:type="dxa" w:w="1728"/>
          </w:tcPr>
          <w:p>
            <w:r>
              <w:t>INT/NUCSMP</w:t>
            </w:r>
          </w:p>
        </w:tc>
        <w:tc>
          <w:tcPr>
            <w:tcW w:type="dxa" w:w="1728"/>
          </w:tcPr>
          <w:p>
            <w:r>
              <w:t xml:space="preserve">Renseignement </w:t>
            </w:r>
          </w:p>
        </w:tc>
        <w:tc>
          <w:tcPr>
            <w:tcW w:type="dxa" w:w="1728"/>
          </w:tcPr>
          <w:p>
            <w:r>
              <w:t xml:space="preserve">Échantillonnage nucléaire </w:t>
            </w:r>
          </w:p>
        </w:tc>
        <w:tc>
          <w:tcPr>
            <w:tcW w:type="dxa" w:w="1728"/>
          </w:tcPr>
          <w:p>
            <w:r>
              <w:t>L'action de détecter un contaminant radiologique.</w:t>
            </w:r>
          </w:p>
        </w:tc>
        <w:tc>
          <w:tcPr>
            <w:tcW w:type="dxa" w:w="1728"/>
          </w:tcPr>
          <w:p>
            <w:r/>
          </w:p>
        </w:tc>
      </w:tr>
      <w:tr>
        <w:tc>
          <w:tcPr>
            <w:tcW w:type="dxa" w:w="1728"/>
          </w:tcPr>
          <w:p>
            <w:r>
              <w:t>INT/OBSRNG</w:t>
            </w:r>
          </w:p>
        </w:tc>
        <w:tc>
          <w:tcPr>
            <w:tcW w:type="dxa" w:w="1728"/>
          </w:tcPr>
          <w:p>
            <w:r>
              <w:t xml:space="preserve">Renseignement </w:t>
            </w:r>
          </w:p>
        </w:tc>
        <w:tc>
          <w:tcPr>
            <w:tcW w:type="dxa" w:w="1728"/>
          </w:tcPr>
          <w:p>
            <w:r>
              <w:t xml:space="preserve">Observation </w:t>
            </w:r>
          </w:p>
        </w:tc>
        <w:tc>
          <w:tcPr>
            <w:tcW w:type="dxa" w:w="1728"/>
          </w:tcPr>
          <w:p>
            <w:r>
              <w:t>Fournir une vue continue et la possibilité de rapports sur l'activité d'un objet.</w:t>
            </w:r>
          </w:p>
        </w:tc>
        <w:tc>
          <w:tcPr>
            <w:tcW w:type="dxa" w:w="1728"/>
          </w:tcPr>
          <w:p>
            <w:r/>
          </w:p>
        </w:tc>
      </w:tr>
      <w:tr>
        <w:tc>
          <w:tcPr>
            <w:tcW w:type="dxa" w:w="1728"/>
          </w:tcPr>
          <w:p>
            <w:r>
              <w:t>INT/PLUMOD</w:t>
            </w:r>
          </w:p>
        </w:tc>
        <w:tc>
          <w:tcPr>
            <w:tcW w:type="dxa" w:w="1728"/>
          </w:tcPr>
          <w:p>
            <w:r>
              <w:t xml:space="preserve">Renseignement </w:t>
            </w:r>
          </w:p>
        </w:tc>
        <w:tc>
          <w:tcPr>
            <w:tcW w:type="dxa" w:w="1728"/>
          </w:tcPr>
          <w:p>
            <w:r>
              <w:t xml:space="preserve">Modélisation de panache </w:t>
            </w:r>
          </w:p>
        </w:tc>
        <w:tc>
          <w:tcPr>
            <w:tcW w:type="dxa" w:w="1728"/>
          </w:tcPr>
          <w:p>
            <w:r>
              <w:t>Projection informatique de la zone affectée après un incident de pollution ou de contamination, utilisée pour prédire quelles zones peuvent nécessiter une évacuation.</w:t>
            </w:r>
          </w:p>
        </w:tc>
        <w:tc>
          <w:tcPr>
            <w:tcW w:type="dxa" w:w="1728"/>
          </w:tcPr>
          <w:p>
            <w:r/>
          </w:p>
        </w:tc>
      </w:tr>
      <w:tr>
        <w:tc>
          <w:tcPr>
            <w:tcW w:type="dxa" w:w="1728"/>
          </w:tcPr>
          <w:p>
            <w:r>
              <w:t>INT/PTRLNG</w:t>
            </w:r>
          </w:p>
        </w:tc>
        <w:tc>
          <w:tcPr>
            <w:tcW w:type="dxa" w:w="1728"/>
          </w:tcPr>
          <w:p>
            <w:r>
              <w:t xml:space="preserve">Renseignement </w:t>
            </w:r>
          </w:p>
        </w:tc>
        <w:tc>
          <w:tcPr>
            <w:tcW w:type="dxa" w:w="1728"/>
          </w:tcPr>
          <w:p>
            <w:r>
              <w:t xml:space="preserve">Patrouille </w:t>
            </w:r>
          </w:p>
        </w:tc>
        <w:tc>
          <w:tcPr>
            <w:tcW w:type="dxa" w:w="1728"/>
          </w:tcPr>
          <w:p>
            <w:r>
              <w:t>Rassembler des informations ou mener une mission destructrice, harassante, de ratissage ou de sécurité.</w:t>
            </w:r>
          </w:p>
        </w:tc>
        <w:tc>
          <w:tcPr>
            <w:tcW w:type="dxa" w:w="1728"/>
          </w:tcPr>
          <w:p>
            <w:r/>
          </w:p>
        </w:tc>
      </w:tr>
      <w:tr>
        <w:tc>
          <w:tcPr>
            <w:tcW w:type="dxa" w:w="1728"/>
          </w:tcPr>
          <w:p>
            <w:r>
              <w:t>INT/RECCE</w:t>
            </w:r>
          </w:p>
        </w:tc>
        <w:tc>
          <w:tcPr>
            <w:tcW w:type="dxa" w:w="1728"/>
          </w:tcPr>
          <w:p>
            <w:r>
              <w:t xml:space="preserve">Renseignement </w:t>
            </w:r>
          </w:p>
        </w:tc>
        <w:tc>
          <w:tcPr>
            <w:tcW w:type="dxa" w:w="1728"/>
          </w:tcPr>
          <w:p>
            <w:r>
              <w:t xml:space="preserve">Reconnaissance </w:t>
            </w:r>
          </w:p>
        </w:tc>
        <w:tc>
          <w:tcPr>
            <w:tcW w:type="dxa" w:w="1728"/>
          </w:tcPr>
          <w:p>
            <w:r>
              <w:t>Mener une mission visant à obtenir par des opérations visuelles ou d'autres méthodes de détection des informations sur l'état d'un événement donné, ou à recueillir des données sur les caractéristiques météorologiques, hydrographiques ou géographiques d'une zone particulière.</w:t>
            </w:r>
          </w:p>
        </w:tc>
        <w:tc>
          <w:tcPr>
            <w:tcW w:type="dxa" w:w="1728"/>
          </w:tcPr>
          <w:p>
            <w:r/>
          </w:p>
        </w:tc>
      </w:tr>
      <w:tr>
        <w:tc>
          <w:tcPr>
            <w:tcW w:type="dxa" w:w="1728"/>
          </w:tcPr>
          <w:p>
            <w:r>
              <w:t>INT/SRVMET</w:t>
            </w:r>
          </w:p>
        </w:tc>
        <w:tc>
          <w:tcPr>
            <w:tcW w:type="dxa" w:w="1728"/>
          </w:tcPr>
          <w:p>
            <w:r>
              <w:t xml:space="preserve">Renseignement </w:t>
            </w:r>
          </w:p>
        </w:tc>
        <w:tc>
          <w:tcPr>
            <w:tcW w:type="dxa" w:w="1728"/>
          </w:tcPr>
          <w:p>
            <w:r>
              <w:t xml:space="preserve">Surveillance météorologique </w:t>
            </w:r>
          </w:p>
        </w:tc>
        <w:tc>
          <w:tcPr>
            <w:tcW w:type="dxa" w:w="1728"/>
          </w:tcPr>
          <w:p>
            <w:r>
              <w:t>La capacité à effectuer une observation systématique des conditions météorologiques.</w:t>
            </w:r>
          </w:p>
        </w:tc>
        <w:tc>
          <w:tcPr>
            <w:tcW w:type="dxa" w:w="1728"/>
          </w:tcPr>
          <w:p>
            <w:r/>
          </w:p>
        </w:tc>
      </w:tr>
      <w:tr>
        <w:tc>
          <w:tcPr>
            <w:tcW w:type="dxa" w:w="1728"/>
          </w:tcPr>
          <w:p>
            <w:r>
              <w:t>INT/SRVSEN</w:t>
            </w:r>
          </w:p>
        </w:tc>
        <w:tc>
          <w:tcPr>
            <w:tcW w:type="dxa" w:w="1728"/>
          </w:tcPr>
          <w:p>
            <w:r>
              <w:t xml:space="preserve">Renseignement </w:t>
            </w:r>
          </w:p>
        </w:tc>
        <w:tc>
          <w:tcPr>
            <w:tcW w:type="dxa" w:w="1728"/>
          </w:tcPr>
          <w:p>
            <w:r>
              <w:t xml:space="preserve">Surveillance par capteur </w:t>
            </w:r>
          </w:p>
        </w:tc>
        <w:tc>
          <w:tcPr>
            <w:tcW w:type="dxa" w:w="1728"/>
          </w:tcPr>
          <w:p>
            <w:r>
              <w:t>La capacité à gérer, exploiter et entretenir des actifs de surveillance par capteur.</w:t>
            </w:r>
          </w:p>
        </w:tc>
        <w:tc>
          <w:tcPr>
            <w:tcW w:type="dxa" w:w="1728"/>
          </w:tcPr>
          <w:p>
            <w:r/>
          </w:p>
        </w:tc>
      </w:tr>
      <w:tr>
        <w:tc>
          <w:tcPr>
            <w:tcW w:type="dxa" w:w="1728"/>
          </w:tcPr>
          <w:p>
            <w:r>
              <w:t>INT/WITNSN</w:t>
            </w:r>
          </w:p>
        </w:tc>
        <w:tc>
          <w:tcPr>
            <w:tcW w:type="dxa" w:w="1728"/>
          </w:tcPr>
          <w:p>
            <w:r>
              <w:t xml:space="preserve">Renseignement </w:t>
            </w:r>
          </w:p>
        </w:tc>
        <w:tc>
          <w:tcPr>
            <w:tcW w:type="dxa" w:w="1728"/>
          </w:tcPr>
          <w:p>
            <w:r>
              <w:t xml:space="preserve">Témoin </w:t>
            </w:r>
          </w:p>
        </w:tc>
        <w:tc>
          <w:tcPr>
            <w:tcW w:type="dxa" w:w="1728"/>
          </w:tcPr>
          <w:p>
            <w:r>
              <w:t>Observer une activité qui pourrait nécessiter la fourniture de preuves.</w:t>
            </w:r>
          </w:p>
        </w:tc>
        <w:tc>
          <w:tcPr>
            <w:tcW w:type="dxa" w:w="1728"/>
          </w:tcPr>
          <w:p>
            <w:r/>
          </w:p>
        </w:tc>
      </w:tr>
      <w:tr>
        <w:tc>
          <w:tcPr>
            <w:tcW w:type="dxa" w:w="1728"/>
          </w:tcPr>
          <w:p>
            <w:r>
              <w:t>MAC/AII</w:t>
            </w:r>
          </w:p>
        </w:tc>
        <w:tc>
          <w:tcPr>
            <w:tcW w:type="dxa" w:w="1728"/>
          </w:tcPr>
          <w:p>
            <w:r>
              <w:t xml:space="preserve">Coopération multi-agences </w:t>
            </w:r>
          </w:p>
        </w:tc>
        <w:tc>
          <w:tcPr>
            <w:tcW w:type="dxa" w:w="1728"/>
          </w:tcPr>
          <w:p>
            <w:r>
              <w:t xml:space="preserve">Assistance à l'enquête sur l'incident </w:t>
            </w:r>
          </w:p>
        </w:tc>
        <w:tc>
          <w:tcPr>
            <w:tcW w:type="dxa" w:w="1728"/>
          </w:tcPr>
          <w:p>
            <w:r>
              <w:t>Personnel spécialement formé fournissant une assistance dans le cadre des enquêtes sur les incidents.</w:t>
            </w:r>
          </w:p>
        </w:tc>
        <w:tc>
          <w:tcPr>
            <w:tcW w:type="dxa" w:w="1728"/>
          </w:tcPr>
          <w:p>
            <w:r/>
          </w:p>
        </w:tc>
      </w:tr>
      <w:tr>
        <w:tc>
          <w:tcPr>
            <w:tcW w:type="dxa" w:w="1728"/>
          </w:tcPr>
          <w:p>
            <w:r>
              <w:t>MAC/COL</w:t>
            </w:r>
          </w:p>
        </w:tc>
        <w:tc>
          <w:tcPr>
            <w:tcW w:type="dxa" w:w="1728"/>
          </w:tcPr>
          <w:p>
            <w:r>
              <w:t xml:space="preserve">Coopération multi-agences </w:t>
            </w:r>
          </w:p>
        </w:tc>
        <w:tc>
          <w:tcPr>
            <w:tcW w:type="dxa" w:w="1728"/>
          </w:tcPr>
          <w:p>
            <w:r>
              <w:t xml:space="preserve">Coordination avec d'autres agences </w:t>
            </w:r>
          </w:p>
        </w:tc>
        <w:tc>
          <w:tcPr>
            <w:tcW w:type="dxa" w:w="1728"/>
          </w:tcPr>
          <w:p>
            <w:r>
              <w:t>Liaison et coopération entre différentes agences.</w:t>
            </w:r>
          </w:p>
        </w:tc>
        <w:tc>
          <w:tcPr>
            <w:tcW w:type="dxa" w:w="1728"/>
          </w:tcPr>
          <w:p>
            <w:r/>
          </w:p>
        </w:tc>
      </w:tr>
      <w:tr>
        <w:tc>
          <w:tcPr>
            <w:tcW w:type="dxa" w:w="1728"/>
          </w:tcPr>
          <w:p>
            <w:r>
              <w:t>MIL/BCESC</w:t>
            </w:r>
          </w:p>
        </w:tc>
        <w:tc>
          <w:tcPr>
            <w:tcW w:type="dxa" w:w="1728"/>
          </w:tcPr>
          <w:p>
            <w:r>
              <w:t xml:space="preserve">Activités militaires </w:t>
            </w:r>
          </w:p>
        </w:tc>
        <w:tc>
          <w:tcPr>
            <w:tcW w:type="dxa" w:w="1728"/>
          </w:tcPr>
          <w:p>
            <w:r>
              <w:t xml:space="preserve">Traversée de la frontière, escortée </w:t>
            </w:r>
          </w:p>
        </w:tc>
        <w:tc>
          <w:tcPr>
            <w:tcW w:type="dxa" w:w="1728"/>
          </w:tcPr>
          <w:p>
            <w:r>
              <w:t>Une traversée de frontière qui est effectuée sous escorte.</w:t>
            </w:r>
          </w:p>
        </w:tc>
        <w:tc>
          <w:tcPr>
            <w:tcW w:type="dxa" w:w="1728"/>
          </w:tcPr>
          <w:p>
            <w:r/>
          </w:p>
        </w:tc>
      </w:tr>
      <w:tr>
        <w:tc>
          <w:tcPr>
            <w:tcW w:type="dxa" w:w="1728"/>
          </w:tcPr>
          <w:p>
            <w:r>
              <w:t>MIL/BLOCKN</w:t>
            </w:r>
          </w:p>
        </w:tc>
        <w:tc>
          <w:tcPr>
            <w:tcW w:type="dxa" w:w="1728"/>
          </w:tcPr>
          <w:p>
            <w:r>
              <w:t xml:space="preserve">Activités militaires </w:t>
            </w:r>
          </w:p>
        </w:tc>
        <w:tc>
          <w:tcPr>
            <w:tcW w:type="dxa" w:w="1728"/>
          </w:tcPr>
          <w:p>
            <w:r>
              <w:t xml:space="preserve">Blocage </w:t>
            </w:r>
          </w:p>
        </w:tc>
        <w:tc>
          <w:tcPr>
            <w:tcW w:type="dxa" w:w="1728"/>
          </w:tcPr>
          <w:p>
            <w:r>
              <w:t>Empêcher l'accès de l'ennemi à une zone ou empêcher sa progression dans une direction ou le long d'une voie d'approche.</w:t>
            </w:r>
          </w:p>
        </w:tc>
        <w:tc>
          <w:tcPr>
            <w:tcW w:type="dxa" w:w="1728"/>
          </w:tcPr>
          <w:p>
            <w:r/>
          </w:p>
        </w:tc>
      </w:tr>
      <w:tr>
        <w:tc>
          <w:tcPr>
            <w:tcW w:type="dxa" w:w="1728"/>
          </w:tcPr>
          <w:p>
            <w:r>
              <w:t>MIL/BOMBNG</w:t>
            </w:r>
          </w:p>
        </w:tc>
        <w:tc>
          <w:tcPr>
            <w:tcW w:type="dxa" w:w="1728"/>
          </w:tcPr>
          <w:p>
            <w:r>
              <w:t xml:space="preserve">Activités militaires </w:t>
            </w:r>
          </w:p>
        </w:tc>
        <w:tc>
          <w:tcPr>
            <w:tcW w:type="dxa" w:w="1728"/>
          </w:tcPr>
          <w:p>
            <w:r>
              <w:t xml:space="preserve">Bombardement </w:t>
            </w:r>
          </w:p>
        </w:tc>
        <w:tc>
          <w:tcPr>
            <w:tcW w:type="dxa" w:w="1728"/>
          </w:tcPr>
          <w:p>
            <w:r>
              <w:t>Attaquer, endommager ou détruire à l'aide de bombes.</w:t>
            </w:r>
          </w:p>
        </w:tc>
        <w:tc>
          <w:tcPr>
            <w:tcW w:type="dxa" w:w="1728"/>
          </w:tcPr>
          <w:p>
            <w:r/>
          </w:p>
        </w:tc>
      </w:tr>
      <w:tr>
        <w:tc>
          <w:tcPr>
            <w:tcW w:type="dxa" w:w="1728"/>
          </w:tcPr>
          <w:p>
            <w:r>
              <w:t>MIL/CAPTUR</w:t>
            </w:r>
          </w:p>
        </w:tc>
        <w:tc>
          <w:tcPr>
            <w:tcW w:type="dxa" w:w="1728"/>
          </w:tcPr>
          <w:p>
            <w:r>
              <w:t xml:space="preserve">Activités militaires </w:t>
            </w:r>
          </w:p>
        </w:tc>
        <w:tc>
          <w:tcPr>
            <w:tcW w:type="dxa" w:w="1728"/>
          </w:tcPr>
          <w:p>
            <w:r>
              <w:t xml:space="preserve">Capture </w:t>
            </w:r>
          </w:p>
        </w:tc>
        <w:tc>
          <w:tcPr>
            <w:tcW w:type="dxa" w:w="1728"/>
          </w:tcPr>
          <w:p>
            <w:r>
              <w:t>Prendre possession d'un objet, généralement par la force, impliquant fréquemment un mouvement en tant que phase préliminaire.</w:t>
            </w:r>
          </w:p>
        </w:tc>
        <w:tc>
          <w:tcPr>
            <w:tcW w:type="dxa" w:w="1728"/>
          </w:tcPr>
          <w:p>
            <w:r/>
          </w:p>
        </w:tc>
      </w:tr>
      <w:tr>
        <w:tc>
          <w:tcPr>
            <w:tcW w:type="dxa" w:w="1728"/>
          </w:tcPr>
          <w:p>
            <w:r>
              <w:t>MIL/CTRATK</w:t>
            </w:r>
          </w:p>
        </w:tc>
        <w:tc>
          <w:tcPr>
            <w:tcW w:type="dxa" w:w="1728"/>
          </w:tcPr>
          <w:p>
            <w:r>
              <w:t xml:space="preserve">Activités militaires </w:t>
            </w:r>
          </w:p>
        </w:tc>
        <w:tc>
          <w:tcPr>
            <w:tcW w:type="dxa" w:w="1728"/>
          </w:tcPr>
          <w:p>
            <w:r>
              <w:t xml:space="preserve">Contre-attaque </w:t>
            </w:r>
          </w:p>
        </w:tc>
        <w:tc>
          <w:tcPr>
            <w:tcW w:type="dxa" w:w="1728"/>
          </w:tcPr>
          <w:p>
            <w:r>
              <w:t>Lancer une opération offensive dans laquelle une attaque par tout ou partie d'une force défensive est dirigée contre une force ennemie attaquante, dans le but spécifique de regagner le terrain perdu, de couper ou de détruire les unités ennemies de tête, et avec l'objectif général de reprendre l'initiative et de priver l'ennemi de l'atteinte de son but ou de son objectif d'attaque.</w:t>
            </w:r>
          </w:p>
        </w:tc>
        <w:tc>
          <w:tcPr>
            <w:tcW w:type="dxa" w:w="1728"/>
          </w:tcPr>
          <w:p>
            <w:r/>
          </w:p>
        </w:tc>
      </w:tr>
      <w:tr>
        <w:tc>
          <w:tcPr>
            <w:tcW w:type="dxa" w:w="1728"/>
          </w:tcPr>
          <w:p>
            <w:r>
              <w:t>MIL/DEFEND</w:t>
            </w:r>
          </w:p>
        </w:tc>
        <w:tc>
          <w:tcPr>
            <w:tcW w:type="dxa" w:w="1728"/>
          </w:tcPr>
          <w:p>
            <w:r>
              <w:t xml:space="preserve">Activités militaires </w:t>
            </w:r>
          </w:p>
        </w:tc>
        <w:tc>
          <w:tcPr>
            <w:tcW w:type="dxa" w:w="1728"/>
          </w:tcPr>
          <w:p>
            <w:r>
              <w:t xml:space="preserve">Défense </w:t>
            </w:r>
          </w:p>
        </w:tc>
        <w:tc>
          <w:tcPr>
            <w:tcW w:type="dxa" w:w="1728"/>
          </w:tcPr>
          <w:p>
            <w:r>
              <w:t>Protéger un objet défini contre une attaque ennemie.</w:t>
            </w:r>
          </w:p>
        </w:tc>
        <w:tc>
          <w:tcPr>
            <w:tcW w:type="dxa" w:w="1728"/>
          </w:tcPr>
          <w:p>
            <w:r/>
          </w:p>
        </w:tc>
      </w:tr>
      <w:tr>
        <w:tc>
          <w:tcPr>
            <w:tcW w:type="dxa" w:w="1728"/>
          </w:tcPr>
          <w:p>
            <w:r>
              <w:t>MIL/DISENG</w:t>
            </w:r>
          </w:p>
        </w:tc>
        <w:tc>
          <w:tcPr>
            <w:tcW w:type="dxa" w:w="1728"/>
          </w:tcPr>
          <w:p>
            <w:r>
              <w:t xml:space="preserve">Activités militaires </w:t>
            </w:r>
          </w:p>
        </w:tc>
        <w:tc>
          <w:tcPr>
            <w:tcW w:type="dxa" w:w="1728"/>
          </w:tcPr>
          <w:p>
            <w:r>
              <w:t xml:space="preserve">Désengagement </w:t>
            </w:r>
          </w:p>
        </w:tc>
        <w:tc>
          <w:tcPr>
            <w:tcW w:type="dxa" w:w="1728"/>
          </w:tcPr>
          <w:p>
            <w:r>
              <w:t>Mettre fin à une action.</w:t>
            </w:r>
          </w:p>
        </w:tc>
        <w:tc>
          <w:tcPr>
            <w:tcW w:type="dxa" w:w="1728"/>
          </w:tcPr>
          <w:p>
            <w:r/>
          </w:p>
        </w:tc>
      </w:tr>
      <w:tr>
        <w:tc>
          <w:tcPr>
            <w:tcW w:type="dxa" w:w="1728"/>
          </w:tcPr>
          <w:p>
            <w:r>
              <w:t>MIL/DIVRSN</w:t>
            </w:r>
          </w:p>
        </w:tc>
        <w:tc>
          <w:tcPr>
            <w:tcW w:type="dxa" w:w="1728"/>
          </w:tcPr>
          <w:p>
            <w:r>
              <w:t xml:space="preserve">Activités militaires </w:t>
            </w:r>
          </w:p>
        </w:tc>
        <w:tc>
          <w:tcPr>
            <w:tcW w:type="dxa" w:w="1728"/>
          </w:tcPr>
          <w:p>
            <w:r>
              <w:t xml:space="preserve">Diversion </w:t>
            </w:r>
          </w:p>
        </w:tc>
        <w:tc>
          <w:tcPr>
            <w:tcW w:type="dxa" w:w="1728"/>
          </w:tcPr>
          <w:p>
            <w:r>
              <w:t>Rendre inefficace ou inutilisable dans le cadre d'opérations militaires.</w:t>
            </w:r>
          </w:p>
        </w:tc>
        <w:tc>
          <w:tcPr>
            <w:tcW w:type="dxa" w:w="1728"/>
          </w:tcPr>
          <w:p>
            <w:r/>
          </w:p>
        </w:tc>
      </w:tr>
      <w:tr>
        <w:tc>
          <w:tcPr>
            <w:tcW w:type="dxa" w:w="1728"/>
          </w:tcPr>
          <w:p>
            <w:r>
              <w:t>MIL/DLBATK</w:t>
            </w:r>
          </w:p>
        </w:tc>
        <w:tc>
          <w:tcPr>
            <w:tcW w:type="dxa" w:w="1728"/>
          </w:tcPr>
          <w:p>
            <w:r>
              <w:t xml:space="preserve">Activités militaires </w:t>
            </w:r>
          </w:p>
        </w:tc>
        <w:tc>
          <w:tcPr>
            <w:tcW w:type="dxa" w:w="1728"/>
          </w:tcPr>
          <w:p>
            <w:r>
              <w:t xml:space="preserve">Attaque </w:t>
            </w:r>
          </w:p>
        </w:tc>
        <w:tc>
          <w:tcPr>
            <w:tcW w:type="dxa" w:w="1728"/>
          </w:tcPr>
          <w:p>
            <w:r>
              <w:t>Mettre des bombes, des mines, des missiles et des pièges hors service.</w:t>
            </w:r>
          </w:p>
        </w:tc>
        <w:tc>
          <w:tcPr>
            <w:tcW w:type="dxa" w:w="1728"/>
          </w:tcPr>
          <w:p>
            <w:r/>
          </w:p>
        </w:tc>
      </w:tr>
      <w:tr>
        <w:tc>
          <w:tcPr>
            <w:tcW w:type="dxa" w:w="1728"/>
          </w:tcPr>
          <w:p>
            <w:r>
              <w:t>MIL/DSRPTN</w:t>
            </w:r>
          </w:p>
        </w:tc>
        <w:tc>
          <w:tcPr>
            <w:tcW w:type="dxa" w:w="1728"/>
          </w:tcPr>
          <w:p>
            <w:r>
              <w:t xml:space="preserve">Activités militaires </w:t>
            </w:r>
          </w:p>
        </w:tc>
        <w:tc>
          <w:tcPr>
            <w:tcW w:type="dxa" w:w="1728"/>
          </w:tcPr>
          <w:p>
            <w:r>
              <w:t xml:space="preserve">Perturbation </w:t>
            </w:r>
          </w:p>
        </w:tc>
        <w:tc>
          <w:tcPr>
            <w:tcW w:type="dxa" w:w="1728"/>
          </w:tcPr>
          <w:p>
            <w:r>
              <w:t>Le contrôle du lieu de l'incident d'urgence.</w:t>
            </w:r>
          </w:p>
        </w:tc>
        <w:tc>
          <w:tcPr>
            <w:tcW w:type="dxa" w:w="1728"/>
          </w:tcPr>
          <w:p>
            <w:r/>
          </w:p>
        </w:tc>
      </w:tr>
      <w:tr>
        <w:tc>
          <w:tcPr>
            <w:tcW w:type="dxa" w:w="1728"/>
          </w:tcPr>
          <w:p>
            <w:r>
              <w:t>MIL/ENVLPN</w:t>
            </w:r>
          </w:p>
        </w:tc>
        <w:tc>
          <w:tcPr>
            <w:tcW w:type="dxa" w:w="1728"/>
          </w:tcPr>
          <w:p>
            <w:r>
              <w:t xml:space="preserve">Activités militaires </w:t>
            </w:r>
          </w:p>
        </w:tc>
        <w:tc>
          <w:tcPr>
            <w:tcW w:type="dxa" w:w="1728"/>
          </w:tcPr>
          <w:p>
            <w:r>
              <w:t xml:space="preserve">Enveloppement </w:t>
            </w:r>
          </w:p>
        </w:tc>
        <w:tc>
          <w:tcPr>
            <w:tcW w:type="dxa" w:w="1728"/>
          </w:tcPr>
          <w:p>
            <w:r>
              <w:t>Protection d'une scène pour préserver les preuves.</w:t>
            </w:r>
          </w:p>
        </w:tc>
        <w:tc>
          <w:tcPr>
            <w:tcW w:type="dxa" w:w="1728"/>
          </w:tcPr>
          <w:p>
            <w:r/>
          </w:p>
        </w:tc>
      </w:tr>
      <w:tr>
        <w:tc>
          <w:tcPr>
            <w:tcW w:type="dxa" w:w="1728"/>
          </w:tcPr>
          <w:p>
            <w:r>
              <w:t>MIL/FIX</w:t>
            </w:r>
          </w:p>
        </w:tc>
        <w:tc>
          <w:tcPr>
            <w:tcW w:type="dxa" w:w="1728"/>
          </w:tcPr>
          <w:p>
            <w:r>
              <w:t xml:space="preserve">Activités militaires </w:t>
            </w:r>
          </w:p>
        </w:tc>
        <w:tc>
          <w:tcPr>
            <w:tcW w:type="dxa" w:w="1728"/>
          </w:tcPr>
          <w:p>
            <w:r>
              <w:t xml:space="preserve">Fixation </w:t>
            </w:r>
          </w:p>
        </w:tc>
        <w:tc>
          <w:tcPr>
            <w:tcW w:type="dxa" w:w="1728"/>
          </w:tcPr>
          <w:p>
            <w:r>
              <w:t>Terme indiquant que les personnes dans une zone donnée doivent rester chez elles, fermer toutes les portes et fenêtres et écouter la station de radio locale pour de plus amples informations. Connu également sous le nom de "Confinement" (Portugal) utilisé au Portugal pour indiquer la zone affectée où les gens doivent entrer, rester à l'intérieur et écouter.</w:t>
            </w:r>
          </w:p>
        </w:tc>
        <w:tc>
          <w:tcPr>
            <w:tcW w:type="dxa" w:w="1728"/>
          </w:tcPr>
          <w:p>
            <w:r/>
          </w:p>
        </w:tc>
      </w:tr>
      <w:tr>
        <w:tc>
          <w:tcPr>
            <w:tcW w:type="dxa" w:w="1728"/>
          </w:tcPr>
          <w:p>
            <w:r>
              <w:t>MIL/HARASS</w:t>
            </w:r>
          </w:p>
        </w:tc>
        <w:tc>
          <w:tcPr>
            <w:tcW w:type="dxa" w:w="1728"/>
          </w:tcPr>
          <w:p>
            <w:r>
              <w:t xml:space="preserve">Activités militaires </w:t>
            </w:r>
          </w:p>
        </w:tc>
        <w:tc>
          <w:tcPr>
            <w:tcW w:type="dxa" w:w="1728"/>
          </w:tcPr>
          <w:p>
            <w:r>
              <w:t xml:space="preserve">Harcèlement </w:t>
            </w:r>
          </w:p>
        </w:tc>
        <w:tc>
          <w:tcPr>
            <w:tcW w:type="dxa" w:w="1728"/>
          </w:tcPr>
          <w:p>
            <w:r>
              <w:t>La cessation des activités de guerre.</w:t>
            </w:r>
          </w:p>
        </w:tc>
        <w:tc>
          <w:tcPr>
            <w:tcW w:type="dxa" w:w="1728"/>
          </w:tcPr>
          <w:p>
            <w:r/>
          </w:p>
        </w:tc>
      </w:tr>
      <w:tr>
        <w:tc>
          <w:tcPr>
            <w:tcW w:type="dxa" w:w="1728"/>
          </w:tcPr>
          <w:p>
            <w:r>
              <w:t>MIL/HIDE</w:t>
            </w:r>
          </w:p>
        </w:tc>
        <w:tc>
          <w:tcPr>
            <w:tcW w:type="dxa" w:w="1728"/>
          </w:tcPr>
          <w:p>
            <w:r>
              <w:t xml:space="preserve">Activités militaires </w:t>
            </w:r>
          </w:p>
        </w:tc>
        <w:tc>
          <w:tcPr>
            <w:tcW w:type="dxa" w:w="1728"/>
          </w:tcPr>
          <w:p>
            <w:r>
              <w:t xml:space="preserve">Cachette </w:t>
            </w:r>
          </w:p>
        </w:tc>
        <w:tc>
          <w:tcPr>
            <w:tcW w:type="dxa" w:w="1728"/>
          </w:tcPr>
          <w:p>
            <w:r>
              <w:t>Désengager une force en contact avec une force ennemie.</w:t>
            </w:r>
          </w:p>
        </w:tc>
        <w:tc>
          <w:tcPr>
            <w:tcW w:type="dxa" w:w="1728"/>
          </w:tcPr>
          <w:p>
            <w:r/>
          </w:p>
        </w:tc>
      </w:tr>
      <w:tr>
        <w:tc>
          <w:tcPr>
            <w:tcW w:type="dxa" w:w="1728"/>
          </w:tcPr>
          <w:p>
            <w:r>
              <w:t>MIL/HLDDEF</w:t>
            </w:r>
          </w:p>
        </w:tc>
        <w:tc>
          <w:tcPr>
            <w:tcW w:type="dxa" w:w="1728"/>
          </w:tcPr>
          <w:p>
            <w:r>
              <w:t xml:space="preserve">Activités militaires </w:t>
            </w:r>
          </w:p>
        </w:tc>
        <w:tc>
          <w:tcPr>
            <w:tcW w:type="dxa" w:w="1728"/>
          </w:tcPr>
          <w:p>
            <w:r>
              <w:t xml:space="preserve">Maintien en position défensive </w:t>
            </w:r>
          </w:p>
        </w:tc>
        <w:tc>
          <w:tcPr>
            <w:tcW w:type="dxa" w:w="1728"/>
          </w:tcPr>
          <w:p>
            <w:r>
              <w:t>Éliminer ou neutraliser un obstacle.</w:t>
            </w:r>
          </w:p>
        </w:tc>
        <w:tc>
          <w:tcPr>
            <w:tcW w:type="dxa" w:w="1728"/>
          </w:tcPr>
          <w:p>
            <w:r/>
          </w:p>
        </w:tc>
      </w:tr>
      <w:tr>
        <w:tc>
          <w:tcPr>
            <w:tcW w:type="dxa" w:w="1728"/>
          </w:tcPr>
          <w:p>
            <w:r>
              <w:t>MIL/HLDOFF</w:t>
            </w:r>
          </w:p>
        </w:tc>
        <w:tc>
          <w:tcPr>
            <w:tcW w:type="dxa" w:w="1728"/>
          </w:tcPr>
          <w:p>
            <w:r>
              <w:t xml:space="preserve">Activités militaires </w:t>
            </w:r>
          </w:p>
        </w:tc>
        <w:tc>
          <w:tcPr>
            <w:tcW w:type="dxa" w:w="1728"/>
          </w:tcPr>
          <w:p>
            <w:r>
              <w:t xml:space="preserve">Maintien en position offensive </w:t>
            </w:r>
          </w:p>
        </w:tc>
        <w:tc>
          <w:tcPr>
            <w:tcW w:type="dxa" w:w="1728"/>
          </w:tcPr>
          <w:p>
            <w:r>
              <w:t>La réactivation de la transmission de l'information.</w:t>
            </w:r>
          </w:p>
        </w:tc>
        <w:tc>
          <w:tcPr>
            <w:tcW w:type="dxa" w:w="1728"/>
          </w:tcPr>
          <w:p>
            <w:r/>
          </w:p>
        </w:tc>
      </w:tr>
      <w:tr>
        <w:tc>
          <w:tcPr>
            <w:tcW w:type="dxa" w:w="1728"/>
          </w:tcPr>
          <w:p>
            <w:r>
              <w:t>MIL/INFLTN</w:t>
            </w:r>
          </w:p>
        </w:tc>
        <w:tc>
          <w:tcPr>
            <w:tcW w:type="dxa" w:w="1728"/>
          </w:tcPr>
          <w:p>
            <w:r>
              <w:t xml:space="preserve">Activités militaires </w:t>
            </w:r>
          </w:p>
        </w:tc>
        <w:tc>
          <w:tcPr>
            <w:tcW w:type="dxa" w:w="1728"/>
          </w:tcPr>
          <w:p>
            <w:r>
              <w:t xml:space="preserve">Infiltration </w:t>
            </w:r>
          </w:p>
        </w:tc>
        <w:tc>
          <w:tcPr>
            <w:tcW w:type="dxa" w:w="1728"/>
          </w:tcPr>
          <w:p>
            <w:r>
              <w:t>La rétablissement de la capacité de communication.</w:t>
            </w:r>
          </w:p>
        </w:tc>
        <w:tc>
          <w:tcPr>
            <w:tcW w:type="dxa" w:w="1728"/>
          </w:tcPr>
          <w:p>
            <w:r/>
          </w:p>
        </w:tc>
      </w:tr>
      <w:tr>
        <w:tc>
          <w:tcPr>
            <w:tcW w:type="dxa" w:w="1728"/>
          </w:tcPr>
          <w:p>
            <w:r>
              <w:t>MIL/INTCPN</w:t>
            </w:r>
          </w:p>
        </w:tc>
        <w:tc>
          <w:tcPr>
            <w:tcW w:type="dxa" w:w="1728"/>
          </w:tcPr>
          <w:p>
            <w:r>
              <w:t xml:space="preserve">Activités militaires </w:t>
            </w:r>
          </w:p>
        </w:tc>
        <w:tc>
          <w:tcPr>
            <w:tcW w:type="dxa" w:w="1728"/>
          </w:tcPr>
          <w:p>
            <w:r>
              <w:t xml:space="preserve">Interception </w:t>
            </w:r>
          </w:p>
        </w:tc>
        <w:tc>
          <w:tcPr>
            <w:tcW w:type="dxa" w:w="1728"/>
          </w:tcPr>
          <w:p>
            <w:r>
              <w:t>Construction, érection ou création d'un objet.</w:t>
            </w:r>
          </w:p>
        </w:tc>
        <w:tc>
          <w:tcPr>
            <w:tcW w:type="dxa" w:w="1728"/>
          </w:tcPr>
          <w:p>
            <w:r/>
          </w:p>
        </w:tc>
      </w:tr>
      <w:tr>
        <w:tc>
          <w:tcPr>
            <w:tcW w:type="dxa" w:w="1728"/>
          </w:tcPr>
          <w:p>
            <w:r>
              <w:t>MIL/INTDCT</w:t>
            </w:r>
          </w:p>
        </w:tc>
        <w:tc>
          <w:tcPr>
            <w:tcW w:type="dxa" w:w="1728"/>
          </w:tcPr>
          <w:p>
            <w:r>
              <w:t xml:space="preserve">Activités militaires </w:t>
            </w:r>
          </w:p>
        </w:tc>
        <w:tc>
          <w:tcPr>
            <w:tcW w:type="dxa" w:w="1728"/>
          </w:tcPr>
          <w:p>
            <w:r>
              <w:t xml:space="preserve">Interdiction </w:t>
            </w:r>
          </w:p>
        </w:tc>
        <w:tc>
          <w:tcPr>
            <w:tcW w:type="dxa" w:w="1728"/>
          </w:tcPr>
          <w:p>
            <w:r>
              <w:t>La capacité de construire diverses installations en soutien direct des opérations militaires.</w:t>
            </w:r>
          </w:p>
        </w:tc>
        <w:tc>
          <w:tcPr>
            <w:tcW w:type="dxa" w:w="1728"/>
          </w:tcPr>
          <w:p>
            <w:r/>
          </w:p>
        </w:tc>
      </w:tr>
      <w:tr>
        <w:tc>
          <w:tcPr>
            <w:tcW w:type="dxa" w:w="1728"/>
          </w:tcPr>
          <w:p>
            <w:r>
              <w:t>MIL/MASFOR</w:t>
            </w:r>
          </w:p>
        </w:tc>
        <w:tc>
          <w:tcPr>
            <w:tcW w:type="dxa" w:w="1728"/>
          </w:tcPr>
          <w:p>
            <w:r>
              <w:t xml:space="preserve">Activités militaires </w:t>
            </w:r>
          </w:p>
        </w:tc>
        <w:tc>
          <w:tcPr>
            <w:tcW w:type="dxa" w:w="1728"/>
          </w:tcPr>
          <w:p>
            <w:r>
              <w:t xml:space="preserve">Concentration de forces </w:t>
            </w:r>
          </w:p>
        </w:tc>
        <w:tc>
          <w:tcPr>
            <w:tcW w:type="dxa" w:w="1728"/>
          </w:tcPr>
          <w:p>
            <w:r>
              <w:t>La capacité de construire diverses installations en soutien direct des opérations navales.</w:t>
            </w:r>
          </w:p>
        </w:tc>
        <w:tc>
          <w:tcPr>
            <w:tcW w:type="dxa" w:w="1728"/>
          </w:tcPr>
          <w:p>
            <w:r/>
          </w:p>
        </w:tc>
      </w:tr>
      <w:tr>
        <w:tc>
          <w:tcPr>
            <w:tcW w:type="dxa" w:w="1728"/>
          </w:tcPr>
          <w:p>
            <w:r>
              <w:t>MIL/MIL</w:t>
            </w:r>
          </w:p>
        </w:tc>
        <w:tc>
          <w:tcPr>
            <w:tcW w:type="dxa" w:w="1728"/>
          </w:tcPr>
          <w:p>
            <w:r>
              <w:t xml:space="preserve">Activités militaires </w:t>
            </w:r>
          </w:p>
        </w:tc>
        <w:tc>
          <w:tcPr>
            <w:tcW w:type="dxa" w:w="1728"/>
          </w:tcPr>
          <w:p>
            <w:r>
              <w:t xml:space="preserve">Missions spécifiques militaires </w:t>
            </w:r>
          </w:p>
        </w:tc>
        <w:tc>
          <w:tcPr>
            <w:tcW w:type="dxa" w:w="1728"/>
          </w:tcPr>
          <w:p>
            <w:r>
              <w:t>Achat de tout ce qui est nécessaire pour accomplir une action particulière.</w:t>
            </w:r>
          </w:p>
        </w:tc>
        <w:tc>
          <w:tcPr>
            <w:tcW w:type="dxa" w:w="1728"/>
          </w:tcPr>
          <w:p>
            <w:r/>
          </w:p>
        </w:tc>
      </w:tr>
      <w:tr>
        <w:tc>
          <w:tcPr>
            <w:tcW w:type="dxa" w:w="1728"/>
          </w:tcPr>
          <w:p>
            <w:r>
              <w:t>MIL/WPNFIR</w:t>
            </w:r>
          </w:p>
        </w:tc>
        <w:tc>
          <w:tcPr>
            <w:tcW w:type="dxa" w:w="1728"/>
          </w:tcPr>
          <w:p>
            <w:r>
              <w:t xml:space="preserve">Activités militaires </w:t>
            </w:r>
          </w:p>
        </w:tc>
        <w:tc>
          <w:tcPr>
            <w:tcW w:type="dxa" w:w="1728"/>
          </w:tcPr>
          <w:p>
            <w:r>
              <w:t xml:space="preserve">Tir d'armes </w:t>
            </w:r>
          </w:p>
        </w:tc>
        <w:tc>
          <w:tcPr>
            <w:tcW w:type="dxa" w:w="1728"/>
          </w:tcPr>
          <w:p>
            <w:r>
              <w:t>Le tir d'armes.</w:t>
            </w:r>
          </w:p>
        </w:tc>
        <w:tc>
          <w:tcPr>
            <w:tcW w:type="dxa" w:w="1728"/>
          </w:tcPr>
          <w:p>
            <w:r/>
          </w:p>
        </w:tc>
      </w:tr>
      <w:tr>
        <w:tc>
          <w:tcPr>
            <w:tcW w:type="dxa" w:w="1728"/>
          </w:tcPr>
          <w:p>
            <w:r>
              <w:t>NET/COMDEA</w:t>
            </w:r>
          </w:p>
        </w:tc>
        <w:tc>
          <w:tcPr>
            <w:tcW w:type="dxa" w:w="1728"/>
          </w:tcPr>
          <w:p>
            <w:r>
              <w:t xml:space="preserve">Activités de réseau et de télécommunication </w:t>
            </w:r>
          </w:p>
        </w:tc>
        <w:tc>
          <w:tcPr>
            <w:tcW w:type="dxa" w:w="1728"/>
          </w:tcPr>
          <w:p>
            <w:r>
              <w:t xml:space="preserve">Désactivation des communications </w:t>
            </w:r>
          </w:p>
        </w:tc>
        <w:tc>
          <w:tcPr>
            <w:tcW w:type="dxa" w:w="1728"/>
          </w:tcPr>
          <w:p>
            <w:r>
              <w:t>La désactivation de la transmission d'informations.</w:t>
            </w:r>
          </w:p>
        </w:tc>
        <w:tc>
          <w:tcPr>
            <w:tcW w:type="dxa" w:w="1728"/>
          </w:tcPr>
          <w:p>
            <w:r/>
          </w:p>
        </w:tc>
      </w:tr>
      <w:tr>
        <w:tc>
          <w:tcPr>
            <w:tcW w:type="dxa" w:w="1728"/>
          </w:tcPr>
          <w:p>
            <w:r>
              <w:t>NET/DATTRF</w:t>
            </w:r>
          </w:p>
        </w:tc>
        <w:tc>
          <w:tcPr>
            <w:tcW w:type="dxa" w:w="1728"/>
          </w:tcPr>
          <w:p>
            <w:r>
              <w:t xml:space="preserve">Activités de réseau et de télécommunication </w:t>
            </w:r>
          </w:p>
        </w:tc>
        <w:tc>
          <w:tcPr>
            <w:tcW w:type="dxa" w:w="1728"/>
          </w:tcPr>
          <w:p>
            <w:r>
              <w:t xml:space="preserve">Transfert de données </w:t>
            </w:r>
          </w:p>
        </w:tc>
        <w:tc>
          <w:tcPr>
            <w:tcW w:type="dxa" w:w="1728"/>
          </w:tcPr>
          <w:p>
            <w:r>
              <w:t>Un service pour le transfert électronique de données.</w:t>
            </w:r>
          </w:p>
        </w:tc>
        <w:tc>
          <w:tcPr>
            <w:tcW w:type="dxa" w:w="1728"/>
          </w:tcPr>
          <w:p>
            <w:r/>
          </w:p>
        </w:tc>
      </w:tr>
      <w:tr>
        <w:tc>
          <w:tcPr>
            <w:tcW w:type="dxa" w:w="1728"/>
          </w:tcPr>
          <w:p>
            <w:r>
              <w:t>NET/NETJAM</w:t>
            </w:r>
          </w:p>
        </w:tc>
        <w:tc>
          <w:tcPr>
            <w:tcW w:type="dxa" w:w="1728"/>
          </w:tcPr>
          <w:p>
            <w:r>
              <w:t xml:space="preserve">Activités de réseau et de télécommunication </w:t>
            </w:r>
          </w:p>
        </w:tc>
        <w:tc>
          <w:tcPr>
            <w:tcW w:type="dxa" w:w="1728"/>
          </w:tcPr>
          <w:p>
            <w:r>
              <w:t xml:space="preserve">Brouillage de réseau </w:t>
            </w:r>
          </w:p>
        </w:tc>
        <w:tc>
          <w:tcPr>
            <w:tcW w:type="dxa" w:w="1728"/>
          </w:tcPr>
          <w:p>
            <w:r/>
          </w:p>
        </w:tc>
        <w:tc>
          <w:tcPr>
            <w:tcW w:type="dxa" w:w="1728"/>
          </w:tcPr>
          <w:p>
            <w:r/>
          </w:p>
        </w:tc>
      </w:tr>
      <w:tr>
        <w:tc>
          <w:tcPr>
            <w:tcW w:type="dxa" w:w="1728"/>
          </w:tcPr>
          <w:p>
            <w:r>
              <w:t>NET/NETSEI</w:t>
            </w:r>
          </w:p>
        </w:tc>
        <w:tc>
          <w:tcPr>
            <w:tcW w:type="dxa" w:w="1728"/>
          </w:tcPr>
          <w:p>
            <w:r>
              <w:t xml:space="preserve">Activités de réseau et de télécommunication </w:t>
            </w:r>
          </w:p>
        </w:tc>
        <w:tc>
          <w:tcPr>
            <w:tcW w:type="dxa" w:w="1728"/>
          </w:tcPr>
          <w:p>
            <w:r>
              <w:t xml:space="preserve">Saisie de réseau </w:t>
            </w:r>
          </w:p>
        </w:tc>
        <w:tc>
          <w:tcPr>
            <w:tcW w:type="dxa" w:w="1728"/>
          </w:tcPr>
          <w:p>
            <w:r/>
          </w:p>
        </w:tc>
        <w:tc>
          <w:tcPr>
            <w:tcW w:type="dxa" w:w="1728"/>
          </w:tcPr>
          <w:p>
            <w:r/>
          </w:p>
        </w:tc>
      </w:tr>
      <w:tr>
        <w:tc>
          <w:tcPr>
            <w:tcW w:type="dxa" w:w="1728"/>
          </w:tcPr>
          <w:p>
            <w:r>
              <w:t>NET/SGNC</w:t>
            </w:r>
          </w:p>
        </w:tc>
        <w:tc>
          <w:tcPr>
            <w:tcW w:type="dxa" w:w="1728"/>
          </w:tcPr>
          <w:p>
            <w:r>
              <w:t xml:space="preserve">Activités de réseau et de télécommunication </w:t>
            </w:r>
          </w:p>
        </w:tc>
        <w:tc>
          <w:tcPr>
            <w:tcW w:type="dxa" w:w="1728"/>
          </w:tcPr>
          <w:p>
            <w:r>
              <w:t xml:space="preserve">Centre de nœud de signal </w:t>
            </w:r>
          </w:p>
        </w:tc>
        <w:tc>
          <w:tcPr>
            <w:tcW w:type="dxa" w:w="1728"/>
          </w:tcPr>
          <w:p>
            <w:r>
              <w:t>La capacité des services de transmission à gérer, exploiter et contrôler un centre de nœuds de communication.</w:t>
            </w:r>
          </w:p>
        </w:tc>
        <w:tc>
          <w:tcPr>
            <w:tcW w:type="dxa" w:w="1728"/>
          </w:tcPr>
          <w:p>
            <w:r/>
          </w:p>
        </w:tc>
      </w:tr>
      <w:tr>
        <w:tc>
          <w:tcPr>
            <w:tcW w:type="dxa" w:w="1728"/>
          </w:tcPr>
          <w:p>
            <w:r>
              <w:t>NET/SGNLE</w:t>
            </w:r>
          </w:p>
        </w:tc>
        <w:tc>
          <w:tcPr>
            <w:tcW w:type="dxa" w:w="1728"/>
          </w:tcPr>
          <w:p>
            <w:r>
              <w:t xml:space="preserve">Activités de réseau et de télécommunication </w:t>
            </w:r>
          </w:p>
        </w:tc>
        <w:tc>
          <w:tcPr>
            <w:tcW w:type="dxa" w:w="1728"/>
          </w:tcPr>
          <w:p>
            <w:r>
              <w:t xml:space="preserve">Extension importante du nœud de signal </w:t>
            </w:r>
          </w:p>
        </w:tc>
        <w:tc>
          <w:tcPr>
            <w:tcW w:type="dxa" w:w="1728"/>
          </w:tcPr>
          <w:p>
            <w:r>
              <w:t>La capacité des services de transmission à gérer, exploiter et contrôler un grand nœud de communication.</w:t>
            </w:r>
          </w:p>
        </w:tc>
        <w:tc>
          <w:tcPr>
            <w:tcW w:type="dxa" w:w="1728"/>
          </w:tcPr>
          <w:p>
            <w:r/>
          </w:p>
        </w:tc>
      </w:tr>
      <w:tr>
        <w:tc>
          <w:tcPr>
            <w:tcW w:type="dxa" w:w="1728"/>
          </w:tcPr>
          <w:p>
            <w:r>
              <w:t>POL/NTRCOM</w:t>
            </w:r>
          </w:p>
        </w:tc>
        <w:tc>
          <w:tcPr>
            <w:tcW w:type="dxa" w:w="1728"/>
          </w:tcPr>
          <w:p>
            <w:r>
              <w:t xml:space="preserve">Activités de police </w:t>
            </w:r>
          </w:p>
        </w:tc>
        <w:tc>
          <w:tcPr>
            <w:tcW w:type="dxa" w:w="1728"/>
          </w:tcPr>
          <w:p>
            <w:r>
              <w:t xml:space="preserve">Neutralisation, combat </w:t>
            </w:r>
          </w:p>
        </w:tc>
        <w:tc>
          <w:tcPr>
            <w:tcW w:type="dxa" w:w="1728"/>
          </w:tcPr>
          <w:p>
            <w:r>
              <w:t xml:space="preserve">Rendre inefficace ou inutilisable dans les opérations militaires </w:t>
            </w:r>
          </w:p>
        </w:tc>
        <w:tc>
          <w:tcPr>
            <w:tcW w:type="dxa" w:w="1728"/>
          </w:tcPr>
          <w:p>
            <w:r/>
          </w:p>
        </w:tc>
      </w:tr>
      <w:tr>
        <w:tc>
          <w:tcPr>
            <w:tcW w:type="dxa" w:w="1728"/>
          </w:tcPr>
          <w:p>
            <w:r>
              <w:t>POL/NTREXP</w:t>
            </w:r>
          </w:p>
        </w:tc>
        <w:tc>
          <w:tcPr>
            <w:tcW w:type="dxa" w:w="1728"/>
          </w:tcPr>
          <w:p>
            <w:r>
              <w:t xml:space="preserve">Activités de police </w:t>
            </w:r>
          </w:p>
        </w:tc>
        <w:tc>
          <w:tcPr>
            <w:tcW w:type="dxa" w:w="1728"/>
          </w:tcPr>
          <w:p>
            <w:r>
              <w:t xml:space="preserve">Neutralisation, explosive </w:t>
            </w:r>
          </w:p>
        </w:tc>
        <w:tc>
          <w:tcPr>
            <w:tcW w:type="dxa" w:w="1728"/>
          </w:tcPr>
          <w:p>
            <w:r>
              <w:t xml:space="preserve">Mettre hors service les bombes, les mines, les missiles et les pièges explosifs en toute sécurité </w:t>
            </w:r>
          </w:p>
        </w:tc>
        <w:tc>
          <w:tcPr>
            <w:tcW w:type="dxa" w:w="1728"/>
          </w:tcPr>
          <w:p>
            <w:r/>
          </w:p>
        </w:tc>
      </w:tr>
      <w:tr>
        <w:tc>
          <w:tcPr>
            <w:tcW w:type="dxa" w:w="1728"/>
          </w:tcPr>
          <w:p>
            <w:r>
              <w:t>POL/SCNMNG</w:t>
            </w:r>
          </w:p>
        </w:tc>
        <w:tc>
          <w:tcPr>
            <w:tcW w:type="dxa" w:w="1728"/>
          </w:tcPr>
          <w:p>
            <w:r>
              <w:t xml:space="preserve">Activités de police </w:t>
            </w:r>
          </w:p>
        </w:tc>
        <w:tc>
          <w:tcPr>
            <w:tcW w:type="dxa" w:w="1728"/>
          </w:tcPr>
          <w:p>
            <w:r>
              <w:t xml:space="preserve">Gestion de scène </w:t>
            </w:r>
          </w:p>
        </w:tc>
        <w:tc>
          <w:tcPr>
            <w:tcW w:type="dxa" w:w="1728"/>
          </w:tcPr>
          <w:p>
            <w:r>
              <w:t xml:space="preserve">Le contrôle du site de l'incident d'urgence </w:t>
            </w:r>
          </w:p>
        </w:tc>
        <w:tc>
          <w:tcPr>
            <w:tcW w:type="dxa" w:w="1728"/>
          </w:tcPr>
          <w:p>
            <w:r/>
          </w:p>
        </w:tc>
      </w:tr>
      <w:tr>
        <w:tc>
          <w:tcPr>
            <w:tcW w:type="dxa" w:w="1728"/>
          </w:tcPr>
          <w:p>
            <w:r>
              <w:t>POL/SCNPRS</w:t>
            </w:r>
          </w:p>
        </w:tc>
        <w:tc>
          <w:tcPr>
            <w:tcW w:type="dxa" w:w="1728"/>
          </w:tcPr>
          <w:p>
            <w:r>
              <w:t xml:space="preserve">Activités de police </w:t>
            </w:r>
          </w:p>
        </w:tc>
        <w:tc>
          <w:tcPr>
            <w:tcW w:type="dxa" w:w="1728"/>
          </w:tcPr>
          <w:p>
            <w:r>
              <w:t xml:space="preserve">Préservation de la scène </w:t>
            </w:r>
          </w:p>
        </w:tc>
        <w:tc>
          <w:tcPr>
            <w:tcW w:type="dxa" w:w="1728"/>
          </w:tcPr>
          <w:p>
            <w:r>
              <w:t xml:space="preserve">Protection d'une scène pour préserver les preuves </w:t>
            </w:r>
          </w:p>
        </w:tc>
        <w:tc>
          <w:tcPr>
            <w:tcW w:type="dxa" w:w="1728"/>
          </w:tcPr>
          <w:p>
            <w:r/>
          </w:p>
        </w:tc>
      </w:tr>
      <w:tr>
        <w:tc>
          <w:tcPr>
            <w:tcW w:type="dxa" w:w="1728"/>
          </w:tcPr>
          <w:p>
            <w:r>
              <w:t>POL/SHELTR</w:t>
            </w:r>
          </w:p>
        </w:tc>
        <w:tc>
          <w:tcPr>
            <w:tcW w:type="dxa" w:w="1728"/>
          </w:tcPr>
          <w:p>
            <w:r>
              <w:t xml:space="preserve">Activités de police </w:t>
            </w:r>
          </w:p>
        </w:tc>
        <w:tc>
          <w:tcPr>
            <w:tcW w:type="dxa" w:w="1728"/>
          </w:tcPr>
          <w:p>
            <w:r>
              <w:t xml:space="preserve">Hébergement </w:t>
            </w:r>
          </w:p>
        </w:tc>
        <w:tc>
          <w:tcPr>
            <w:tcW w:type="dxa" w:w="1728"/>
          </w:tcPr>
          <w:p>
            <w:r>
              <w:t xml:space="preserve">Terme indiquant que les personnes dans une zone ou une zone donnée doivent rester chez elles, fermer toutes les portes et fenêtres et régler leur poste de radio local pour de plus amples informations. Connu également sous le nom de "Confinement" (Portugal) Utilisé au Portugal pour indiquer la zone affectée où les personnes doivent entrer, rester à l'intérieur et régler leur poste de radio </w:t>
            </w:r>
          </w:p>
        </w:tc>
        <w:tc>
          <w:tcPr>
            <w:tcW w:type="dxa" w:w="1728"/>
          </w:tcPr>
          <w:p>
            <w:r/>
          </w:p>
        </w:tc>
      </w:tr>
      <w:tr>
        <w:tc>
          <w:tcPr>
            <w:tcW w:type="dxa" w:w="1728"/>
          </w:tcPr>
          <w:p>
            <w:r>
              <w:t>POL/SUSHOS</w:t>
            </w:r>
          </w:p>
        </w:tc>
        <w:tc>
          <w:tcPr>
            <w:tcW w:type="dxa" w:w="1728"/>
          </w:tcPr>
          <w:p>
            <w:r>
              <w:t xml:space="preserve">Activités de police </w:t>
            </w:r>
          </w:p>
        </w:tc>
        <w:tc>
          <w:tcPr>
            <w:tcW w:type="dxa" w:w="1728"/>
          </w:tcPr>
          <w:p>
            <w:r>
              <w:t xml:space="preserve">Suspension des hostilités </w:t>
            </w:r>
          </w:p>
        </w:tc>
        <w:tc>
          <w:tcPr>
            <w:tcW w:type="dxa" w:w="1728"/>
          </w:tcPr>
          <w:p>
            <w:r>
              <w:t xml:space="preserve">La cessation des activités de guerre </w:t>
            </w:r>
          </w:p>
        </w:tc>
        <w:tc>
          <w:tcPr>
            <w:tcW w:type="dxa" w:w="1728"/>
          </w:tcPr>
          <w:p>
            <w:r/>
          </w:p>
        </w:tc>
      </w:tr>
      <w:tr>
        <w:tc>
          <w:tcPr>
            <w:tcW w:type="dxa" w:w="1728"/>
          </w:tcPr>
          <w:p>
            <w:r>
              <w:t>POL/WITDRL</w:t>
            </w:r>
          </w:p>
        </w:tc>
        <w:tc>
          <w:tcPr>
            <w:tcW w:type="dxa" w:w="1728"/>
          </w:tcPr>
          <w:p>
            <w:r>
              <w:t xml:space="preserve">Activités de police </w:t>
            </w:r>
          </w:p>
        </w:tc>
        <w:tc>
          <w:tcPr>
            <w:tcW w:type="dxa" w:w="1728"/>
          </w:tcPr>
          <w:p>
            <w:r>
              <w:t xml:space="preserve">Retrait </w:t>
            </w:r>
          </w:p>
        </w:tc>
        <w:tc>
          <w:tcPr>
            <w:tcW w:type="dxa" w:w="1728"/>
          </w:tcPr>
          <w:p>
            <w:r>
              <w:t xml:space="preserve">Désengager une force en contact avec une force ennemie </w:t>
            </w:r>
          </w:p>
        </w:tc>
        <w:tc>
          <w:tcPr>
            <w:tcW w:type="dxa" w:w="1728"/>
          </w:tcPr>
          <w:p>
            <w:r/>
          </w:p>
        </w:tc>
      </w:tr>
      <w:tr>
        <w:tc>
          <w:tcPr>
            <w:tcW w:type="dxa" w:w="1728"/>
          </w:tcPr>
          <w:p>
            <w:r>
              <w:t>REC/CLROBS</w:t>
            </w:r>
          </w:p>
        </w:tc>
        <w:tc>
          <w:tcPr>
            <w:tcW w:type="dxa" w:w="1728"/>
          </w:tcPr>
          <w:p>
            <w:r>
              <w:t xml:space="preserve">Activités de reconstruction/réhabilitation </w:t>
            </w:r>
          </w:p>
        </w:tc>
        <w:tc>
          <w:tcPr>
            <w:tcW w:type="dxa" w:w="1728"/>
          </w:tcPr>
          <w:p>
            <w:r>
              <w:t xml:space="preserve">Déblaiement (obstacle) </w:t>
            </w:r>
          </w:p>
        </w:tc>
        <w:tc>
          <w:tcPr>
            <w:tcW w:type="dxa" w:w="1728"/>
          </w:tcPr>
          <w:p>
            <w:r>
              <w:t xml:space="preserve">Éliminer ou neutraliser un obstacle </w:t>
            </w:r>
          </w:p>
        </w:tc>
        <w:tc>
          <w:tcPr>
            <w:tcW w:type="dxa" w:w="1728"/>
          </w:tcPr>
          <w:p>
            <w:r/>
          </w:p>
        </w:tc>
      </w:tr>
      <w:tr>
        <w:tc>
          <w:tcPr>
            <w:tcW w:type="dxa" w:w="1728"/>
          </w:tcPr>
          <w:p>
            <w:r>
              <w:t>REC/COMACT</w:t>
            </w:r>
          </w:p>
        </w:tc>
        <w:tc>
          <w:tcPr>
            <w:tcW w:type="dxa" w:w="1728"/>
          </w:tcPr>
          <w:p>
            <w:r>
              <w:t xml:space="preserve">Activités de reconstruction/réhabilitation </w:t>
            </w:r>
          </w:p>
        </w:tc>
        <w:tc>
          <w:tcPr>
            <w:tcW w:type="dxa" w:w="1728"/>
          </w:tcPr>
          <w:p>
            <w:r>
              <w:t xml:space="preserve">Activation des communications </w:t>
            </w:r>
          </w:p>
        </w:tc>
        <w:tc>
          <w:tcPr>
            <w:tcW w:type="dxa" w:w="1728"/>
          </w:tcPr>
          <w:p>
            <w:r>
              <w:t xml:space="preserve">La réactivation de la transmission de l'information </w:t>
            </w:r>
          </w:p>
        </w:tc>
        <w:tc>
          <w:tcPr>
            <w:tcW w:type="dxa" w:w="1728"/>
          </w:tcPr>
          <w:p>
            <w:r/>
          </w:p>
        </w:tc>
      </w:tr>
      <w:tr>
        <w:tc>
          <w:tcPr>
            <w:tcW w:type="dxa" w:w="1728"/>
          </w:tcPr>
          <w:p>
            <w:r>
              <w:t>REC/COMRES</w:t>
            </w:r>
          </w:p>
        </w:tc>
        <w:tc>
          <w:tcPr>
            <w:tcW w:type="dxa" w:w="1728"/>
          </w:tcPr>
          <w:p>
            <w:r>
              <w:t xml:space="preserve">Activités de reconstruction/réhabilitation </w:t>
            </w:r>
          </w:p>
        </w:tc>
        <w:tc>
          <w:tcPr>
            <w:tcW w:type="dxa" w:w="1728"/>
          </w:tcPr>
          <w:p>
            <w:r>
              <w:t xml:space="preserve">Restauration des communications </w:t>
            </w:r>
          </w:p>
        </w:tc>
        <w:tc>
          <w:tcPr>
            <w:tcW w:type="dxa" w:w="1728"/>
          </w:tcPr>
          <w:p>
            <w:r>
              <w:t xml:space="preserve">La rétablissement de la capacité de communiquer </w:t>
            </w:r>
          </w:p>
        </w:tc>
        <w:tc>
          <w:tcPr>
            <w:tcW w:type="dxa" w:w="1728"/>
          </w:tcPr>
          <w:p>
            <w:r/>
          </w:p>
        </w:tc>
      </w:tr>
      <w:tr>
        <w:tc>
          <w:tcPr>
            <w:tcW w:type="dxa" w:w="1728"/>
          </w:tcPr>
          <w:p>
            <w:r>
              <w:t>REC/CONSTN</w:t>
            </w:r>
          </w:p>
        </w:tc>
        <w:tc>
          <w:tcPr>
            <w:tcW w:type="dxa" w:w="1728"/>
          </w:tcPr>
          <w:p>
            <w:r>
              <w:t xml:space="preserve">Activités de reconstruction/réhabilitation </w:t>
            </w:r>
          </w:p>
        </w:tc>
        <w:tc>
          <w:tcPr>
            <w:tcW w:type="dxa" w:w="1728"/>
          </w:tcPr>
          <w:p>
            <w:r>
              <w:t xml:space="preserve">Construction </w:t>
            </w:r>
          </w:p>
        </w:tc>
        <w:tc>
          <w:tcPr>
            <w:tcW w:type="dxa" w:w="1728"/>
          </w:tcPr>
          <w:p>
            <w:r>
              <w:t xml:space="preserve">Construction, érection ou création d'un objet </w:t>
            </w:r>
          </w:p>
        </w:tc>
        <w:tc>
          <w:tcPr>
            <w:tcW w:type="dxa" w:w="1728"/>
          </w:tcPr>
          <w:p>
            <w:r/>
          </w:p>
        </w:tc>
      </w:tr>
      <w:tr>
        <w:tc>
          <w:tcPr>
            <w:tcW w:type="dxa" w:w="1728"/>
          </w:tcPr>
          <w:p>
            <w:r>
              <w:t>REC/ENGCN</w:t>
            </w:r>
          </w:p>
        </w:tc>
        <w:tc>
          <w:tcPr>
            <w:tcW w:type="dxa" w:w="1728"/>
          </w:tcPr>
          <w:p>
            <w:r>
              <w:t xml:space="preserve">Activités de reconstruction/réhabilitation </w:t>
            </w:r>
          </w:p>
        </w:tc>
        <w:tc>
          <w:tcPr>
            <w:tcW w:type="dxa" w:w="1728"/>
          </w:tcPr>
          <w:p>
            <w:r>
              <w:t xml:space="preserve">Génie, construction </w:t>
            </w:r>
          </w:p>
        </w:tc>
        <w:tc>
          <w:tcPr>
            <w:tcW w:type="dxa" w:w="1728"/>
          </w:tcPr>
          <w:p>
            <w:r>
              <w:t xml:space="preserve">La capacité de construire diverses installations en soutien direct des opérations militaires </w:t>
            </w:r>
          </w:p>
        </w:tc>
        <w:tc>
          <w:tcPr>
            <w:tcW w:type="dxa" w:w="1728"/>
          </w:tcPr>
          <w:p>
            <w:r/>
          </w:p>
        </w:tc>
      </w:tr>
      <w:tr>
        <w:tc>
          <w:tcPr>
            <w:tcW w:type="dxa" w:w="1728"/>
          </w:tcPr>
          <w:p>
            <w:r>
              <w:t>REC/ENGCNN</w:t>
            </w:r>
          </w:p>
        </w:tc>
        <w:tc>
          <w:tcPr>
            <w:tcW w:type="dxa" w:w="1728"/>
          </w:tcPr>
          <w:p>
            <w:r>
              <w:t xml:space="preserve">Activités de reconstruction/réhabilitation </w:t>
            </w:r>
          </w:p>
        </w:tc>
        <w:tc>
          <w:tcPr>
            <w:tcW w:type="dxa" w:w="1728"/>
          </w:tcPr>
          <w:p>
            <w:r>
              <w:t xml:space="preserve">Génie, construction navale </w:t>
            </w:r>
          </w:p>
        </w:tc>
        <w:tc>
          <w:tcPr>
            <w:tcW w:type="dxa" w:w="1728"/>
          </w:tcPr>
          <w:p>
            <w:r>
              <w:t xml:space="preserve">La capacité de construire diverses installations en soutien direct des opérations navales </w:t>
            </w:r>
          </w:p>
        </w:tc>
        <w:tc>
          <w:tcPr>
            <w:tcW w:type="dxa" w:w="1728"/>
          </w:tcPr>
          <w:p>
            <w:r/>
          </w:p>
        </w:tc>
      </w:tr>
      <w:tr>
        <w:tc>
          <w:tcPr>
            <w:tcW w:type="dxa" w:w="1728"/>
          </w:tcPr>
          <w:p>
            <w:r>
              <w:t>REC/PROCUR</w:t>
            </w:r>
          </w:p>
        </w:tc>
        <w:tc>
          <w:tcPr>
            <w:tcW w:type="dxa" w:w="1728"/>
          </w:tcPr>
          <w:p>
            <w:r>
              <w:t xml:space="preserve">Activités de reconstruction/réhabilitation </w:t>
            </w:r>
          </w:p>
        </w:tc>
        <w:tc>
          <w:tcPr>
            <w:tcW w:type="dxa" w:w="1728"/>
          </w:tcPr>
          <w:p>
            <w:r>
              <w:t xml:space="preserve">Approvisionnement </w:t>
            </w:r>
          </w:p>
        </w:tc>
        <w:tc>
          <w:tcPr>
            <w:tcW w:type="dxa" w:w="1728"/>
          </w:tcPr>
          <w:p>
            <w:r>
              <w:t xml:space="preserve">Acheter tout ce qui est nécessaire pour accomplir une action particulière </w:t>
            </w:r>
          </w:p>
        </w:tc>
        <w:tc>
          <w:tcPr>
            <w:tcW w:type="dxa" w:w="1728"/>
          </w:tcPr>
          <w:p>
            <w:r/>
          </w:p>
        </w:tc>
      </w:tr>
      <w:tr>
        <w:tc>
          <w:tcPr>
            <w:tcW w:type="dxa" w:w="1728"/>
          </w:tcPr>
          <w:p>
            <w:r>
              <w:t>REC/PRVACC</w:t>
            </w:r>
          </w:p>
        </w:tc>
        <w:tc>
          <w:tcPr>
            <w:tcW w:type="dxa" w:w="1728"/>
          </w:tcPr>
          <w:p>
            <w:r>
              <w:t xml:space="preserve">Activités de reconstruction/réhabilitation </w:t>
            </w:r>
          </w:p>
        </w:tc>
        <w:tc>
          <w:tcPr>
            <w:tcW w:type="dxa" w:w="1728"/>
          </w:tcPr>
          <w:p>
            <w:r>
              <w:t xml:space="preserve">Fourniture d'hébergement </w:t>
            </w:r>
          </w:p>
        </w:tc>
        <w:tc>
          <w:tcPr>
            <w:tcW w:type="dxa" w:w="1728"/>
          </w:tcPr>
          <w:p>
            <w:r>
              <w:t xml:space="preserve">Fournir un espace pour recevoir des personnes, en particulier un lieu de vie ou de logement </w:t>
            </w:r>
          </w:p>
        </w:tc>
        <w:tc>
          <w:tcPr>
            <w:tcW w:type="dxa" w:w="1728"/>
          </w:tcPr>
          <w:p>
            <w:r/>
          </w:p>
        </w:tc>
      </w:tr>
      <w:tr>
        <w:tc>
          <w:tcPr>
            <w:tcW w:type="dxa" w:w="1728"/>
          </w:tcPr>
          <w:p>
            <w:r>
              <w:t>REC/PRVAGR</w:t>
            </w:r>
          </w:p>
        </w:tc>
        <w:tc>
          <w:tcPr>
            <w:tcW w:type="dxa" w:w="1728"/>
          </w:tcPr>
          <w:p>
            <w:r>
              <w:t xml:space="preserve">Activités de reconstruction/réhabilitation </w:t>
            </w:r>
          </w:p>
        </w:tc>
        <w:tc>
          <w:tcPr>
            <w:tcW w:type="dxa" w:w="1728"/>
          </w:tcPr>
          <w:p>
            <w:r>
              <w:t xml:space="preserve">Fourniture de soutien agricole </w:t>
            </w:r>
          </w:p>
        </w:tc>
        <w:tc>
          <w:tcPr>
            <w:tcW w:type="dxa" w:w="1728"/>
          </w:tcPr>
          <w:p>
            <w:r>
              <w:t>Fournir des conseils ou des fournitures pour cultiver le sol et élever des animaux.</w:t>
            </w:r>
          </w:p>
        </w:tc>
        <w:tc>
          <w:tcPr>
            <w:tcW w:type="dxa" w:w="1728"/>
          </w:tcPr>
          <w:p>
            <w:r/>
          </w:p>
        </w:tc>
      </w:tr>
      <w:tr>
        <w:tc>
          <w:tcPr>
            <w:tcW w:type="dxa" w:w="1728"/>
          </w:tcPr>
          <w:p>
            <w:r>
              <w:t>REC/PRVBDD</w:t>
            </w:r>
          </w:p>
        </w:tc>
        <w:tc>
          <w:tcPr>
            <w:tcW w:type="dxa" w:w="1728"/>
          </w:tcPr>
          <w:p>
            <w:r>
              <w:t xml:space="preserve">Activités de reconstruction/réhabilitation </w:t>
            </w:r>
          </w:p>
        </w:tc>
        <w:tc>
          <w:tcPr>
            <w:tcW w:type="dxa" w:w="1728"/>
          </w:tcPr>
          <w:p>
            <w:r>
              <w:t xml:space="preserve">Fourniture de literie </w:t>
            </w:r>
          </w:p>
        </w:tc>
        <w:tc>
          <w:tcPr>
            <w:tcW w:type="dxa" w:w="1728"/>
          </w:tcPr>
          <w:p>
            <w:r>
              <w:t>Fournir de l'espace pour accueillir des personnes, notamment un lieu de vie ou de logement.</w:t>
            </w:r>
          </w:p>
        </w:tc>
        <w:tc>
          <w:tcPr>
            <w:tcW w:type="dxa" w:w="1728"/>
          </w:tcPr>
          <w:p>
            <w:r/>
          </w:p>
        </w:tc>
      </w:tr>
      <w:tr>
        <w:tc>
          <w:tcPr>
            <w:tcW w:type="dxa" w:w="1728"/>
          </w:tcPr>
          <w:p>
            <w:r>
              <w:t>REC/PRVCMP</w:t>
            </w:r>
          </w:p>
        </w:tc>
        <w:tc>
          <w:tcPr>
            <w:tcW w:type="dxa" w:w="1728"/>
          </w:tcPr>
          <w:p>
            <w:r>
              <w:t xml:space="preserve">Activités de reconstruction/réhabilitation </w:t>
            </w:r>
          </w:p>
        </w:tc>
        <w:tc>
          <w:tcPr>
            <w:tcW w:type="dxa" w:w="1728"/>
          </w:tcPr>
          <w:p>
            <w:r>
              <w:t xml:space="preserve">Fourniture de camps </w:t>
            </w:r>
          </w:p>
        </w:tc>
        <w:tc>
          <w:tcPr>
            <w:tcW w:type="dxa" w:w="1728"/>
          </w:tcPr>
          <w:p>
            <w:r>
              <w:t>Fournir un logement temporaire de divers types, généralement constitué de huttes ou de tentes, pour les détenus, les personnes sans-abri et d'autres utilisations d'urgence.</w:t>
            </w:r>
          </w:p>
        </w:tc>
        <w:tc>
          <w:tcPr>
            <w:tcW w:type="dxa" w:w="1728"/>
          </w:tcPr>
          <w:p>
            <w:r/>
          </w:p>
        </w:tc>
      </w:tr>
      <w:tr>
        <w:tc>
          <w:tcPr>
            <w:tcW w:type="dxa" w:w="1728"/>
          </w:tcPr>
          <w:p>
            <w:r>
              <w:t>REC/PRVCNS</w:t>
            </w:r>
          </w:p>
        </w:tc>
        <w:tc>
          <w:tcPr>
            <w:tcW w:type="dxa" w:w="1728"/>
          </w:tcPr>
          <w:p>
            <w:r>
              <w:t xml:space="preserve">Activités de reconstruction/réhabilitation </w:t>
            </w:r>
          </w:p>
        </w:tc>
        <w:tc>
          <w:tcPr>
            <w:tcW w:type="dxa" w:w="1728"/>
          </w:tcPr>
          <w:p>
            <w:r>
              <w:t xml:space="preserve">Fourniture de services de construction </w:t>
            </w:r>
          </w:p>
        </w:tc>
        <w:tc>
          <w:tcPr>
            <w:tcW w:type="dxa" w:w="1728"/>
          </w:tcPr>
          <w:p>
            <w:r>
              <w:t>Fournir de la main-d'œuvre et du matériel pour la construction d'installations.</w:t>
            </w:r>
          </w:p>
        </w:tc>
        <w:tc>
          <w:tcPr>
            <w:tcW w:type="dxa" w:w="1728"/>
          </w:tcPr>
          <w:p>
            <w:r/>
          </w:p>
        </w:tc>
      </w:tr>
      <w:tr>
        <w:tc>
          <w:tcPr>
            <w:tcW w:type="dxa" w:w="1728"/>
          </w:tcPr>
          <w:p>
            <w:r>
              <w:t>REC/PRVDCN</w:t>
            </w:r>
          </w:p>
        </w:tc>
        <w:tc>
          <w:tcPr>
            <w:tcW w:type="dxa" w:w="1728"/>
          </w:tcPr>
          <w:p>
            <w:r>
              <w:t xml:space="preserve">Activités de reconstruction/réhabilitation </w:t>
            </w:r>
          </w:p>
        </w:tc>
        <w:tc>
          <w:tcPr>
            <w:tcW w:type="dxa" w:w="1728"/>
          </w:tcPr>
          <w:p>
            <w:r>
              <w:t xml:space="preserve">Fourniture de services de décontamination </w:t>
            </w:r>
          </w:p>
        </w:tc>
        <w:tc>
          <w:tcPr>
            <w:tcW w:type="dxa" w:w="1728"/>
          </w:tcPr>
          <w:p>
            <w:r>
              <w:t>Fournir la purification de différents articles contaminés.</w:t>
            </w:r>
          </w:p>
        </w:tc>
        <w:tc>
          <w:tcPr>
            <w:tcW w:type="dxa" w:w="1728"/>
          </w:tcPr>
          <w:p>
            <w:r/>
          </w:p>
        </w:tc>
      </w:tr>
      <w:tr>
        <w:tc>
          <w:tcPr>
            <w:tcW w:type="dxa" w:w="1728"/>
          </w:tcPr>
          <w:p>
            <w:r>
              <w:t>REC/PRVEDU</w:t>
            </w:r>
          </w:p>
        </w:tc>
        <w:tc>
          <w:tcPr>
            <w:tcW w:type="dxa" w:w="1728"/>
          </w:tcPr>
          <w:p>
            <w:r>
              <w:t xml:space="preserve">Activités de reconstruction/réhabilitation </w:t>
            </w:r>
          </w:p>
        </w:tc>
        <w:tc>
          <w:tcPr>
            <w:tcW w:type="dxa" w:w="1728"/>
          </w:tcPr>
          <w:p>
            <w:r>
              <w:t xml:space="preserve">Fourniture de services éducatifs </w:t>
            </w:r>
          </w:p>
        </w:tc>
        <w:tc>
          <w:tcPr>
            <w:tcW w:type="dxa" w:w="1728"/>
          </w:tcPr>
          <w:p>
            <w:r>
              <w:t>Fournir de la main-d'œuvre et du matériel pour le processus éducatif.</w:t>
            </w:r>
          </w:p>
        </w:tc>
        <w:tc>
          <w:tcPr>
            <w:tcW w:type="dxa" w:w="1728"/>
          </w:tcPr>
          <w:p>
            <w:r/>
          </w:p>
        </w:tc>
      </w:tr>
      <w:tr>
        <w:tc>
          <w:tcPr>
            <w:tcW w:type="dxa" w:w="1728"/>
          </w:tcPr>
          <w:p>
            <w:r>
              <w:t>REC/PRVHLT</w:t>
            </w:r>
          </w:p>
        </w:tc>
        <w:tc>
          <w:tcPr>
            <w:tcW w:type="dxa" w:w="1728"/>
          </w:tcPr>
          <w:p>
            <w:r>
              <w:t xml:space="preserve">Activités de reconstruction/réhabilitation </w:t>
            </w:r>
          </w:p>
        </w:tc>
        <w:tc>
          <w:tcPr>
            <w:tcW w:type="dxa" w:w="1728"/>
          </w:tcPr>
          <w:p>
            <w:r>
              <w:t xml:space="preserve">Fourniture de services de santé </w:t>
            </w:r>
          </w:p>
        </w:tc>
        <w:tc>
          <w:tcPr>
            <w:tcW w:type="dxa" w:w="1728"/>
          </w:tcPr>
          <w:p>
            <w:r>
              <w:t>Fournir de la main-d'œuvre et du matériel pour le maintien de la santé et du bien-être général.</w:t>
            </w:r>
          </w:p>
        </w:tc>
        <w:tc>
          <w:tcPr>
            <w:tcW w:type="dxa" w:w="1728"/>
          </w:tcPr>
          <w:p>
            <w:r/>
          </w:p>
        </w:tc>
      </w:tr>
      <w:tr>
        <w:tc>
          <w:tcPr>
            <w:tcW w:type="dxa" w:w="1728"/>
          </w:tcPr>
          <w:p>
            <w:r>
              <w:t>REC/PRVHSN</w:t>
            </w:r>
          </w:p>
        </w:tc>
        <w:tc>
          <w:tcPr>
            <w:tcW w:type="dxa" w:w="1728"/>
          </w:tcPr>
          <w:p>
            <w:r>
              <w:t xml:space="preserve">Activités de reconstruction/réhabilitation </w:t>
            </w:r>
          </w:p>
        </w:tc>
        <w:tc>
          <w:tcPr>
            <w:tcW w:type="dxa" w:w="1728"/>
          </w:tcPr>
          <w:p>
            <w:r>
              <w:t xml:space="preserve">Fourniture de soutien de la nation hôte </w:t>
            </w:r>
          </w:p>
        </w:tc>
        <w:tc>
          <w:tcPr>
            <w:tcW w:type="dxa" w:w="1728"/>
          </w:tcPr>
          <w:p>
            <w:r>
              <w:t>Fournir une assistance civile et/ou militaire fournie par une nation aux forces étrangères sur son territoire en temps de paix, en temps de crise ou d'urgence, ou en temps de guerre, sur la base d'accords mutuellement conclus entre les nations.</w:t>
            </w:r>
          </w:p>
        </w:tc>
        <w:tc>
          <w:tcPr>
            <w:tcW w:type="dxa" w:w="1728"/>
          </w:tcPr>
          <w:p>
            <w:r/>
          </w:p>
        </w:tc>
      </w:tr>
      <w:tr>
        <w:tc>
          <w:tcPr>
            <w:tcW w:type="dxa" w:w="1728"/>
          </w:tcPr>
          <w:p>
            <w:r>
              <w:t>REC/PRVINF</w:t>
            </w:r>
          </w:p>
        </w:tc>
        <w:tc>
          <w:tcPr>
            <w:tcW w:type="dxa" w:w="1728"/>
          </w:tcPr>
          <w:p>
            <w:r>
              <w:t xml:space="preserve">Activités de reconstruction/réhabilitation </w:t>
            </w:r>
          </w:p>
        </w:tc>
        <w:tc>
          <w:tcPr>
            <w:tcW w:type="dxa" w:w="1728"/>
          </w:tcPr>
          <w:p>
            <w:r>
              <w:t xml:space="preserve">Fourniture d'infrastructures </w:t>
            </w:r>
          </w:p>
        </w:tc>
        <w:tc>
          <w:tcPr>
            <w:tcW w:type="dxa" w:w="1728"/>
          </w:tcPr>
          <w:p>
            <w:r>
              <w:t>Fournir des installations de base telles que des routes, des ponts et des égouts.</w:t>
            </w:r>
          </w:p>
        </w:tc>
        <w:tc>
          <w:tcPr>
            <w:tcW w:type="dxa" w:w="1728"/>
          </w:tcPr>
          <w:p>
            <w:r/>
          </w:p>
        </w:tc>
      </w:tr>
      <w:tr>
        <w:tc>
          <w:tcPr>
            <w:tcW w:type="dxa" w:w="1728"/>
          </w:tcPr>
          <w:p>
            <w:r>
              <w:t>REC/PRVLND</w:t>
            </w:r>
          </w:p>
        </w:tc>
        <w:tc>
          <w:tcPr>
            <w:tcW w:type="dxa" w:w="1728"/>
          </w:tcPr>
          <w:p>
            <w:r>
              <w:t xml:space="preserve">Activités de reconstruction/réhabilitation </w:t>
            </w:r>
          </w:p>
        </w:tc>
        <w:tc>
          <w:tcPr>
            <w:tcW w:type="dxa" w:w="1728"/>
          </w:tcPr>
          <w:p>
            <w:r>
              <w:t>Fourniture de services de blanchisserie.</w:t>
            </w:r>
          </w:p>
        </w:tc>
        <w:tc>
          <w:tcPr>
            <w:tcW w:type="dxa" w:w="1728"/>
          </w:tcPr>
          <w:p>
            <w:r>
              <w:t>Fournir de la main-d'œuvre et du matériel pour le lavage de vêtements ou de linge.</w:t>
            </w:r>
          </w:p>
        </w:tc>
        <w:tc>
          <w:tcPr>
            <w:tcW w:type="dxa" w:w="1728"/>
          </w:tcPr>
          <w:p>
            <w:r/>
          </w:p>
        </w:tc>
      </w:tr>
      <w:tr>
        <w:tc>
          <w:tcPr>
            <w:tcW w:type="dxa" w:w="1728"/>
          </w:tcPr>
          <w:p>
            <w:r>
              <w:t>REC/PRVRPR</w:t>
            </w:r>
          </w:p>
        </w:tc>
        <w:tc>
          <w:tcPr>
            <w:tcW w:type="dxa" w:w="1728"/>
          </w:tcPr>
          <w:p>
            <w:r>
              <w:t xml:space="preserve">Activités de reconstruction/réhabilitation </w:t>
            </w:r>
          </w:p>
        </w:tc>
        <w:tc>
          <w:tcPr>
            <w:tcW w:type="dxa" w:w="1728"/>
          </w:tcPr>
          <w:p>
            <w:r>
              <w:t xml:space="preserve">Fourniture de services de réparation </w:t>
            </w:r>
          </w:p>
        </w:tc>
        <w:tc>
          <w:tcPr>
            <w:tcW w:type="dxa" w:w="1728"/>
          </w:tcPr>
          <w:p>
            <w:r>
              <w:t>Fournir de la main-d'œuvre et du matériel pour remettre des objets en bon état.</w:t>
            </w:r>
          </w:p>
        </w:tc>
        <w:tc>
          <w:tcPr>
            <w:tcW w:type="dxa" w:w="1728"/>
          </w:tcPr>
          <w:p>
            <w:r/>
          </w:p>
        </w:tc>
      </w:tr>
      <w:tr>
        <w:tc>
          <w:tcPr>
            <w:tcW w:type="dxa" w:w="1728"/>
          </w:tcPr>
          <w:p>
            <w:r>
              <w:t>REC/PRVSCY</w:t>
            </w:r>
          </w:p>
        </w:tc>
        <w:tc>
          <w:tcPr>
            <w:tcW w:type="dxa" w:w="1728"/>
          </w:tcPr>
          <w:p>
            <w:r>
              <w:t xml:space="preserve">Activités de reconstruction/réhabilitation </w:t>
            </w:r>
          </w:p>
        </w:tc>
        <w:tc>
          <w:tcPr>
            <w:tcW w:type="dxa" w:w="1728"/>
          </w:tcPr>
          <w:p>
            <w:r>
              <w:t xml:space="preserve">Fourniture de services de sécurité </w:t>
            </w:r>
          </w:p>
        </w:tc>
        <w:tc>
          <w:tcPr>
            <w:tcW w:type="dxa" w:w="1728"/>
          </w:tcPr>
          <w:p>
            <w:r>
              <w:t>Fournir de la main-d'œuvre et du matériel pour assurer la sécurité du personnel et des installations.</w:t>
            </w:r>
          </w:p>
        </w:tc>
        <w:tc>
          <w:tcPr>
            <w:tcW w:type="dxa" w:w="1728"/>
          </w:tcPr>
          <w:p>
            <w:r/>
          </w:p>
        </w:tc>
      </w:tr>
      <w:tr>
        <w:tc>
          <w:tcPr>
            <w:tcW w:type="dxa" w:w="1728"/>
          </w:tcPr>
          <w:p>
            <w:r>
              <w:t>REC/PRVSHL</w:t>
            </w:r>
          </w:p>
        </w:tc>
        <w:tc>
          <w:tcPr>
            <w:tcW w:type="dxa" w:w="1728"/>
          </w:tcPr>
          <w:p>
            <w:r>
              <w:t xml:space="preserve">Activités de reconstruction/réhabilitation </w:t>
            </w:r>
          </w:p>
        </w:tc>
        <w:tc>
          <w:tcPr>
            <w:tcW w:type="dxa" w:w="1728"/>
          </w:tcPr>
          <w:p>
            <w:r>
              <w:t xml:space="preserve">Fourniture d'abris </w:t>
            </w:r>
          </w:p>
        </w:tc>
        <w:tc>
          <w:tcPr>
            <w:tcW w:type="dxa" w:w="1728"/>
          </w:tcPr>
          <w:p>
            <w:r>
              <w:t>Fournir un logement.</w:t>
            </w:r>
          </w:p>
        </w:tc>
        <w:tc>
          <w:tcPr>
            <w:tcW w:type="dxa" w:w="1728"/>
          </w:tcPr>
          <w:p>
            <w:r/>
          </w:p>
        </w:tc>
      </w:tr>
      <w:tr>
        <w:tc>
          <w:tcPr>
            <w:tcW w:type="dxa" w:w="1728"/>
          </w:tcPr>
          <w:p>
            <w:r>
              <w:t>REC/PRVSTG</w:t>
            </w:r>
          </w:p>
        </w:tc>
        <w:tc>
          <w:tcPr>
            <w:tcW w:type="dxa" w:w="1728"/>
          </w:tcPr>
          <w:p>
            <w:r>
              <w:t xml:space="preserve">Activités de reconstruction/réhabilitation </w:t>
            </w:r>
          </w:p>
        </w:tc>
        <w:tc>
          <w:tcPr>
            <w:tcW w:type="dxa" w:w="1728"/>
          </w:tcPr>
          <w:p>
            <w:r>
              <w:t xml:space="preserve">Fourniture de services de stockage </w:t>
            </w:r>
          </w:p>
        </w:tc>
        <w:tc>
          <w:tcPr>
            <w:tcW w:type="dxa" w:w="1728"/>
          </w:tcPr>
          <w:p>
            <w:r>
              <w:t>Fournir des services de stockage.</w:t>
            </w:r>
          </w:p>
        </w:tc>
        <w:tc>
          <w:tcPr>
            <w:tcW w:type="dxa" w:w="1728"/>
          </w:tcPr>
          <w:p>
            <w:r/>
          </w:p>
        </w:tc>
      </w:tr>
      <w:tr>
        <w:tc>
          <w:tcPr>
            <w:tcW w:type="dxa" w:w="1728"/>
          </w:tcPr>
          <w:p>
            <w:r>
              <w:t>REC/PRVTRS</w:t>
            </w:r>
          </w:p>
        </w:tc>
        <w:tc>
          <w:tcPr>
            <w:tcW w:type="dxa" w:w="1728"/>
          </w:tcPr>
          <w:p>
            <w:r>
              <w:t xml:space="preserve">Activités de reconstruction/réhabilitation </w:t>
            </w:r>
          </w:p>
        </w:tc>
        <w:tc>
          <w:tcPr>
            <w:tcW w:type="dxa" w:w="1728"/>
          </w:tcPr>
          <w:p>
            <w:r>
              <w:t xml:space="preserve">Fourniture de services de transbordement </w:t>
            </w:r>
          </w:p>
        </w:tc>
        <w:tc>
          <w:tcPr>
            <w:tcW w:type="dxa" w:w="1728"/>
          </w:tcPr>
          <w:p>
            <w:r>
              <w:t>Fournir le mouvement de marchandises d'un navire ou d'un train à un autre pour un autre envoi.</w:t>
            </w:r>
          </w:p>
        </w:tc>
        <w:tc>
          <w:tcPr>
            <w:tcW w:type="dxa" w:w="1728"/>
          </w:tcPr>
          <w:p>
            <w:r/>
          </w:p>
        </w:tc>
      </w:tr>
      <w:tr>
        <w:tc>
          <w:tcPr>
            <w:tcW w:type="dxa" w:w="1728"/>
          </w:tcPr>
          <w:p>
            <w:r>
              <w:t>REC/PSO</w:t>
            </w:r>
          </w:p>
        </w:tc>
        <w:tc>
          <w:tcPr>
            <w:tcW w:type="dxa" w:w="1728"/>
          </w:tcPr>
          <w:p>
            <w:r>
              <w:t xml:space="preserve">Activités de reconstruction/réhabilitation </w:t>
            </w:r>
          </w:p>
        </w:tc>
        <w:tc>
          <w:tcPr>
            <w:tcW w:type="dxa" w:w="1728"/>
          </w:tcPr>
          <w:p>
            <w:r>
              <w:t xml:space="preserve">Soutien à la paix </w:t>
            </w:r>
          </w:p>
        </w:tc>
        <w:tc>
          <w:tcPr>
            <w:tcW w:type="dxa" w:w="1728"/>
          </w:tcPr>
          <w:p>
            <w:r>
              <w:t>La capacité à mener des opérations multifonctionnelles impliquant des forces militaires et des agences diplomatiques et humanitaires. Les opérations sont conçues pour atteindre des objectifs humanitaires ou un règlement pacifique à long terme.</w:t>
            </w:r>
          </w:p>
        </w:tc>
        <w:tc>
          <w:tcPr>
            <w:tcW w:type="dxa" w:w="1728"/>
          </w:tcPr>
          <w:p>
            <w:r/>
          </w:p>
        </w:tc>
      </w:tr>
      <w:tr>
        <w:tc>
          <w:tcPr>
            <w:tcW w:type="dxa" w:w="1728"/>
          </w:tcPr>
          <w:p>
            <w:r>
              <w:t>REC/SPLLDB</w:t>
            </w:r>
          </w:p>
        </w:tc>
        <w:tc>
          <w:tcPr>
            <w:tcW w:type="dxa" w:w="1728"/>
          </w:tcPr>
          <w:p>
            <w:r>
              <w:t xml:space="preserve">Activités de reconstruction/réhabilitation </w:t>
            </w:r>
          </w:p>
        </w:tc>
        <w:tc>
          <w:tcPr>
            <w:tcW w:type="dxa" w:w="1728"/>
          </w:tcPr>
          <w:p>
            <w:r>
              <w:t xml:space="preserve">Approvisionnement en blanchisserie/bain </w:t>
            </w:r>
          </w:p>
        </w:tc>
        <w:tc>
          <w:tcPr>
            <w:tcW w:type="dxa" w:w="1728"/>
          </w:tcPr>
          <w:p>
            <w:r>
              <w:t>La capacité à fournir des services de blanchisserie et/ou de bain.</w:t>
            </w:r>
          </w:p>
        </w:tc>
        <w:tc>
          <w:tcPr>
            <w:tcW w:type="dxa" w:w="1728"/>
          </w:tcPr>
          <w:p>
            <w:r/>
          </w:p>
        </w:tc>
      </w:tr>
      <w:tr>
        <w:tc>
          <w:tcPr>
            <w:tcW w:type="dxa" w:w="1728"/>
          </w:tcPr>
          <w:p>
            <w:r>
              <w:t>REC/SPLWAT</w:t>
            </w:r>
          </w:p>
        </w:tc>
        <w:tc>
          <w:tcPr>
            <w:tcW w:type="dxa" w:w="1728"/>
          </w:tcPr>
          <w:p>
            <w:r>
              <w:t xml:space="preserve">Activités de reconstruction/réhabilitation </w:t>
            </w:r>
          </w:p>
        </w:tc>
        <w:tc>
          <w:tcPr>
            <w:tcW w:type="dxa" w:w="1728"/>
          </w:tcPr>
          <w:p>
            <w:r>
              <w:t xml:space="preserve">Approvisionnement en eau </w:t>
            </w:r>
          </w:p>
        </w:tc>
        <w:tc>
          <w:tcPr>
            <w:tcW w:type="dxa" w:w="1728"/>
          </w:tcPr>
          <w:p>
            <w:r>
              <w:t>La capacité à fournir de l'eau potable.</w:t>
            </w:r>
          </w:p>
        </w:tc>
        <w:tc>
          <w:tcPr>
            <w:tcW w:type="dxa" w:w="1728"/>
          </w:tcPr>
          <w:p>
            <w:r/>
          </w:p>
        </w:tc>
      </w:tr>
      <w:tr>
        <w:tc>
          <w:tcPr>
            <w:tcW w:type="dxa" w:w="1728"/>
          </w:tcPr>
          <w:p>
            <w:r>
              <w:t>REC/UTILTY</w:t>
            </w:r>
          </w:p>
        </w:tc>
        <w:tc>
          <w:tcPr>
            <w:tcW w:type="dxa" w:w="1728"/>
          </w:tcPr>
          <w:p>
            <w:r>
              <w:t xml:space="preserve">Activités de reconstruction/réhabilitation </w:t>
            </w:r>
          </w:p>
        </w:tc>
        <w:tc>
          <w:tcPr>
            <w:tcW w:type="dxa" w:w="1728"/>
          </w:tcPr>
          <w:p>
            <w:r>
              <w:t xml:space="preserve">Utilité </w:t>
            </w:r>
          </w:p>
        </w:tc>
        <w:tc>
          <w:tcPr>
            <w:tcW w:type="dxa" w:w="1728"/>
          </w:tcPr>
          <w:p>
            <w:r>
              <w:t>La capacité à fournir des services publics (eau, gaz, électricité, etc.).</w:t>
            </w:r>
          </w:p>
        </w:tc>
        <w:tc>
          <w:tcPr>
            <w:tcW w:type="dxa" w:w="1728"/>
          </w:tcPr>
          <w:p>
            <w:r/>
          </w:p>
        </w:tc>
      </w:tr>
      <w:tr>
        <w:tc>
          <w:tcPr>
            <w:tcW w:type="dxa" w:w="1728"/>
          </w:tcPr>
          <w:p>
            <w:r>
              <w:t>REC/WATER</w:t>
            </w:r>
          </w:p>
        </w:tc>
        <w:tc>
          <w:tcPr>
            <w:tcW w:type="dxa" w:w="1728"/>
          </w:tcPr>
          <w:p>
            <w:r>
              <w:t xml:space="preserve">Activités de reconstruction/réhabilitation </w:t>
            </w:r>
          </w:p>
        </w:tc>
        <w:tc>
          <w:tcPr>
            <w:tcW w:type="dxa" w:w="1728"/>
          </w:tcPr>
          <w:p>
            <w:r>
              <w:t xml:space="preserve">Purification de l'eau </w:t>
            </w:r>
          </w:p>
        </w:tc>
        <w:tc>
          <w:tcPr>
            <w:tcW w:type="dxa" w:w="1728"/>
          </w:tcPr>
          <w:p>
            <w:r>
              <w:t>La capacité à fournir de l'eau potable propre pour la boisson et la baignade.</w:t>
            </w:r>
          </w:p>
        </w:tc>
        <w:tc>
          <w:tcPr>
            <w:tcW w:type="dxa" w:w="1728"/>
          </w:tcPr>
          <w:p>
            <w:r/>
          </w:p>
        </w:tc>
      </w:tr>
      <w:tr>
        <w:tc>
          <w:tcPr>
            <w:tcW w:type="dxa" w:w="1728"/>
          </w:tcPr>
          <w:p>
            <w:r>
              <w:t>RSC/COVERN</w:t>
            </w:r>
          </w:p>
        </w:tc>
        <w:tc>
          <w:tcPr>
            <w:tcW w:type="dxa" w:w="1728"/>
          </w:tcPr>
          <w:p>
            <w:r>
              <w:t xml:space="preserve">Activités de reconstruction/réhabilitation </w:t>
            </w:r>
          </w:p>
        </w:tc>
        <w:tc>
          <w:tcPr>
            <w:tcW w:type="dxa" w:w="1728"/>
          </w:tcPr>
          <w:p>
            <w:r>
              <w:t xml:space="preserve">Couverture </w:t>
            </w:r>
          </w:p>
        </w:tc>
        <w:tc>
          <w:tcPr>
            <w:tcW w:type="dxa" w:w="1728"/>
          </w:tcPr>
          <w:p>
            <w:r>
              <w:t>Opérer en tant que force distincte de la force principale pour protéger la force principale en gagnant du temps tout en observant et en rapportant des informations et en empêchant l'observation ennemie du feu direct contre la force principale.</w:t>
            </w:r>
          </w:p>
        </w:tc>
        <w:tc>
          <w:tcPr>
            <w:tcW w:type="dxa" w:w="1728"/>
          </w:tcPr>
          <w:p>
            <w:r/>
          </w:p>
        </w:tc>
      </w:tr>
      <w:tr>
        <w:tc>
          <w:tcPr>
            <w:tcW w:type="dxa" w:w="1728"/>
          </w:tcPr>
          <w:p>
            <w:r>
              <w:t>RSC/FRFGTN</w:t>
            </w:r>
          </w:p>
        </w:tc>
        <w:tc>
          <w:tcPr>
            <w:tcW w:type="dxa" w:w="1728"/>
          </w:tcPr>
          <w:p>
            <w:r>
              <w:t xml:space="preserve">Activités de reconstruction/réhabilitation </w:t>
            </w:r>
          </w:p>
        </w:tc>
        <w:tc>
          <w:tcPr>
            <w:tcW w:type="dxa" w:w="1728"/>
          </w:tcPr>
          <w:p>
            <w:r>
              <w:t xml:space="preserve">Lutte contre l'incendie </w:t>
            </w:r>
          </w:p>
        </w:tc>
        <w:tc>
          <w:tcPr>
            <w:tcW w:type="dxa" w:w="1728"/>
          </w:tcPr>
          <w:p>
            <w:r>
              <w:t>L'activité d'extinction des incendies.</w:t>
            </w:r>
          </w:p>
        </w:tc>
        <w:tc>
          <w:tcPr>
            <w:tcW w:type="dxa" w:w="1728"/>
          </w:tcPr>
          <w:p>
            <w:r/>
          </w:p>
        </w:tc>
      </w:tr>
      <w:tr>
        <w:tc>
          <w:tcPr>
            <w:tcW w:type="dxa" w:w="1728"/>
          </w:tcPr>
          <w:p>
            <w:r>
              <w:t>RSC/MEDEVC</w:t>
            </w:r>
          </w:p>
        </w:tc>
        <w:tc>
          <w:tcPr>
            <w:tcW w:type="dxa" w:w="1728"/>
          </w:tcPr>
          <w:p>
            <w:r>
              <w:t xml:space="preserve">Activités de reconstruction/réhabilitation </w:t>
            </w:r>
          </w:p>
        </w:tc>
        <w:tc>
          <w:tcPr>
            <w:tcW w:type="dxa" w:w="1728"/>
          </w:tcPr>
          <w:p>
            <w:r>
              <w:t xml:space="preserve">Évacuation médicale </w:t>
            </w:r>
          </w:p>
        </w:tc>
        <w:tc>
          <w:tcPr>
            <w:tcW w:type="dxa" w:w="1728"/>
          </w:tcPr>
          <w:p>
            <w:r>
              <w:t>Le processus de déplacement de toute personne blessée ou malade vers/entre les installations de traitement médical.</w:t>
            </w:r>
          </w:p>
        </w:tc>
        <w:tc>
          <w:tcPr>
            <w:tcW w:type="dxa" w:w="1728"/>
          </w:tcPr>
          <w:p>
            <w:r/>
          </w:p>
        </w:tc>
      </w:tr>
      <w:tr>
        <w:tc>
          <w:tcPr>
            <w:tcW w:type="dxa" w:w="1728"/>
          </w:tcPr>
          <w:p>
            <w:r>
              <w:t>RSC/SAR</w:t>
            </w:r>
          </w:p>
        </w:tc>
        <w:tc>
          <w:tcPr>
            <w:tcW w:type="dxa" w:w="1728"/>
          </w:tcPr>
          <w:p>
            <w:r>
              <w:t xml:space="preserve">Activités de reconstruction/réhabilitation </w:t>
            </w:r>
          </w:p>
        </w:tc>
        <w:tc>
          <w:tcPr>
            <w:tcW w:type="dxa" w:w="1728"/>
          </w:tcPr>
          <w:p>
            <w:r>
              <w:t xml:space="preserve">Recherche et sauvetage </w:t>
            </w:r>
          </w:p>
        </w:tc>
        <w:tc>
          <w:tcPr>
            <w:tcW w:type="dxa" w:w="1728"/>
          </w:tcPr>
          <w:p>
            <w:r>
              <w:t>La capacité à utiliser des aéronefs, des navires, des sous-marins, des équipes de sauvetage spécialisées et de l'équipement pour rechercher et secourir des personnes en détresse sur terre ou en mer.</w:t>
            </w:r>
          </w:p>
        </w:tc>
        <w:tc>
          <w:tcPr>
            <w:tcW w:type="dxa" w:w="1728"/>
          </w:tcPr>
          <w:p>
            <w:r/>
          </w:p>
        </w:tc>
      </w:tr>
      <w:tr>
        <w:tc>
          <w:tcPr>
            <w:tcW w:type="dxa" w:w="1728"/>
          </w:tcPr>
          <w:p>
            <w:r>
              <w:t>SAV/AR</w:t>
            </w:r>
          </w:p>
        </w:tc>
        <w:tc>
          <w:tcPr>
            <w:tcW w:type="dxa" w:w="1728"/>
          </w:tcPr>
          <w:p>
            <w:r>
              <w:t xml:space="preserve">Activités de sauvetage </w:t>
            </w:r>
          </w:p>
        </w:tc>
        <w:tc>
          <w:tcPr>
            <w:tcW w:type="dxa" w:w="1728"/>
          </w:tcPr>
          <w:p>
            <w:r>
              <w:t xml:space="preserve">Sauvetage en ambulance </w:t>
            </w:r>
          </w:p>
        </w:tc>
        <w:tc>
          <w:tcPr>
            <w:tcW w:type="dxa" w:w="1728"/>
          </w:tcPr>
          <w:p>
            <w:r>
              <w:t>Sauvetage effectué par le personnel du service d'ambulance.</w:t>
            </w:r>
          </w:p>
        </w:tc>
        <w:tc>
          <w:tcPr>
            <w:tcW w:type="dxa" w:w="1728"/>
          </w:tcPr>
          <w:p>
            <w:r/>
          </w:p>
        </w:tc>
      </w:tr>
      <w:tr>
        <w:tc>
          <w:tcPr>
            <w:tcW w:type="dxa" w:w="1728"/>
          </w:tcPr>
          <w:p>
            <w:r>
              <w:t>SAV/ASC</w:t>
            </w:r>
          </w:p>
        </w:tc>
        <w:tc>
          <w:tcPr>
            <w:tcW w:type="dxa" w:w="1728"/>
          </w:tcPr>
          <w:p>
            <w:r>
              <w:t xml:space="preserve">Activités de sauvetage </w:t>
            </w:r>
          </w:p>
        </w:tc>
        <w:tc>
          <w:tcPr>
            <w:tcW w:type="dxa" w:w="1728"/>
          </w:tcPr>
          <w:p>
            <w:r>
              <w:t xml:space="preserve">Assistance et soutien aux victimes </w:t>
            </w:r>
          </w:p>
        </w:tc>
        <w:tc>
          <w:tcPr>
            <w:tcW w:type="dxa" w:w="1728"/>
          </w:tcPr>
          <w:p>
            <w:r>
              <w:t>Soins donnés aux victimes, tels que les premiers secours.</w:t>
            </w:r>
          </w:p>
        </w:tc>
        <w:tc>
          <w:tcPr>
            <w:tcW w:type="dxa" w:w="1728"/>
          </w:tcPr>
          <w:p>
            <w:r/>
          </w:p>
        </w:tc>
      </w:tr>
      <w:tr>
        <w:tc>
          <w:tcPr>
            <w:tcW w:type="dxa" w:w="1728"/>
          </w:tcPr>
          <w:p>
            <w:r>
              <w:t>SAV/RHD</w:t>
            </w:r>
          </w:p>
        </w:tc>
        <w:tc>
          <w:tcPr>
            <w:tcW w:type="dxa" w:w="1728"/>
          </w:tcPr>
          <w:p>
            <w:r>
              <w:t xml:space="preserve">Activités de sauvetage </w:t>
            </w:r>
          </w:p>
        </w:tc>
        <w:tc>
          <w:tcPr>
            <w:tcW w:type="dxa" w:w="1728"/>
          </w:tcPr>
          <w:p>
            <w:r>
              <w:t xml:space="preserve">Sauvetage en hauteur et en profondeur </w:t>
            </w:r>
          </w:p>
        </w:tc>
        <w:tc>
          <w:tcPr>
            <w:tcW w:type="dxa" w:w="1728"/>
          </w:tcPr>
          <w:p>
            <w:r>
              <w:t>Unités de sauvetage spécialisées utilisant un équipement sur mesure.</w:t>
            </w:r>
          </w:p>
        </w:tc>
        <w:tc>
          <w:tcPr>
            <w:tcW w:type="dxa" w:w="1728"/>
          </w:tcPr>
          <w:p>
            <w:r/>
          </w:p>
        </w:tc>
      </w:tr>
      <w:tr>
        <w:tc>
          <w:tcPr>
            <w:tcW w:type="dxa" w:w="1728"/>
          </w:tcPr>
          <w:p>
            <w:r>
              <w:t>SAV/RTA</w:t>
            </w:r>
          </w:p>
        </w:tc>
        <w:tc>
          <w:tcPr>
            <w:tcW w:type="dxa" w:w="1728"/>
          </w:tcPr>
          <w:p>
            <w:r>
              <w:t xml:space="preserve">Activités de sauvetage </w:t>
            </w:r>
          </w:p>
        </w:tc>
        <w:tc>
          <w:tcPr>
            <w:tcW w:type="dxa" w:w="1728"/>
          </w:tcPr>
          <w:p>
            <w:r>
              <w:t xml:space="preserve">Sauvetage dans les accidents de la route </w:t>
            </w:r>
          </w:p>
        </w:tc>
        <w:tc>
          <w:tcPr>
            <w:tcW w:type="dxa" w:w="1728"/>
          </w:tcPr>
          <w:p>
            <w:r>
              <w:t>Opérations de sauvetage d'urgence impliquant des victimes d'accidents de véhicules.</w:t>
            </w:r>
          </w:p>
        </w:tc>
        <w:tc>
          <w:tcPr>
            <w:tcW w:type="dxa" w:w="1728"/>
          </w:tcPr>
          <w:p>
            <w:r/>
          </w:p>
        </w:tc>
      </w:tr>
      <w:tr>
        <w:tc>
          <w:tcPr>
            <w:tcW w:type="dxa" w:w="1728"/>
          </w:tcPr>
          <w:p>
            <w:r>
              <w:t>SAV/SARCSL</w:t>
            </w:r>
          </w:p>
        </w:tc>
        <w:tc>
          <w:tcPr>
            <w:tcW w:type="dxa" w:w="1728"/>
          </w:tcPr>
          <w:p>
            <w:r>
              <w:t xml:space="preserve">Activités de sauvetage </w:t>
            </w:r>
          </w:p>
        </w:tc>
        <w:tc>
          <w:tcPr>
            <w:tcW w:type="dxa" w:w="1728"/>
          </w:tcPr>
          <w:p>
            <w:r>
              <w:t xml:space="preserve">Recherche et sauvetage en cas de structures effondrées et de glissements de terrain </w:t>
            </w:r>
          </w:p>
        </w:tc>
        <w:tc>
          <w:tcPr>
            <w:tcW w:type="dxa" w:w="1728"/>
          </w:tcPr>
          <w:p>
            <w:r>
              <w:t>Opérations de recherche et de sauvetage dans des structures effondrées et des glissements de terrain.</w:t>
            </w:r>
          </w:p>
        </w:tc>
        <w:tc>
          <w:tcPr>
            <w:tcW w:type="dxa" w:w="1728"/>
          </w:tcPr>
          <w:p>
            <w:r/>
          </w:p>
        </w:tc>
      </w:tr>
      <w:tr>
        <w:tc>
          <w:tcPr>
            <w:tcW w:type="dxa" w:w="1728"/>
          </w:tcPr>
          <w:p>
            <w:r>
              <w:t>SAV/SARHHA</w:t>
            </w:r>
          </w:p>
        </w:tc>
        <w:tc>
          <w:tcPr>
            <w:tcW w:type="dxa" w:w="1728"/>
          </w:tcPr>
          <w:p>
            <w:r>
              <w:t xml:space="preserve">Activités de sauvetage </w:t>
            </w:r>
          </w:p>
        </w:tc>
        <w:tc>
          <w:tcPr>
            <w:tcW w:type="dxa" w:w="1728"/>
          </w:tcPr>
          <w:p>
            <w:r>
              <w:t xml:space="preserve">Recherche et sauvetage en atmosphères chaudes et dangereuses </w:t>
            </w:r>
          </w:p>
        </w:tc>
        <w:tc>
          <w:tcPr>
            <w:tcW w:type="dxa" w:w="1728"/>
          </w:tcPr>
          <w:p>
            <w:r>
              <w:t>Procédures de recherche et de sauvetage d'urgence.</w:t>
            </w:r>
          </w:p>
        </w:tc>
        <w:tc>
          <w:tcPr>
            <w:tcW w:type="dxa" w:w="1728"/>
          </w:tcPr>
          <w:p>
            <w:r/>
          </w:p>
        </w:tc>
      </w:tr>
      <w:tr>
        <w:tc>
          <w:tcPr>
            <w:tcW w:type="dxa" w:w="1728"/>
          </w:tcPr>
          <w:p>
            <w:r>
              <w:t>SAV/SRW</w:t>
            </w:r>
          </w:p>
        </w:tc>
        <w:tc>
          <w:tcPr>
            <w:tcW w:type="dxa" w:w="1728"/>
          </w:tcPr>
          <w:p>
            <w:r>
              <w:t xml:space="preserve">Activités de sauvetage </w:t>
            </w:r>
          </w:p>
        </w:tc>
        <w:tc>
          <w:tcPr>
            <w:tcW w:type="dxa" w:w="1728"/>
          </w:tcPr>
          <w:p>
            <w:r>
              <w:t xml:space="preserve">Recherche et sauvetage en eau </w:t>
            </w:r>
          </w:p>
        </w:tc>
        <w:tc>
          <w:tcPr>
            <w:tcW w:type="dxa" w:w="1728"/>
          </w:tcPr>
          <w:p>
            <w:r>
              <w:t>Opérations de recherche et de sauvetage d'urgence impliquant de l'eau.</w:t>
            </w:r>
          </w:p>
        </w:tc>
        <w:tc>
          <w:tcPr>
            <w:tcW w:type="dxa" w:w="1728"/>
          </w:tcPr>
          <w:p>
            <w:r/>
          </w:p>
        </w:tc>
      </w:tr>
      <w:tr>
        <w:tc>
          <w:tcPr>
            <w:tcW w:type="dxa" w:w="1728"/>
          </w:tcPr>
          <w:p>
            <w:r>
              <w:t>SAV/USAR</w:t>
            </w:r>
          </w:p>
        </w:tc>
        <w:tc>
          <w:tcPr>
            <w:tcW w:type="dxa" w:w="1728"/>
          </w:tcPr>
          <w:p>
            <w:r>
              <w:t xml:space="preserve">Activités de sauvetage </w:t>
            </w:r>
          </w:p>
        </w:tc>
        <w:tc>
          <w:tcPr>
            <w:tcW w:type="dxa" w:w="1728"/>
          </w:tcPr>
          <w:p>
            <w:r>
              <w:t xml:space="preserve">Recherche et sauvetage urbain (USAR) </w:t>
            </w:r>
          </w:p>
        </w:tc>
        <w:tc>
          <w:tcPr>
            <w:tcW w:type="dxa" w:w="1728"/>
          </w:tcPr>
          <w:p>
            <w:r/>
          </w:p>
        </w:tc>
        <w:tc>
          <w:tcPr>
            <w:tcW w:type="dxa" w:w="1728"/>
          </w:tcPr>
          <w:p>
            <w:r/>
          </w:p>
        </w:tc>
      </w:tr>
      <w:tr>
        <w:tc>
          <w:tcPr>
            <w:tcW w:type="dxa" w:w="1728"/>
          </w:tcPr>
          <w:p>
            <w:r>
              <w:t>SAV/UW</w:t>
            </w:r>
          </w:p>
        </w:tc>
        <w:tc>
          <w:tcPr>
            <w:tcW w:type="dxa" w:w="1728"/>
          </w:tcPr>
          <w:p>
            <w:r>
              <w:t xml:space="preserve">Activités de sauvetage </w:t>
            </w:r>
          </w:p>
        </w:tc>
        <w:tc>
          <w:tcPr>
            <w:tcW w:type="dxa" w:w="1728"/>
          </w:tcPr>
          <w:p>
            <w:r>
              <w:t xml:space="preserve">Sauvetage sous-marin </w:t>
            </w:r>
          </w:p>
        </w:tc>
        <w:tc>
          <w:tcPr>
            <w:tcW w:type="dxa" w:w="1728"/>
          </w:tcPr>
          <w:p>
            <w:r>
              <w:t>Sauvetages impliquant l'utilisation d'équipes spécialisées et d'équipement tels que des plongeurs.</w:t>
            </w:r>
          </w:p>
        </w:tc>
        <w:tc>
          <w:tcPr>
            <w:tcW w:type="dxa" w:w="1728"/>
          </w:tcPr>
          <w:p>
            <w:r/>
          </w:p>
        </w:tc>
      </w:tr>
      <w:tr>
        <w:tc>
          <w:tcPr>
            <w:tcW w:type="dxa" w:w="1728"/>
          </w:tcPr>
          <w:p>
            <w:r>
              <w:t>SCS/EDU</w:t>
            </w:r>
          </w:p>
        </w:tc>
        <w:tc>
          <w:tcPr>
            <w:tcW w:type="dxa" w:w="1728"/>
          </w:tcPr>
          <w:p>
            <w:r>
              <w:t xml:space="preserve">Soutenir la sécurité communautaire </w:t>
            </w:r>
          </w:p>
        </w:tc>
        <w:tc>
          <w:tcPr>
            <w:tcW w:type="dxa" w:w="1728"/>
          </w:tcPr>
          <w:p>
            <w:r>
              <w:t xml:space="preserve">Prévention des incendies et éducation du public à la sécurité incendie </w:t>
            </w:r>
          </w:p>
        </w:tc>
        <w:tc>
          <w:tcPr>
            <w:tcW w:type="dxa" w:w="1728"/>
          </w:tcPr>
          <w:p>
            <w:r>
              <w:t>Système de structure de prévention des incendies et d'éducation du public en matière de sécurité incendie.</w:t>
            </w:r>
          </w:p>
        </w:tc>
        <w:tc>
          <w:tcPr>
            <w:tcW w:type="dxa" w:w="1728"/>
          </w:tcPr>
          <w:p>
            <w:r/>
          </w:p>
        </w:tc>
      </w:tr>
      <w:tr>
        <w:tc>
          <w:tcPr>
            <w:tcW w:type="dxa" w:w="1728"/>
          </w:tcPr>
          <w:p>
            <w:r>
              <w:t>SOC/CNDCNF</w:t>
            </w:r>
          </w:p>
        </w:tc>
        <w:tc>
          <w:tcPr>
            <w:tcW w:type="dxa" w:w="1728"/>
          </w:tcPr>
          <w:p>
            <w:r>
              <w:t xml:space="preserve">Activités sociales et de communication médiatique </w:t>
            </w:r>
          </w:p>
        </w:tc>
        <w:tc>
          <w:tcPr>
            <w:tcW w:type="dxa" w:w="1728"/>
          </w:tcPr>
          <w:p>
            <w:r>
              <w:t xml:space="preserve">Organisation de conférences </w:t>
            </w:r>
          </w:p>
        </w:tc>
        <w:tc>
          <w:tcPr>
            <w:tcW w:type="dxa" w:w="1728"/>
          </w:tcPr>
          <w:p>
            <w:r>
              <w:t>Mener une réunion de discussion, en particulier une réunion régulière organisée par une association ou une organisation.</w:t>
            </w:r>
          </w:p>
        </w:tc>
        <w:tc>
          <w:tcPr>
            <w:tcW w:type="dxa" w:w="1728"/>
          </w:tcPr>
          <w:p>
            <w:r/>
          </w:p>
        </w:tc>
      </w:tr>
      <w:tr>
        <w:tc>
          <w:tcPr>
            <w:tcW w:type="dxa" w:w="1728"/>
          </w:tcPr>
          <w:p>
            <w:r>
              <w:t>SOC/CNDMED</w:t>
            </w:r>
          </w:p>
        </w:tc>
        <w:tc>
          <w:tcPr>
            <w:tcW w:type="dxa" w:w="1728"/>
          </w:tcPr>
          <w:p>
            <w:r>
              <w:t xml:space="preserve">Activités sociales et de communication médiatique </w:t>
            </w:r>
          </w:p>
        </w:tc>
        <w:tc>
          <w:tcPr>
            <w:tcW w:type="dxa" w:w="1728"/>
          </w:tcPr>
          <w:p>
            <w:r>
              <w:t xml:space="preserve">Interviews avec les médias </w:t>
            </w:r>
          </w:p>
        </w:tc>
        <w:tc>
          <w:tcPr>
            <w:tcW w:type="dxa" w:w="1728"/>
          </w:tcPr>
          <w:p>
            <w:r>
              <w:t>Mener une conversation entre un journaliste, etc., et une personne d'intérêt public, utilisée comme base d'une diffusion ou d'une publication.</w:t>
            </w:r>
          </w:p>
        </w:tc>
        <w:tc>
          <w:tcPr>
            <w:tcW w:type="dxa" w:w="1728"/>
          </w:tcPr>
          <w:p>
            <w:r/>
          </w:p>
        </w:tc>
      </w:tr>
      <w:tr>
        <w:tc>
          <w:tcPr>
            <w:tcW w:type="dxa" w:w="1728"/>
          </w:tcPr>
          <w:p>
            <w:r>
              <w:t>SOC/CNDRCR</w:t>
            </w:r>
          </w:p>
        </w:tc>
        <w:tc>
          <w:tcPr>
            <w:tcW w:type="dxa" w:w="1728"/>
          </w:tcPr>
          <w:p>
            <w:r>
              <w:t xml:space="preserve">Activités sociales et de communication médiatique </w:t>
            </w:r>
          </w:p>
        </w:tc>
        <w:tc>
          <w:tcPr>
            <w:tcW w:type="dxa" w:w="1728"/>
          </w:tcPr>
          <w:p>
            <w:r>
              <w:t xml:space="preserve">Organisation d'activités récréatives </w:t>
            </w:r>
          </w:p>
        </w:tc>
        <w:tc>
          <w:tcPr>
            <w:tcW w:type="dxa" w:w="1728"/>
          </w:tcPr>
          <w:p>
            <w:r>
              <w:t>Mener une activité rafraîchissante ou divertissante.</w:t>
            </w:r>
          </w:p>
        </w:tc>
        <w:tc>
          <w:tcPr>
            <w:tcW w:type="dxa" w:w="1728"/>
          </w:tcPr>
          <w:p>
            <w:r/>
          </w:p>
        </w:tc>
      </w:tr>
      <w:tr>
        <w:tc>
          <w:tcPr>
            <w:tcW w:type="dxa" w:w="1728"/>
          </w:tcPr>
          <w:p>
            <w:r>
              <w:t>SOC/CNDSCL</w:t>
            </w:r>
          </w:p>
        </w:tc>
        <w:tc>
          <w:tcPr>
            <w:tcW w:type="dxa" w:w="1728"/>
          </w:tcPr>
          <w:p>
            <w:r>
              <w:t xml:space="preserve">Activités sociales et de communication médiatique </w:t>
            </w:r>
          </w:p>
        </w:tc>
        <w:tc>
          <w:tcPr>
            <w:tcW w:type="dxa" w:w="1728"/>
          </w:tcPr>
          <w:p>
            <w:r>
              <w:t xml:space="preserve">Organisation d'événements sociaux </w:t>
            </w:r>
          </w:p>
        </w:tc>
        <w:tc>
          <w:tcPr>
            <w:tcW w:type="dxa" w:w="1728"/>
          </w:tcPr>
          <w:p>
            <w:r>
              <w:t>Mener une réunion sociale, en particulier celle organisée par un club ou une congrégation.</w:t>
            </w:r>
          </w:p>
        </w:tc>
        <w:tc>
          <w:tcPr>
            <w:tcW w:type="dxa" w:w="1728"/>
          </w:tcPr>
          <w:p>
            <w:r/>
          </w:p>
        </w:tc>
      </w:tr>
      <w:tr>
        <w:tc>
          <w:tcPr>
            <w:tcW w:type="dxa" w:w="1728"/>
          </w:tcPr>
          <w:p>
            <w:r>
              <w:t>SOC/CNDSPT</w:t>
            </w:r>
          </w:p>
        </w:tc>
        <w:tc>
          <w:tcPr>
            <w:tcW w:type="dxa" w:w="1728"/>
          </w:tcPr>
          <w:p>
            <w:r>
              <w:t xml:space="preserve">Activités sociales et de communication médiatique </w:t>
            </w:r>
          </w:p>
        </w:tc>
        <w:tc>
          <w:tcPr>
            <w:tcW w:type="dxa" w:w="1728"/>
          </w:tcPr>
          <w:p>
            <w:r>
              <w:t xml:space="preserve">Organisation d'événements sportifs </w:t>
            </w:r>
          </w:p>
        </w:tc>
        <w:tc>
          <w:tcPr>
            <w:tcW w:type="dxa" w:w="1728"/>
          </w:tcPr>
          <w:p>
            <w:r>
              <w:t>Mener un jeu ou une activité compétitive, en particulier une activité en plein air impliquant un effort physique, comme le cricket, le football, la course, la chasse, etc.</w:t>
            </w:r>
          </w:p>
        </w:tc>
        <w:tc>
          <w:tcPr>
            <w:tcW w:type="dxa" w:w="1728"/>
          </w:tcPr>
          <w:p>
            <w:r/>
          </w:p>
        </w:tc>
      </w:tr>
      <w:tr>
        <w:tc>
          <w:tcPr>
            <w:tcW w:type="dxa" w:w="1728"/>
          </w:tcPr>
          <w:p>
            <w:r>
              <w:t>SOC/ISSMDA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Diffuser, publier ou mettre en circulation un essai non-fictionnel, en particulier un essai inclus avec d'autres dans un journal, un magazine ou un journal.</w:t>
            </w:r>
          </w:p>
        </w:tc>
        <w:tc>
          <w:tcPr>
            <w:tcW w:type="dxa" w:w="1728"/>
          </w:tcPr>
          <w:p>
            <w:r/>
          </w:p>
        </w:tc>
      </w:tr>
      <w:tr>
        <w:tc>
          <w:tcPr>
            <w:tcW w:type="dxa" w:w="1728"/>
          </w:tcPr>
          <w:p>
            <w:r>
              <w:t>SOC/ISSMDD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Diffuser, publier ou mettre en circulation un document sur un support médiatique qui fournit un enregistrement ou un rapport factuel.</w:t>
            </w:r>
          </w:p>
        </w:tc>
        <w:tc>
          <w:tcPr>
            <w:tcW w:type="dxa" w:w="1728"/>
          </w:tcPr>
          <w:p>
            <w:r/>
          </w:p>
        </w:tc>
      </w:tr>
      <w:tr>
        <w:tc>
          <w:tcPr>
            <w:tcW w:type="dxa" w:w="1728"/>
          </w:tcPr>
          <w:p>
            <w:r>
              <w:t>SOC/ISSPRS</w:t>
            </w:r>
          </w:p>
        </w:tc>
        <w:tc>
          <w:tcPr>
            <w:tcW w:type="dxa" w:w="1728"/>
          </w:tcPr>
          <w:p>
            <w:r>
              <w:t xml:space="preserve">Activités sociales et de communication médiatique </w:t>
            </w:r>
          </w:p>
        </w:tc>
        <w:tc>
          <w:tcPr>
            <w:tcW w:type="dxa" w:w="1728"/>
          </w:tcPr>
          <w:p>
            <w:r>
              <w:t xml:space="preserve">Publication de communiqués de presse </w:t>
            </w:r>
          </w:p>
        </w:tc>
        <w:tc>
          <w:tcPr>
            <w:tcW w:type="dxa" w:w="1728"/>
          </w:tcPr>
          <w:p>
            <w:r>
              <w:t>Diffuser, publier ou mettre en circulation une déclaration officielle émise à l'attention des médias pour information.</w:t>
            </w:r>
          </w:p>
        </w:tc>
        <w:tc>
          <w:tcPr>
            <w:tcW w:type="dxa" w:w="1728"/>
          </w:tcPr>
          <w:p>
            <w:r/>
          </w:p>
        </w:tc>
      </w:tr>
      <w:tr>
        <w:tc>
          <w:tcPr>
            <w:tcW w:type="dxa" w:w="1728"/>
          </w:tcPr>
          <w:p>
            <w:r>
              <w:t>SOC/MN</w:t>
            </w:r>
          </w:p>
        </w:tc>
        <w:tc>
          <w:tcPr>
            <w:tcW w:type="dxa" w:w="1728"/>
          </w:tcPr>
          <w:p>
            <w:r>
              <w:t xml:space="preserve">Activités sociales et de communication médiatique </w:t>
            </w:r>
          </w:p>
        </w:tc>
        <w:tc>
          <w:tcPr>
            <w:tcW w:type="dxa" w:w="1728"/>
          </w:tcPr>
          <w:p>
            <w:r>
              <w:t xml:space="preserve">Cérémonie ou défilé </w:t>
            </w:r>
          </w:p>
        </w:tc>
        <w:tc>
          <w:tcPr>
            <w:tcW w:type="dxa" w:w="1728"/>
          </w:tcPr>
          <w:p>
            <w:r>
              <w:t>La réunion formelle d'un groupe de personnes dans le but d'accomplir un acte ou une série d'actes prescrits par un protocole rituel ou une convention.</w:t>
            </w:r>
          </w:p>
        </w:tc>
        <w:tc>
          <w:tcPr>
            <w:tcW w:type="dxa" w:w="1728"/>
          </w:tcPr>
          <w:p>
            <w:r/>
          </w:p>
        </w:tc>
      </w:tr>
      <w:tr>
        <w:tc>
          <w:tcPr>
            <w:tcW w:type="dxa" w:w="1728"/>
          </w:tcPr>
          <w:p>
            <w:r>
              <w:t>SOC/PUBMDA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Rendre généralement connu un essai non-fictionnel, en particulier un essai inclus avec d'autres dans un journal, un magazine, un journal, etc.</w:t>
            </w:r>
          </w:p>
        </w:tc>
        <w:tc>
          <w:tcPr>
            <w:tcW w:type="dxa" w:w="1728"/>
          </w:tcPr>
          <w:p>
            <w:r/>
          </w:p>
        </w:tc>
      </w:tr>
      <w:tr>
        <w:tc>
          <w:tcPr>
            <w:tcW w:type="dxa" w:w="1728"/>
          </w:tcPr>
          <w:p>
            <w:r>
              <w:t>SOC/PUBMDD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Rendre généralement connu un document publié sur un support médiatique qui fournit un enregistrement ou un rapport factuel.</w:t>
            </w:r>
          </w:p>
        </w:tc>
        <w:tc>
          <w:tcPr>
            <w:tcW w:type="dxa" w:w="1728"/>
          </w:tcPr>
          <w:p>
            <w:r/>
          </w:p>
        </w:tc>
      </w:tr>
      <w:tr>
        <w:tc>
          <w:tcPr>
            <w:tcW w:type="dxa" w:w="1728"/>
          </w:tcPr>
          <w:p>
            <w:r>
              <w:t>SOC/PUBPRS</w:t>
            </w:r>
          </w:p>
        </w:tc>
        <w:tc>
          <w:tcPr>
            <w:tcW w:type="dxa" w:w="1728"/>
          </w:tcPr>
          <w:p>
            <w:r>
              <w:t xml:space="preserve">Activités sociales et de communication médiatique </w:t>
            </w:r>
          </w:p>
        </w:tc>
        <w:tc>
          <w:tcPr>
            <w:tcW w:type="dxa" w:w="1728"/>
          </w:tcPr>
          <w:p>
            <w:r>
              <w:t>Publication de communiqués de presse.</w:t>
            </w:r>
          </w:p>
        </w:tc>
        <w:tc>
          <w:tcPr>
            <w:tcW w:type="dxa" w:w="1728"/>
          </w:tcPr>
          <w:p>
            <w:r>
              <w:t>Rendre généralement connue une déclaration officielle émise à l'attention des médias pour information.</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