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Nomenclature Hub Santé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nomenclature_id</w:t>
            </w:r>
          </w:p>
        </w:tc>
        <w:tc>
          <w:tcPr>
            <w:tcW w:type="dxa" w:w="2160"/>
          </w:tcPr>
          <w:p>
            <w:r>
              <w:t>Nomenclature</w:t>
            </w:r>
          </w:p>
        </w:tc>
        <w:tc>
          <w:tcPr>
            <w:tcW w:type="dxa" w:w="2160"/>
          </w:tcPr>
          <w:p>
            <w:r>
              <w:t>Nom de fichier</w:t>
            </w:r>
          </w:p>
        </w:tc>
        <w:tc>
          <w:tcPr>
            <w:tcW w:type="dxa" w:w="2160"/>
          </w:tcPr>
          <w:p>
            <w:r>
              <w:t>Référentiel d'origine de la norme</w:t>
            </w:r>
          </w:p>
        </w:tc>
      </w:tr>
      <w:tr>
        <w:tc>
          <w:tcPr>
            <w:tcW w:type="dxa" w:w="2160"/>
          </w:tcPr>
          <w:p>
            <w:r>
              <w:t>HubSante.etape</w:t>
            </w:r>
          </w:p>
        </w:tc>
        <w:tc>
          <w:tcPr>
            <w:tcW w:type="dxa" w:w="2160"/>
          </w:tcPr>
          <w:p>
            <w:r>
              <w:t>Etape_Message</w:t>
            </w:r>
          </w:p>
        </w:tc>
        <w:tc>
          <w:tcPr>
            <w:tcW w:type="dxa" w:w="2160"/>
          </w:tcPr>
          <w:p>
            <w:r>
              <w:t>ENUM-Etape_Message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HubSante.statutVecteur</w:t>
            </w:r>
          </w:p>
        </w:tc>
        <w:tc>
          <w:tcPr>
            <w:tcW w:type="dxa" w:w="2160"/>
          </w:tcPr>
          <w:p>
            <w:r>
              <w:t>STATUS_VECTEUR</w:t>
            </w:r>
          </w:p>
        </w:tc>
        <w:tc>
          <w:tcPr>
            <w:tcW w:type="dxa" w:w="2160"/>
          </w:tcPr>
          <w:p>
            <w:r>
              <w:t>SI-SAMU-STATUS_VECTEUR</w:t>
            </w:r>
          </w:p>
        </w:tc>
        <w:tc>
          <w:tcPr>
            <w:tcW w:type="dxa" w:w="2160"/>
          </w:tcPr>
          <w:p>
            <w:r>
              <w:t>SI-SAMU</w:t>
            </w:r>
          </w:p>
        </w:tc>
      </w:tr>
      <w:tr>
        <w:tc>
          <w:tcPr>
            <w:tcW w:type="dxa" w:w="2160"/>
          </w:tcPr>
          <w:p>
            <w:r>
              <w:t>HubSante.reponseDemande</w:t>
            </w:r>
          </w:p>
        </w:tc>
        <w:tc>
          <w:tcPr>
            <w:tcW w:type="dxa" w:w="2160"/>
          </w:tcPr>
          <w:p>
            <w:r>
              <w:t>REPONSE</w:t>
            </w:r>
          </w:p>
        </w:tc>
        <w:tc>
          <w:tcPr>
            <w:tcW w:type="dxa" w:w="2160"/>
          </w:tcPr>
          <w:p>
            <w:r>
              <w:t>ENUM-REPONSE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HubSante.etatDemande</w:t>
            </w:r>
          </w:p>
        </w:tc>
        <w:tc>
          <w:tcPr>
            <w:tcW w:type="dxa" w:w="2160"/>
          </w:tcPr>
          <w:p>
            <w:r>
              <w:t>STATUS_DR</w:t>
            </w:r>
          </w:p>
        </w:tc>
        <w:tc>
          <w:tcPr>
            <w:tcW w:type="dxa" w:w="2160"/>
          </w:tcPr>
          <w:p>
            <w:r>
              <w:t>ENUM-STATUS_DR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HubSante.delai</w:t>
            </w:r>
          </w:p>
        </w:tc>
        <w:tc>
          <w:tcPr>
            <w:tcW w:type="dxa" w:w="2160"/>
          </w:tcPr>
          <w:p>
            <w:r>
              <w:t>DELAI</w:t>
            </w:r>
          </w:p>
        </w:tc>
        <w:tc>
          <w:tcPr>
            <w:tcW w:type="dxa" w:w="2160"/>
          </w:tcPr>
          <w:p>
            <w:r>
              <w:t>SI-SAMU-DELAI</w:t>
            </w:r>
          </w:p>
        </w:tc>
        <w:tc>
          <w:tcPr>
            <w:tcW w:type="dxa" w:w="2160"/>
          </w:tcPr>
          <w:p>
            <w:r>
              <w:t>SI-SAMU</w:t>
            </w:r>
          </w:p>
        </w:tc>
      </w:tr>
      <w:tr>
        <w:tc>
          <w:tcPr>
            <w:tcW w:type="dxa" w:w="2160"/>
          </w:tcPr>
          <w:p>
            <w:r>
              <w:t>HubSante.cadre</w:t>
            </w:r>
          </w:p>
        </w:tc>
        <w:tc>
          <w:tcPr>
            <w:tcW w:type="dxa" w:w="2160"/>
          </w:tcPr>
          <w:p>
            <w:r>
              <w:t>CADRE_CONV</w:t>
            </w:r>
          </w:p>
        </w:tc>
        <w:tc>
          <w:tcPr>
            <w:tcW w:type="dxa" w:w="2160"/>
          </w:tcPr>
          <w:p>
            <w:r>
              <w:t>CISU-CADRE_CONV</w:t>
            </w:r>
          </w:p>
        </w:tc>
        <w:tc>
          <w:tcPr>
            <w:tcW w:type="dxa" w:w="2160"/>
          </w:tcPr>
          <w:p>
            <w:r>
              <w:t>CISU</w:t>
            </w:r>
          </w:p>
        </w:tc>
      </w:tr>
      <w:tr>
        <w:tc>
          <w:tcPr>
            <w:tcW w:type="dxa" w:w="2160"/>
          </w:tcPr>
          <w:p>
            <w:r>
              <w:t>HubSante.effet</w:t>
            </w:r>
          </w:p>
        </w:tc>
        <w:tc>
          <w:tcPr>
            <w:tcW w:type="dxa" w:w="2160"/>
          </w:tcPr>
          <w:p>
            <w:r>
              <w:t>Code_Effet_a_obtenir</w:t>
            </w:r>
          </w:p>
        </w:tc>
        <w:tc>
          <w:tcPr>
            <w:tcW w:type="dxa" w:w="2160"/>
          </w:tcPr>
          <w:p>
            <w:r>
              <w:t>CISU-Code_Effet_a_obtenir</w:t>
            </w:r>
          </w:p>
        </w:tc>
        <w:tc>
          <w:tcPr>
            <w:tcW w:type="dxa" w:w="2160"/>
          </w:tcPr>
          <w:p>
            <w:r>
              <w:t>CISU</w:t>
            </w:r>
          </w:p>
        </w:tc>
      </w:tr>
      <w:tr>
        <w:tc>
          <w:tcPr>
            <w:tcW w:type="dxa" w:w="2160"/>
          </w:tcPr>
          <w:p>
            <w:r>
              <w:t>HubSante.typeOrientation</w:t>
            </w:r>
          </w:p>
        </w:tc>
        <w:tc>
          <w:tcPr>
            <w:tcW w:type="dxa" w:w="2160"/>
          </w:tcPr>
          <w:p>
            <w:r>
              <w:t>TYPE_Destination</w:t>
            </w:r>
          </w:p>
        </w:tc>
        <w:tc>
          <w:tcPr>
            <w:tcW w:type="dxa" w:w="2160"/>
          </w:tcPr>
          <w:p>
            <w:r>
              <w:t>ENUM-TYPE_Destination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HubSante.typePEC</w:t>
            </w:r>
          </w:p>
        </w:tc>
        <w:tc>
          <w:tcPr>
            <w:tcW w:type="dxa" w:w="2160"/>
          </w:tcPr>
          <w:p>
            <w:r>
              <w:t>NIVSOIN</w:t>
            </w:r>
          </w:p>
        </w:tc>
        <w:tc>
          <w:tcPr>
            <w:tcW w:type="dxa" w:w="2160"/>
          </w:tcPr>
          <w:p>
            <w:r>
              <w:t>SI-SAMU-NIVSOIN</w:t>
            </w:r>
          </w:p>
        </w:tc>
        <w:tc>
          <w:tcPr>
            <w:tcW w:type="dxa" w:w="2160"/>
          </w:tcPr>
          <w:p>
            <w:r>
              <w:t>SI-SAMU</w:t>
            </w:r>
          </w:p>
        </w:tc>
      </w:tr>
      <w:tr>
        <w:tc>
          <w:tcPr>
            <w:tcW w:type="dxa" w:w="2160"/>
          </w:tcPr>
          <w:p>
            <w:r>
              <w:t>HubSante.typeVecteur</w:t>
            </w:r>
          </w:p>
        </w:tc>
        <w:tc>
          <w:tcPr>
            <w:tcW w:type="dxa" w:w="2160"/>
          </w:tcPr>
          <w:p>
            <w:r>
              <w:t>TYPE_VECTEUR</w:t>
            </w:r>
          </w:p>
        </w:tc>
        <w:tc>
          <w:tcPr>
            <w:tcW w:type="dxa" w:w="2160"/>
          </w:tcPr>
          <w:p>
            <w:r>
              <w:t>SI-SAMU-TYPE_VECTEUR</w:t>
            </w:r>
          </w:p>
        </w:tc>
        <w:tc>
          <w:tcPr>
            <w:tcW w:type="dxa" w:w="2160"/>
          </w:tcPr>
          <w:p>
            <w:r>
              <w:t>SI-SAMU</w:t>
            </w:r>
          </w:p>
        </w:tc>
      </w:tr>
      <w:tr>
        <w:tc>
          <w:tcPr>
            <w:tcW w:type="dxa" w:w="2160"/>
          </w:tcPr>
          <w:p>
            <w:r>
              <w:t>HubSante.typeRessource</w:t>
            </w:r>
          </w:p>
        </w:tc>
        <w:tc>
          <w:tcPr>
            <w:tcW w:type="dxa" w:w="2160"/>
          </w:tcPr>
          <w:p>
            <w:r>
              <w:t>TYPE_MOYEN</w:t>
            </w:r>
          </w:p>
        </w:tc>
        <w:tc>
          <w:tcPr>
            <w:tcW w:type="dxa" w:w="2160"/>
          </w:tcPr>
          <w:p>
            <w:r>
              <w:t>SI-SAMU-TYPE_MOYEN</w:t>
            </w:r>
          </w:p>
        </w:tc>
        <w:tc>
          <w:tcPr>
            <w:tcW w:type="dxa" w:w="2160"/>
          </w:tcPr>
          <w:p>
            <w:r>
              <w:t>SI-SAMU</w:t>
            </w:r>
          </w:p>
        </w:tc>
      </w:tr>
      <w:tr>
        <w:tc>
          <w:tcPr>
            <w:tcW w:type="dxa" w:w="2160"/>
          </w:tcPr>
          <w:p>
            <w:r>
              <w:t>HubSante.typeDecision</w:t>
            </w:r>
          </w:p>
        </w:tc>
        <w:tc>
          <w:tcPr>
            <w:tcW w:type="dxa" w:w="2160"/>
          </w:tcPr>
          <w:p>
            <w:r>
              <w:t>TYPEDEC</w:t>
            </w:r>
          </w:p>
        </w:tc>
        <w:tc>
          <w:tcPr>
            <w:tcW w:type="dxa" w:w="2160"/>
          </w:tcPr>
          <w:p>
            <w:r>
              <w:t>SI-SAMU-TYPEDEC</w:t>
            </w:r>
          </w:p>
        </w:tc>
        <w:tc>
          <w:tcPr>
            <w:tcW w:type="dxa" w:w="2160"/>
          </w:tcPr>
          <w:p>
            <w:r>
              <w:t>SI-SAMU</w:t>
            </w:r>
          </w:p>
        </w:tc>
      </w:tr>
      <w:tr>
        <w:tc>
          <w:tcPr>
            <w:tcW w:type="dxa" w:w="2160"/>
          </w:tcPr>
          <w:p>
            <w:r>
              <w:t>HubSante.role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ENUM-ROLE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HubSante.niveauSoin</w:t>
            </w:r>
          </w:p>
        </w:tc>
        <w:tc>
          <w:tcPr>
            <w:tcW w:type="dxa" w:w="2160"/>
          </w:tcPr>
          <w:p>
            <w:r>
              <w:t>GRAVITE</w:t>
            </w:r>
          </w:p>
        </w:tc>
        <w:tc>
          <w:tcPr>
            <w:tcW w:type="dxa" w:w="2160"/>
          </w:tcPr>
          <w:p>
            <w:r>
              <w:t>SI-SAMU-GRAVITE</w:t>
            </w:r>
          </w:p>
        </w:tc>
        <w:tc>
          <w:tcPr>
            <w:tcW w:type="dxa" w:w="2160"/>
          </w:tcPr>
          <w:p>
            <w:r>
              <w:t>SI-SAMU</w:t>
            </w:r>
          </w:p>
        </w:tc>
      </w:tr>
      <w:tr>
        <w:tc>
          <w:tcPr>
            <w:tcW w:type="dxa" w:w="2160"/>
          </w:tcPr>
          <w:p>
            <w:r>
              <w:t>HubSante.sexe</w:t>
            </w:r>
          </w:p>
        </w:tc>
        <w:tc>
          <w:tcPr>
            <w:tcW w:type="dxa" w:w="2160"/>
          </w:tcPr>
          <w:p>
            <w:r>
              <w:t>NOMENC_SEXE</w:t>
            </w:r>
          </w:p>
        </w:tc>
        <w:tc>
          <w:tcPr>
            <w:tcW w:type="dxa" w:w="2160"/>
          </w:tcPr>
          <w:p>
            <w:r>
              <w:t>NOS-NOMENC_SEXE</w:t>
            </w:r>
          </w:p>
        </w:tc>
        <w:tc>
          <w:tcPr>
            <w:tcW w:type="dxa" w:w="2160"/>
          </w:tcPr>
          <w:p>
            <w:r>
              <w:t>NOS</w:t>
            </w:r>
          </w:p>
        </w:tc>
      </w:tr>
      <w:tr>
        <w:tc>
          <w:tcPr>
            <w:tcW w:type="dxa" w:w="2160"/>
          </w:tcPr>
          <w:p>
            <w:r>
              <w:t>HubSante.typeIdPatient</w:t>
            </w:r>
          </w:p>
        </w:tc>
        <w:tc>
          <w:tcPr>
            <w:tcW w:type="dxa" w:w="2160"/>
          </w:tcPr>
          <w:p>
            <w:r>
              <w:t>TYPE_Id_Patient</w:t>
            </w:r>
          </w:p>
        </w:tc>
        <w:tc>
          <w:tcPr>
            <w:tcW w:type="dxa" w:w="2160"/>
          </w:tcPr>
          <w:p>
            <w:r>
              <w:t>ENUM-TYPE_Id_Patient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HubSante.communication</w:t>
            </w:r>
          </w:p>
        </w:tc>
        <w:tc>
          <w:tcPr>
            <w:tcW w:type="dxa" w:w="2160"/>
          </w:tcPr>
          <w:p>
            <w:r>
              <w:t>PBAPL</w:t>
            </w:r>
          </w:p>
        </w:tc>
        <w:tc>
          <w:tcPr>
            <w:tcW w:type="dxa" w:w="2160"/>
          </w:tcPr>
          <w:p>
            <w:r>
              <w:t>SI-SAMU-PBAPL</w:t>
            </w:r>
          </w:p>
        </w:tc>
        <w:tc>
          <w:tcPr>
            <w:tcW w:type="dxa" w:w="2160"/>
          </w:tcPr>
          <w:p>
            <w:r>
              <w:t>SI-SAMU</w:t>
            </w:r>
          </w:p>
        </w:tc>
      </w:tr>
      <w:tr>
        <w:tc>
          <w:tcPr>
            <w:tcW w:type="dxa" w:w="2160"/>
          </w:tcPr>
          <w:p>
            <w:r>
              <w:t>HubSante.typeAppelant</w:t>
            </w:r>
          </w:p>
        </w:tc>
        <w:tc>
          <w:tcPr>
            <w:tcW w:type="dxa" w:w="2160"/>
          </w:tcPr>
          <w:p>
            <w:r>
              <w:t>TYPAPPLT</w:t>
            </w:r>
          </w:p>
        </w:tc>
        <w:tc>
          <w:tcPr>
            <w:tcW w:type="dxa" w:w="2160"/>
          </w:tcPr>
          <w:p>
            <w:r>
              <w:t>SI-SAMU-TYPAPPLT</w:t>
            </w:r>
          </w:p>
        </w:tc>
        <w:tc>
          <w:tcPr>
            <w:tcW w:type="dxa" w:w="2160"/>
          </w:tcPr>
          <w:p>
            <w:r>
              <w:t>SI-SAMU</w:t>
            </w:r>
          </w:p>
        </w:tc>
      </w:tr>
      <w:tr>
        <w:tc>
          <w:tcPr>
            <w:tcW w:type="dxa" w:w="2160"/>
          </w:tcPr>
          <w:p>
            <w:r>
              <w:t>HubSante.langue</w:t>
            </w:r>
          </w:p>
        </w:tc>
        <w:tc>
          <w:tcPr>
            <w:tcW w:type="dxa" w:w="2160"/>
          </w:tcPr>
          <w:p>
            <w:r>
              <w:t>LANGUE</w:t>
            </w:r>
          </w:p>
        </w:tc>
        <w:tc>
          <w:tcPr>
            <w:tcW w:type="dxa" w:w="2160"/>
          </w:tcPr>
          <w:p>
            <w:r>
              <w:t>ISO-639.1-LANGUE</w:t>
            </w:r>
          </w:p>
        </w:tc>
        <w:tc>
          <w:tcPr>
            <w:tcW w:type="dxa" w:w="2160"/>
          </w:tcPr>
          <w:p>
            <w:r>
              <w:t>ISO-639.1</w:t>
            </w:r>
          </w:p>
        </w:tc>
      </w:tr>
      <w:tr>
        <w:tc>
          <w:tcPr>
            <w:tcW w:type="dxa" w:w="2160"/>
          </w:tcPr>
          <w:p>
            <w:r>
              <w:t>HubSante.typeCom</w:t>
            </w:r>
          </w:p>
        </w:tc>
        <w:tc>
          <w:tcPr>
            <w:tcW w:type="dxa" w:w="2160"/>
          </w:tcPr>
          <w:p>
            <w:r>
              <w:t>CONTACT_Type</w:t>
            </w:r>
          </w:p>
        </w:tc>
        <w:tc>
          <w:tcPr>
            <w:tcW w:type="dxa" w:w="2160"/>
          </w:tcPr>
          <w:p>
            <w:r>
              <w:t>ENUM-CONTACT_Type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HubSante.canal</w:t>
            </w:r>
          </w:p>
        </w:tc>
        <w:tc>
          <w:tcPr>
            <w:tcW w:type="dxa" w:w="2160"/>
          </w:tcPr>
          <w:p>
            <w:r>
              <w:t>CONTACT_Canal</w:t>
            </w:r>
          </w:p>
        </w:tc>
        <w:tc>
          <w:tcPr>
            <w:tcW w:type="dxa" w:w="2160"/>
          </w:tcPr>
          <w:p>
            <w:r>
              <w:t>ENUM-CONTACT_Canal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HubSante.signalement</w:t>
            </w:r>
          </w:p>
        </w:tc>
        <w:tc>
          <w:tcPr>
            <w:tcW w:type="dxa" w:w="2160"/>
          </w:tcPr>
          <w:p>
            <w:r>
              <w:t>SIGNALEMENT</w:t>
            </w:r>
          </w:p>
        </w:tc>
        <w:tc>
          <w:tcPr>
            <w:tcW w:type="dxa" w:w="2160"/>
          </w:tcPr>
          <w:p>
            <w:r>
              <w:t>ENUM-SIGNALEMENT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HubSante.objetSource</w:t>
            </w:r>
          </w:p>
        </w:tc>
        <w:tc>
          <w:tcPr>
            <w:tcW w:type="dxa" w:w="2160"/>
          </w:tcPr>
          <w:p>
            <w:r>
              <w:t>TYPE_Objet_Sys</w:t>
            </w:r>
          </w:p>
        </w:tc>
        <w:tc>
          <w:tcPr>
            <w:tcW w:type="dxa" w:w="2160"/>
          </w:tcPr>
          <w:p>
            <w:r>
              <w:t>ENUM-TYPE_Objet_Sys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HubSante.systeme</w:t>
            </w:r>
          </w:p>
        </w:tc>
        <w:tc>
          <w:tcPr>
            <w:tcW w:type="dxa" w:w="2160"/>
          </w:tcPr>
          <w:p>
            <w:r>
              <w:t>SOURCE_Loc</w:t>
            </w:r>
          </w:p>
        </w:tc>
        <w:tc>
          <w:tcPr>
            <w:tcW w:type="dxa" w:w="2160"/>
          </w:tcPr>
          <w:p>
            <w:r>
              <w:t>ENUM-SOURCE_Loc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HubSante.precision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ENUM-PRECISION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HubSante.idLieu</w:t>
            </w:r>
          </w:p>
        </w:tc>
        <w:tc>
          <w:tcPr>
            <w:tcW w:type="dxa" w:w="2160"/>
          </w:tcPr>
          <w:p>
            <w:r>
              <w:t>SOURCE_Id_Lieu</w:t>
            </w:r>
          </w:p>
        </w:tc>
        <w:tc>
          <w:tcPr>
            <w:tcW w:type="dxa" w:w="2160"/>
          </w:tcPr>
          <w:p>
            <w:r>
              <w:t>ENUM-SOURCE_Id_Lieu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HubSante.priorite</w:t>
            </w:r>
          </w:p>
        </w:tc>
        <w:tc>
          <w:tcPr>
            <w:tcW w:type="dxa" w:w="2160"/>
          </w:tcPr>
          <w:p>
            <w:r>
              <w:t>PRIORITE</w:t>
            </w:r>
          </w:p>
        </w:tc>
        <w:tc>
          <w:tcPr>
            <w:tcW w:type="dxa" w:w="2160"/>
          </w:tcPr>
          <w:p>
            <w:r>
              <w:t>SI-SAMU-PRIORITE</w:t>
            </w:r>
          </w:p>
        </w:tc>
        <w:tc>
          <w:tcPr>
            <w:tcW w:type="dxa" w:w="2160"/>
          </w:tcPr>
          <w:p>
            <w:r>
              <w:t>SI-SAMU</w:t>
            </w:r>
          </w:p>
        </w:tc>
      </w:tr>
      <w:tr>
        <w:tc>
          <w:tcPr>
            <w:tcW w:type="dxa" w:w="2160"/>
          </w:tcPr>
          <w:p>
            <w:r>
              <w:t>HubSante.attribution</w:t>
            </w:r>
          </w:p>
        </w:tc>
        <w:tc>
          <w:tcPr>
            <w:tcW w:type="dxa" w:w="2160"/>
          </w:tcPr>
          <w:p>
            <w:r>
              <w:t>DEVENIRD</w:t>
            </w:r>
          </w:p>
        </w:tc>
        <w:tc>
          <w:tcPr>
            <w:tcW w:type="dxa" w:w="2160"/>
          </w:tcPr>
          <w:p>
            <w:r>
              <w:t>SI-SAMU-DEVENIRD</w:t>
            </w:r>
          </w:p>
        </w:tc>
        <w:tc>
          <w:tcPr>
            <w:tcW w:type="dxa" w:w="2160"/>
          </w:tcPr>
          <w:p>
            <w:r>
              <w:t>SI-SAMU</w:t>
            </w:r>
          </w:p>
        </w:tc>
      </w:tr>
      <w:tr>
        <w:tc>
          <w:tcPr>
            <w:tcW w:type="dxa" w:w="2160"/>
          </w:tcPr>
          <w:p>
            <w:r>
              <w:t>HubSante.patient</w:t>
            </w:r>
          </w:p>
        </w:tc>
        <w:tc>
          <w:tcPr>
            <w:tcW w:type="dxa" w:w="2160"/>
          </w:tcPr>
          <w:p>
            <w:r>
              <w:t>TYPE_Patient_Victime</w:t>
            </w:r>
          </w:p>
        </w:tc>
        <w:tc>
          <w:tcPr>
            <w:tcW w:type="dxa" w:w="2160"/>
          </w:tcPr>
          <w:p>
            <w:r>
              <w:t>ENUM-TYPE_Patient_Victime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HubSante.nbVictimes</w:t>
            </w:r>
          </w:p>
        </w:tc>
        <w:tc>
          <w:tcPr>
            <w:tcW w:type="dxa" w:w="2160"/>
          </w:tcPr>
          <w:p>
            <w:r>
              <w:t>NOMBRE_Patient_Victime</w:t>
            </w:r>
          </w:p>
        </w:tc>
        <w:tc>
          <w:tcPr>
            <w:tcW w:type="dxa" w:w="2160"/>
          </w:tcPr>
          <w:p>
            <w:r>
              <w:t>ENUM-NOMBRE_Patient_Victime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HubSante.etat</w:t>
            </w:r>
          </w:p>
        </w:tc>
        <w:tc>
          <w:tcPr>
            <w:tcW w:type="dxa" w:w="2160"/>
          </w:tcPr>
          <w:p>
            <w:r>
              <w:t>Etats_Dossier</w:t>
            </w:r>
          </w:p>
        </w:tc>
        <w:tc>
          <w:tcPr>
            <w:tcW w:type="dxa" w:w="2160"/>
          </w:tcPr>
          <w:p>
            <w:r>
              <w:t>ENUM-Etats_Dossier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HubSante.motif</w:t>
            </w:r>
          </w:p>
        </w:tc>
        <w:tc>
          <w:tcPr>
            <w:tcW w:type="dxa" w:w="2160"/>
          </w:tcPr>
          <w:p>
            <w:r>
              <w:t>Code_Motif_patient-victime</w:t>
            </w:r>
          </w:p>
        </w:tc>
        <w:tc>
          <w:tcPr>
            <w:tcW w:type="dxa" w:w="2160"/>
          </w:tcPr>
          <w:p>
            <w:r>
              <w:t>CISU-Code_Motif_patient-victime</w:t>
            </w:r>
          </w:p>
        </w:tc>
        <w:tc>
          <w:tcPr>
            <w:tcW w:type="dxa" w:w="2160"/>
          </w:tcPr>
          <w:p>
            <w:r>
              <w:t>CISU</w:t>
            </w:r>
          </w:p>
        </w:tc>
      </w:tr>
      <w:tr>
        <w:tc>
          <w:tcPr>
            <w:tcW w:type="dxa" w:w="2160"/>
          </w:tcPr>
          <w:p>
            <w:r>
              <w:t>HubSante.risque</w:t>
            </w:r>
          </w:p>
        </w:tc>
        <w:tc>
          <w:tcPr>
            <w:tcW w:type="dxa" w:w="2160"/>
          </w:tcPr>
          <w:p>
            <w:r>
              <w:t>Code_Risque-Menace-Sensibilité</w:t>
            </w:r>
          </w:p>
        </w:tc>
        <w:tc>
          <w:tcPr>
            <w:tcW w:type="dxa" w:w="2160"/>
          </w:tcPr>
          <w:p>
            <w:r>
              <w:t>CISU-Code_Risque-Menace-Sensibilité</w:t>
            </w:r>
          </w:p>
        </w:tc>
        <w:tc>
          <w:tcPr>
            <w:tcW w:type="dxa" w:w="2160"/>
          </w:tcPr>
          <w:p>
            <w:r>
              <w:t>CISU</w:t>
            </w:r>
          </w:p>
        </w:tc>
      </w:tr>
      <w:tr>
        <w:tc>
          <w:tcPr>
            <w:tcW w:type="dxa" w:w="2160"/>
          </w:tcPr>
          <w:p>
            <w:r>
              <w:t>HubSante.lieu</w:t>
            </w:r>
          </w:p>
        </w:tc>
        <w:tc>
          <w:tcPr>
            <w:tcW w:type="dxa" w:w="2160"/>
          </w:tcPr>
          <w:p>
            <w:r>
              <w:t>Code_Type_de_lieu</w:t>
            </w:r>
          </w:p>
        </w:tc>
        <w:tc>
          <w:tcPr>
            <w:tcW w:type="dxa" w:w="2160"/>
          </w:tcPr>
          <w:p>
            <w:r>
              <w:t>CISU-Code_Type_de_lieu</w:t>
            </w:r>
          </w:p>
        </w:tc>
        <w:tc>
          <w:tcPr>
            <w:tcW w:type="dxa" w:w="2160"/>
          </w:tcPr>
          <w:p>
            <w:r>
              <w:t>CISU</w:t>
            </w:r>
          </w:p>
        </w:tc>
      </w:tr>
      <w:tr>
        <w:tc>
          <w:tcPr>
            <w:tcW w:type="dxa" w:w="2160"/>
          </w:tcPr>
          <w:p>
            <w:r>
              <w:t>HubSante.fait</w:t>
            </w:r>
          </w:p>
        </w:tc>
        <w:tc>
          <w:tcPr>
            <w:tcW w:type="dxa" w:w="2160"/>
          </w:tcPr>
          <w:p>
            <w:r>
              <w:t>Code_Nature_de_fait</w:t>
            </w:r>
          </w:p>
        </w:tc>
        <w:tc>
          <w:tcPr>
            <w:tcW w:type="dxa" w:w="2160"/>
          </w:tcPr>
          <w:p>
            <w:r>
              <w:t>CISU-Code_Nature_de_fait</w:t>
            </w:r>
          </w:p>
        </w:tc>
        <w:tc>
          <w:tcPr>
            <w:tcW w:type="dxa" w:w="2160"/>
          </w:tcPr>
          <w:p>
            <w:r>
              <w:t>CISU</w:t>
            </w:r>
          </w:p>
        </w:tc>
      </w:tr>
      <w:tr>
        <w:tc>
          <w:tcPr>
            <w:tcW w:type="dxa" w:w="2160"/>
          </w:tcPr>
          <w:p>
            <w:r>
              <w:t>HubSante.origine</w:t>
            </w:r>
          </w:p>
        </w:tc>
        <w:tc>
          <w:tcPr>
            <w:tcW w:type="dxa" w:w="2160"/>
          </w:tcPr>
          <w:p>
            <w:r>
              <w:t>ORIGINE</w:t>
            </w:r>
          </w:p>
        </w:tc>
        <w:tc>
          <w:tcPr>
            <w:tcW w:type="dxa" w:w="2160"/>
          </w:tcPr>
          <w:p>
            <w:r>
              <w:t>ENUM-ORIGINE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HubSante.intervention</w:t>
            </w:r>
          </w:p>
        </w:tc>
        <w:tc>
          <w:tcPr>
            <w:tcW w:type="dxa" w:w="2160"/>
          </w:tcPr>
          <w:p>
            <w:r>
              <w:t>TYPE_Intervention</w:t>
            </w:r>
          </w:p>
        </w:tc>
        <w:tc>
          <w:tcPr>
            <w:tcW w:type="dxa" w:w="2160"/>
          </w:tcPr>
          <w:p>
            <w:r>
              <w:t>ENUM-TYPE_Intervention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HubSante.filiere</w:t>
            </w:r>
          </w:p>
        </w:tc>
        <w:tc>
          <w:tcPr>
            <w:tcW w:type="dxa" w:w="2160"/>
          </w:tcPr>
          <w:p>
            <w:r>
              <w:t>FILIERE</w:t>
            </w:r>
          </w:p>
        </w:tc>
        <w:tc>
          <w:tcPr>
            <w:tcW w:type="dxa" w:w="2160"/>
          </w:tcPr>
          <w:p>
            <w:r>
              <w:t>ENUM-FILIERE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</w:tr>
      <w:tr>
        <w:tc>
          <w:tcPr>
            <w:tcW w:type="dxa" w:w="2160"/>
          </w:tcPr>
          <w:p>
            <w:r>
              <w:t>ISO 3166-ISO3166-2</w:t>
            </w:r>
          </w:p>
        </w:tc>
        <w:tc>
          <w:tcPr>
            <w:tcW w:type="dxa" w:w="2160"/>
          </w:tcPr>
          <w:p>
            <w:r>
              <w:t>ISO3166-2</w:t>
            </w:r>
          </w:p>
        </w:tc>
        <w:tc>
          <w:tcPr>
            <w:tcW w:type="dxa" w:w="2160"/>
          </w:tcPr>
          <w:p>
            <w:r>
              <w:t>ISO 3166-ISO3166-2</w:t>
            </w:r>
          </w:p>
        </w:tc>
        <w:tc>
          <w:tcPr>
            <w:tcW w:type="dxa" w:w="2160"/>
          </w:tcPr>
          <w:p>
            <w:r>
              <w:t>ISO 3166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