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53C4" w14:textId="77777777"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573A612D" wp14:editId="75AEE9B7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524900AC" wp14:editId="55ABB59A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801D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5B8EA051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09A91DB8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37E5CA9A" w14:textId="77777777"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14:paraId="059A369D" w14:textId="77777777"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9868232" wp14:editId="683D990B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5"/>
                            </w:tblGrid>
                            <w:tr w:rsidR="009229C4" w:rsidRPr="00795469" w14:paraId="3D9FDD16" w14:textId="77777777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14:paraId="4BEEA4D0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14:paraId="1D359D86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14:paraId="2CE8EEF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14:paraId="7F24C9B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14:paraId="415BEDC4" w14:textId="77777777" w:rsidR="009229C4" w:rsidRDefault="009229C4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</w:p>
                                <w:p w14:paraId="7EBD4227" w14:textId="36917F8D" w:rsidR="009229C4" w:rsidRPr="00374AE5" w:rsidRDefault="00B1177B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07/07/2022</w:t>
                                  </w:r>
                                </w:p>
                              </w:tc>
                            </w:tr>
                          </w:tbl>
                          <w:p w14:paraId="38F165D7" w14:textId="77777777" w:rsidR="009229C4" w:rsidRDefault="009229C4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68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5zKAIAACQEAAAOAAAAZHJzL2Uyb0RvYy54bWysU01v2zAMvQ/YfxB0X+wYcdIacYouXYcB&#10;3QfQ7bKbLMuxMEnUJCV29utLyWmabbdhCSCQJvX4+Eitb0atyEE4L8HUdD7LKRGGQyvNrqbfvt6/&#10;uaLEB2ZapsCImh6Fpzeb16/Wg61EAT2oVjiCIMZXg61pH4KtsszzXmjmZ2CFwWAHTrOArttlrWMD&#10;omuVFXm+zAZwrXXAhff49W4K0k3C7zrBw+eu8yIQVVPkFtLp0tnEM9usWbVzzPaSn2iwf2ChmTRY&#10;9Ax1xwIjeyf/gtKSO/DQhRkHnUHXSS5SD9jNPP+jm8eeWZF6QXG8Pcvk/x8s/3T44ohsa7rKS5yV&#10;YRqn9B1nRVpBghiDIEVUabC+wuRHi+lhfAsjTjt17O0D8B+eGNj2zOzErXMw9IK1yHIeb2YXVycc&#10;H0Ga4SO0WIvtAySgsXM6SoiiEETHaR3PE0IehOPHRX61LIqSEo6xYr4s5qsy1WDV83XrfHgvQJNo&#10;1NThCiR4dnjwIdJh1XNKrGbgXiqV1kAZMtT0ukT8GPGgZBuDyXG7ZqscOTBcpHIV/6e6v6VpGXCd&#10;ldQ1vcrjLyaxKsrxzrTJDkyqyUYmypz0iZJM4oSxGTExitZAe0SlHExri88MjR7cL0oGXNma+p97&#10;5gQl6oNBta/ni0Xc8eQsylWBjruMNJcRZjhC1TRQMpnbkN7FJMotTqWTSa8XJieuuIpJxtOzibt+&#10;6aesl8e9eQIAAP//AwBQSwMEFAAGAAgAAAAhAFw3iYDiAAAACwEAAA8AAABkcnMvZG93bnJldi54&#10;bWxMj11Lw0AQRd8F/8Mygm/t5sOGErMpKihSKGhUfN1mxySYnY3ZbZv46x2f9HGYw73nFpvJ9uKI&#10;o+8cKYiXEQik2pmOGgWvL/eLNQgfNBndO0IFM3rYlOdnhc6NO9EzHqvQCA4hn2sFbQhDLqWvW7Ta&#10;L92AxL8PN1od+BwbaUZ94nDbyySKMml1R9zQ6gHvWqw/q4NV8Lh7qt4fMJ635lZ/z3L39TZnW6Uu&#10;L6abaxABp/AHw68+q0PJTnt3IONFr2CRJgmjClZxyhuYyOI4BbFXsF5dpSDLQv7fUP4AAAD//wMA&#10;UEsBAi0AFAAGAAgAAAAhALaDOJL+AAAA4QEAABMAAAAAAAAAAAAAAAAAAAAAAFtDb250ZW50X1R5&#10;cGVzXS54bWxQSwECLQAUAAYACAAAACEAOP0h/9YAAACUAQAACwAAAAAAAAAAAAAAAAAvAQAAX3Jl&#10;bHMvLnJlbHNQSwECLQAUAAYACAAAACEA/TtOcygCAAAkBAAADgAAAAAAAAAAAAAAAAAuAgAAZHJz&#10;L2Uyb0RvYy54bWxQSwECLQAUAAYACAAAACEAXDeJgOIAAAALAQAADwAAAAAAAAAAAAAAAACCBAAA&#10;ZHJzL2Rvd25yZXYueG1sUEsFBgAAAAAEAAQA8wAAAJE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5"/>
                      </w:tblGrid>
                      <w:tr w:rsidR="009229C4" w:rsidRPr="00795469" w14:paraId="3D9FDD16" w14:textId="77777777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14:paraId="4BEEA4D0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14:paraId="1D359D86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14:paraId="2CE8EEF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14:paraId="7F24C9B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14:paraId="415BEDC4" w14:textId="77777777" w:rsidR="009229C4" w:rsidRDefault="009229C4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</w:p>
                          <w:p w14:paraId="7EBD4227" w14:textId="36917F8D" w:rsidR="009229C4" w:rsidRPr="00374AE5" w:rsidRDefault="00B1177B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07/07/2022</w:t>
                            </w:r>
                          </w:p>
                        </w:tc>
                      </w:tr>
                    </w:tbl>
                    <w:p w14:paraId="38F165D7" w14:textId="77777777" w:rsidR="009229C4" w:rsidRDefault="009229C4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14:paraId="1FDCC292" w14:textId="77777777" w:rsidR="00AE034E" w:rsidRDefault="00AE034E">
      <w:pPr>
        <w:spacing w:after="0"/>
        <w:jc w:val="left"/>
        <w:rPr>
          <w:rFonts w:cs="Arial"/>
        </w:rPr>
      </w:pPr>
    </w:p>
    <w:p w14:paraId="7321303B" w14:textId="77777777"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14:paraId="5B44356D" w14:textId="77777777" w:rsidR="00D92254" w:rsidRPr="00E71056" w:rsidRDefault="00D92254" w:rsidP="00D92254">
      <w:pPr>
        <w:rPr>
          <w:rFonts w:asciiTheme="minorHAnsi" w:hAnsiTheme="minorHAnsi" w:cs="Arial"/>
        </w:rPr>
      </w:pPr>
    </w:p>
    <w:p w14:paraId="46410A2C" w14:textId="2D303C02" w:rsidR="00867819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108106497" w:history="1">
        <w:r w:rsidR="00867819" w:rsidRPr="0072788B">
          <w:rPr>
            <w:rStyle w:val="Lienhypertexte"/>
            <w:rFonts w:cs="Arial"/>
            <w:noProof/>
          </w:rPr>
          <w:t>1</w:t>
        </w:r>
        <w:r w:rsidR="0086781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867819" w:rsidRPr="0072788B">
          <w:rPr>
            <w:rStyle w:val="Lienhypertexte"/>
            <w:noProof/>
          </w:rPr>
          <w:t>Objet du document</w:t>
        </w:r>
        <w:r w:rsidR="00867819">
          <w:rPr>
            <w:noProof/>
            <w:webHidden/>
          </w:rPr>
          <w:tab/>
        </w:r>
        <w:r w:rsidR="00867819">
          <w:rPr>
            <w:noProof/>
            <w:webHidden/>
          </w:rPr>
          <w:fldChar w:fldCharType="begin"/>
        </w:r>
        <w:r w:rsidR="00867819">
          <w:rPr>
            <w:noProof/>
            <w:webHidden/>
          </w:rPr>
          <w:instrText xml:space="preserve"> PAGEREF _Toc108106497 \h </w:instrText>
        </w:r>
        <w:r w:rsidR="00867819">
          <w:rPr>
            <w:noProof/>
            <w:webHidden/>
          </w:rPr>
        </w:r>
        <w:r w:rsidR="00867819">
          <w:rPr>
            <w:noProof/>
            <w:webHidden/>
          </w:rPr>
          <w:fldChar w:fldCharType="separate"/>
        </w:r>
        <w:r w:rsidR="00867819">
          <w:rPr>
            <w:noProof/>
            <w:webHidden/>
          </w:rPr>
          <w:t>3</w:t>
        </w:r>
        <w:r w:rsidR="00867819">
          <w:rPr>
            <w:noProof/>
            <w:webHidden/>
          </w:rPr>
          <w:fldChar w:fldCharType="end"/>
        </w:r>
      </w:hyperlink>
    </w:p>
    <w:p w14:paraId="483019D1" w14:textId="3278A51D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498" w:history="1">
        <w:r w:rsidRPr="0072788B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Récupération de l’outil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5B4CFA" w14:textId="086AEFBE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499" w:history="1">
        <w:r w:rsidRPr="0072788B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Conformité d'un document médical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A4FBCB" w14:textId="0011C036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0" w:history="1">
        <w:r w:rsidRPr="0072788B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Contenu du répertoire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5C8705" w14:textId="5288EAD3" w:rsidR="00867819" w:rsidRDefault="0086781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1" w:history="1">
        <w:r w:rsidRPr="0072788B">
          <w:rPr>
            <w:rStyle w:val="Lienhypertexte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rFonts w:cs="Arial"/>
            <w:noProof/>
          </w:rPr>
          <w:t>Arborescence générale du répertoire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B4905A" w14:textId="3695C9B8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2" w:history="1">
        <w:r w:rsidRPr="0072788B">
          <w:rPr>
            <w:rStyle w:val="Lienhypertexte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ExemplesCDA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1295C1" w14:textId="7D93422D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3" w:history="1">
        <w:r w:rsidRPr="0072788B">
          <w:rPr>
            <w:rStyle w:val="Lienhypertexte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FeuilleDeStyle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07C469" w14:textId="1077A553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4" w:history="1">
        <w:r w:rsidRPr="0072788B">
          <w:rPr>
            <w:rStyle w:val="Lienhypertexte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06CBEE" w14:textId="29B50552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5" w:history="1">
        <w:r w:rsidRPr="0072788B">
          <w:rPr>
            <w:rStyle w:val="Lienhypertexte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jeuxDeValeurs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CA56DB" w14:textId="161F430C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6" w:history="1">
        <w:r w:rsidRPr="0072788B">
          <w:rPr>
            <w:rStyle w:val="Lienhypertexte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schematrons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72F0E4" w14:textId="14F226E6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7" w:history="1">
        <w:r w:rsidRPr="0072788B">
          <w:rPr>
            <w:rStyle w:val="Lienhypertexte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schematrons/profils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9032CB" w14:textId="44F6AA1A" w:rsidR="00867819" w:rsidRDefault="0086781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8" w:history="1">
        <w:r w:rsidRPr="0072788B">
          <w:rPr>
            <w:rStyle w:val="Lienhypertexte"/>
            <w:noProof/>
          </w:rPr>
          <w:t>4.1.7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Répertoire schematrons/rapports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F97906" w14:textId="51C94B11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09" w:history="1">
        <w:r w:rsidRPr="0072788B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Procédure pour vérifier un document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A4CEDE" w14:textId="3FB768F4" w:rsidR="00867819" w:rsidRDefault="0086781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10" w:history="1">
        <w:r w:rsidRPr="0072788B">
          <w:rPr>
            <w:rStyle w:val="Lienhypertexte"/>
            <w:rFonts w:cs="Arial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rFonts w:cs="Arial"/>
            <w:noProof/>
          </w:rPr>
          <w:t>Sélection du fichier CDA à tester et du schématron correspondant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A105DF" w14:textId="53D9D8B3" w:rsidR="00867819" w:rsidRDefault="0086781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11" w:history="1">
        <w:r w:rsidRPr="0072788B">
          <w:rPr>
            <w:rStyle w:val="Lienhypertexte"/>
            <w:rFonts w:cs="Arial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rFonts w:cs="Arial"/>
            <w:noProof/>
          </w:rPr>
          <w:t>Lancement de la procédure de vérification de conformité du fichier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6B1315" w14:textId="5B8C0EF1" w:rsidR="00867819" w:rsidRDefault="0086781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12" w:history="1">
        <w:r w:rsidRPr="0072788B">
          <w:rPr>
            <w:rStyle w:val="Lienhypertexte"/>
            <w:rFonts w:cs="Arial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rFonts w:cs="Arial"/>
            <w:noProof/>
          </w:rPr>
          <w:t>Visualisation des rapports de conformité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C7C2A7" w14:textId="296E0D24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13" w:history="1">
        <w:r w:rsidRPr="0072788B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Convention de nommage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835915" w14:textId="7B385AA2" w:rsidR="00867819" w:rsidRDefault="0086781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106514" w:history="1">
        <w:r w:rsidRPr="0072788B">
          <w:rPr>
            <w:rStyle w:val="Lienhypertext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72788B">
          <w:rPr>
            <w:rStyle w:val="Lienhypertexte"/>
            <w:noProof/>
          </w:rPr>
          <w:t>Historique des évolutions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A7C3A3" w14:textId="09FD615C"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14:paraId="50092BEA" w14:textId="77777777"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2" w:name="_Toc108106497"/>
      <w:r w:rsidR="008E0992" w:rsidRPr="00AD0D9C">
        <w:lastRenderedPageBreak/>
        <w:t>Objet du document</w:t>
      </w:r>
      <w:bookmarkEnd w:id="2"/>
    </w:p>
    <w:p w14:paraId="0AE698D6" w14:textId="77777777"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14:paraId="149F6F12" w14:textId="3DCBA6C5" w:rsidR="00EE2D7C" w:rsidRPr="008C7E6A" w:rsidRDefault="00EE2D7C" w:rsidP="008C7E6A">
      <w:pPr>
        <w:pStyle w:val="Titre1"/>
      </w:pPr>
      <w:bookmarkStart w:id="3" w:name="_Toc108106498"/>
      <w:r w:rsidRPr="008C7E6A">
        <w:t>Récupération de l’outil testContenuCDA</w:t>
      </w:r>
      <w:bookmarkEnd w:id="3"/>
    </w:p>
    <w:p w14:paraId="051014F0" w14:textId="5A979CB0" w:rsidR="008C7BD3" w:rsidRDefault="008C7BD3" w:rsidP="008E0992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L’outil testContenuCDA est </w:t>
      </w:r>
      <w:r w:rsidR="007414A0">
        <w:rPr>
          <w:rFonts w:asciiTheme="minorHAnsi" w:hAnsiTheme="minorHAnsi"/>
          <w:sz w:val="20"/>
        </w:rPr>
        <w:t xml:space="preserve">publié </w:t>
      </w:r>
      <w:r>
        <w:rPr>
          <w:rFonts w:asciiTheme="minorHAnsi" w:hAnsiTheme="minorHAnsi"/>
          <w:sz w:val="20"/>
        </w:rPr>
        <w:t xml:space="preserve">sur </w:t>
      </w:r>
      <w:proofErr w:type="spellStart"/>
      <w:r>
        <w:rPr>
          <w:rFonts w:asciiTheme="minorHAnsi" w:hAnsiTheme="minorHAnsi"/>
          <w:sz w:val="20"/>
        </w:rPr>
        <w:t>Github</w:t>
      </w:r>
      <w:proofErr w:type="spellEnd"/>
      <w:r w:rsidR="007414A0">
        <w:rPr>
          <w:rFonts w:asciiTheme="minorHAnsi" w:hAnsiTheme="minorHAnsi"/>
          <w:sz w:val="20"/>
        </w:rPr>
        <w:t xml:space="preserve"> : </w:t>
      </w:r>
      <w:hyperlink r:id="rId10" w:history="1">
        <w:r w:rsidR="00F616CD" w:rsidRPr="002525DD">
          <w:rPr>
            <w:rStyle w:val="Lienhypertexte"/>
            <w:rFonts w:asciiTheme="minorHAnsi" w:hAnsiTheme="minorHAnsi"/>
            <w:sz w:val="20"/>
          </w:rPr>
          <w:t>https://github.com/ansforge/TestContenuCDA</w:t>
        </w:r>
      </w:hyperlink>
    </w:p>
    <w:p w14:paraId="63812A23" w14:textId="69400E30" w:rsidR="008C7BD3" w:rsidRDefault="008F4AB2" w:rsidP="008E0992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P</w:t>
      </w:r>
      <w:r w:rsidR="00D31CA3">
        <w:rPr>
          <w:rFonts w:asciiTheme="minorHAnsi" w:hAnsiTheme="minorHAnsi"/>
          <w:sz w:val="20"/>
        </w:rPr>
        <w:t xml:space="preserve">our le télécharger </w:t>
      </w:r>
      <w:r>
        <w:rPr>
          <w:rFonts w:asciiTheme="minorHAnsi" w:hAnsiTheme="minorHAnsi"/>
          <w:sz w:val="20"/>
        </w:rPr>
        <w:t>au format</w:t>
      </w:r>
      <w:r w:rsidR="00D31CA3">
        <w:rPr>
          <w:rFonts w:asciiTheme="minorHAnsi" w:hAnsiTheme="minorHAnsi"/>
          <w:sz w:val="20"/>
        </w:rPr>
        <w:t xml:space="preserve"> zip, </w:t>
      </w:r>
      <w:r w:rsidR="003C0409">
        <w:rPr>
          <w:rFonts w:asciiTheme="minorHAnsi" w:hAnsiTheme="minorHAnsi"/>
          <w:sz w:val="20"/>
        </w:rPr>
        <w:t>clique</w:t>
      </w:r>
      <w:r>
        <w:rPr>
          <w:rFonts w:asciiTheme="minorHAnsi" w:hAnsiTheme="minorHAnsi"/>
          <w:sz w:val="20"/>
        </w:rPr>
        <w:t>z</w:t>
      </w:r>
      <w:r w:rsidR="003C0409">
        <w:rPr>
          <w:rFonts w:asciiTheme="minorHAnsi" w:hAnsiTheme="minorHAnsi"/>
          <w:sz w:val="20"/>
        </w:rPr>
        <w:t xml:space="preserve"> sur le </w:t>
      </w:r>
      <w:r w:rsidR="00B94919">
        <w:rPr>
          <w:rFonts w:asciiTheme="minorHAnsi" w:hAnsiTheme="minorHAnsi"/>
          <w:sz w:val="20"/>
        </w:rPr>
        <w:t xml:space="preserve">bouton vert </w:t>
      </w:r>
      <w:r w:rsidR="00A52BAB">
        <w:rPr>
          <w:rFonts w:asciiTheme="minorHAnsi" w:hAnsiTheme="minorHAnsi"/>
          <w:sz w:val="20"/>
        </w:rPr>
        <w:t xml:space="preserve"> </w:t>
      </w:r>
      <w:r w:rsidR="00B94919">
        <w:rPr>
          <w:noProof/>
        </w:rPr>
        <w:drawing>
          <wp:inline distT="0" distB="0" distL="0" distR="0" wp14:anchorId="5E8C3118" wp14:editId="7CFCE9E4">
            <wp:extent cx="435689" cy="219919"/>
            <wp:effectExtent l="0" t="0" r="254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12" cy="2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AB">
        <w:rPr>
          <w:rFonts w:asciiTheme="minorHAnsi" w:hAnsiTheme="minorHAnsi"/>
          <w:sz w:val="20"/>
        </w:rPr>
        <w:t xml:space="preserve"> puis download zip</w:t>
      </w:r>
      <w:r w:rsidR="008C7E6A">
        <w:rPr>
          <w:rFonts w:asciiTheme="minorHAnsi" w:hAnsiTheme="minorHAnsi"/>
          <w:sz w:val="20"/>
        </w:rPr>
        <w:t> :</w:t>
      </w:r>
    </w:p>
    <w:p w14:paraId="596D3C8D" w14:textId="77777777" w:rsidR="005E75AF" w:rsidRDefault="005E75AF" w:rsidP="008E0992">
      <w:pPr>
        <w:rPr>
          <w:rFonts w:asciiTheme="minorHAnsi" w:hAnsiTheme="minorHAnsi"/>
          <w:sz w:val="20"/>
        </w:rPr>
      </w:pPr>
    </w:p>
    <w:p w14:paraId="762EC309" w14:textId="3E0E17D7" w:rsidR="008C7BD3" w:rsidRDefault="008C7BD3" w:rsidP="008E0992">
      <w:pPr>
        <w:rPr>
          <w:rFonts w:asciiTheme="minorHAnsi" w:hAnsiTheme="minorHAnsi"/>
          <w:sz w:val="20"/>
        </w:rPr>
      </w:pPr>
      <w:r>
        <w:rPr>
          <w:noProof/>
        </w:rPr>
        <w:drawing>
          <wp:inline distT="0" distB="0" distL="0" distR="0" wp14:anchorId="35C8B697" wp14:editId="1F8500DE">
            <wp:extent cx="5760720" cy="29489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407" w14:textId="72CB40F9" w:rsidR="00E12D5A" w:rsidRDefault="00E12D5A" w:rsidP="008E0992">
      <w:pPr>
        <w:rPr>
          <w:rFonts w:asciiTheme="minorHAnsi" w:hAnsiTheme="minorHAnsi"/>
          <w:sz w:val="20"/>
        </w:rPr>
      </w:pPr>
    </w:p>
    <w:p w14:paraId="6DD622D4" w14:textId="599BD98A" w:rsidR="00E12D5A" w:rsidRPr="00906D9A" w:rsidRDefault="00E12D5A" w:rsidP="00E12D5A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doit être </w:t>
      </w:r>
      <w:r w:rsidR="005E75AF">
        <w:rPr>
          <w:rFonts w:asciiTheme="minorHAnsi" w:hAnsiTheme="minorHAnsi"/>
          <w:sz w:val="20"/>
        </w:rPr>
        <w:t xml:space="preserve">ensuite </w:t>
      </w:r>
      <w:r w:rsidRPr="00906D9A">
        <w:rPr>
          <w:rFonts w:asciiTheme="minorHAnsi" w:hAnsiTheme="minorHAnsi"/>
          <w:sz w:val="20"/>
        </w:rPr>
        <w:t>décompressé pour être correctement utilisable.</w:t>
      </w:r>
    </w:p>
    <w:p w14:paraId="05D91D65" w14:textId="77777777" w:rsidR="008D6045" w:rsidRPr="00AD0D9C" w:rsidRDefault="008D6045" w:rsidP="00AD0D9C">
      <w:pPr>
        <w:pStyle w:val="Titre1"/>
      </w:pPr>
      <w:bookmarkStart w:id="4" w:name="_Toc108106499"/>
      <w:r w:rsidRPr="00AD0D9C">
        <w:t>Conformité d</w:t>
      </w:r>
      <w:r w:rsidR="00B829EF">
        <w:t>'</w:t>
      </w:r>
      <w:r w:rsidRPr="00AD0D9C">
        <w:t>un document médical</w:t>
      </w:r>
      <w:bookmarkEnd w:id="4"/>
    </w:p>
    <w:p w14:paraId="754969A7" w14:textId="77777777"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14:paraId="1C673431" w14:textId="77777777"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14:paraId="3E49ED7B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de l’en-tête,</w:t>
      </w:r>
    </w:p>
    <w:p w14:paraId="35284B92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14:paraId="65E7E93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du corps (sections, entrées et jeux de valeurs),</w:t>
      </w:r>
    </w:p>
    <w:p w14:paraId="0CEBDB20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du corps (sections, entrées et jeux de valeurs)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4F4207C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333257FB" w14:textId="77777777"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14:paraId="3FDF8113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14:paraId="3D6E7BF6" w14:textId="77777777"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14:paraId="52965DBD" w14:textId="77777777" w:rsidR="003C4016" w:rsidRPr="00AD0D9C" w:rsidRDefault="008E0992" w:rsidP="00AD0D9C">
      <w:pPr>
        <w:pStyle w:val="Titre1"/>
      </w:pPr>
      <w:bookmarkStart w:id="5" w:name="_Toc108106500"/>
      <w:r w:rsidRPr="00AD0D9C">
        <w:lastRenderedPageBreak/>
        <w:t>Contenu du répertoire testContenuCDA</w:t>
      </w:r>
      <w:bookmarkEnd w:id="5"/>
    </w:p>
    <w:p w14:paraId="6D96FF8A" w14:textId="77777777" w:rsidR="00780452" w:rsidRDefault="00244EB1" w:rsidP="004C6461">
      <w:pPr>
        <w:pStyle w:val="Titre2"/>
        <w:rPr>
          <w:rFonts w:cs="Arial"/>
        </w:rPr>
      </w:pPr>
      <w:bookmarkStart w:id="6" w:name="_Toc108106501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6"/>
    </w:p>
    <w:p w14:paraId="54D62FD7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37F63BB9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14:paraId="7C5E0244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</w:t>
      </w:r>
      <w:proofErr w:type="spellStart"/>
      <w:r w:rsidRPr="00906D9A">
        <w:rPr>
          <w:rFonts w:asciiTheme="minorHAnsi" w:hAnsiTheme="minorHAnsi"/>
          <w:sz w:val="20"/>
        </w:rPr>
        <w:t>windows</w:t>
      </w:r>
      <w:proofErr w:type="spellEnd"/>
      <w:r w:rsidRPr="00906D9A">
        <w:rPr>
          <w:rFonts w:asciiTheme="minorHAnsi" w:hAnsiTheme="minorHAnsi"/>
          <w:sz w:val="20"/>
        </w:rPr>
        <w:t xml:space="preserve">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14:paraId="3D89F7A5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70EE420A" w14:textId="53BBB20B" w:rsidR="00780452" w:rsidRDefault="000B23A9" w:rsidP="00791225">
      <w:pPr>
        <w:keepNext/>
        <w:jc w:val="center"/>
        <w:rPr>
          <w:i/>
        </w:rPr>
      </w:pPr>
      <w:r w:rsidRPr="000B23A9">
        <w:rPr>
          <w:i/>
          <w:noProof/>
        </w:rPr>
        <w:drawing>
          <wp:inline distT="0" distB="0" distL="0" distR="0" wp14:anchorId="62AA3812" wp14:editId="3735EFD8">
            <wp:extent cx="2724290" cy="171458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64F" w14:textId="77777777"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14:paraId="658FBE7E" w14:textId="77777777" w:rsidR="00F300BE" w:rsidRPr="00906D9A" w:rsidRDefault="00F300BE" w:rsidP="008E0992">
      <w:pPr>
        <w:rPr>
          <w:rFonts w:asciiTheme="minorHAnsi" w:hAnsiTheme="minorHAnsi"/>
          <w:sz w:val="20"/>
        </w:rPr>
      </w:pPr>
    </w:p>
    <w:p w14:paraId="568BC31C" w14:textId="77777777" w:rsidR="007A535E" w:rsidRPr="007A535E" w:rsidRDefault="007A535E" w:rsidP="007A535E">
      <w:pPr>
        <w:rPr>
          <w:rFonts w:asciiTheme="minorHAnsi" w:hAnsiTheme="minorHAnsi"/>
          <w:b/>
          <w:sz w:val="20"/>
        </w:rPr>
      </w:pPr>
      <w:r w:rsidRPr="007A535E">
        <w:rPr>
          <w:rFonts w:asciiTheme="minorHAnsi" w:hAnsiTheme="minorHAnsi"/>
          <w:b/>
          <w:color w:val="0070C0"/>
          <w:sz w:val="20"/>
        </w:rPr>
        <w:t xml:space="preserve">IMPORTANT : </w:t>
      </w:r>
      <w:r w:rsidRPr="007A535E">
        <w:rPr>
          <w:rFonts w:asciiTheme="minorHAnsi" w:hAnsiTheme="minorHAnsi"/>
          <w:b/>
          <w:sz w:val="20"/>
        </w:rPr>
        <w:t xml:space="preserve">Il est impératif de </w:t>
      </w:r>
      <w:r>
        <w:rPr>
          <w:rFonts w:asciiTheme="minorHAnsi" w:hAnsiTheme="minorHAnsi"/>
          <w:b/>
          <w:sz w:val="20"/>
        </w:rPr>
        <w:t>ne pas modifier</w:t>
      </w:r>
      <w:r w:rsidRPr="007A535E">
        <w:rPr>
          <w:rFonts w:asciiTheme="minorHAnsi" w:hAnsiTheme="minorHAnsi"/>
          <w:b/>
          <w:sz w:val="20"/>
        </w:rPr>
        <w:t xml:space="preserve"> cette arborescence et les noms des répertoires </w:t>
      </w:r>
      <w:r w:rsidR="00B668E0">
        <w:rPr>
          <w:rFonts w:asciiTheme="minorHAnsi" w:hAnsiTheme="minorHAnsi"/>
          <w:b/>
          <w:sz w:val="20"/>
        </w:rPr>
        <w:t xml:space="preserve">et des fichiers </w:t>
      </w:r>
      <w:r w:rsidRPr="007A535E">
        <w:rPr>
          <w:rFonts w:asciiTheme="minorHAnsi" w:hAnsiTheme="minorHAnsi"/>
          <w:b/>
          <w:sz w:val="20"/>
        </w:rPr>
        <w:t xml:space="preserve">pour le </w:t>
      </w:r>
      <w:r w:rsidR="00B668E0">
        <w:rPr>
          <w:rFonts w:asciiTheme="minorHAnsi" w:hAnsiTheme="minorHAnsi"/>
          <w:b/>
          <w:sz w:val="20"/>
        </w:rPr>
        <w:t xml:space="preserve">bon </w:t>
      </w:r>
      <w:r w:rsidRPr="007A535E">
        <w:rPr>
          <w:rFonts w:asciiTheme="minorHAnsi" w:hAnsiTheme="minorHAnsi"/>
          <w:b/>
          <w:sz w:val="20"/>
        </w:rPr>
        <w:t>fonctionnement de cet outil.</w:t>
      </w:r>
    </w:p>
    <w:p w14:paraId="4AC8F31F" w14:textId="77777777" w:rsidR="00804514" w:rsidRPr="00B668E0" w:rsidRDefault="007A535E" w:rsidP="008E0992">
      <w:pPr>
        <w:rPr>
          <w:rFonts w:asciiTheme="minorHAnsi" w:hAnsiTheme="minorHAnsi"/>
          <w:b/>
          <w:color w:val="0070C0"/>
          <w:sz w:val="20"/>
        </w:rPr>
      </w:pPr>
      <w:r w:rsidRPr="00B668E0">
        <w:rPr>
          <w:rFonts w:asciiTheme="minorHAnsi" w:hAnsiTheme="minorHAnsi"/>
          <w:b/>
          <w:color w:val="0070C0"/>
          <w:sz w:val="20"/>
        </w:rPr>
        <w:t xml:space="preserve">Vous pouvez ajouter </w:t>
      </w:r>
      <w:r w:rsidR="00B668E0" w:rsidRPr="00B668E0">
        <w:rPr>
          <w:rFonts w:asciiTheme="minorHAnsi" w:hAnsiTheme="minorHAnsi"/>
          <w:b/>
          <w:color w:val="0070C0"/>
          <w:sz w:val="20"/>
        </w:rPr>
        <w:t>vo</w:t>
      </w:r>
      <w:r w:rsidRPr="00B668E0">
        <w:rPr>
          <w:rFonts w:asciiTheme="minorHAnsi" w:hAnsiTheme="minorHAnsi"/>
          <w:b/>
          <w:color w:val="0070C0"/>
          <w:sz w:val="20"/>
        </w:rPr>
        <w:t xml:space="preserve">s fichiers CDA à tester dans le répertoire </w:t>
      </w:r>
      <w:r w:rsidR="00B668E0" w:rsidRPr="00B668E0">
        <w:rPr>
          <w:rFonts w:asciiTheme="minorHAnsi" w:hAnsiTheme="minorHAnsi"/>
          <w:b/>
          <w:color w:val="0070C0"/>
          <w:sz w:val="20"/>
        </w:rPr>
        <w:t>racine</w:t>
      </w:r>
      <w:r w:rsidRPr="00B668E0">
        <w:rPr>
          <w:rFonts w:asciiTheme="minorHAnsi" w:hAnsiTheme="minorHAnsi"/>
          <w:b/>
          <w:color w:val="0070C0"/>
          <w:sz w:val="20"/>
        </w:rPr>
        <w:t>.</w:t>
      </w:r>
    </w:p>
    <w:p w14:paraId="44F8AF5B" w14:textId="30F335D7" w:rsidR="00001FDF" w:rsidRDefault="00001FDF" w:rsidP="00001FDF">
      <w:pPr>
        <w:rPr>
          <w:rFonts w:asciiTheme="minorHAnsi" w:hAnsiTheme="minorHAnsi"/>
        </w:rPr>
      </w:pPr>
    </w:p>
    <w:p w14:paraId="7D653844" w14:textId="77777777" w:rsidR="00A55AEA" w:rsidRDefault="00A55AEA" w:rsidP="00001FDF">
      <w:pPr>
        <w:rPr>
          <w:rFonts w:asciiTheme="minorHAnsi" w:hAnsiTheme="minorHAnsi"/>
        </w:rPr>
      </w:pPr>
    </w:p>
    <w:p w14:paraId="136C0BE4" w14:textId="77777777" w:rsidR="00804514" w:rsidRPr="008C7E6A" w:rsidRDefault="000D5C45" w:rsidP="000D5C45">
      <w:pPr>
        <w:pStyle w:val="Titre3"/>
      </w:pPr>
      <w:bookmarkStart w:id="7" w:name="_Toc108106502"/>
      <w:r w:rsidRPr="008C7E6A">
        <w:t xml:space="preserve">Répertoire </w:t>
      </w:r>
      <w:proofErr w:type="spellStart"/>
      <w:r w:rsidRPr="008C7E6A">
        <w:t>ExemplesCDA</w:t>
      </w:r>
      <w:bookmarkEnd w:id="7"/>
      <w:proofErr w:type="spellEnd"/>
    </w:p>
    <w:p w14:paraId="3310F31C" w14:textId="77777777" w:rsidR="000D5C45" w:rsidRDefault="000D5C45" w:rsidP="00B7044A">
      <w:pPr>
        <w:rPr>
          <w:rFonts w:asciiTheme="minorHAnsi" w:hAnsiTheme="minorHAnsi"/>
          <w:sz w:val="20"/>
        </w:rPr>
      </w:pPr>
      <w:r w:rsidRPr="000D5C45">
        <w:rPr>
          <w:rFonts w:asciiTheme="minorHAnsi" w:hAnsiTheme="minorHAnsi"/>
          <w:sz w:val="20"/>
        </w:rPr>
        <w:t>Ce répertoire contient l</w:t>
      </w:r>
      <w:r w:rsidR="00B7044A" w:rsidRPr="000D5C45">
        <w:rPr>
          <w:rFonts w:asciiTheme="minorHAnsi" w:hAnsiTheme="minorHAnsi"/>
          <w:sz w:val="20"/>
        </w:rPr>
        <w:t xml:space="preserve">es exemples </w:t>
      </w:r>
      <w:r w:rsidR="002401DE" w:rsidRPr="000D5C45">
        <w:rPr>
          <w:rFonts w:asciiTheme="minorHAnsi" w:hAnsiTheme="minorHAnsi"/>
          <w:sz w:val="20"/>
        </w:rPr>
        <w:t>de documents CDA</w:t>
      </w:r>
      <w:r w:rsidR="002401DE" w:rsidRPr="00906D9A">
        <w:rPr>
          <w:rFonts w:asciiTheme="minorHAnsi" w:hAnsiTheme="minorHAnsi"/>
          <w:sz w:val="20"/>
        </w:rPr>
        <w:t xml:space="preserve"> conformes aux modèles spécifiés dans les volets de contenu publiés dans le CI-SIS</w:t>
      </w:r>
      <w:r>
        <w:rPr>
          <w:rFonts w:asciiTheme="minorHAnsi" w:hAnsiTheme="minorHAnsi"/>
          <w:sz w:val="20"/>
        </w:rPr>
        <w:t>.</w:t>
      </w:r>
    </w:p>
    <w:p w14:paraId="2C4B4560" w14:textId="77777777" w:rsidR="00B7044A" w:rsidRPr="00906D9A" w:rsidRDefault="000D5C45" w:rsidP="00B7044A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Ils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</w:t>
      </w:r>
      <w:r w:rsidR="00B668E0">
        <w:rPr>
          <w:rFonts w:asciiTheme="minorHAnsi" w:hAnsiTheme="minorHAnsi"/>
          <w:sz w:val="20"/>
        </w:rPr>
        <w:t>les exemples auto-présentables.</w:t>
      </w:r>
    </w:p>
    <w:p w14:paraId="5EB1434C" w14:textId="77777777"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14:paraId="516FA921" w14:textId="6DAC3BBF" w:rsidR="000D5C45" w:rsidRDefault="000D5C45" w:rsidP="000D5C45">
      <w:pPr>
        <w:rPr>
          <w:rFonts w:asciiTheme="minorHAnsi" w:hAnsiTheme="minorHAnsi" w:cstheme="minorHAnsi"/>
          <w:sz w:val="20"/>
        </w:rPr>
      </w:pPr>
    </w:p>
    <w:p w14:paraId="037CEEF9" w14:textId="4C360732" w:rsidR="0040573D" w:rsidRPr="000D5C45" w:rsidRDefault="0040573D" w:rsidP="000D5C45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Attention :</w:t>
      </w:r>
    </w:p>
    <w:p w14:paraId="43B82DC1" w14:textId="6C61A924" w:rsidR="00F23233" w:rsidRPr="000D5C45" w:rsidRDefault="00322020" w:rsidP="000D5C45">
      <w:pPr>
        <w:rPr>
          <w:rFonts w:asciiTheme="minorHAnsi" w:hAnsiTheme="minorHAnsi" w:cstheme="minorHAnsi"/>
          <w:sz w:val="20"/>
        </w:rPr>
      </w:pPr>
      <w:r w:rsidRPr="0040573D">
        <w:rPr>
          <w:rFonts w:asciiTheme="minorHAnsi" w:hAnsiTheme="minorHAnsi" w:cstheme="minorHAnsi"/>
          <w:sz w:val="20"/>
        </w:rPr>
        <w:t>L</w:t>
      </w:r>
      <w:r w:rsidR="009C1ACE" w:rsidRPr="0040573D">
        <w:rPr>
          <w:rFonts w:asciiTheme="minorHAnsi" w:hAnsiTheme="minorHAnsi" w:cstheme="minorHAnsi"/>
          <w:sz w:val="20"/>
        </w:rPr>
        <w:t xml:space="preserve">es exemples </w:t>
      </w:r>
      <w:r w:rsidR="00094A97" w:rsidRPr="0040573D">
        <w:rPr>
          <w:rFonts w:asciiTheme="minorHAnsi" w:hAnsiTheme="minorHAnsi" w:cstheme="minorHAnsi"/>
          <w:sz w:val="20"/>
        </w:rPr>
        <w:t>CDA</w:t>
      </w:r>
      <w:r w:rsidR="009C1ACE" w:rsidRPr="0040573D">
        <w:rPr>
          <w:rFonts w:asciiTheme="minorHAnsi" w:hAnsiTheme="minorHAnsi" w:cstheme="minorHAnsi"/>
          <w:sz w:val="20"/>
        </w:rPr>
        <w:t xml:space="preserve"> dont le volet </w:t>
      </w:r>
      <w:r w:rsidR="005E254B" w:rsidRPr="0040573D">
        <w:rPr>
          <w:rFonts w:asciiTheme="minorHAnsi" w:hAnsiTheme="minorHAnsi" w:cstheme="minorHAnsi"/>
          <w:sz w:val="20"/>
        </w:rPr>
        <w:t xml:space="preserve">correspondant </w:t>
      </w:r>
      <w:r w:rsidR="009C1ACE" w:rsidRPr="0040573D">
        <w:rPr>
          <w:rFonts w:asciiTheme="minorHAnsi" w:hAnsiTheme="minorHAnsi" w:cstheme="minorHAnsi"/>
          <w:sz w:val="20"/>
        </w:rPr>
        <w:t>est publié pour «</w:t>
      </w:r>
      <w:r w:rsidR="0040573D">
        <w:rPr>
          <w:rFonts w:asciiTheme="minorHAnsi" w:hAnsiTheme="minorHAnsi" w:cstheme="minorHAnsi"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b/>
          <w:sz w:val="20"/>
        </w:rPr>
        <w:t>concertation</w:t>
      </w:r>
      <w:r w:rsidR="0040573D">
        <w:rPr>
          <w:rFonts w:asciiTheme="minorHAnsi" w:hAnsiTheme="minorHAnsi" w:cstheme="minorHAnsi"/>
          <w:b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sz w:val="20"/>
        </w:rPr>
        <w:t xml:space="preserve">» </w:t>
      </w:r>
      <w:r w:rsidR="00C31DC6" w:rsidRPr="0040573D">
        <w:rPr>
          <w:rFonts w:asciiTheme="minorHAnsi" w:hAnsiTheme="minorHAnsi" w:cstheme="minorHAnsi"/>
          <w:sz w:val="20"/>
        </w:rPr>
        <w:t>dans l’</w:t>
      </w:r>
      <w:hyperlink r:id="rId14" w:history="1">
        <w:r w:rsidR="00C31DC6" w:rsidRPr="0040573D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40573D">
        <w:rPr>
          <w:rFonts w:asciiTheme="minorHAnsi" w:hAnsiTheme="minorHAnsi" w:cstheme="minorHAnsi"/>
          <w:sz w:val="20"/>
        </w:rPr>
        <w:t xml:space="preserve"> ne sont pas encore définitivement stables pour une mise en œuvre dans les logiciels mais peuvent être consultés pour participer à la concertation. Si vous avez des commentaires, sur ces documents et les volets correspondants, n’hésitez pas à les envoyer par messagerie électronique à l’adresse </w:t>
      </w:r>
      <w:hyperlink r:id="rId15" w:history="1">
        <w:r w:rsidR="00486736" w:rsidRPr="0040573D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40573D">
        <w:rPr>
          <w:rFonts w:asciiTheme="minorHAnsi" w:hAnsiTheme="minorHAnsi" w:cstheme="minorHAnsi"/>
          <w:sz w:val="20"/>
        </w:rPr>
        <w:t xml:space="preserve"> </w:t>
      </w:r>
      <w:r w:rsidR="009C1ACE" w:rsidRPr="0040573D">
        <w:rPr>
          <w:rFonts w:asciiTheme="minorHAnsi" w:hAnsiTheme="minorHAnsi" w:cstheme="minorHAnsi"/>
          <w:sz w:val="20"/>
        </w:rPr>
        <w:t>à l’aide d</w:t>
      </w:r>
      <w:r w:rsidR="00F23233" w:rsidRPr="0040573D">
        <w:rPr>
          <w:rFonts w:asciiTheme="minorHAnsi" w:hAnsiTheme="minorHAnsi" w:cstheme="minorHAnsi"/>
          <w:sz w:val="20"/>
        </w:rPr>
        <w:t>u formulaire de recueil de commentaires.</w:t>
      </w:r>
    </w:p>
    <w:p w14:paraId="666471CF" w14:textId="1A3D0F1F" w:rsidR="000D5C45" w:rsidRDefault="000D5C45" w:rsidP="000D5C45">
      <w:pPr>
        <w:rPr>
          <w:rFonts w:asciiTheme="minorHAnsi" w:hAnsiTheme="minorHAnsi"/>
        </w:rPr>
      </w:pPr>
    </w:p>
    <w:p w14:paraId="3379D3C2" w14:textId="63BD757E" w:rsidR="00A55AEA" w:rsidRDefault="00A55AEA">
      <w:pPr>
        <w:spacing w:after="0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514F91" w14:textId="77777777" w:rsidR="00A55AEA" w:rsidRDefault="00A55AEA" w:rsidP="000D5C45">
      <w:pPr>
        <w:rPr>
          <w:rFonts w:asciiTheme="minorHAnsi" w:hAnsiTheme="minorHAnsi"/>
        </w:rPr>
      </w:pPr>
    </w:p>
    <w:p w14:paraId="366EF76E" w14:textId="77777777" w:rsidR="000D5C45" w:rsidRPr="008C7E6A" w:rsidRDefault="000D5C45" w:rsidP="000D5C45">
      <w:pPr>
        <w:pStyle w:val="Titre3"/>
      </w:pPr>
      <w:bookmarkStart w:id="8" w:name="_Toc108106503"/>
      <w:r w:rsidRPr="008C7E6A">
        <w:t xml:space="preserve">Répertoire </w:t>
      </w:r>
      <w:proofErr w:type="spellStart"/>
      <w:r w:rsidRPr="008C7E6A">
        <w:t>FeuilleDeStyle</w:t>
      </w:r>
      <w:bookmarkEnd w:id="8"/>
      <w:proofErr w:type="spellEnd"/>
    </w:p>
    <w:p w14:paraId="5A16F9A5" w14:textId="77777777" w:rsidR="000D5C45" w:rsidRPr="000D5C45" w:rsidRDefault="000D5C45">
      <w:pPr>
        <w:spacing w:after="0"/>
        <w:jc w:val="left"/>
        <w:rPr>
          <w:rFonts w:asciiTheme="minorHAnsi" w:hAnsiTheme="minorHAnsi"/>
          <w:b/>
          <w:i/>
          <w:sz w:val="20"/>
        </w:rPr>
      </w:pPr>
      <w:r w:rsidRPr="008C7E6A">
        <w:rPr>
          <w:rFonts w:asciiTheme="minorHAnsi" w:hAnsiTheme="minorHAnsi" w:cstheme="minorHAnsi"/>
          <w:sz w:val="20"/>
        </w:rPr>
        <w:t xml:space="preserve">Ce répertoire contient la feuille de style </w:t>
      </w:r>
      <w:r w:rsidRPr="008C7E6A">
        <w:rPr>
          <w:rFonts w:asciiTheme="minorHAnsi" w:hAnsiTheme="minorHAnsi"/>
          <w:b/>
          <w:i/>
          <w:sz w:val="20"/>
        </w:rPr>
        <w:t>cda_asip.xsl</w:t>
      </w:r>
      <w:r w:rsidRPr="008C7E6A">
        <w:rPr>
          <w:rFonts w:asciiTheme="minorHAnsi" w:hAnsiTheme="minorHAnsi"/>
          <w:sz w:val="20"/>
        </w:rPr>
        <w:t xml:space="preserve"> et ses fichiers annexes </w:t>
      </w:r>
      <w:r w:rsidRPr="008C7E6A">
        <w:rPr>
          <w:rFonts w:asciiTheme="minorHAnsi" w:hAnsiTheme="minorHAnsi"/>
          <w:b/>
          <w:i/>
          <w:sz w:val="20"/>
        </w:rPr>
        <w:t>headers.xsl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style.xsl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utility.xsl</w:t>
      </w:r>
      <w:r w:rsidRPr="008C7E6A">
        <w:rPr>
          <w:rFonts w:asciiTheme="minorHAnsi" w:hAnsiTheme="minorHAnsi"/>
          <w:sz w:val="20"/>
        </w:rPr>
        <w:t xml:space="preserve"> et </w:t>
      </w:r>
      <w:r w:rsidRPr="008C7E6A">
        <w:rPr>
          <w:rFonts w:asciiTheme="minorHAnsi" w:hAnsiTheme="minorHAnsi"/>
          <w:b/>
          <w:i/>
          <w:sz w:val="20"/>
        </w:rPr>
        <w:t>cda.css.</w:t>
      </w:r>
    </w:p>
    <w:p w14:paraId="179AE8F4" w14:textId="77777777" w:rsidR="009A23BF" w:rsidRDefault="009A23BF">
      <w:pPr>
        <w:spacing w:after="0"/>
        <w:jc w:val="left"/>
        <w:rPr>
          <w:rFonts w:cs="Arial"/>
        </w:rPr>
      </w:pPr>
    </w:p>
    <w:p w14:paraId="2CE78C0B" w14:textId="77777777" w:rsidR="005102F3" w:rsidRDefault="00EE3434" w:rsidP="00804514">
      <w:pPr>
        <w:pStyle w:val="Titre3"/>
      </w:pPr>
      <w:bookmarkStart w:id="9" w:name="_Toc108106504"/>
      <w:r w:rsidRPr="005102F3">
        <w:t>Répertoire infrastructure</w:t>
      </w:r>
      <w:bookmarkEnd w:id="9"/>
    </w:p>
    <w:p w14:paraId="49F44CB3" w14:textId="77777777" w:rsidR="00EF021E" w:rsidRDefault="00EF021E" w:rsidP="00804514">
      <w:r w:rsidRPr="00EF021E">
        <w:rPr>
          <w:noProof/>
          <w:lang w:eastAsia="fr-FR" w:bidi="ar-SA"/>
        </w:rPr>
        <w:drawing>
          <wp:inline distT="0" distB="0" distL="0" distR="0" wp14:anchorId="21596856" wp14:editId="0B0B4F7D">
            <wp:extent cx="2228965" cy="4635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0CC3" w14:textId="77777777" w:rsidR="00A55AEA" w:rsidRPr="00804514" w:rsidRDefault="00A55AEA" w:rsidP="00804514"/>
    <w:p w14:paraId="7D9817FB" w14:textId="77777777" w:rsidR="00EE3434" w:rsidRDefault="005102F3" w:rsidP="00804514">
      <w:pPr>
        <w:pStyle w:val="Titre4"/>
      </w:pPr>
      <w:bookmarkStart w:id="10" w:name="_Hlk108103085"/>
      <w:r w:rsidRPr="005102F3">
        <w:t>Répertoire infrastructure</w:t>
      </w:r>
      <w:r w:rsidR="00EE3434" w:rsidRPr="00D33614">
        <w:t>\</w:t>
      </w:r>
      <w:proofErr w:type="spellStart"/>
      <w:r w:rsidR="00EE3434" w:rsidRPr="00D33614">
        <w:t>cda</w:t>
      </w:r>
      <w:proofErr w:type="spellEnd"/>
    </w:p>
    <w:bookmarkEnd w:id="10"/>
    <w:p w14:paraId="4EDCEDD2" w14:textId="05504206" w:rsidR="005E6DB8" w:rsidRDefault="00EE3434" w:rsidP="005E6DB8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5E6DB8">
        <w:rPr>
          <w:rFonts w:asciiTheme="minorHAnsi" w:hAnsiTheme="minorHAnsi"/>
          <w:sz w:val="20"/>
        </w:rPr>
        <w:t xml:space="preserve"> l</w:t>
      </w:r>
      <w:r w:rsidRPr="00906D9A">
        <w:rPr>
          <w:rFonts w:asciiTheme="minorHAnsi" w:hAnsiTheme="minorHAnsi"/>
          <w:sz w:val="20"/>
        </w:rPr>
        <w:t xml:space="preserve">e schéma xml </w:t>
      </w:r>
      <w:r w:rsidR="00EF021E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5E6DB8" w:rsidRPr="005E6DB8">
        <w:rPr>
          <w:rFonts w:asciiTheme="minorHAnsi" w:hAnsiTheme="minorHAnsi"/>
          <w:b/>
          <w:sz w:val="20"/>
        </w:rPr>
        <w:t>produit par l'ANS</w:t>
      </w:r>
      <w:r w:rsidR="005E6DB8">
        <w:rPr>
          <w:rFonts w:asciiTheme="minorHAnsi" w:hAnsiTheme="minorHAnsi"/>
          <w:b/>
          <w:i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qui vérifie la conformité de tout exemple de document au standard CDA release 2</w:t>
      </w:r>
      <w:r w:rsidR="00EF021E">
        <w:rPr>
          <w:rFonts w:asciiTheme="minorHAnsi" w:hAnsiTheme="minorHAnsi"/>
          <w:sz w:val="20"/>
        </w:rPr>
        <w:t xml:space="preserve"> </w:t>
      </w:r>
      <w:r w:rsidR="005E6DB8">
        <w:rPr>
          <w:rFonts w:asciiTheme="minorHAnsi" w:hAnsiTheme="minorHAnsi"/>
          <w:sz w:val="20"/>
        </w:rPr>
        <w:t xml:space="preserve">et </w:t>
      </w:r>
      <w:r w:rsidR="00EF021E">
        <w:rPr>
          <w:rFonts w:asciiTheme="minorHAnsi" w:hAnsiTheme="minorHAnsi"/>
          <w:sz w:val="20"/>
        </w:rPr>
        <w:t xml:space="preserve">réalisé à partir </w:t>
      </w:r>
      <w:r w:rsidR="005E6DB8">
        <w:rPr>
          <w:rFonts w:asciiTheme="minorHAnsi" w:hAnsiTheme="minorHAnsi"/>
          <w:sz w:val="20"/>
        </w:rPr>
        <w:t>:</w:t>
      </w:r>
    </w:p>
    <w:p w14:paraId="0C9C7206" w14:textId="77777777" w:rsidR="00EE3434" w:rsidRPr="00D85FD3" w:rsidRDefault="00EF021E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 xml:space="preserve">du </w:t>
      </w:r>
      <w:r w:rsidR="00EE3434" w:rsidRPr="00D85FD3">
        <w:rPr>
          <w:rFonts w:asciiTheme="minorHAnsi" w:hAnsiTheme="minorHAnsi"/>
          <w:sz w:val="20"/>
        </w:rPr>
        <w:t xml:space="preserve">schéma </w:t>
      </w:r>
      <w:r w:rsidR="005E6DB8" w:rsidRPr="00D85FD3">
        <w:rPr>
          <w:rFonts w:asciiTheme="minorHAnsi" w:hAnsiTheme="minorHAnsi"/>
          <w:b/>
          <w:i/>
          <w:sz w:val="20"/>
        </w:rPr>
        <w:t>CDA.xsd</w:t>
      </w:r>
      <w:r w:rsidR="005E6DB8" w:rsidRPr="00D85FD3">
        <w:rPr>
          <w:rFonts w:asciiTheme="minorHAnsi" w:hAnsiTheme="minorHAnsi"/>
          <w:sz w:val="20"/>
        </w:rPr>
        <w:t xml:space="preserve"> </w:t>
      </w:r>
      <w:r w:rsidR="00EE3434" w:rsidRPr="00D85FD3">
        <w:rPr>
          <w:rFonts w:asciiTheme="minorHAnsi" w:hAnsiTheme="minorHAnsi"/>
          <w:sz w:val="20"/>
        </w:rPr>
        <w:t>de l’édition normative CDA release 2 de 2005.</w:t>
      </w:r>
    </w:p>
    <w:p w14:paraId="68CF16C3" w14:textId="4898A17F" w:rsidR="00BC018D" w:rsidRPr="00D85FD3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>du</w:t>
      </w:r>
      <w:r w:rsidR="00BC018D" w:rsidRPr="00D85FD3">
        <w:rPr>
          <w:rFonts w:asciiTheme="minorHAnsi" w:hAnsiTheme="minorHAnsi"/>
          <w:sz w:val="20"/>
        </w:rPr>
        <w:t xml:space="preserve"> schéma </w:t>
      </w:r>
      <w:r w:rsidR="00BC018D" w:rsidRPr="00D85FD3">
        <w:rPr>
          <w:rFonts w:asciiTheme="minorHAnsi" w:hAnsiTheme="minorHAnsi"/>
          <w:b/>
          <w:i/>
          <w:sz w:val="20"/>
        </w:rPr>
        <w:t xml:space="preserve">CDA_extended.xsd </w:t>
      </w:r>
      <w:r w:rsidR="00BC018D" w:rsidRPr="00D85FD3">
        <w:rPr>
          <w:rFonts w:asciiTheme="minorHAnsi" w:hAnsiTheme="minorHAnsi"/>
          <w:sz w:val="20"/>
        </w:rPr>
        <w:t xml:space="preserve">qui inclue </w:t>
      </w:r>
      <w:r w:rsidRPr="00D85FD3">
        <w:rPr>
          <w:rFonts w:asciiTheme="minorHAnsi" w:hAnsiTheme="minorHAnsi"/>
          <w:sz w:val="20"/>
        </w:rPr>
        <w:t>l</w:t>
      </w:r>
      <w:r w:rsidR="00075E60" w:rsidRPr="00D85FD3">
        <w:rPr>
          <w:rFonts w:asciiTheme="minorHAnsi" w:hAnsiTheme="minorHAnsi"/>
          <w:sz w:val="20"/>
        </w:rPr>
        <w:t xml:space="preserve">es différentes </w:t>
      </w:r>
      <w:r w:rsidR="00BC018D" w:rsidRPr="00D85FD3">
        <w:rPr>
          <w:rFonts w:asciiTheme="minorHAnsi" w:hAnsiTheme="minorHAnsi"/>
          <w:sz w:val="20"/>
        </w:rPr>
        <w:t>extension</w:t>
      </w:r>
      <w:r w:rsidR="00075E60" w:rsidRPr="00D85FD3">
        <w:rPr>
          <w:rFonts w:asciiTheme="minorHAnsi" w:hAnsiTheme="minorHAnsi"/>
          <w:sz w:val="20"/>
        </w:rPr>
        <w:t>s</w:t>
      </w:r>
      <w:r w:rsidRPr="00D85FD3">
        <w:rPr>
          <w:rFonts w:asciiTheme="minorHAnsi" w:hAnsiTheme="minorHAnsi"/>
          <w:sz w:val="20"/>
        </w:rPr>
        <w:t>.</w:t>
      </w:r>
    </w:p>
    <w:p w14:paraId="227862A6" w14:textId="44BC07C7" w:rsidR="002A68AB" w:rsidRPr="00D85FD3" w:rsidRDefault="002A68AB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 xml:space="preserve">du schéma </w:t>
      </w:r>
      <w:r w:rsidRPr="00D85FD3">
        <w:rPr>
          <w:rFonts w:asciiTheme="minorHAnsi" w:hAnsiTheme="minorHAnsi"/>
          <w:b/>
          <w:bCs/>
          <w:sz w:val="20"/>
        </w:rPr>
        <w:t>ihe</w:t>
      </w:r>
      <w:r w:rsidR="00D6229B" w:rsidRPr="00D85FD3">
        <w:rPr>
          <w:rFonts w:asciiTheme="minorHAnsi" w:hAnsiTheme="minorHAnsi"/>
          <w:b/>
          <w:bCs/>
          <w:sz w:val="20"/>
        </w:rPr>
        <w:t>l</w:t>
      </w:r>
      <w:r w:rsidRPr="00D85FD3">
        <w:rPr>
          <w:rFonts w:asciiTheme="minorHAnsi" w:hAnsiTheme="minorHAnsi"/>
          <w:b/>
          <w:bCs/>
          <w:sz w:val="20"/>
        </w:rPr>
        <w:t>ab</w:t>
      </w:r>
      <w:r w:rsidR="00D6229B" w:rsidRPr="00D85FD3">
        <w:rPr>
          <w:rFonts w:asciiTheme="minorHAnsi" w:hAnsiTheme="minorHAnsi"/>
          <w:b/>
          <w:bCs/>
          <w:sz w:val="20"/>
        </w:rPr>
        <w:t>.xsd</w:t>
      </w:r>
      <w:r w:rsidR="00D6229B" w:rsidRPr="00D85FD3">
        <w:rPr>
          <w:rFonts w:asciiTheme="minorHAnsi" w:hAnsiTheme="minorHAnsi"/>
          <w:sz w:val="20"/>
        </w:rPr>
        <w:t xml:space="preserve"> qui inclue l’extension de la biologie</w:t>
      </w:r>
    </w:p>
    <w:p w14:paraId="6BA914B9" w14:textId="3C19B7C9" w:rsidR="00BC018D" w:rsidRPr="00D85FD3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>du</w:t>
      </w:r>
      <w:r w:rsidR="00BC018D" w:rsidRPr="00D85FD3">
        <w:rPr>
          <w:rFonts w:asciiTheme="minorHAnsi" w:hAnsiTheme="minorHAnsi"/>
          <w:sz w:val="20"/>
        </w:rPr>
        <w:t xml:space="preserve"> schéma </w:t>
      </w:r>
      <w:r w:rsidR="00BC018D" w:rsidRPr="00D85FD3">
        <w:rPr>
          <w:rFonts w:asciiTheme="minorHAnsi" w:hAnsiTheme="minorHAnsi"/>
          <w:b/>
          <w:i/>
          <w:sz w:val="20"/>
        </w:rPr>
        <w:t>SDTC.xsd</w:t>
      </w:r>
      <w:r w:rsidR="00BC018D" w:rsidRPr="00D85FD3">
        <w:rPr>
          <w:rFonts w:asciiTheme="minorHAnsi" w:hAnsiTheme="minorHAnsi"/>
          <w:sz w:val="20"/>
        </w:rPr>
        <w:t xml:space="preserve"> qui inclue </w:t>
      </w:r>
      <w:r w:rsidRPr="00D85FD3">
        <w:rPr>
          <w:rFonts w:asciiTheme="minorHAnsi" w:hAnsiTheme="minorHAnsi"/>
          <w:sz w:val="20"/>
        </w:rPr>
        <w:t>l'</w:t>
      </w:r>
      <w:r w:rsidR="00BC018D" w:rsidRPr="00D85FD3">
        <w:rPr>
          <w:rFonts w:asciiTheme="minorHAnsi" w:hAnsiTheme="minorHAnsi"/>
          <w:sz w:val="20"/>
        </w:rPr>
        <w:t>extension SDTC.</w:t>
      </w:r>
    </w:p>
    <w:p w14:paraId="508CEDE6" w14:textId="208BB4A7" w:rsidR="005E6DB8" w:rsidRPr="00D85FD3" w:rsidRDefault="005E6DB8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 xml:space="preserve">du schéma </w:t>
      </w:r>
      <w:r w:rsidR="009F222F" w:rsidRPr="00D85FD3">
        <w:rPr>
          <w:rFonts w:asciiTheme="minorHAnsi" w:hAnsiTheme="minorHAnsi"/>
          <w:sz w:val="20"/>
        </w:rPr>
        <w:t>POCD_MT000040</w:t>
      </w:r>
      <w:r w:rsidRPr="00D85FD3">
        <w:rPr>
          <w:rFonts w:asciiTheme="minorHAnsi" w:hAnsiTheme="minorHAnsi"/>
          <w:b/>
          <w:sz w:val="20"/>
        </w:rPr>
        <w:t>_extended_pharmacy.xsd</w:t>
      </w:r>
      <w:r w:rsidRPr="00D85FD3">
        <w:rPr>
          <w:rFonts w:asciiTheme="minorHAnsi" w:hAnsiTheme="minorHAnsi"/>
          <w:sz w:val="20"/>
        </w:rPr>
        <w:t xml:space="preserve"> qui inclue l'extension pharm.</w:t>
      </w:r>
    </w:p>
    <w:p w14:paraId="22C89FE7" w14:textId="26DF3BB4" w:rsidR="009759E3" w:rsidRPr="00D85FD3" w:rsidRDefault="000355EE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bCs/>
          <w:sz w:val="20"/>
        </w:rPr>
      </w:pPr>
      <w:r w:rsidRPr="00D85FD3">
        <w:rPr>
          <w:rFonts w:asciiTheme="minorHAnsi" w:hAnsiTheme="minorHAnsi"/>
          <w:sz w:val="20"/>
        </w:rPr>
        <w:t xml:space="preserve">du schéma </w:t>
      </w:r>
      <w:r w:rsidR="00661762" w:rsidRPr="00D85FD3">
        <w:rPr>
          <w:rFonts w:asciiTheme="minorHAnsi" w:hAnsiTheme="minorHAnsi"/>
          <w:b/>
          <w:sz w:val="20"/>
        </w:rPr>
        <w:t>DICOM</w:t>
      </w:r>
      <w:r w:rsidR="00F252F5" w:rsidRPr="00D85FD3">
        <w:rPr>
          <w:rFonts w:asciiTheme="minorHAnsi" w:hAnsiTheme="minorHAnsi"/>
          <w:b/>
          <w:sz w:val="20"/>
        </w:rPr>
        <w:t>.xsd</w:t>
      </w:r>
      <w:r w:rsidR="00212368" w:rsidRPr="00D85FD3">
        <w:rPr>
          <w:rFonts w:asciiTheme="minorHAnsi" w:hAnsiTheme="minorHAnsi"/>
          <w:bCs/>
          <w:sz w:val="20"/>
        </w:rPr>
        <w:t xml:space="preserve"> </w:t>
      </w:r>
      <w:r w:rsidR="000E279B" w:rsidRPr="00D85FD3">
        <w:rPr>
          <w:rFonts w:asciiTheme="minorHAnsi" w:hAnsiTheme="minorHAnsi"/>
          <w:bCs/>
          <w:sz w:val="20"/>
        </w:rPr>
        <w:t>in inclue l’extension DICOM</w:t>
      </w:r>
    </w:p>
    <w:p w14:paraId="3FB1836C" w14:textId="5AC1A85A" w:rsidR="00F252F5" w:rsidRPr="00D85FD3" w:rsidRDefault="00F252F5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D85FD3">
        <w:rPr>
          <w:rFonts w:asciiTheme="minorHAnsi" w:hAnsiTheme="minorHAnsi"/>
          <w:sz w:val="20"/>
        </w:rPr>
        <w:t>du sch</w:t>
      </w:r>
      <w:r w:rsidR="000D1A0E" w:rsidRPr="00D85FD3">
        <w:rPr>
          <w:rFonts w:asciiTheme="minorHAnsi" w:hAnsiTheme="minorHAnsi"/>
          <w:sz w:val="20"/>
        </w:rPr>
        <w:t xml:space="preserve">éma </w:t>
      </w:r>
      <w:r w:rsidR="00DE416D" w:rsidRPr="00D85FD3">
        <w:rPr>
          <w:rFonts w:asciiTheme="minorHAnsi" w:hAnsiTheme="minorHAnsi"/>
          <w:b/>
          <w:sz w:val="20"/>
        </w:rPr>
        <w:t>pharmacy.xsd</w:t>
      </w:r>
      <w:r w:rsidR="00705A89" w:rsidRPr="00D85FD3">
        <w:rPr>
          <w:rFonts w:asciiTheme="minorHAnsi" w:hAnsiTheme="minorHAnsi"/>
          <w:bCs/>
          <w:sz w:val="20"/>
        </w:rPr>
        <w:t xml:space="preserve"> qui inclue l’extension de la pharmacie</w:t>
      </w:r>
    </w:p>
    <w:p w14:paraId="498F7196" w14:textId="0C64CEDD" w:rsidR="009A23BF" w:rsidRPr="00906D9A" w:rsidRDefault="00030BD4" w:rsidP="009A23BF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En plus de sous schémas appelés par les extensions ci-dessous</w:t>
      </w:r>
    </w:p>
    <w:p w14:paraId="1F0569F3" w14:textId="77777777" w:rsidR="00270AD0" w:rsidRDefault="00270AD0" w:rsidP="00804514">
      <w:pPr>
        <w:pStyle w:val="Titre3"/>
      </w:pPr>
      <w:bookmarkStart w:id="11" w:name="_Toc108106505"/>
      <w:r>
        <w:t xml:space="preserve">Répertoire </w:t>
      </w:r>
      <w:proofErr w:type="spellStart"/>
      <w:r>
        <w:t>jeuxDeValeurs</w:t>
      </w:r>
      <w:bookmarkEnd w:id="11"/>
      <w:proofErr w:type="spellEnd"/>
    </w:p>
    <w:p w14:paraId="2DBE5CAE" w14:textId="77777777"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57DD9D8A" wp14:editId="2D05D59F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4B09" w14:textId="77777777" w:rsidR="009A23BF" w:rsidRDefault="009A23BF" w:rsidP="009A23BF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14:paraId="55A99194" w14:textId="77777777"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14:paraId="6542B79A" w14:textId="77777777"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proofErr w:type="spellStart"/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proofErr w:type="spellEnd"/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14:paraId="42C809D1" w14:textId="77777777" w:rsidR="003A1F9F" w:rsidRPr="00906D9A" w:rsidRDefault="003A1F9F" w:rsidP="003A1F9F">
      <w:pPr>
        <w:rPr>
          <w:rFonts w:asciiTheme="minorHAnsi" w:hAnsiTheme="minorHAnsi"/>
          <w:sz w:val="20"/>
        </w:rPr>
      </w:pPr>
    </w:p>
    <w:p w14:paraId="51D8B672" w14:textId="77777777" w:rsidR="00A55AEA" w:rsidRDefault="00A55AEA">
      <w:pPr>
        <w:spacing w:after="0"/>
        <w:jc w:val="left"/>
        <w:rPr>
          <w:b/>
          <w:bCs/>
          <w:sz w:val="26"/>
        </w:rPr>
      </w:pPr>
      <w:r>
        <w:br w:type="page"/>
      </w:r>
    </w:p>
    <w:p w14:paraId="0F2D7F61" w14:textId="123D39A2" w:rsidR="008C7F3B" w:rsidRPr="00EC46E4" w:rsidRDefault="008C7F3B" w:rsidP="00804514">
      <w:pPr>
        <w:pStyle w:val="Titre3"/>
      </w:pPr>
      <w:bookmarkStart w:id="12" w:name="_Toc108106506"/>
      <w:r w:rsidRPr="00EC46E4">
        <w:lastRenderedPageBreak/>
        <w:t>Répertoire schematrons</w:t>
      </w:r>
      <w:bookmarkEnd w:id="12"/>
    </w:p>
    <w:p w14:paraId="5F7C67A8" w14:textId="0D6C2553" w:rsidR="009A23BF" w:rsidRDefault="008A55C5" w:rsidP="009A23BF">
      <w:pPr>
        <w:rPr>
          <w:noProof/>
          <w:lang w:eastAsia="fr-FR" w:bidi="ar-SA"/>
        </w:rPr>
      </w:pPr>
      <w:r>
        <w:rPr>
          <w:noProof/>
        </w:rPr>
        <w:drawing>
          <wp:inline distT="0" distB="0" distL="0" distR="0" wp14:anchorId="08E0AC16" wp14:editId="1E3435D7">
            <wp:extent cx="1834587" cy="1825482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4352" cy="18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68" w:rsidRPr="00D22668">
        <w:rPr>
          <w:noProof/>
          <w:lang w:eastAsia="fr-FR" w:bidi="ar-SA"/>
        </w:rPr>
        <w:t xml:space="preserve"> </w:t>
      </w:r>
    </w:p>
    <w:p w14:paraId="42A17372" w14:textId="77777777" w:rsidR="00F642BD" w:rsidRPr="009A23BF" w:rsidRDefault="00F642BD" w:rsidP="009A23BF"/>
    <w:p w14:paraId="46D6A6F8" w14:textId="77777777"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14:paraId="33D047AB" w14:textId="724ADB65"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schématrons de vérification de conformité aux modèles de documents CDA du CI-SIS. Chaque schématron est présent sous sa forme source </w:t>
      </w:r>
      <w:proofErr w:type="spellStart"/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</w:t>
      </w:r>
    </w:p>
    <w:p w14:paraId="585A4136" w14:textId="77777777"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sous-schématrons appelés par les schématrons des documents.</w:t>
      </w:r>
    </w:p>
    <w:p w14:paraId="1984A982" w14:textId="77777777" w:rsidR="0056320D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 schématrons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19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14:paraId="721B8515" w14:textId="77777777" w:rsidR="00F642BD" w:rsidRPr="00906D9A" w:rsidRDefault="00F642BD" w:rsidP="008E0992">
      <w:pPr>
        <w:rPr>
          <w:rFonts w:asciiTheme="minorHAnsi" w:hAnsiTheme="minorHAnsi" w:cstheme="minorHAnsi"/>
          <w:sz w:val="20"/>
        </w:rPr>
      </w:pPr>
    </w:p>
    <w:p w14:paraId="24CD636D" w14:textId="77777777"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14:paraId="5A409711" w14:textId="4A32FDEF" w:rsidR="00537D28" w:rsidRDefault="00537D28" w:rsidP="0095759F">
      <w:r w:rsidRPr="00537D28">
        <w:rPr>
          <w:noProof/>
        </w:rPr>
        <w:drawing>
          <wp:inline distT="0" distB="0" distL="0" distR="0" wp14:anchorId="214489A0" wp14:editId="5D6083C2">
            <wp:extent cx="2616334" cy="224801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96F" w14:textId="77777777" w:rsidR="00F642BD" w:rsidRPr="0095759F" w:rsidRDefault="00F642BD" w:rsidP="0095759F"/>
    <w:p w14:paraId="2A60D165" w14:textId="77777777" w:rsidR="0056320D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sous-schématrons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>, exploitables par d’autres patterns depuis n’importe quel schématron.</w:t>
      </w:r>
    </w:p>
    <w:p w14:paraId="49B48735" w14:textId="77777777" w:rsidR="00F642BD" w:rsidRDefault="00F642BD">
      <w:pPr>
        <w:spacing w:after="0"/>
        <w:jc w:val="left"/>
        <w:rPr>
          <w:b/>
          <w:bCs/>
          <w:i/>
          <w:iCs/>
        </w:rPr>
      </w:pPr>
      <w:r>
        <w:br w:type="page"/>
      </w:r>
    </w:p>
    <w:p w14:paraId="2DB3EB73" w14:textId="77777777"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</w:t>
      </w:r>
      <w:proofErr w:type="spellStart"/>
      <w:r w:rsidRPr="00610AB3">
        <w:t>include</w:t>
      </w:r>
      <w:proofErr w:type="spellEnd"/>
    </w:p>
    <w:p w14:paraId="6A5C6388" w14:textId="77777777"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3919D6CA" wp14:editId="6EE09092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08E" w14:textId="77777777"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sous-schématrons</w:t>
      </w:r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14:paraId="7BB073DB" w14:textId="77777777"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</w:t>
      </w:r>
      <w:proofErr w:type="spellStart"/>
      <w:r w:rsidRPr="00B77DBE">
        <w:t>include</w:t>
      </w:r>
      <w:proofErr w:type="spellEnd"/>
      <w:r>
        <w:t>/</w:t>
      </w:r>
      <w:proofErr w:type="spellStart"/>
      <w:r>
        <w:t>en-tete</w:t>
      </w:r>
      <w:proofErr w:type="spellEnd"/>
    </w:p>
    <w:p w14:paraId="3B598488" w14:textId="77777777"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 les schématrons internationaux et français des éléments de l’en-tête</w:t>
      </w:r>
    </w:p>
    <w:p w14:paraId="743E2580" w14:textId="77777777"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5163F81D" wp14:editId="3A8D1FDC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A660" w14:textId="77777777" w:rsidR="00F438FE" w:rsidRDefault="00F438FE" w:rsidP="00F438FE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14:paraId="7EC8628D" w14:textId="77777777"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14:paraId="6879A578" w14:textId="77777777" w:rsidR="00B77DBE" w:rsidRPr="00B77DBE" w:rsidRDefault="00B77DBE" w:rsidP="00B77DBE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 w:rsidR="008C39F2" w:rsidRPr="00B77DBE">
        <w:t>entrées</w:t>
      </w:r>
    </w:p>
    <w:p w14:paraId="1DCDDC50" w14:textId="77777777"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>les schématrons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14:paraId="7D89BC3B" w14:textId="77777777"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777B0D" wp14:editId="087D8B1A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51A" w14:textId="77777777"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14:paraId="32C14F0D" w14:textId="77777777" w:rsidR="008C39F2" w:rsidRDefault="00B77DBE" w:rsidP="00B77DBE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="008C39F2" w:rsidRPr="00B77DBE">
        <w:t>jeuxDeValeurs</w:t>
      </w:r>
      <w:proofErr w:type="spellEnd"/>
    </w:p>
    <w:p w14:paraId="3D027FF0" w14:textId="77777777"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schématrons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schématrons de jeux de valeurs spécifiques à ce modèle.</w:t>
      </w:r>
    </w:p>
    <w:p w14:paraId="23F2E857" w14:textId="77777777"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 xml:space="preserve">Des </w:t>
      </w:r>
      <w:proofErr w:type="spellStart"/>
      <w:r w:rsidRPr="00906D9A">
        <w:rPr>
          <w:rFonts w:asciiTheme="minorHAnsi" w:hAnsiTheme="minorHAnsi" w:cstheme="minorHAnsi"/>
          <w:b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b/>
          <w:sz w:val="20"/>
        </w:rPr>
        <w:t xml:space="preserve">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14:paraId="38C81664" w14:textId="77777777"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5FB74DE9" wp14:editId="0086ED86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A6D" w14:textId="77777777"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14:paraId="4BD5981B" w14:textId="77777777"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schématrons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des jeux de valeurs spécifiques à ce volet</w:t>
      </w:r>
    </w:p>
    <w:p w14:paraId="5C391BD9" w14:textId="77777777"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A653C9F" wp14:editId="2FEAA8CA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E15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14:paraId="6FD074D5" w14:textId="77777777" w:rsidR="00595374" w:rsidRPr="0095759F" w:rsidRDefault="00595374" w:rsidP="00595374"/>
    <w:p w14:paraId="2B1EFAFA" w14:textId="77777777" w:rsidR="00E02560" w:rsidRDefault="00E02560" w:rsidP="00E02560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>
        <w:t>sections</w:t>
      </w:r>
    </w:p>
    <w:p w14:paraId="5E8F1C5D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>Ce sous-répertoire contient les schématrons internationaux et français des sections</w:t>
      </w:r>
    </w:p>
    <w:p w14:paraId="334009EE" w14:textId="77777777"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893F" wp14:editId="30C4B85D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14:paraId="3AC9C9C0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14:paraId="6A4D9FDE" w14:textId="77777777" w:rsidR="006E3D8D" w:rsidRPr="006E3D8D" w:rsidRDefault="006E3D8D" w:rsidP="006E3D8D"/>
    <w:p w14:paraId="3EFAEEAD" w14:textId="77777777" w:rsidR="006E3D8D" w:rsidRPr="006E3D8D" w:rsidRDefault="006E3D8D" w:rsidP="006E3D8D"/>
    <w:p w14:paraId="3BA33352" w14:textId="77777777" w:rsidR="006E3D8D" w:rsidRPr="006E3D8D" w:rsidRDefault="006E3D8D" w:rsidP="006E3D8D"/>
    <w:p w14:paraId="7EF4ADC6" w14:textId="77777777" w:rsidR="00E02560" w:rsidRDefault="00E02560" w:rsidP="00E02560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Pr="00E02560">
        <w:t>specificationsVolets</w:t>
      </w:r>
      <w:proofErr w:type="spellEnd"/>
    </w:p>
    <w:p w14:paraId="0BBB6EBB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d’en-tête, corps, sections ou entrées spécifiques à ce volet.</w:t>
      </w:r>
    </w:p>
    <w:p w14:paraId="3093C1B1" w14:textId="77777777"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8152FA" wp14:editId="1FF3877E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143" w14:textId="77777777"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14:paraId="09BDB8A4" w14:textId="77777777"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14:paraId="4E612220" w14:textId="77777777"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14:paraId="7F670874" w14:textId="77777777"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14:paraId="2EBC3A62" w14:textId="77777777" w:rsidR="00214D11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14:paraId="06189F57" w14:textId="77777777" w:rsidR="00F642BD" w:rsidRDefault="00F642BD" w:rsidP="00F642BD">
      <w:pPr>
        <w:pStyle w:val="Titre5"/>
      </w:pPr>
      <w:r>
        <w:t>L’outil GUI</w:t>
      </w:r>
    </w:p>
    <w:p w14:paraId="79A588FF" w14:textId="77777777" w:rsidR="00F642BD" w:rsidRPr="00595374" w:rsidRDefault="00F642BD" w:rsidP="00F642BD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GUI (</w:t>
      </w:r>
      <w:proofErr w:type="spellStart"/>
      <w:r w:rsidRPr="00595374">
        <w:rPr>
          <w:rFonts w:asciiTheme="minorHAnsi" w:hAnsiTheme="minorHAnsi" w:cstheme="minorHAnsi"/>
          <w:sz w:val="20"/>
        </w:rPr>
        <w:t>Graphical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User Interface) est un utilitaire développé par l’ANS qui encapsule le script de lancement </w:t>
      </w:r>
      <w:r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Pr="00F642BD">
        <w:rPr>
          <w:rFonts w:asciiTheme="minorHAnsi" w:hAnsiTheme="minorHAnsi" w:cstheme="minorHAnsi"/>
          <w:i/>
          <w:sz w:val="20"/>
        </w:rPr>
        <w:t>(voir paragraphe suivant)</w:t>
      </w:r>
      <w:r>
        <w:rPr>
          <w:rFonts w:asciiTheme="minorHAnsi" w:hAnsiTheme="minorHAnsi" w:cstheme="minorHAnsi"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dans une interface graphique utilisateur.</w:t>
      </w:r>
    </w:p>
    <w:p w14:paraId="5E8587E9" w14:textId="77777777" w:rsidR="00F642BD" w:rsidRPr="00595374" w:rsidRDefault="00F642BD" w:rsidP="00F642B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CDA.</w:t>
      </w:r>
    </w:p>
    <w:p w14:paraId="43BBD76D" w14:textId="77777777" w:rsidR="00F642BD" w:rsidRPr="00595374" w:rsidRDefault="00F642BD" w:rsidP="006A0CA4">
      <w:pPr>
        <w:rPr>
          <w:rFonts w:asciiTheme="minorHAnsi" w:hAnsiTheme="minorHAnsi"/>
          <w:sz w:val="20"/>
        </w:rPr>
      </w:pPr>
    </w:p>
    <w:p w14:paraId="18444C03" w14:textId="77777777"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14:paraId="0F24D9A6" w14:textId="77777777"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schématrons)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14:paraId="13BE5E85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14:paraId="093CC40D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schématron à utiliser</w:t>
      </w:r>
      <w:r w:rsidRPr="00595374">
        <w:rPr>
          <w:rFonts w:asciiTheme="minorHAnsi" w:hAnsiTheme="minorHAnsi"/>
          <w:sz w:val="20"/>
        </w:rPr>
        <w:t xml:space="preserve"> pour la vérification. Le schématron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14:paraId="7B39CEE2" w14:textId="77777777"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14:paraId="73C29BB9" w14:textId="77777777" w:rsidR="0056406B" w:rsidRPr="00134180" w:rsidRDefault="0056406B" w:rsidP="00804514">
      <w:pPr>
        <w:pStyle w:val="Titre5"/>
      </w:pPr>
      <w:bookmarkStart w:id="13" w:name="_Ref478386059"/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14:paraId="0BDD1081" w14:textId="77777777"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14:paraId="3ACEE7ED" w14:textId="77777777"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3"/>
    <w:p w14:paraId="2EA43861" w14:textId="77777777"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14:paraId="6D13AD70" w14:textId="77777777"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>aux schématrons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proofErr w:type="spellStart"/>
      <w:r w:rsidRPr="00595374">
        <w:rPr>
          <w:rFonts w:asciiTheme="minorHAnsi" w:hAnsiTheme="minorHAnsi" w:cstheme="minorHAnsi"/>
          <w:iCs/>
          <w:sz w:val="20"/>
        </w:rPr>
        <w:t>edition</w:t>
      </w:r>
      <w:proofErr w:type="spellEnd"/>
      <w:r w:rsidRPr="00595374">
        <w:rPr>
          <w:rFonts w:asciiTheme="minorHAnsi" w:hAnsiTheme="minorHAnsi" w:cstheme="minorHAnsi"/>
          <w:iCs/>
          <w:sz w:val="20"/>
        </w:rPr>
        <w:t>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28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29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30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14:paraId="26F1977A" w14:textId="77777777"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14:paraId="1D4CEB7B" w14:textId="77777777"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14:paraId="2AF27E17" w14:textId="77777777"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schématrons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31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14:paraId="33DBF8DF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18E7458D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7B63F116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transformation du .</w:t>
      </w:r>
      <w:proofErr w:type="spellStart"/>
      <w:r w:rsidRPr="00595374">
        <w:rPr>
          <w:rFonts w:asciiTheme="minorHAnsi" w:hAnsiTheme="minorHAnsi" w:cstheme="minorHAnsi"/>
          <w:sz w:val="20"/>
        </w:rPr>
        <w:t>sch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en .</w:t>
      </w:r>
      <w:proofErr w:type="spellStart"/>
      <w:r w:rsidRPr="00595374">
        <w:rPr>
          <w:rFonts w:asciiTheme="minorHAnsi" w:hAnsiTheme="minorHAnsi" w:cstheme="minorHAnsi"/>
          <w:sz w:val="20"/>
        </w:rPr>
        <w:t>xsl</w:t>
      </w:r>
      <w:proofErr w:type="spellEnd"/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4424C20B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14:paraId="5134ECF2" w14:textId="77777777"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14:paraId="7672EEA8" w14:textId="77777777"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14:paraId="323A8EB4" w14:textId="77777777"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14:paraId="0B8169FC" w14:textId="77777777" w:rsidR="00E01BBB" w:rsidRDefault="00E01BBB" w:rsidP="00804514">
      <w:pPr>
        <w:pStyle w:val="Titre3"/>
      </w:pPr>
      <w:bookmarkStart w:id="14" w:name="_Toc108106507"/>
      <w:r>
        <w:lastRenderedPageBreak/>
        <w:t>Répertoire schematrons/profils</w:t>
      </w:r>
      <w:bookmarkEnd w:id="14"/>
    </w:p>
    <w:p w14:paraId="7ECB8CCF" w14:textId="02A80D6F"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par profil</w:t>
      </w:r>
    </w:p>
    <w:p w14:paraId="61E5DE1A" w14:textId="77777777" w:rsidR="00E01BBB" w:rsidRPr="00595374" w:rsidRDefault="00E01BBB" w:rsidP="00E01BBB">
      <w:pPr>
        <w:rPr>
          <w:sz w:val="20"/>
        </w:rPr>
      </w:pPr>
    </w:p>
    <w:p w14:paraId="4A8683DB" w14:textId="5777C029" w:rsidR="00214D11" w:rsidRDefault="00312B49" w:rsidP="00214D11">
      <w:pPr>
        <w:ind w:left="708"/>
      </w:pPr>
      <w:r>
        <w:rPr>
          <w:noProof/>
        </w:rPr>
        <w:drawing>
          <wp:inline distT="0" distB="0" distL="0" distR="0" wp14:anchorId="2813C45B" wp14:editId="57AD3F24">
            <wp:extent cx="2164465" cy="1223644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2339" cy="12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E6E" w14:textId="77777777" w:rsidR="00214D11" w:rsidRDefault="00214D11" w:rsidP="00214D11"/>
    <w:p w14:paraId="50D0BB95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</w:t>
      </w:r>
      <w:proofErr w:type="spellStart"/>
      <w:r w:rsidRPr="000211E4">
        <w:rPr>
          <w:rFonts w:asciiTheme="minorHAnsi" w:hAnsiTheme="minorHAnsi"/>
          <w:sz w:val="20"/>
          <w:szCs w:val="20"/>
        </w:rPr>
        <w:t>SD.sch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14:paraId="72B910C0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14:paraId="40C49CD9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IHE.sch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14:paraId="51C1F77D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19405B44" w14:textId="77777777"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SIS_Modeles_ANS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54FA05E9" w14:textId="77777777"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</w:t>
      </w:r>
      <w:proofErr w:type="spellStart"/>
      <w:r>
        <w:rPr>
          <w:rFonts w:asciiTheme="minorHAnsi" w:hAnsiTheme="minorHAnsi"/>
          <w:sz w:val="20"/>
          <w:szCs w:val="20"/>
        </w:rPr>
        <w:t>terminologie.sch</w:t>
      </w:r>
      <w:proofErr w:type="spellEnd"/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14:paraId="16C19D0E" w14:textId="77777777" w:rsidR="00814B34" w:rsidRPr="00677E85" w:rsidRDefault="00814B34" w:rsidP="005E254B">
      <w:pPr>
        <w:rPr>
          <w:rFonts w:asciiTheme="minorHAnsi" w:hAnsiTheme="minorHAnsi"/>
        </w:rPr>
      </w:pPr>
    </w:p>
    <w:p w14:paraId="1CB2DAA9" w14:textId="77777777"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147B3E31" w14:textId="77777777" w:rsidR="00CE22EC" w:rsidRDefault="00CE22EC" w:rsidP="00804514">
      <w:pPr>
        <w:pStyle w:val="Titre3"/>
      </w:pPr>
      <w:bookmarkStart w:id="15" w:name="_Toc108106508"/>
      <w:r>
        <w:lastRenderedPageBreak/>
        <w:t>Répertoire schematrons/rapports</w:t>
      </w:r>
      <w:bookmarkEnd w:id="15"/>
    </w:p>
    <w:p w14:paraId="570DAB80" w14:textId="77777777"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14:paraId="42793533" w14:textId="77777777"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14:paraId="3EFACE5A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14:paraId="2CAD10FE" w14:textId="77777777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14:paraId="36CB30F5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2C21EDD0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14:paraId="09D83752" w14:textId="77777777" w:rsidTr="00C06347">
        <w:tc>
          <w:tcPr>
            <w:tcW w:w="4395" w:type="dxa"/>
            <w:vAlign w:val="center"/>
          </w:tcPr>
          <w:p w14:paraId="06719E3E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14:paraId="4FD06C51" w14:textId="77777777"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14:paraId="016F54A9" w14:textId="77777777" w:rsidTr="00C06347">
        <w:tc>
          <w:tcPr>
            <w:tcW w:w="4395" w:type="dxa"/>
          </w:tcPr>
          <w:p w14:paraId="46CEFABD" w14:textId="77777777"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14:paraId="0D75F61C" w14:textId="77777777"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14:paraId="40B0675F" w14:textId="77777777" w:rsidTr="00C06347">
        <w:tc>
          <w:tcPr>
            <w:tcW w:w="4395" w:type="dxa"/>
            <w:vAlign w:val="center"/>
          </w:tcPr>
          <w:p w14:paraId="270F8B9F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1A6C1D65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14:paraId="018C8DB6" w14:textId="77777777" w:rsidTr="00C06347">
        <w:tc>
          <w:tcPr>
            <w:tcW w:w="4395" w:type="dxa"/>
            <w:vAlign w:val="center"/>
          </w:tcPr>
          <w:p w14:paraId="4A7A8822" w14:textId="77777777"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59C54FA0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14:paraId="21C6142D" w14:textId="77777777" w:rsidTr="00C06347">
        <w:tc>
          <w:tcPr>
            <w:tcW w:w="4395" w:type="dxa"/>
            <w:vAlign w:val="center"/>
          </w:tcPr>
          <w:p w14:paraId="082537C4" w14:textId="77777777"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16D919F9" w14:textId="77777777"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14:paraId="72158B5A" w14:textId="77777777" w:rsidTr="00C06347">
        <w:tc>
          <w:tcPr>
            <w:tcW w:w="4395" w:type="dxa"/>
            <w:vAlign w:val="center"/>
          </w:tcPr>
          <w:p w14:paraId="4700D2B5" w14:textId="77777777"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05A04F79" w14:textId="77777777"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14:paraId="0B4FB58D" w14:textId="77777777" w:rsidTr="00C06347">
        <w:tc>
          <w:tcPr>
            <w:tcW w:w="4395" w:type="dxa"/>
            <w:vAlign w:val="center"/>
          </w:tcPr>
          <w:p w14:paraId="3F8FF6F4" w14:textId="77777777"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14:paraId="1101C0D7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14:paraId="6B3CA87A" w14:textId="77777777" w:rsidTr="00C06347">
        <w:tc>
          <w:tcPr>
            <w:tcW w:w="4395" w:type="dxa"/>
            <w:vAlign w:val="center"/>
          </w:tcPr>
          <w:p w14:paraId="0BF4939B" w14:textId="77777777"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40CF4952" w14:textId="77777777"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14:paraId="11183A6C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p w14:paraId="6985FC80" w14:textId="77777777"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schématrons sont au format SVRL (Schematron Validation Report </w:t>
      </w:r>
      <w:proofErr w:type="spellStart"/>
      <w:r w:rsidRPr="00595374">
        <w:rPr>
          <w:rFonts w:asciiTheme="minorHAnsi" w:hAnsiTheme="minorHAnsi"/>
          <w:sz w:val="20"/>
        </w:rPr>
        <w:t>Language</w:t>
      </w:r>
      <w:proofErr w:type="spellEnd"/>
      <w:r w:rsidRPr="00595374">
        <w:rPr>
          <w:rFonts w:asciiTheme="minorHAnsi" w:hAnsiTheme="minorHAnsi"/>
          <w:sz w:val="20"/>
        </w:rPr>
        <w:t xml:space="preserve">) partie intégrante de la norme ISO IEC 19757-3. </w:t>
      </w:r>
    </w:p>
    <w:p w14:paraId="5434AE57" w14:textId="77777777" w:rsidR="00001CDB" w:rsidRPr="00595374" w:rsidRDefault="00001CDB" w:rsidP="00001CDB">
      <w:pPr>
        <w:rPr>
          <w:sz w:val="20"/>
        </w:rPr>
      </w:pPr>
    </w:p>
    <w:p w14:paraId="04111268" w14:textId="77777777" w:rsidR="00AD0D9C" w:rsidRDefault="00AD0D9C" w:rsidP="00001CDB">
      <w:r>
        <w:br w:type="page"/>
      </w:r>
    </w:p>
    <w:p w14:paraId="1DFBC83F" w14:textId="77777777" w:rsidR="00365E67" w:rsidRDefault="00A01AF7" w:rsidP="00AD0D9C">
      <w:pPr>
        <w:pStyle w:val="Titre1"/>
      </w:pPr>
      <w:bookmarkStart w:id="16" w:name="_Ref479061947"/>
      <w:bookmarkStart w:id="17" w:name="_Ref479061964"/>
      <w:bookmarkStart w:id="18" w:name="_Toc108106509"/>
      <w:r>
        <w:lastRenderedPageBreak/>
        <w:t xml:space="preserve">Procédure pour </w:t>
      </w:r>
      <w:r w:rsidR="0050649D">
        <w:t>vérifi</w:t>
      </w:r>
      <w:r>
        <w:t>er un document</w:t>
      </w:r>
      <w:bookmarkEnd w:id="16"/>
      <w:bookmarkEnd w:id="17"/>
      <w:r w:rsidR="00E305A4">
        <w:t xml:space="preserve"> CDA</w:t>
      </w:r>
      <w:bookmarkEnd w:id="18"/>
    </w:p>
    <w:p w14:paraId="5F3DCFA8" w14:textId="77777777" w:rsidR="00A87A40" w:rsidRPr="008549D3" w:rsidRDefault="00A87A40" w:rsidP="00A01AF7"/>
    <w:p w14:paraId="615457C4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14:paraId="7BB7DE14" w14:textId="77777777"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14:paraId="57CFAA56" w14:textId="77777777" w:rsidR="00A87A40" w:rsidRPr="00E1347B" w:rsidRDefault="00A87A40" w:rsidP="00A01AF7">
      <w:pPr>
        <w:rPr>
          <w:rFonts w:ascii="Calibri" w:hAnsi="Calibri"/>
        </w:rPr>
      </w:pPr>
    </w:p>
    <w:p w14:paraId="54C695DC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14:paraId="616FF2FC" w14:textId="77777777"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testContenuCDA\schematrons\moteur\gui</w:t>
      </w:r>
    </w:p>
    <w:p w14:paraId="1EC99420" w14:textId="77777777" w:rsidR="00A87A40" w:rsidRPr="00001CDB" w:rsidRDefault="00A87A40" w:rsidP="00001CDB">
      <w:pPr>
        <w:rPr>
          <w:lang w:eastAsia="fr-FR" w:bidi="ar-SA"/>
        </w:rPr>
      </w:pPr>
    </w:p>
    <w:p w14:paraId="36445CA7" w14:textId="77777777"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14:paraId="77A34204" w14:textId="77777777"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14:paraId="4D287B01" w14:textId="77777777" w:rsidR="00A87A40" w:rsidRDefault="00A87A40" w:rsidP="00A01AF7">
      <w:pPr>
        <w:rPr>
          <w:rFonts w:ascii="Calibri" w:hAnsi="Calibri"/>
        </w:rPr>
      </w:pPr>
    </w:p>
    <w:p w14:paraId="2503B067" w14:textId="77777777" w:rsidR="00866736" w:rsidRPr="00866736" w:rsidRDefault="00866736" w:rsidP="00866736">
      <w:pPr>
        <w:pStyle w:val="Titre2"/>
        <w:rPr>
          <w:rFonts w:cs="Arial"/>
        </w:rPr>
      </w:pPr>
      <w:bookmarkStart w:id="19" w:name="_Toc108106510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schématron correspondant</w:t>
      </w:r>
      <w:bookmarkEnd w:id="19"/>
    </w:p>
    <w:p w14:paraId="19932D7F" w14:textId="77777777"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6DE3869" wp14:editId="1DA4784F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14:paraId="3E451EF4" w14:textId="77777777"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schématron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285B5EA7" wp14:editId="544AF499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14:paraId="7CC14ADB" w14:textId="77777777"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>Si vous ne sélectionnez aucun schématron, seule la conformité du fichier CDA au Volet Structuration minimale des documents de santé sera vérifiée.</w:t>
      </w:r>
    </w:p>
    <w:p w14:paraId="1E61BA0F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37AAAF3B" w14:textId="77777777" w:rsidR="000D09D8" w:rsidRDefault="00ED2A4A" w:rsidP="008C051C">
      <w:pPr>
        <w:jc w:val="center"/>
        <w:rPr>
          <w:rFonts w:asciiTheme="minorHAnsi" w:hAnsiTheme="minorHAnsi"/>
          <w:b/>
          <w:color w:val="0070C0"/>
          <w:sz w:val="16"/>
        </w:rPr>
      </w:pPr>
      <w:r w:rsidRPr="00ED2A4A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29BBA752" wp14:editId="0103E425">
            <wp:extent cx="3952538" cy="30162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08" cy="30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6AA" w14:textId="543606AB" w:rsidR="00866736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14:paraId="138FD156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0F5E812C" w14:textId="77777777" w:rsidR="00866736" w:rsidRPr="00866736" w:rsidRDefault="00866736" w:rsidP="00866736">
      <w:pPr>
        <w:pStyle w:val="Titre2"/>
        <w:rPr>
          <w:rFonts w:cs="Arial"/>
        </w:rPr>
      </w:pPr>
      <w:bookmarkStart w:id="20" w:name="_Toc108106511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20"/>
    </w:p>
    <w:p w14:paraId="378E3FEA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14:paraId="3A72E74D" w14:textId="7F3ED4CA" w:rsidR="008C051C" w:rsidRPr="00866736" w:rsidRDefault="00D64478" w:rsidP="00D64478">
      <w:pPr>
        <w:jc w:val="center"/>
        <w:rPr>
          <w:rFonts w:ascii="Calibri" w:hAnsi="Calibri"/>
        </w:rPr>
      </w:pPr>
      <w:r w:rsidRPr="00D64478">
        <w:rPr>
          <w:noProof/>
          <w:bdr w:val="single" w:sz="4" w:space="0" w:color="auto"/>
          <w:lang w:eastAsia="fr-FR" w:bidi="ar-SA"/>
        </w:rPr>
        <w:drawing>
          <wp:inline distT="0" distB="0" distL="0" distR="0" wp14:anchorId="40106C82" wp14:editId="15F5CBEC">
            <wp:extent cx="5760720" cy="2633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1C">
        <w:rPr>
          <w:rFonts w:asciiTheme="minorHAnsi" w:hAnsiTheme="minorHAnsi"/>
          <w:b/>
          <w:color w:val="0070C0"/>
          <w:sz w:val="16"/>
        </w:rPr>
        <w:t>Lancement de la vérification</w:t>
      </w:r>
    </w:p>
    <w:p w14:paraId="6520455E" w14:textId="77777777" w:rsidR="00866736" w:rsidRDefault="00866736" w:rsidP="00866736">
      <w:pPr>
        <w:rPr>
          <w:rFonts w:ascii="Calibri" w:hAnsi="Calibri"/>
        </w:rPr>
      </w:pPr>
    </w:p>
    <w:p w14:paraId="22122388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2CE9DFF7" w14:textId="77777777"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14:paraId="2341CC1E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14:paraId="2E405605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7530BD5A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516E50F" wp14:editId="3F5FC673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69DD2718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14:paraId="1F0D9FEC" w14:textId="77777777" w:rsidR="00D64478" w:rsidRDefault="00D64478" w:rsidP="00866736">
      <w:pPr>
        <w:rPr>
          <w:rFonts w:ascii="Calibri" w:hAnsi="Calibri"/>
          <w:sz w:val="20"/>
        </w:rPr>
      </w:pPr>
    </w:p>
    <w:p w14:paraId="62759A94" w14:textId="0ECB0F10"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14:paraId="54B8163A" w14:textId="77777777"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14:paraId="35398F94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7C45F8CE" w14:textId="77777777" w:rsidR="005A6922" w:rsidRPr="00866736" w:rsidRDefault="005A6922" w:rsidP="005A6922">
      <w:pPr>
        <w:pStyle w:val="Titre2"/>
        <w:rPr>
          <w:rFonts w:cs="Arial"/>
        </w:rPr>
      </w:pPr>
      <w:bookmarkStart w:id="21" w:name="_Toc108106512"/>
      <w:r>
        <w:rPr>
          <w:rFonts w:cs="Arial"/>
        </w:rPr>
        <w:lastRenderedPageBreak/>
        <w:t>Visualisation des rapports de conformité</w:t>
      </w:r>
      <w:bookmarkEnd w:id="21"/>
    </w:p>
    <w:p w14:paraId="2366E116" w14:textId="77777777"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14:paraId="3CD5D259" w14:textId="689DC596" w:rsidR="00866736" w:rsidRDefault="00BA4D23" w:rsidP="005A6922">
      <w:pPr>
        <w:jc w:val="center"/>
        <w:rPr>
          <w:rFonts w:ascii="Calibri" w:hAnsi="Calibri"/>
        </w:rPr>
      </w:pPr>
      <w:r w:rsidRPr="00BA4D23">
        <w:rPr>
          <w:rFonts w:ascii="Calibri" w:hAnsi="Calibri"/>
          <w:noProof/>
          <w:bdr w:val="single" w:sz="4" w:space="0" w:color="auto"/>
        </w:rPr>
        <w:drawing>
          <wp:inline distT="0" distB="0" distL="0" distR="0" wp14:anchorId="07B20A33" wp14:editId="1D300D19">
            <wp:extent cx="4432300" cy="3352562"/>
            <wp:effectExtent l="0" t="0" r="635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7250" cy="33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80" w14:textId="77777777" w:rsidR="008C051C" w:rsidRPr="00866736" w:rsidRDefault="008C051C" w:rsidP="008C051C">
      <w:pPr>
        <w:jc w:val="center"/>
        <w:rPr>
          <w:rFonts w:ascii="Calibri" w:hAnsi="Calibri"/>
        </w:rPr>
      </w:pPr>
      <w:proofErr w:type="spellStart"/>
      <w:r>
        <w:rPr>
          <w:rFonts w:asciiTheme="minorHAnsi" w:hAnsiTheme="minorHAnsi"/>
          <w:b/>
          <w:color w:val="0070C0"/>
          <w:sz w:val="16"/>
        </w:rPr>
        <w:t>Control</w:t>
      </w:r>
      <w:r w:rsidR="00D430C1">
        <w:rPr>
          <w:rFonts w:asciiTheme="minorHAnsi" w:hAnsiTheme="minorHAnsi"/>
          <w:b/>
          <w:color w:val="0070C0"/>
          <w:sz w:val="16"/>
        </w:rPr>
        <w:t>e</w:t>
      </w:r>
      <w:proofErr w:type="spellEnd"/>
      <w:r>
        <w:rPr>
          <w:rFonts w:asciiTheme="minorHAnsi" w:hAnsiTheme="minorHAnsi"/>
          <w:b/>
          <w:color w:val="0070C0"/>
          <w:sz w:val="16"/>
        </w:rPr>
        <w:t xml:space="preserve"> des résultats</w:t>
      </w:r>
    </w:p>
    <w:p w14:paraId="1F1E9A5B" w14:textId="77777777" w:rsidR="007A20B8" w:rsidRDefault="007A20B8" w:rsidP="00866736">
      <w:pPr>
        <w:rPr>
          <w:rFonts w:ascii="Calibri" w:hAnsi="Calibri"/>
          <w:sz w:val="20"/>
        </w:rPr>
      </w:pPr>
    </w:p>
    <w:p w14:paraId="23A2E72B" w14:textId="2A5F251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14:paraId="2663CD9D" w14:textId="77777777"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14:paraId="5DD3D527" w14:textId="77777777" w:rsidR="00AD0D9C" w:rsidRDefault="00AD0D9C" w:rsidP="00AD0D9C">
      <w:pPr>
        <w:pStyle w:val="Titre1"/>
      </w:pPr>
      <w:bookmarkStart w:id="22" w:name="_Toc108106513"/>
      <w:r>
        <w:lastRenderedPageBreak/>
        <w:t>Convention de nommage</w:t>
      </w:r>
      <w:bookmarkEnd w:id="22"/>
    </w:p>
    <w:p w14:paraId="22A52032" w14:textId="77777777" w:rsidR="00AD0D9C" w:rsidRPr="00595374" w:rsidRDefault="00AD0D9C" w:rsidP="00364B74">
      <w:pPr>
        <w:rPr>
          <w:sz w:val="20"/>
        </w:rPr>
      </w:pPr>
    </w:p>
    <w:p w14:paraId="33D0EEA3" w14:textId="77777777"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schématrons,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schématrons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14:paraId="715FC033" w14:textId="77777777"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proofErr w:type="spellStart"/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  <w:proofErr w:type="spellEnd"/>
    </w:p>
    <w:p w14:paraId="015D4E55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7392B245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5DCE0564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14:paraId="43B1AA2A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14:paraId="11D9E91F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14:paraId="6FD11842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439C9F8D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proofErr w:type="spellStart"/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proofErr w:type="spellEnd"/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UpperCamelCase</w:t>
      </w:r>
      <w:proofErr w:type="spellEnd"/>
      <w:r w:rsidRPr="00595374">
        <w:rPr>
          <w:rFonts w:ascii="Calibri" w:hAnsi="Calibri"/>
          <w:sz w:val="20"/>
          <w:lang w:eastAsia="fr-FR" w:bidi="ar-SA"/>
        </w:rPr>
        <w:t>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14:paraId="6AA1BC90" w14:textId="77777777"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permettent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14:paraId="59CBC012" w14:textId="77777777"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14:paraId="7894519F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6D0C2DDB" w14:textId="77777777"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14:paraId="07481662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int</w:t>
      </w:r>
      <w:proofErr w:type="spellEnd"/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14:paraId="738F6FC3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fr</w:t>
      </w:r>
      <w:proofErr w:type="spellEnd"/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14:paraId="60BF7497" w14:textId="77777777"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306FD8">
        <w:rPr>
          <w:rFonts w:ascii="Calibri" w:hAnsi="Calibri"/>
          <w:b/>
          <w:sz w:val="20"/>
          <w:lang w:eastAsia="fr-FR" w:bidi="ar-SA"/>
        </w:rPr>
        <w:t>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proofErr w:type="spellEnd"/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schématrons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fr</w:t>
      </w:r>
      <w:proofErr w:type="spellEnd"/>
      <w:r>
        <w:rPr>
          <w:rFonts w:ascii="Calibri" w:hAnsi="Calibri"/>
          <w:sz w:val="20"/>
          <w:lang w:eastAsia="fr-FR" w:bidi="ar-SA"/>
        </w:rPr>
        <w:t xml:space="preserve"> ni _</w:t>
      </w:r>
      <w:proofErr w:type="spellStart"/>
      <w:r>
        <w:rPr>
          <w:rFonts w:ascii="Calibri" w:hAnsi="Calibri"/>
          <w:sz w:val="20"/>
          <w:lang w:eastAsia="fr-FR" w:bidi="ar-SA"/>
        </w:rPr>
        <w:t>int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14:paraId="2BE89C4C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15C0E87A" w14:textId="77777777"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24A35422" w14:textId="77777777"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14:paraId="28DF5E97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Coded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Care Plan ».</w:t>
      </w:r>
    </w:p>
    <w:p w14:paraId="1C3C9036" w14:textId="77777777"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5A753AC9" w14:textId="77777777"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proofErr w:type="spellStart"/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proofErr w:type="spellEnd"/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5E5D22AF" w14:textId="77777777"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6088278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</w:t>
      </w:r>
      <w:proofErr w:type="spellStart"/>
      <w:r w:rsidR="003161FD"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7F8208D6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99F261" w14:textId="77777777"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</w:t>
      </w:r>
      <w:proofErr w:type="spellStart"/>
      <w:r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3EF437CC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0D6EAB" w14:textId="77777777"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05B5CA1" w14:textId="77777777"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14:paraId="3BFD6368" w14:textId="77777777" w:rsidR="00A01AF7" w:rsidRPr="00775F48" w:rsidRDefault="00A01AF7" w:rsidP="00AD0D9C">
      <w:pPr>
        <w:pStyle w:val="Titre1"/>
      </w:pPr>
      <w:bookmarkStart w:id="23" w:name="_Toc108106514"/>
      <w:r w:rsidRPr="00775F48">
        <w:lastRenderedPageBreak/>
        <w:t xml:space="preserve">Historique </w:t>
      </w:r>
      <w:r w:rsidR="0020298C">
        <w:t>des évolutions</w:t>
      </w:r>
      <w:bookmarkEnd w:id="23"/>
    </w:p>
    <w:p w14:paraId="02DB5B3C" w14:textId="77777777"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14:paraId="5B0FA7B7" w14:textId="77777777" w:rsidTr="0052735B">
        <w:tc>
          <w:tcPr>
            <w:tcW w:w="1182" w:type="dxa"/>
            <w:shd w:val="clear" w:color="auto" w:fill="D9D9D9"/>
          </w:tcPr>
          <w:p w14:paraId="3447C718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14:paraId="40ADA356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14:paraId="605FECE3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14:paraId="734DE3C6" w14:textId="77777777" w:rsidTr="0052735B">
        <w:tc>
          <w:tcPr>
            <w:tcW w:w="1182" w:type="dxa"/>
            <w:vAlign w:val="center"/>
          </w:tcPr>
          <w:p w14:paraId="02A1FCD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14:paraId="1B6E548C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2AE436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 la boite à outils schématrons de vérification de conformité</w:t>
            </w:r>
          </w:p>
          <w:p w14:paraId="225D586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14:paraId="721657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5E34B1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2696692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14:paraId="46B43ADF" w14:textId="77777777" w:rsidTr="0052735B">
        <w:tc>
          <w:tcPr>
            <w:tcW w:w="1182" w:type="dxa"/>
            <w:vAlign w:val="center"/>
          </w:tcPr>
          <w:p w14:paraId="0E280983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14:paraId="31018D5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397A5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modèles de documents CS8, CS9, CS24, CR-biologie</w:t>
            </w:r>
          </w:p>
          <w:p w14:paraId="0BC1BF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14:paraId="22E8437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14:paraId="4370E8D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14:paraId="5DA1A4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14:paraId="1D3649A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Complétude des contrôles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 et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dérivés</w:t>
            </w:r>
          </w:p>
        </w:tc>
      </w:tr>
      <w:tr w:rsidR="00593DFB" w:rsidRPr="00856079" w14:paraId="61FAB097" w14:textId="77777777" w:rsidTr="0052735B">
        <w:tc>
          <w:tcPr>
            <w:tcW w:w="1182" w:type="dxa"/>
            <w:vAlign w:val="center"/>
          </w:tcPr>
          <w:p w14:paraId="0B43677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14:paraId="33E5DE2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48883C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 CS8, CS9, CS24, PPV, DCI, AVK, PSC, TAP</w:t>
            </w:r>
          </w:p>
          <w:p w14:paraId="5433CAD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14:paraId="4CACE77C" w14:textId="77777777" w:rsidTr="0052735B">
        <w:tc>
          <w:tcPr>
            <w:tcW w:w="1182" w:type="dxa"/>
            <w:vAlign w:val="center"/>
          </w:tcPr>
          <w:p w14:paraId="69557A0D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14:paraId="0F3845D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CDB883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Version définitive et approuvée du schématron Certificats de Santé de l’Enfant et des exemples CS8, CS9, CS24</w:t>
            </w:r>
          </w:p>
          <w:p w14:paraId="0D059A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schématron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Ajout du jeu de valeurs correspondant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</w:p>
          <w:p w14:paraId="2B0A7EB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 «Chirurgien-dentiste» dans le jeu de valeurs CI-SIS_jdv_authorSpecialty.xml</w:t>
            </w:r>
          </w:p>
        </w:tc>
      </w:tr>
      <w:tr w:rsidR="00593DFB" w:rsidRPr="00856079" w14:paraId="10BC1DF5" w14:textId="77777777" w:rsidTr="0052735B">
        <w:tc>
          <w:tcPr>
            <w:tcW w:w="1182" w:type="dxa"/>
            <w:vAlign w:val="center"/>
          </w:tcPr>
          <w:p w14:paraId="20395D2F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14:paraId="53B8A57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DAFEA4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14:paraId="68633E6A" w14:textId="77777777" w:rsidTr="0052735B">
        <w:tc>
          <w:tcPr>
            <w:tcW w:w="1182" w:type="dxa"/>
            <w:vAlign w:val="center"/>
          </w:tcPr>
          <w:p w14:paraId="1BD60A43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14:paraId="7D54600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8F5463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14:paraId="649352B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14:paraId="02D9332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14:paraId="618C8F5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14:paraId="0C34DC44" w14:textId="77777777" w:rsidTr="0052735B">
        <w:tc>
          <w:tcPr>
            <w:tcW w:w="1182" w:type="dxa"/>
            <w:vAlign w:val="center"/>
          </w:tcPr>
          <w:p w14:paraId="425E627E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14:paraId="39F54A86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38CCD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Exemples CSE et fiches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cardios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et inclus</w:t>
            </w:r>
          </w:p>
          <w:p w14:paraId="2817765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14:paraId="272331A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Mises à jour de schématrons</w:t>
            </w:r>
          </w:p>
        </w:tc>
      </w:tr>
      <w:tr w:rsidR="00593DFB" w:rsidRPr="00856079" w14:paraId="0033B508" w14:textId="77777777" w:rsidTr="0052735B">
        <w:tc>
          <w:tcPr>
            <w:tcW w:w="1182" w:type="dxa"/>
            <w:vAlign w:val="center"/>
          </w:tcPr>
          <w:p w14:paraId="62F2D532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14:paraId="18E9DDB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5EEBADA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ainsi que pour la structuration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&gt;.</w:t>
            </w:r>
          </w:p>
          <w:p w14:paraId="12723A1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schématrons mis à jour pour les mêmes raisons.</w:t>
            </w:r>
          </w:p>
          <w:p w14:paraId="432B23F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14:paraId="690FFA5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Verif.bat et compilverif.bat mis à jour pour appeler la nouvelle version du moteur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pour valider aussi bien les documents auto-présentables ou avec signature englobante que les autres documents.</w:t>
            </w:r>
          </w:p>
          <w:p w14:paraId="2503071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 CI-SIS_jdv_authorSpecialty.xml et  CI-SIS_jdv_observationInterpretation.xml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SIS_jdv_healthcareFacilityTypeCode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</w:tr>
      <w:tr w:rsidR="00593DFB" w:rsidRPr="00856079" w14:paraId="0924636E" w14:textId="77777777" w:rsidTr="0052735B">
        <w:tc>
          <w:tcPr>
            <w:tcW w:w="1182" w:type="dxa"/>
            <w:vAlign w:val="center"/>
          </w:tcPr>
          <w:p w14:paraId="5AB4A5C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14:paraId="5F49CEFD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D96B18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14:paraId="45E5FCF5" w14:textId="77777777" w:rsidTr="0052735B">
        <w:tc>
          <w:tcPr>
            <w:tcW w:w="1182" w:type="dxa"/>
            <w:vAlign w:val="center"/>
          </w:tcPr>
          <w:p w14:paraId="540723F7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14:paraId="30FB8CA1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D4EC46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Déclaration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namespace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CDA, pour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rétro-compatibilité</w:t>
            </w:r>
            <w:proofErr w:type="spellEnd"/>
          </w:p>
          <w:p w14:paraId="11D2251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14:paraId="3FE93DD3" w14:textId="77777777" w:rsidTr="0052735B">
        <w:tc>
          <w:tcPr>
            <w:tcW w:w="1182" w:type="dxa"/>
            <w:vAlign w:val="center"/>
          </w:tcPr>
          <w:p w14:paraId="23262AC8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14:paraId="0A440417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E5D9A2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schématron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Fiche RCP» correspondant au nouveau volet «Fiche RCP».</w:t>
            </w:r>
          </w:p>
          <w:p w14:paraId="17EED18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résiduelles dans tous les exemples  de contenus</w:t>
            </w:r>
          </w:p>
        </w:tc>
      </w:tr>
      <w:tr w:rsidR="00593DFB" w:rsidRPr="00856079" w14:paraId="7CEB0A24" w14:textId="77777777" w:rsidTr="0052735B">
        <w:tc>
          <w:tcPr>
            <w:tcW w:w="1182" w:type="dxa"/>
            <w:vAlign w:val="center"/>
          </w:tcPr>
          <w:p w14:paraId="71F5A54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14:paraId="77D3C9D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F3774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14:paraId="2134AD5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Mise à jour du schématron du VSM.</w:t>
            </w:r>
          </w:p>
        </w:tc>
      </w:tr>
      <w:tr w:rsidR="00593DFB" w:rsidRPr="00856079" w14:paraId="09B114C7" w14:textId="77777777" w:rsidTr="0052735B">
        <w:tc>
          <w:tcPr>
            <w:tcW w:w="1182" w:type="dxa"/>
            <w:vAlign w:val="center"/>
          </w:tcPr>
          <w:p w14:paraId="5FF10CF9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14:paraId="3D8B9D13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015BBF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</w:t>
            </w:r>
            <w:proofErr w:type="spellEnd"/>
          </w:p>
          <w:p w14:paraId="4CD8D94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/extensions/ihelab.xsd</w:t>
            </w:r>
          </w:p>
          <w:p w14:paraId="361578B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14:paraId="70C546E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CI-SIS_StructurationCommuneCDAr2.sch pour contrôler que l’extension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lab:statusCode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n’est utilisée que dans les CR de biologie ou d’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anatomo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cyto-pathologie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5B3E8CE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/serviceEventLabStatusCode20130408.sch à cet effet.</w:t>
            </w:r>
          </w:p>
        </w:tc>
      </w:tr>
      <w:tr w:rsidR="00593DFB" w:rsidRPr="00856079" w14:paraId="13566B3B" w14:textId="77777777" w:rsidTr="0052735B">
        <w:tc>
          <w:tcPr>
            <w:tcW w:w="1182" w:type="dxa"/>
            <w:vAlign w:val="center"/>
          </w:tcPr>
          <w:p w14:paraId="6976BE01" w14:textId="77777777"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14:paraId="0B64108C" w14:textId="77777777"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14:paraId="18DB78B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14:paraId="36B2E49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07F9369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14:paraId="7EB0641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14:paraId="4FFBF43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14:paraId="0FD578A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0B81F31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14:paraId="109464EF" w14:textId="77777777" w:rsidTr="0052735B">
        <w:tc>
          <w:tcPr>
            <w:tcW w:w="1182" w:type="dxa"/>
            <w:vAlign w:val="center"/>
          </w:tcPr>
          <w:p w14:paraId="755C75AC" w14:textId="77777777"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14:paraId="771B2D0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14:paraId="689AAAB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14:paraId="1C57EBB9" w14:textId="77777777" w:rsidTr="0052735B">
        <w:tc>
          <w:tcPr>
            <w:tcW w:w="1182" w:type="dxa"/>
            <w:vAlign w:val="center"/>
          </w:tcPr>
          <w:p w14:paraId="27F0E39E" w14:textId="77777777"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14:paraId="5F58E01D" w14:textId="77777777"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14:paraId="6F9AAFD2" w14:textId="77777777"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14:paraId="3882BE21" w14:textId="77777777" w:rsidTr="0052735B">
        <w:tc>
          <w:tcPr>
            <w:tcW w:w="1182" w:type="dxa"/>
            <w:vAlign w:val="center"/>
          </w:tcPr>
          <w:p w14:paraId="73FAE95A" w14:textId="77777777"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14:paraId="7BD71708" w14:textId="77777777"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14:paraId="059B7922" w14:textId="77777777"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14:paraId="548ABE7E" w14:textId="77777777" w:rsidTr="0052735B">
        <w:tc>
          <w:tcPr>
            <w:tcW w:w="1182" w:type="dxa"/>
            <w:vAlign w:val="center"/>
          </w:tcPr>
          <w:p w14:paraId="0AC4DB59" w14:textId="77777777"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14:paraId="3D1F9343" w14:textId="77777777"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14:paraId="7F615870" w14:textId="77777777"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14:paraId="29F77EBA" w14:textId="77777777" w:rsidTr="0052735B">
        <w:tc>
          <w:tcPr>
            <w:tcW w:w="1182" w:type="dxa"/>
            <w:vAlign w:val="center"/>
          </w:tcPr>
          <w:p w14:paraId="69BAC0B6" w14:textId="77777777"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14:paraId="3C7FF742" w14:textId="77777777"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14:paraId="143D8375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6E8E93C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14:paraId="00487273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-PRES</w:t>
            </w:r>
          </w:p>
          <w:p w14:paraId="765B5C79" w14:textId="77777777"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section BIOsectionN1Struct et BIOsectionN1Code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entrée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BIOentry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CR non structuré</w:t>
            </w:r>
          </w:p>
        </w:tc>
      </w:tr>
      <w:tr w:rsidR="00342D31" w:rsidRPr="00470C6B" w14:paraId="565D064A" w14:textId="77777777" w:rsidTr="0052735B">
        <w:tc>
          <w:tcPr>
            <w:tcW w:w="1182" w:type="dxa"/>
            <w:vAlign w:val="center"/>
          </w:tcPr>
          <w:p w14:paraId="16C575AC" w14:textId="77777777"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304001A1" w14:textId="77777777"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14:paraId="228B5588" w14:textId="77777777"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14:paraId="11FF3818" w14:textId="77777777" w:rsidTr="0052735B">
        <w:tc>
          <w:tcPr>
            <w:tcW w:w="1182" w:type="dxa"/>
            <w:vAlign w:val="center"/>
          </w:tcPr>
          <w:p w14:paraId="49C73473" w14:textId="77777777"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7A340B5F" w14:textId="77777777"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14:paraId="39A5356C" w14:textId="77777777"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testContenuCDA en mettant à jour certains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shématrons</w:t>
            </w:r>
            <w:proofErr w:type="spellEnd"/>
          </w:p>
        </w:tc>
      </w:tr>
      <w:tr w:rsidR="002C75E9" w:rsidRPr="00470C6B" w14:paraId="3FD16A50" w14:textId="77777777" w:rsidTr="0052735B">
        <w:tc>
          <w:tcPr>
            <w:tcW w:w="1182" w:type="dxa"/>
            <w:vAlign w:val="center"/>
          </w:tcPr>
          <w:p w14:paraId="0717AB9E" w14:textId="77777777"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14:paraId="321F7709" w14:textId="77777777"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14:paraId="7C26554E" w14:textId="77777777"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5A384A6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14:paraId="4D24C320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volet CSE (exemples,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jeux de valeurs)</w:t>
            </w:r>
          </w:p>
          <w:p w14:paraId="165E6EE8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serviceEventPerformer</w:t>
            </w:r>
            <w:proofErr w:type="spellEnd"/>
          </w:p>
        </w:tc>
      </w:tr>
      <w:tr w:rsidR="00C52980" w:rsidRPr="00470C6B" w14:paraId="15D14542" w14:textId="77777777" w:rsidTr="0052735B">
        <w:tc>
          <w:tcPr>
            <w:tcW w:w="1182" w:type="dxa"/>
            <w:vAlign w:val="center"/>
          </w:tcPr>
          <w:p w14:paraId="5FE84319" w14:textId="77777777"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14:paraId="6C62ED39" w14:textId="77777777"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14:paraId="2A338710" w14:textId="77777777"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14:paraId="18D7F770" w14:textId="77777777" w:rsidTr="0052735B">
        <w:tc>
          <w:tcPr>
            <w:tcW w:w="1182" w:type="dxa"/>
            <w:vAlign w:val="center"/>
          </w:tcPr>
          <w:p w14:paraId="185AC3A7" w14:textId="77777777"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14:paraId="6D10ACDD" w14:textId="77777777"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14:paraId="33C49A44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14:paraId="185EDF79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l’exemple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AVC_postAVC</w:t>
            </w:r>
            <w:proofErr w:type="spellEnd"/>
          </w:p>
          <w:p w14:paraId="0AAFE45A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14:paraId="270E65E4" w14:textId="77777777" w:rsidTr="0052735B">
        <w:tc>
          <w:tcPr>
            <w:tcW w:w="1182" w:type="dxa"/>
            <w:vAlign w:val="center"/>
          </w:tcPr>
          <w:p w14:paraId="303C33A5" w14:textId="77777777"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14:paraId="1095FE03" w14:textId="77777777"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14:paraId="653E6DFD" w14:textId="77777777"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14:paraId="6B08CA55" w14:textId="77777777" w:rsidTr="0052735B">
        <w:tc>
          <w:tcPr>
            <w:tcW w:w="1182" w:type="dxa"/>
            <w:vAlign w:val="center"/>
          </w:tcPr>
          <w:p w14:paraId="6E67B3A4" w14:textId="77777777"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14:paraId="1B63964A" w14:textId="77777777"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14:paraId="56894429" w14:textId="77777777"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14:paraId="6E07494E" w14:textId="77777777" w:rsidTr="0052735B">
        <w:tc>
          <w:tcPr>
            <w:tcW w:w="1182" w:type="dxa"/>
            <w:vAlign w:val="center"/>
          </w:tcPr>
          <w:p w14:paraId="4B471F3B" w14:textId="77777777"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14:paraId="0285FA1F" w14:textId="77777777"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14:paraId="68D92903" w14:textId="77777777"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14:paraId="54DBE745" w14:textId="77777777" w:rsidTr="0052735B">
        <w:tc>
          <w:tcPr>
            <w:tcW w:w="1182" w:type="dxa"/>
            <w:vAlign w:val="center"/>
          </w:tcPr>
          <w:p w14:paraId="289437CA" w14:textId="77777777"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14:paraId="592CFD00" w14:textId="77777777"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14:paraId="2DF2C0D1" w14:textId="77777777"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14:paraId="10892B94" w14:textId="77777777" w:rsidTr="0052735B">
        <w:tc>
          <w:tcPr>
            <w:tcW w:w="1182" w:type="dxa"/>
            <w:vAlign w:val="center"/>
          </w:tcPr>
          <w:p w14:paraId="134417A3" w14:textId="77777777"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14:paraId="364B8C53" w14:textId="77777777"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14:paraId="0B532A44" w14:textId="77777777"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Génération des fichier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répertoire schématrons et renommage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IHE_PCC.sch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</w:tc>
      </w:tr>
      <w:tr w:rsidR="00026A5F" w:rsidRPr="00470C6B" w14:paraId="50AE309D" w14:textId="77777777" w:rsidTr="0052735B">
        <w:tc>
          <w:tcPr>
            <w:tcW w:w="1182" w:type="dxa"/>
            <w:vAlign w:val="center"/>
          </w:tcPr>
          <w:p w14:paraId="79597B11" w14:textId="77777777"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14:paraId="78D3451E" w14:textId="77777777"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14:paraId="5C0F792C" w14:textId="77777777"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14:paraId="58A86EC4" w14:textId="77777777"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ACP_sein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OBS-SNM</w:t>
            </w:r>
          </w:p>
        </w:tc>
      </w:tr>
      <w:tr w:rsidR="00EB6C73" w:rsidRPr="00470C6B" w14:paraId="60795390" w14:textId="77777777" w:rsidTr="0052735B">
        <w:tc>
          <w:tcPr>
            <w:tcW w:w="1182" w:type="dxa"/>
            <w:vAlign w:val="center"/>
          </w:tcPr>
          <w:p w14:paraId="458BE7F4" w14:textId="77777777"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14:paraId="234E4B37" w14:textId="77777777"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14:paraId="0DA85314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14:paraId="0D87CE6E" w14:textId="77777777"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14:paraId="2E07133A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différents schématrons</w:t>
            </w:r>
          </w:p>
        </w:tc>
      </w:tr>
      <w:tr w:rsidR="008C051C" w:rsidRPr="00470C6B" w14:paraId="4D7A547A" w14:textId="77777777" w:rsidTr="0052735B">
        <w:tc>
          <w:tcPr>
            <w:tcW w:w="1182" w:type="dxa"/>
            <w:vAlign w:val="center"/>
          </w:tcPr>
          <w:p w14:paraId="29879DB2" w14:textId="77777777"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14:paraId="52B97C19" w14:textId="77777777"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14:paraId="30DA9B08" w14:textId="77777777"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14:paraId="589173D6" w14:textId="77777777" w:rsidTr="0052735B">
        <w:tc>
          <w:tcPr>
            <w:tcW w:w="1182" w:type="dxa"/>
            <w:vAlign w:val="center"/>
          </w:tcPr>
          <w:p w14:paraId="6907AC9A" w14:textId="77777777"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14:paraId="66757971" w14:textId="77777777"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14:paraId="43C0DAAA" w14:textId="77777777"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FRCP V2.0</w:t>
            </w:r>
          </w:p>
        </w:tc>
      </w:tr>
      <w:tr w:rsidR="00C33F85" w:rsidRPr="00470C6B" w14:paraId="5A830EF9" w14:textId="77777777" w:rsidTr="0052735B">
        <w:tc>
          <w:tcPr>
            <w:tcW w:w="1182" w:type="dxa"/>
            <w:vAlign w:val="center"/>
          </w:tcPr>
          <w:p w14:paraId="5F15CEE7" w14:textId="77777777"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14:paraId="62AF5EEA" w14:textId="77777777"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14:paraId="7CD91F8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14:paraId="309B8D2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E_BIOentry_CRBIO.sch</w:t>
            </w:r>
            <w:proofErr w:type="spellEnd"/>
          </w:p>
        </w:tc>
      </w:tr>
      <w:tr w:rsidR="00A33056" w:rsidRPr="00470C6B" w14:paraId="44382507" w14:textId="77777777" w:rsidTr="0052735B">
        <w:tc>
          <w:tcPr>
            <w:tcW w:w="1182" w:type="dxa"/>
            <w:vAlign w:val="center"/>
          </w:tcPr>
          <w:p w14:paraId="70E23F52" w14:textId="77777777"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14:paraId="32A416F7" w14:textId="77777777"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14:paraId="5C11C40A" w14:textId="77777777"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14:paraId="309AAA52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14:paraId="3884DAD7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14:paraId="5BCC35C8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14:paraId="08592EBB" w14:textId="77777777" w:rsidTr="0052735B">
        <w:tc>
          <w:tcPr>
            <w:tcW w:w="1182" w:type="dxa"/>
            <w:vAlign w:val="center"/>
          </w:tcPr>
          <w:p w14:paraId="38F1628C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14:paraId="1F5E6902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14:paraId="03EF2488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14:paraId="437F123C" w14:textId="77777777" w:rsidTr="0052735B">
        <w:tc>
          <w:tcPr>
            <w:tcW w:w="1182" w:type="dxa"/>
            <w:vAlign w:val="center"/>
          </w:tcPr>
          <w:p w14:paraId="60626DAF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14:paraId="3B16C3CB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14:paraId="736207D4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du Participant et des signes vitaux pour le CSE</w:t>
            </w:r>
          </w:p>
          <w:p w14:paraId="12D33BFE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14:paraId="4CB12902" w14:textId="77777777"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14:paraId="4A0BD199" w14:textId="77777777" w:rsidTr="0052735B">
        <w:tc>
          <w:tcPr>
            <w:tcW w:w="1182" w:type="dxa"/>
            <w:vAlign w:val="center"/>
          </w:tcPr>
          <w:p w14:paraId="7CEB5FD6" w14:textId="77777777"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14:paraId="6CC87EFD" w14:textId="77777777"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14:paraId="62BC9FA0" w14:textId="77777777"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Autorisation de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nullFlavor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944B6BB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  <w:proofErr w:type="spellEnd"/>
          </w:p>
          <w:p w14:paraId="5C231C91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  <w:proofErr w:type="spellEnd"/>
          </w:p>
        </w:tc>
      </w:tr>
      <w:tr w:rsidR="0081459C" w:rsidRPr="00470C6B" w14:paraId="4673385A" w14:textId="77777777" w:rsidTr="0052735B">
        <w:tc>
          <w:tcPr>
            <w:tcW w:w="1182" w:type="dxa"/>
            <w:vAlign w:val="center"/>
          </w:tcPr>
          <w:p w14:paraId="4274BC24" w14:textId="77777777"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14:paraId="13627797" w14:textId="77777777"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14:paraId="43928C69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14:paraId="68216698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14:paraId="6469B5E0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14:paraId="774DD260" w14:textId="77777777" w:rsidTr="0052735B">
        <w:tc>
          <w:tcPr>
            <w:tcW w:w="1182" w:type="dxa"/>
            <w:vAlign w:val="center"/>
          </w:tcPr>
          <w:p w14:paraId="4D45B6B3" w14:textId="77777777"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14:paraId="067EE159" w14:textId="77777777"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14:paraId="4C97D186" w14:textId="77777777"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14:paraId="64966270" w14:textId="77777777" w:rsidTr="0052735B">
        <w:tc>
          <w:tcPr>
            <w:tcW w:w="1182" w:type="dxa"/>
            <w:vAlign w:val="center"/>
          </w:tcPr>
          <w:p w14:paraId="7F8C9EC3" w14:textId="77777777"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14:paraId="50B3A2A3" w14:textId="77777777"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14:paraId="1673348A" w14:textId="77777777"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suite à concertation du volet CNAM-HR. </w:t>
            </w:r>
          </w:p>
          <w:p w14:paraId="5CB34622" w14:textId="77777777"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14:paraId="3D48AAB8" w14:textId="77777777" w:rsidTr="0052735B">
        <w:tc>
          <w:tcPr>
            <w:tcW w:w="1182" w:type="dxa"/>
            <w:vAlign w:val="center"/>
          </w:tcPr>
          <w:p w14:paraId="784B4597" w14:textId="77777777"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14:paraId="7AB9A910" w14:textId="77777777"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14:paraId="3F97CAB7" w14:textId="77777777"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14:paraId="1BB9A374" w14:textId="77777777" w:rsidTr="0052735B">
        <w:tc>
          <w:tcPr>
            <w:tcW w:w="1182" w:type="dxa"/>
            <w:vAlign w:val="center"/>
          </w:tcPr>
          <w:p w14:paraId="27CA1F53" w14:textId="77777777"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14:paraId="10207BC3" w14:textId="77777777"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14:paraId="49389BB1" w14:textId="77777777"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JDV_SocialHistoryCodes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9648E5" w:rsidRPr="00470C6B" w14:paraId="73F0B164" w14:textId="77777777" w:rsidTr="0052735B">
        <w:tc>
          <w:tcPr>
            <w:tcW w:w="1182" w:type="dxa"/>
            <w:vAlign w:val="center"/>
          </w:tcPr>
          <w:p w14:paraId="3BC05DED" w14:textId="77777777"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14:paraId="5DE01D32" w14:textId="77777777"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14:paraId="79CCE7AB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14:paraId="44E08986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14:paraId="7508C400" w14:textId="77777777"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14:paraId="6C542A89" w14:textId="77777777"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14:paraId="304E0AEB" w14:textId="77777777" w:rsidTr="0052735B">
        <w:tc>
          <w:tcPr>
            <w:tcW w:w="1182" w:type="dxa"/>
            <w:vAlign w:val="center"/>
          </w:tcPr>
          <w:p w14:paraId="73D2519F" w14:textId="77777777"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14:paraId="66922A2F" w14:textId="77777777"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14:paraId="10693CCC" w14:textId="77777777"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JDV_BIO_SousChapitres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36169C" w:rsidRPr="00470C6B" w14:paraId="38F92452" w14:textId="77777777" w:rsidTr="0052735B">
        <w:tc>
          <w:tcPr>
            <w:tcW w:w="1182" w:type="dxa"/>
            <w:vAlign w:val="center"/>
          </w:tcPr>
          <w:p w14:paraId="3D05A4AD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14:paraId="1C8B4961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14:paraId="268AE17C" w14:textId="77777777"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abstrait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</w:p>
        </w:tc>
      </w:tr>
      <w:tr w:rsidR="0036169C" w:rsidRPr="00470C6B" w14:paraId="7F35E49A" w14:textId="77777777" w:rsidTr="0052735B">
        <w:tc>
          <w:tcPr>
            <w:tcW w:w="1182" w:type="dxa"/>
            <w:vAlign w:val="center"/>
          </w:tcPr>
          <w:p w14:paraId="48F32233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14:paraId="3273D226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14:paraId="2051CA8E" w14:textId="77777777"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14:paraId="7CD47FC0" w14:textId="77777777"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14:paraId="15B39898" w14:textId="77777777" w:rsidTr="0052735B">
        <w:tc>
          <w:tcPr>
            <w:tcW w:w="1182" w:type="dxa"/>
            <w:vAlign w:val="center"/>
          </w:tcPr>
          <w:p w14:paraId="518FF1E3" w14:textId="77777777"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14:paraId="1A3F7ABE" w14:textId="77777777"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14:paraId="1054865F" w14:textId="77777777"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14:paraId="32BC2C0A" w14:textId="77777777" w:rsidTr="0052735B">
        <w:tc>
          <w:tcPr>
            <w:tcW w:w="1182" w:type="dxa"/>
            <w:vAlign w:val="center"/>
          </w:tcPr>
          <w:p w14:paraId="25F1CDE5" w14:textId="77777777"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14:paraId="48749964" w14:textId="77777777"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14:paraId="3C2D6AF1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IDL 2020.01</w:t>
            </w:r>
          </w:p>
          <w:p w14:paraId="356C82AF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14:paraId="1EDE32F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14:paraId="4D55FAD5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8493B1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\include\entrees :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E_medications_int.sch</w:t>
            </w:r>
            <w:proofErr w:type="spellEnd"/>
          </w:p>
          <w:p w14:paraId="5722F71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\include\sections :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S_dispositifs_medicaux_ASIP.sch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S_documentSummary.sch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S_codedListOfSurgeries.sch</w:t>
            </w:r>
            <w:proofErr w:type="spellEnd"/>
          </w:p>
          <w:p w14:paraId="736E2F0E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\CSE :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E_CodedVitalSigns_CSE.sch</w:t>
            </w:r>
            <w:proofErr w:type="spellEnd"/>
          </w:p>
          <w:p w14:paraId="6510160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\TLM :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Entete_TLM-DA.sch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et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Entete_TLM-CR.sch</w:t>
            </w:r>
            <w:proofErr w:type="spellEnd"/>
          </w:p>
          <w:p w14:paraId="352A2B1E" w14:textId="77777777"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quelques exemples suite à correction des schématrons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DC4DB3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14:paraId="7419B09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14:paraId="189900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14:paraId="40C55D0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14:paraId="6E8F136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14:paraId="01E887A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14:paraId="50A7CE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14:paraId="50BA571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14:paraId="17AB8A36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14:paraId="2AE1FB5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14:paraId="3A73AAD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14:paraId="026D03F3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14:paraId="2B3D239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14:paraId="638B5F6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14:paraId="74D7D37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14:paraId="16D7C53C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14:paraId="6EB65C5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14:paraId="65019C1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14:paraId="09CE35F0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14:paraId="46F7FD4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14:paraId="26D21412" w14:textId="77777777" w:rsidTr="0052735B">
        <w:tc>
          <w:tcPr>
            <w:tcW w:w="1182" w:type="dxa"/>
            <w:vAlign w:val="center"/>
          </w:tcPr>
          <w:p w14:paraId="77F24BA7" w14:textId="77777777"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14:paraId="254D4593" w14:textId="77777777"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14:paraId="2072CE47" w14:textId="77777777"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CNAM-HR V1.0</w:t>
            </w:r>
          </w:p>
          <w:p w14:paraId="6F604445" w14:textId="77777777"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14:paraId="5B27FA09" w14:textId="77777777"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14:paraId="27B0058F" w14:textId="77777777"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LDL</w:t>
            </w:r>
          </w:p>
        </w:tc>
      </w:tr>
      <w:tr w:rsidR="00B07CFE" w:rsidRPr="00B27B8C" w14:paraId="316559C5" w14:textId="77777777" w:rsidTr="0052735B">
        <w:tc>
          <w:tcPr>
            <w:tcW w:w="1182" w:type="dxa"/>
            <w:vAlign w:val="center"/>
          </w:tcPr>
          <w:p w14:paraId="6458B733" w14:textId="77777777"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14:paraId="3A79165D" w14:textId="77777777"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14:paraId="525BCAC5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14:paraId="267ED15E" w14:textId="77777777"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fichier exemple SDM_MR_v2020.02 pour ajouter la version du modèle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14:paraId="6A32C8E8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39524A3E" w14:textId="77777777"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SIS_VSM.sch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(schematrons) pour supprimer le contrôle de la section Traitement au long court qui est déjà réalisé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S_traitementAuLongCours_ASIP.sch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\sections)</w:t>
            </w:r>
          </w:p>
          <w:p w14:paraId="24F6FDD3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14:paraId="32743E34" w14:textId="77777777"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exemples CSE suite à évolutions demandées par la DGOS.</w:t>
            </w:r>
          </w:p>
          <w:p w14:paraId="30830D5C" w14:textId="77777777"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JDV_causeAccidentDom_CSE.sch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\CSE) qui va contrôler le code contenu dans code et plus dans value suite à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14:paraId="2EA44C4D" w14:textId="77777777"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E_eatingSleeping_CSE.sch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\CSE) suite à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14:paraId="7010038E" w14:textId="77777777"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 pour ajouter le contrôle de présence des sections obligatoires.</w:t>
            </w:r>
          </w:p>
        </w:tc>
      </w:tr>
      <w:tr w:rsidR="00BD0E85" w:rsidRPr="00B27B8C" w14:paraId="27461AB4" w14:textId="77777777" w:rsidTr="0052735B">
        <w:tc>
          <w:tcPr>
            <w:tcW w:w="1182" w:type="dxa"/>
            <w:vAlign w:val="center"/>
          </w:tcPr>
          <w:p w14:paraId="1831A5B9" w14:textId="77777777"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14:paraId="43AF64CD" w14:textId="77777777"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14:paraId="3ABAE7F6" w14:textId="77777777"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2F6199E4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14:paraId="4E598B48" w14:textId="77777777"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14:paraId="5C411F9F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14:paraId="49670821" w14:textId="77777777"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les DM (utilisation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test)</w:t>
            </w:r>
          </w:p>
          <w:p w14:paraId="10AFAD03" w14:textId="77777777"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E8D0975" w14:textId="77777777"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14:paraId="43B09E47" w14:textId="77777777"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B4DC49" w14:textId="77777777"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5A73DC32" w14:textId="77777777"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auteur (qui est dans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originalText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29D357C9" w14:textId="77777777"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14:paraId="2BDB89E5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modifiés pour ne plus afficher la table de matières dans les documents non structurés et pour afficher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si présent ou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nom des personnes.</w:t>
            </w:r>
          </w:p>
          <w:p w14:paraId="2045E1CC" w14:textId="77777777"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14:paraId="33F40D27" w14:textId="77777777"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4A953E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F05A53B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76A0A51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  <w:proofErr w:type="spellEnd"/>
          </w:p>
          <w:p w14:paraId="0BEB6431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  <w:proofErr w:type="spellEnd"/>
          </w:p>
          <w:p w14:paraId="606F5BAE" w14:textId="77777777"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  </w:t>
            </w:r>
          </w:p>
          <w:p w14:paraId="2B1CFEAD" w14:textId="77777777"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 (et donc ne pas le limiter l’en-tête)</w:t>
            </w:r>
          </w:p>
          <w:p w14:paraId="1262EBDF" w14:textId="77777777"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</w:t>
            </w:r>
          </w:p>
          <w:p w14:paraId="77FF8640" w14:textId="77777777"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0CE46F4" w14:textId="77777777"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 car le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implique aussi la suppression de l’abstract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(schematrons\abstract) et la 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14:paraId="2484C24E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nom du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\FRCP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\FRCP-2015 (en prévision de la création d’un nouveau répertoire pour la nouvelle version)</w:t>
            </w:r>
          </w:p>
          <w:p w14:paraId="141EDEA4" w14:textId="77777777"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schématrons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F4FE4CF" w14:textId="77777777"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de cet abstract dans tous les schématrons des documents</w:t>
            </w:r>
          </w:p>
          <w:p w14:paraId="3709D1FC" w14:textId="77777777"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(qui n’est pas utile) et suppression de cet abstract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0EC982E5" w14:textId="77777777"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3AF569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898EE89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E03F34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897FD9F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9E9A416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1348CC6B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  <w:proofErr w:type="spellEnd"/>
          </w:p>
          <w:p w14:paraId="6AD6D20D" w14:textId="77777777"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du répertoire les contenant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\en-tête)</w:t>
            </w:r>
          </w:p>
          <w:p w14:paraId="4E452ADE" w14:textId="77777777"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4E8A6116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un JDV qui n’est pas obligatoire</w:t>
            </w:r>
          </w:p>
          <w:p w14:paraId="2DBB6C0D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Entete_FLUDR_FLUDT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14:paraId="0A2CE726" w14:textId="77777777"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sections et entrées D2LM</w:t>
            </w:r>
          </w:p>
          <w:p w14:paraId="77AC47A9" w14:textId="77777777"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ajouter les section et entrées du profil IHE PRE</w:t>
            </w:r>
          </w:p>
        </w:tc>
      </w:tr>
      <w:tr w:rsidR="0052735B" w:rsidRPr="00B27B8C" w14:paraId="0852CB48" w14:textId="77777777" w:rsidTr="0052735B">
        <w:tc>
          <w:tcPr>
            <w:tcW w:w="1182" w:type="dxa"/>
            <w:vAlign w:val="center"/>
          </w:tcPr>
          <w:p w14:paraId="477B2C0E" w14:textId="77777777"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14:paraId="5B55E58F" w14:textId="77777777"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14:paraId="09547BF0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14:paraId="092369A0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Remplacement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JDV_ImmunizationCode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 (1.2.250.1.213.1.1.5.12) par le JDV_HL7_ActSubstanceAdministrationImmunizationCode-CISIS (2.16.840.1.113883.1.11.19709)</w:t>
            </w:r>
          </w:p>
          <w:p w14:paraId="2E97E4E2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14:paraId="14349011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F87871C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  <w:proofErr w:type="spellEnd"/>
          </w:p>
          <w:p w14:paraId="4D571A15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  <w:proofErr w:type="spellEnd"/>
          </w:p>
          <w:p w14:paraId="21907A76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  <w:proofErr w:type="spellEnd"/>
          </w:p>
          <w:p w14:paraId="3EB6CABF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  <w:proofErr w:type="spellEnd"/>
          </w:p>
          <w:p w14:paraId="058CDEFA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  <w:proofErr w:type="spellEnd"/>
          </w:p>
        </w:tc>
      </w:tr>
      <w:tr w:rsidR="008C34AB" w:rsidRPr="00B27B8C" w14:paraId="4C2EC4F6" w14:textId="77777777" w:rsidTr="0052735B">
        <w:tc>
          <w:tcPr>
            <w:tcW w:w="1182" w:type="dxa"/>
            <w:vAlign w:val="center"/>
          </w:tcPr>
          <w:p w14:paraId="6B4D2DF2" w14:textId="77777777"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14:paraId="0AE87DE0" w14:textId="77777777"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14:paraId="1431AFA7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des schématrons suite à publication de la nouvelle version du volet Structuration minimale des documents de santé V1.7</w:t>
            </w:r>
          </w:p>
          <w:p w14:paraId="512C52C3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</w:t>
            </w:r>
          </w:p>
          <w:p w14:paraId="2C6FEC6A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5CCD75B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512A24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58C8459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1622263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/abstract/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3721EC7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2B7895A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C12D3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0949DF67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20C217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566CFB7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DF8F734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assignedAuthor_fr.sch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[0..1]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433044FB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2DD328C7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[0..1]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8D01ABC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029E59D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abstractInformantRelatedEntityCode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relatedEntity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FEA5CA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14:paraId="2CF09B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14:paraId="258B715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71890F7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informationRecipient_fr.sch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22447A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34DD2397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[0..1]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14:paraId="22AB167F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dont la valeur doit appartenir à la TRE_R81-Civilite.</w:t>
            </w:r>
          </w:p>
          <w:p w14:paraId="188ADA4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/id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21E4D55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D88A78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28451C1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7E52CFC1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49F90A8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7216FC1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associatedEntity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76D11C7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F3F2BF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585CDD6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39366C4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7E58C7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3C4B219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954DF6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associatedEntity_fr.sch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[0..1]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80B065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19FF6A50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[0..1]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9E3AB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2F3EFBB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abstractStandardIndustryClassCode.sch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assignedEntity/representedOrganization/standardIndustryClassCode/code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1E4B336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5FF0E4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14:paraId="64D33479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schematrons\include\jeuxDeValeurs\en-tête/healthcareFacilityCode.sch qui fait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590E3C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14:paraId="727EBFE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14:paraId="0395CC4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componentOf_fr.sch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14:paraId="24C9957C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coreschemas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componentOf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encompassingEncounter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encounterParticipant@typeCode</w:t>
            </w:r>
            <w:proofErr w:type="spellEnd"/>
          </w:p>
          <w:p w14:paraId="64786E8A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B35A2AF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la feuille de style suite à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3AF0BC2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être rendus dans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sans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14:paraId="7D62F8CD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58EFBCD1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Sécuriser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avec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avec ce plugin n’importe quel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est maintenant bac à sable.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Sandboxed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permet au navigateur de refuser les plugins et un certain nombre d’autres choses qui rendent le rendu plus sûr. Ce plugin limite également ce qui peut être rendu.</w:t>
            </w:r>
          </w:p>
          <w:p w14:paraId="002B90F2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a été mis en œuvre. Si l’environnement veut autoriser le rendu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 on peut définir ce paramètre en « non ». Ce paramètre est défini par défaut à « non » dans notre feuille de style.</w:t>
            </w:r>
          </w:p>
          <w:p w14:paraId="2264406C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sous ces versions de navigateur. </w:t>
            </w:r>
          </w:p>
          <w:p w14:paraId="7B084507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38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D04F3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C384DE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7CD0107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meta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http-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equiv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;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charset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14:paraId="6EAD5536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exclude-result-prefixes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14:paraId="0AAAF97F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:output&gt;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À partir de Netscape 7.0,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14:paraId="5C3240CC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EECACC7" w14:textId="77777777"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Publication en concertation des documents CR de consultation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pré-anesthésique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8ACF987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0EED8278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schématrons correspondants</w:t>
            </w:r>
          </w:p>
          <w:p w14:paraId="48B2E194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184B626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B4C78F1" w14:textId="77777777"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2FC884AD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96B37F" w14:textId="77777777"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4270D006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14:paraId="7CE95B8E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</w:t>
            </w:r>
          </w:p>
          <w:p w14:paraId="1F6A4D93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14:paraId="7C1DE234" w14:textId="77777777" w:rsidTr="0052735B">
        <w:tc>
          <w:tcPr>
            <w:tcW w:w="1182" w:type="dxa"/>
            <w:vAlign w:val="center"/>
          </w:tcPr>
          <w:p w14:paraId="3946F2ED" w14:textId="77777777"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14:paraId="71E2349A" w14:textId="77777777"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14:paraId="0E08F53B" w14:textId="77777777"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08B48086" w14:textId="77777777"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Utilisation de la même patiente dans tous les exemples, plus complet en terme de données.</w:t>
            </w:r>
          </w:p>
          <w:p w14:paraId="0FB34EFA" w14:textId="77777777"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14:paraId="6CE98C6F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14:paraId="56BD6054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</w:t>
            </w:r>
          </w:p>
          <w:p w14:paraId="3A2566D5" w14:textId="77777777"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47E6DDEF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14:paraId="7EDCEA85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14:paraId="139D07F4" w14:textId="77777777" w:rsidTr="0052735B">
        <w:tc>
          <w:tcPr>
            <w:tcW w:w="1182" w:type="dxa"/>
            <w:vAlign w:val="center"/>
          </w:tcPr>
          <w:p w14:paraId="217BE8B1" w14:textId="77777777"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14:paraId="299A9542" w14:textId="77777777"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14:paraId="2A5CDF5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47F0E8B1" w14:textId="77777777"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14:paraId="001BB136" w14:textId="77777777"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suite à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14:paraId="416A0F1A" w14:textId="77777777"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des noms des schématrons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14:paraId="1CD231EA" w14:textId="77777777"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6D19B39" w14:textId="77777777"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14:paraId="723CC2E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0E1906" w14:textId="77777777"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JDV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JDV_TypeGarde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JDV_EvenementsAccouchement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JDV_AntecedentsObstetricaux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JDV_Addictions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  <w:p w14:paraId="57E2AD75" w14:textId="77777777"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E2536C6" w14:textId="77777777"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sous-schématrons par type de documents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sous-répertoires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14:paraId="64B31887" w14:textId="77777777"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</w:p>
          <w:p w14:paraId="45C0E1A3" w14:textId="77777777"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(suite au renommage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14:paraId="5277FCA9" w14:textId="77777777" w:rsidTr="0052735B">
        <w:tc>
          <w:tcPr>
            <w:tcW w:w="1182" w:type="dxa"/>
            <w:vAlign w:val="center"/>
          </w:tcPr>
          <w:p w14:paraId="0A46D809" w14:textId="77777777"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14:paraId="5ADA942E" w14:textId="77777777"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14:paraId="0E738A6C" w14:textId="77777777"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191FF52" w14:textId="77777777"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(suite à</w:t>
            </w: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</w:t>
            </w:r>
            <w:proofErr w:type="spellStart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>JDV_Lateralite</w:t>
            </w:r>
            <w:proofErr w:type="spellEnd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14:paraId="58FC9519" w14:textId="77777777"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14:paraId="6CF0D5A5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E41000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EAA9B0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document)</w:t>
            </w:r>
          </w:p>
          <w:p w14:paraId="0209517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3A868BAF" w14:textId="77777777"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6A9896C" w14:textId="77777777"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109E4B4" w14:textId="77777777"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3979985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.xml : nouvel exemple CR-BIO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autoprésentable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avec image et PDF.</w:t>
            </w:r>
          </w:p>
          <w:p w14:paraId="59E94BC5" w14:textId="77777777"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660CB734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10DD42A6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13529E58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639146BF" w14:textId="77777777"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753F0BE" w14:textId="77777777"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A477D5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14:paraId="339F7387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14:paraId="071FD97D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BE742E9" w14:textId="77777777"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14:paraId="21FECED2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corriger une erreur d’appel</w:t>
            </w:r>
          </w:p>
          <w:p w14:paraId="4751109A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recordTarget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suite à la mise en place de l’INS</w:t>
            </w:r>
          </w:p>
          <w:p w14:paraId="0BF6B446" w14:textId="77777777"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tester l’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interpretationCode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dans les exemples de CR-BIO_2021.01</w:t>
            </w:r>
          </w:p>
          <w:p w14:paraId="126E8A1E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5B56C94" w14:textId="77777777"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14:paraId="0C132EC7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14:paraId="56F646EF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14:paraId="410C12F8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08D43" w14:textId="77777777" w:rsidR="00177EB0" w:rsidRPr="000562F3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46C05" w:rsidRPr="00B27B8C" w14:paraId="2995FFDE" w14:textId="77777777" w:rsidTr="0052735B">
        <w:tc>
          <w:tcPr>
            <w:tcW w:w="1182" w:type="dxa"/>
            <w:vAlign w:val="center"/>
          </w:tcPr>
          <w:p w14:paraId="6024B782" w14:textId="77777777"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14:paraId="7BA0E771" w14:textId="77777777"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14:paraId="66DBC57F" w14:textId="77777777"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348543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14:paraId="31E912F0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14:paraId="5588527C" w14:textId="77777777"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D13BF5" w14:textId="77777777"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AF608D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14:paraId="6BBDC39F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14:paraId="6A06885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17A9933B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14:paraId="5F81EA31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60236A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DF6E713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340BB84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14:paraId="40A8E5FD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14:paraId="2A8BFA3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14:paraId="570B11FB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EBDA9A4" w14:textId="77777777"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créés :</w:t>
            </w:r>
          </w:p>
          <w:p w14:paraId="2D21E227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  <w:proofErr w:type="spellEnd"/>
          </w:p>
          <w:p w14:paraId="07EDC963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  <w:proofErr w:type="spellEnd"/>
          </w:p>
          <w:p w14:paraId="48539EED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  <w:proofErr w:type="spellEnd"/>
          </w:p>
          <w:p w14:paraId="4B04BA45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  <w:proofErr w:type="spellEnd"/>
          </w:p>
          <w:p w14:paraId="0F6AD08C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  <w:proofErr w:type="spellEnd"/>
          </w:p>
          <w:p w14:paraId="0FCF386B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  <w:proofErr w:type="spellEnd"/>
          </w:p>
          <w:p w14:paraId="1BB42522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  <w:proofErr w:type="spellEnd"/>
          </w:p>
          <w:p w14:paraId="69014F08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241E342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créés :</w:t>
            </w:r>
          </w:p>
          <w:p w14:paraId="64B856C2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  <w:proofErr w:type="spellEnd"/>
          </w:p>
          <w:p w14:paraId="0EE52D04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  <w:proofErr w:type="spellEnd"/>
          </w:p>
          <w:p w14:paraId="08FCB272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1567789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modifiés :</w:t>
            </w:r>
          </w:p>
          <w:p w14:paraId="4D349E7B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</w:t>
            </w:r>
            <w:proofErr w:type="spellEnd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76B0BB1C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  <w:proofErr w:type="spellEnd"/>
          </w:p>
          <w:p w14:paraId="7507069F" w14:textId="77777777" w:rsidR="00F421C1" w:rsidRPr="00246C05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E1B0C" w:rsidRPr="00B27B8C" w14:paraId="3B7D78CB" w14:textId="77777777" w:rsidTr="0052735B">
        <w:tc>
          <w:tcPr>
            <w:tcW w:w="1182" w:type="dxa"/>
            <w:vAlign w:val="center"/>
          </w:tcPr>
          <w:p w14:paraId="7A85B618" w14:textId="77777777"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14:paraId="76A7BDBD" w14:textId="77777777"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14:paraId="1C26E1CA" w14:textId="77777777"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1AB0CC0A" w14:textId="77777777"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14:paraId="0B906451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14:paraId="3D65323F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6E4564EA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773D5087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06473E10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76249864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14:paraId="74F73773" w14:textId="77777777"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14:paraId="4B17322F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53ED1535" w14:textId="77777777"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9536DD1" w14:textId="77777777"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ouveaux exemples suite à mise en concertation :</w:t>
            </w:r>
          </w:p>
          <w:p w14:paraId="20A8C36B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055DA735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14:paraId="74E44CBB" w14:textId="77777777"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14:paraId="75608FC7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14:paraId="1478AA39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42719F5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1BB043" w14:textId="77777777"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14:paraId="1045AF51" w14:textId="77777777"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5C637A02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14:paraId="6F4C98C8" w14:textId="77777777"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14:paraId="688E2CBC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15720B5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14:paraId="768E959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570ED4B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F047116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87340B2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14:paraId="1885AF21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B9C3CE2" w14:textId="77777777"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14:paraId="13D89746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773024DA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14:paraId="0D02C9E4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3F07EBB2" w14:textId="77777777"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2DE9EA8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1D6EEE0" w14:textId="77777777"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14:paraId="2D96B2D6" w14:textId="77777777"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09577CB6" w14:textId="77777777"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  <w:p w14:paraId="7C5808BD" w14:textId="77777777"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8542475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2F0788A0" w14:textId="77777777"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</w:t>
            </w:r>
            <w:proofErr w:type="spellEnd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4F11401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3D45D4A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650BBCCB" w14:textId="77777777"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  <w:proofErr w:type="spellEnd"/>
          </w:p>
          <w:p w14:paraId="0E569A94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B74E9A6" w14:textId="77777777"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14:paraId="3F343C87" w14:textId="77777777"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  <w:proofErr w:type="spellEnd"/>
          </w:p>
          <w:p w14:paraId="5202DBDC" w14:textId="77777777"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  <w:proofErr w:type="spellEnd"/>
          </w:p>
          <w:p w14:paraId="52B97870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4E41A5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539326E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3E50777C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14:paraId="30049B80" w14:textId="77777777"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BCE53F8" w14:textId="77777777"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</w:p>
          <w:p w14:paraId="75781C18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1BDABE1B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14:paraId="31BBCF2D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14:paraId="0D07C220" w14:textId="77777777"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DAEF1C1" w14:textId="77777777"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14:paraId="3163E447" w14:textId="77777777" w:rsidTr="0052735B">
        <w:tc>
          <w:tcPr>
            <w:tcW w:w="1182" w:type="dxa"/>
            <w:vAlign w:val="center"/>
          </w:tcPr>
          <w:p w14:paraId="578FCB00" w14:textId="77777777"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14:paraId="426BB53D" w14:textId="77777777"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14:paraId="3914B0C3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CE0D3E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0DEECA6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2329701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14:paraId="07BD659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14:paraId="07EF1FC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14:paraId="7BA311E5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14:paraId="39F28104" w14:textId="77777777"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14:paraId="274C55F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14:paraId="368B9517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14:paraId="23E3667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5DE347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88FF8FA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14:paraId="664F3B5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14:paraId="08A3DB5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11213EB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14:paraId="436FC43A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14:paraId="31C7C56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14:paraId="57EDD71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5A60734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41343FC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14:paraId="0C801B07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14:paraId="29998B93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14:paraId="028C4A71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14:paraId="5B1081D4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14:paraId="23518560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14:paraId="097678D0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14:paraId="21057B3D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14:paraId="6A55850F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DDE8F9A" w14:textId="77777777"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14:paraId="0E37EA2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21EA08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C012406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12CFD0E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14:paraId="498CDAE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14:paraId="3BB7566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14:paraId="037A1F3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F0B1447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6715EF90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F94463F" w14:textId="77777777"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0657BE0D" w14:textId="77777777"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6F22A00F" w14:textId="77777777"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E634727" w14:textId="77777777"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 de documents :</w:t>
            </w:r>
          </w:p>
          <w:p w14:paraId="61AD65A1" w14:textId="77777777"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420AFBF" w14:textId="77777777"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5031F9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63DE7D6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97CB034" w14:textId="77777777"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14:paraId="6F809D0B" w14:textId="77777777"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415AD40" w14:textId="77777777"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44CA3" w14:textId="77777777"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1CE1A1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F08C437" w14:textId="77777777"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7E5C4CF1" w14:textId="77777777"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3600A706" w14:textId="77777777"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5214533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0C8599C" w14:textId="77777777"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122BB9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C829A4B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966094F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A800246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E42AE4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4E6981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A3283A9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4EF19F5E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67BC319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4F869C6" w14:textId="77777777"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8FECD02" w14:textId="77777777"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20BBE22" w14:textId="77777777"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8A1AA8" w14:textId="77777777"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082D85FD" w14:textId="77777777"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5579DE33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14:paraId="3F4E3992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7037739" w14:textId="77777777"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018FBD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chematrons\profils :</w:t>
            </w:r>
          </w:p>
          <w:p w14:paraId="25F40AD2" w14:textId="77777777"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1E4FE6DE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A589E8C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4C76123" w14:textId="77777777"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</w:t>
            </w:r>
            <w:proofErr w:type="spellEnd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-diagnostic-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immediat_ANS.sch</w:t>
            </w:r>
            <w:proofErr w:type="spellEnd"/>
          </w:p>
          <w:p w14:paraId="5FE6545A" w14:textId="77777777"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  <w:proofErr w:type="spellEnd"/>
          </w:p>
          <w:p w14:paraId="223EFC54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562F11D" w14:textId="77777777"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FC8D422" w14:textId="77777777"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  <w:proofErr w:type="spellEnd"/>
          </w:p>
          <w:p w14:paraId="767ED3B8" w14:textId="77777777"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A8D42F6" w14:textId="77777777"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4EC0CB" w14:textId="77777777"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 : pour remplacement du code "U" par "UN"</w:t>
            </w:r>
          </w:p>
          <w:p w14:paraId="2046F51A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D35B99D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11EADB3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FA9AEC" w14:textId="77777777"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91622FA" w14:textId="77777777"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1148C975" w14:textId="77777777"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06551EA" w14:textId="77777777"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A0451A1" w14:textId="77777777"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52BC5C3D" w14:textId="77777777"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Modification des schématrons suivants :</w:t>
            </w:r>
          </w:p>
          <w:p w14:paraId="1F2B6654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F017A02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B2823B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14:paraId="193AF3AB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14:paraId="05A29F9F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14:paraId="4AD24897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14:paraId="00379AA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14:paraId="7035C62C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14:paraId="5A007255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14:paraId="5E2F01C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14:paraId="4C63A2B4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14:paraId="2565BFD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14:paraId="4B7C6208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14:paraId="7DC9B414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14:paraId="3E0E680A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14:paraId="49BA1C6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14:paraId="03DF796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14:paraId="2F42095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14:paraId="136C1D2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14:paraId="35A81C64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14:paraId="0D560864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14:paraId="388C928F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14:paraId="03DF5491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14:paraId="29BBDF45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71346F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14:paraId="3CF53C0C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0D7B4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14:paraId="4B3EB08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14:paraId="3F07EAB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DC33722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14:paraId="3526DAFC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14:paraId="2EABC1E6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14:paraId="0E3A71EB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73310448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3A7E3C09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17D2051B" w14:textId="77777777"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14:paraId="6F1A9C7F" w14:textId="77777777"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AF29D1C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14:paraId="78822771" w14:textId="77777777" w:rsidR="00AA7B36" w:rsidRPr="00604A76" w:rsidRDefault="009508D7" w:rsidP="00604A7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  <w:p w14:paraId="34300606" w14:textId="77777777" w:rsidR="00786927" w:rsidRDefault="00786927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4A15C4" w:rsidRPr="00B27B8C" w14:paraId="019B56DF" w14:textId="77777777" w:rsidTr="0052735B">
        <w:tc>
          <w:tcPr>
            <w:tcW w:w="1182" w:type="dxa"/>
            <w:vAlign w:val="center"/>
          </w:tcPr>
          <w:p w14:paraId="6039584D" w14:textId="77777777"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14:paraId="12FD5A04" w14:textId="77777777"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14:paraId="1C730F57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52045D0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2301CC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5408C2A7" w14:textId="77777777"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 nouveaux contrôles des terminologies.</w:t>
            </w:r>
          </w:p>
          <w:p w14:paraId="6F206ECF" w14:textId="77777777"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A47FBDA" w14:textId="77777777"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 principaux :</w:t>
            </w:r>
          </w:p>
          <w:p w14:paraId="4695AF64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7656F5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1F2E7B9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EB05B48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AA00A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2CA7307" w14:textId="77777777"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BABB3C1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51BAF48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2203187" w14:textId="77777777"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en-tete</w:t>
            </w:r>
            <w:proofErr w:type="spellEnd"/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18CFC1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  <w:proofErr w:type="spellEnd"/>
          </w:p>
          <w:p w14:paraId="0AE6CC13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32FA7C7" w14:textId="77777777"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64463F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  <w:proofErr w:type="spellEnd"/>
          </w:p>
          <w:p w14:paraId="68BB0EE8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  <w:proofErr w:type="spellEnd"/>
          </w:p>
          <w:p w14:paraId="6B37CBDF" w14:textId="77777777"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  <w:proofErr w:type="spellEnd"/>
          </w:p>
          <w:p w14:paraId="569511F0" w14:textId="77777777"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  <w:proofErr w:type="spellEnd"/>
          </w:p>
          <w:p w14:paraId="2FDDFBA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  <w:proofErr w:type="spellEnd"/>
          </w:p>
          <w:p w14:paraId="720B285A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  <w:proofErr w:type="spellEnd"/>
          </w:p>
          <w:p w14:paraId="3117EEDF" w14:textId="77777777" w:rsidR="00B07D21" w:rsidRPr="00CB774E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E_vitalSignsObservation_int.sch</w:t>
            </w:r>
          </w:p>
          <w:p w14:paraId="7E33A352" w14:textId="77777777" w:rsidR="001D0354" w:rsidRPr="00CB774E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E0D777A" w14:textId="77777777" w:rsidR="00B07D21" w:rsidRPr="00CB774E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r w:rsidRPr="00CB774E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schematrons\include\sections :</w:t>
            </w:r>
          </w:p>
          <w:p w14:paraId="05AD526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  <w:proofErr w:type="spellEnd"/>
          </w:p>
          <w:p w14:paraId="653DD230" w14:textId="77777777"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  <w:proofErr w:type="spellEnd"/>
          </w:p>
          <w:p w14:paraId="0FB566D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  <w:proofErr w:type="spellEnd"/>
          </w:p>
          <w:p w14:paraId="3D35F834" w14:textId="77777777" w:rsidR="001D0354" w:rsidRPr="00412CE0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12CE0">
              <w:rPr>
                <w:rFonts w:asciiTheme="minorHAnsi" w:hAnsiTheme="minorHAnsi" w:cstheme="minorHAnsi"/>
                <w:sz w:val="18"/>
                <w:szCs w:val="18"/>
              </w:rPr>
              <w:t>S_mesureDeLaRefraction</w:t>
            </w:r>
            <w:proofErr w:type="spellEnd"/>
          </w:p>
          <w:p w14:paraId="5A7FB709" w14:textId="77777777" w:rsidR="001D0354" w:rsidRPr="00412CE0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12CE0">
              <w:rPr>
                <w:rFonts w:asciiTheme="minorHAnsi" w:hAnsiTheme="minorHAnsi" w:cstheme="minorHAnsi"/>
                <w:sz w:val="18"/>
                <w:szCs w:val="18"/>
              </w:rPr>
              <w:t>S_scoreRankin_ANS</w:t>
            </w:r>
            <w:proofErr w:type="spellEnd"/>
          </w:p>
          <w:p w14:paraId="709DAD6E" w14:textId="77777777" w:rsidR="001D0354" w:rsidRPr="00412CE0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C135B01" w14:textId="77777777" w:rsidR="0021607B" w:rsidRPr="00412CE0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12CE0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412CE0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412CE0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412CE0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Pr="00412CE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3D9733EB" w14:textId="77777777"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CAF9044" w14:textId="77777777"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63E6F00" w14:textId="77777777"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43514DD" w14:textId="77777777"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36E2F29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14:paraId="75141FAB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14:paraId="200FD2EB" w14:textId="77777777"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A1B3526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D2B9FD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4F35E7D1" w14:textId="77777777"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0B0CA6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CF12055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29724987" w14:textId="77777777"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07B820F" w14:textId="77777777"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D392DE6" w14:textId="77777777"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55A2B016" w14:textId="77777777" w:rsidR="008D5E84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  <w:p w14:paraId="5D4A2C88" w14:textId="77777777"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80AB5" w:rsidRPr="00B27B8C" w14:paraId="4C809C82" w14:textId="77777777" w:rsidTr="0052735B">
        <w:tc>
          <w:tcPr>
            <w:tcW w:w="1182" w:type="dxa"/>
            <w:vAlign w:val="center"/>
          </w:tcPr>
          <w:p w14:paraId="3F6046FC" w14:textId="77777777"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14:paraId="6B8FFE33" w14:textId="77777777"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14:paraId="0E17C8D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1819423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31CD1F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3B0B77F" w14:textId="77777777"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D7C3B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20E4DC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9CAE199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273D92A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0301C57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-tete :</w:t>
            </w:r>
          </w:p>
          <w:p w14:paraId="50BBD8E5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  <w:proofErr w:type="spellEnd"/>
          </w:p>
          <w:p w14:paraId="517CB83C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  <w:proofErr w:type="spellEnd"/>
          </w:p>
          <w:p w14:paraId="38B4C55E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  <w:proofErr w:type="spellEnd"/>
          </w:p>
          <w:p w14:paraId="0A046C63" w14:textId="77777777"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  <w:proofErr w:type="spellEnd"/>
          </w:p>
          <w:p w14:paraId="66BEBF25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  <w:proofErr w:type="spellEnd"/>
          </w:p>
          <w:p w14:paraId="3EB7DC9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E9640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5400DC6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</w:p>
          <w:p w14:paraId="155D4BF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737C67A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1C6134E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  <w:proofErr w:type="spellEnd"/>
          </w:p>
          <w:p w14:paraId="56DF8122" w14:textId="77777777"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  <w:proofErr w:type="spellEnd"/>
          </w:p>
          <w:p w14:paraId="5769E179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3FBBCE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schematrons\include\sections :</w:t>
            </w:r>
          </w:p>
          <w:p w14:paraId="3B8B54AB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  <w:proofErr w:type="spellEnd"/>
          </w:p>
          <w:p w14:paraId="6B3C0108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780072B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schematrons\abstract :</w:t>
            </w:r>
          </w:p>
          <w:p w14:paraId="443E869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  <w:proofErr w:type="spellEnd"/>
          </w:p>
          <w:p w14:paraId="2DBF19AA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  <w:proofErr w:type="spellEnd"/>
          </w:p>
          <w:p w14:paraId="1748666D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  <w:proofErr w:type="spellEnd"/>
          </w:p>
          <w:p w14:paraId="4F8E2B01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C14A32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profils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14:paraId="5EC4B8B5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SIS_Modeles_ANS.sch</w:t>
            </w:r>
            <w:proofErr w:type="spellEnd"/>
          </w:p>
          <w:p w14:paraId="3BEEDCE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559D925D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904CAB6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schematrons\profils\terminologies\terminologie</w:t>
            </w:r>
          </w:p>
          <w:p w14:paraId="67E1622F" w14:textId="77777777"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14:paraId="566A5267" w14:textId="77777777" w:rsidTr="0052735B">
        <w:tc>
          <w:tcPr>
            <w:tcW w:w="1182" w:type="dxa"/>
            <w:vAlign w:val="center"/>
          </w:tcPr>
          <w:p w14:paraId="7D011598" w14:textId="77777777"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14:paraId="2DA6576A" w14:textId="77777777"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14:paraId="61744643" w14:textId="77777777"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4B8607D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05A87AE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5C140A1B" w14:textId="77777777"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07D49D3B" w14:textId="77777777"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2A097BC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5E9BCB8" w14:textId="77777777"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14:paraId="52F9CC3E" w14:textId="77777777"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41D387E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00D2F0A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4D25060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14:paraId="63624020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  <w:proofErr w:type="spellEnd"/>
          </w:p>
          <w:p w14:paraId="4B42FD89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6405465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14:paraId="39683BB7" w14:textId="77777777"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  <w:proofErr w:type="spellEnd"/>
          </w:p>
          <w:p w14:paraId="6EC7B996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  <w:proofErr w:type="spellEnd"/>
          </w:p>
          <w:p w14:paraId="7F27B51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315B081A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14:paraId="0C5291B5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AC9270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57AA9AE" w14:textId="77777777"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DCC4DA1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61CAF606" w14:textId="77777777"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14:paraId="424D2A88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256581E5" w14:textId="77777777"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34E38A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  <w:p w14:paraId="020A0B90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5249E" w:rsidRPr="00B27B8C" w14:paraId="2E4161BA" w14:textId="77777777" w:rsidTr="0052735B">
        <w:tc>
          <w:tcPr>
            <w:tcW w:w="1182" w:type="dxa"/>
            <w:vAlign w:val="center"/>
          </w:tcPr>
          <w:p w14:paraId="47E81103" w14:textId="77777777"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14:paraId="2CE17788" w14:textId="77777777"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14:paraId="60B37545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FA6C23D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B7686C3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D1CB032" w14:textId="77777777"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0A04156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5EF74B8B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501A0264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14:paraId="10DA8994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ADC9EAD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6CC01741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14:paraId="20491299" w14:textId="77777777"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14:paraId="2E5B4655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EA6010B" w14:textId="77777777"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4182FEDA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14:paraId="5977D4C6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  <w:p w14:paraId="652A9921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776ECC" w:rsidRPr="00B27B8C" w14:paraId="03968826" w14:textId="77777777" w:rsidTr="0052735B">
        <w:tc>
          <w:tcPr>
            <w:tcW w:w="1182" w:type="dxa"/>
            <w:vAlign w:val="center"/>
          </w:tcPr>
          <w:p w14:paraId="1D4EF523" w14:textId="77777777" w:rsidR="00776ECC" w:rsidRDefault="00776ECC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27/01/2022</w:t>
            </w:r>
          </w:p>
        </w:tc>
        <w:tc>
          <w:tcPr>
            <w:tcW w:w="935" w:type="dxa"/>
            <w:vAlign w:val="center"/>
          </w:tcPr>
          <w:p w14:paraId="791F0E03" w14:textId="77777777" w:rsidR="00776ECC" w:rsidRDefault="00776EC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2.39</w:t>
            </w:r>
          </w:p>
        </w:tc>
        <w:tc>
          <w:tcPr>
            <w:tcW w:w="7689" w:type="dxa"/>
            <w:vAlign w:val="center"/>
          </w:tcPr>
          <w:p w14:paraId="3769822D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5B3C034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BE16C26" w14:textId="77777777" w:rsidR="00776ECC" w:rsidRPr="00757508" w:rsidRDefault="00776ECC" w:rsidP="00776EC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34EAA5E0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IHE_XDM.ZIP</w:t>
            </w:r>
          </w:p>
          <w:p w14:paraId="44A569DD" w14:textId="57323828" w:rsidR="00EF021E" w:rsidRPr="00E5249E" w:rsidRDefault="00EF021E" w:rsidP="00EF021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  <w:r w:rsidR="00831DF7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F4E27" w:rsidRPr="00DF4E27">
              <w:rPr>
                <w:rFonts w:asciiTheme="minorHAnsi" w:hAnsiTheme="minorHAnsi" w:cstheme="minorHAnsi"/>
                <w:sz w:val="18"/>
                <w:szCs w:val="18"/>
              </w:rPr>
              <w:t>CI-SIS_EP-MED_2022.01.sch</w:t>
            </w:r>
          </w:p>
          <w:p w14:paraId="29130522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Infrastructure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59B8C403" w14:textId="77777777" w:rsidR="00776ECC" w:rsidRDefault="00EF021E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Nouveau schéma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unique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CDA_extended.xsd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produit par l'ANS</w:t>
            </w:r>
            <w:r w:rsidR="0071310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qui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regroupe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 désormais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le schéma CDA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de l’édition normative CDA release 2 de 2005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et les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extensions </w:t>
            </w:r>
            <w:proofErr w:type="spellStart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lab</w:t>
            </w:r>
            <w:proofErr w:type="spellEnd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biologie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SDCT et </w:t>
            </w:r>
            <w:proofErr w:type="spellStart"/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pharm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acy</w:t>
            </w:r>
            <w:proofErr w:type="spellEnd"/>
            <w:r w:rsidR="0071310D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20449F0D" w14:textId="77777777" w:rsidR="00776ECC" w:rsidRDefault="00776ECC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9229C4" w:rsidRPr="00B27B8C" w14:paraId="5D589307" w14:textId="77777777" w:rsidTr="0052735B">
        <w:tc>
          <w:tcPr>
            <w:tcW w:w="1182" w:type="dxa"/>
            <w:vAlign w:val="center"/>
          </w:tcPr>
          <w:p w14:paraId="40F1C5CA" w14:textId="77777777" w:rsidR="009229C4" w:rsidRDefault="00C02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10/03</w:t>
            </w:r>
            <w:r w:rsidR="009229C4">
              <w:rPr>
                <w:rFonts w:asciiTheme="minorHAnsi" w:hAnsiTheme="minorHAnsi" w:cstheme="minorHAnsi"/>
                <w:sz w:val="18"/>
                <w:szCs w:val="18"/>
              </w:rPr>
              <w:t>/2022</w:t>
            </w:r>
          </w:p>
        </w:tc>
        <w:tc>
          <w:tcPr>
            <w:tcW w:w="935" w:type="dxa"/>
            <w:vAlign w:val="center"/>
          </w:tcPr>
          <w:p w14:paraId="163DA1C3" w14:textId="77777777" w:rsidR="009229C4" w:rsidRDefault="009229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2.40</w:t>
            </w:r>
          </w:p>
        </w:tc>
        <w:tc>
          <w:tcPr>
            <w:tcW w:w="7689" w:type="dxa"/>
            <w:vAlign w:val="center"/>
          </w:tcPr>
          <w:p w14:paraId="55738556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BCF29BB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580BD94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2 répertoires sous la racine pour :</w:t>
            </w:r>
          </w:p>
          <w:p w14:paraId="16F5BE05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6C8784D4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FeuilleDeStyle</w:t>
            </w:r>
            <w:proofErr w:type="spellEnd"/>
          </w:p>
          <w:p w14:paraId="25FFB001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44E714B" w14:textId="5F0DFE0D" w:rsidR="009229C4" w:rsidRPr="008B08B0" w:rsidRDefault="009229C4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 xml:space="preserve">voir dans le répertoire </w:t>
            </w: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105D10C2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F45347" w:rsidRPr="00B27B8C" w14:paraId="44588787" w14:textId="77777777" w:rsidTr="0052735B">
        <w:tc>
          <w:tcPr>
            <w:tcW w:w="1182" w:type="dxa"/>
            <w:vAlign w:val="center"/>
          </w:tcPr>
          <w:p w14:paraId="00EF1FAF" w14:textId="2F767584" w:rsidR="00F45347" w:rsidRDefault="00F45347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07/07/2022</w:t>
            </w:r>
          </w:p>
        </w:tc>
        <w:tc>
          <w:tcPr>
            <w:tcW w:w="935" w:type="dxa"/>
            <w:vAlign w:val="center"/>
          </w:tcPr>
          <w:p w14:paraId="709F3598" w14:textId="78B89C96" w:rsidR="00F45347" w:rsidRDefault="00F4534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2.41</w:t>
            </w:r>
          </w:p>
        </w:tc>
        <w:tc>
          <w:tcPr>
            <w:tcW w:w="7689" w:type="dxa"/>
            <w:vAlign w:val="center"/>
          </w:tcPr>
          <w:p w14:paraId="544B6BD4" w14:textId="77777777" w:rsidR="00680211" w:rsidRDefault="00680211" w:rsidP="0068021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80CE23" w14:textId="77777777" w:rsidR="00F45347" w:rsidRPr="00680211" w:rsidRDefault="00F70976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Correction de différentes erreurs sur les exemples et les schematrons</w:t>
            </w:r>
          </w:p>
          <w:p w14:paraId="618C0CB3" w14:textId="741454F8" w:rsidR="00F70976" w:rsidRPr="00680211" w:rsidRDefault="00F70976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Mise à jour de la feuille de style</w:t>
            </w:r>
          </w:p>
          <w:p w14:paraId="26D7EAD4" w14:textId="5982EABC" w:rsidR="00F70976" w:rsidRDefault="00680211" w:rsidP="00831DF7">
            <w:pPr>
              <w:pStyle w:val="Tableau"/>
              <w:numPr>
                <w:ilvl w:val="0"/>
                <w:numId w:val="5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Mise à jour des schémas et suppression du dossier </w:t>
            </w:r>
            <w:r w:rsidR="008B08B0">
              <w:rPr>
                <w:rFonts w:asciiTheme="minorHAnsi" w:hAnsiTheme="minorHAnsi" w:cstheme="minorHAnsi"/>
                <w:bCs/>
                <w:sz w:val="18"/>
                <w:szCs w:val="18"/>
              </w:rPr>
              <w:t>« </w:t>
            </w:r>
            <w:proofErr w:type="spellStart"/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processable</w:t>
            </w:r>
            <w:proofErr w:type="spellEnd"/>
            <w:r w:rsidR="008B08B0">
              <w:rPr>
                <w:rFonts w:asciiTheme="minorHAnsi" w:hAnsiTheme="minorHAnsi" w:cstheme="minorHAnsi"/>
                <w:bCs/>
                <w:sz w:val="18"/>
                <w:szCs w:val="18"/>
              </w:rPr>
              <w:t> »</w:t>
            </w:r>
          </w:p>
        </w:tc>
      </w:tr>
    </w:tbl>
    <w:p w14:paraId="2A0D685C" w14:textId="77777777" w:rsidR="00246C05" w:rsidRPr="00B27B8C" w:rsidRDefault="00246C05" w:rsidP="00A479AE"/>
    <w:p w14:paraId="5F694BB7" w14:textId="77777777"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t>*** FIN DU DOCUMENT ***</w:t>
      </w:r>
    </w:p>
    <w:p w14:paraId="658A9175" w14:textId="77777777" w:rsidR="0071310D" w:rsidRPr="004C4D89" w:rsidRDefault="0071310D" w:rsidP="00A479AE"/>
    <w:sectPr w:rsidR="0071310D" w:rsidRPr="004C4D89" w:rsidSect="00740C3C">
      <w:headerReference w:type="default" r:id="rId39"/>
      <w:footerReference w:type="default" r:id="rId40"/>
      <w:footerReference w:type="first" r:id="rId41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59935" w14:textId="77777777" w:rsidR="00B21733" w:rsidRDefault="00B21733" w:rsidP="00B576BD">
      <w:pPr>
        <w:spacing w:after="0"/>
      </w:pPr>
      <w:r>
        <w:separator/>
      </w:r>
    </w:p>
  </w:endnote>
  <w:endnote w:type="continuationSeparator" w:id="0">
    <w:p w14:paraId="35CF1160" w14:textId="77777777" w:rsidR="00B21733" w:rsidRDefault="00B21733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1383E" w14:textId="77777777" w:rsidR="009229C4" w:rsidRPr="004E34E7" w:rsidRDefault="009229C4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2278" w14:textId="77777777" w:rsidR="009229C4" w:rsidRDefault="009229C4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ABE28" w14:textId="77777777" w:rsidR="00B21733" w:rsidRDefault="00B21733" w:rsidP="00B576BD">
      <w:pPr>
        <w:spacing w:after="0"/>
      </w:pPr>
      <w:r>
        <w:separator/>
      </w:r>
    </w:p>
  </w:footnote>
  <w:footnote w:type="continuationSeparator" w:id="0">
    <w:p w14:paraId="0BC5FFD4" w14:textId="77777777" w:rsidR="00B21733" w:rsidRDefault="00B21733" w:rsidP="00B576BD">
      <w:pPr>
        <w:spacing w:after="0"/>
      </w:pPr>
      <w:r>
        <w:continuationSeparator/>
      </w:r>
    </w:p>
  </w:footnote>
  <w:footnote w:id="1">
    <w:p w14:paraId="0C01C411" w14:textId="77777777" w:rsidR="009229C4" w:rsidRDefault="009229C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229C4" w:rsidRPr="0093377F" w14:paraId="58F3F0C3" w14:textId="77777777" w:rsidTr="004E34E7">
      <w:trPr>
        <w:trHeight w:val="821"/>
        <w:jc w:val="center"/>
      </w:trPr>
      <w:tc>
        <w:tcPr>
          <w:tcW w:w="1028" w:type="pct"/>
          <w:vAlign w:val="center"/>
        </w:tcPr>
        <w:p w14:paraId="2EC1C68C" w14:textId="77777777" w:rsidR="009229C4" w:rsidRPr="0093377F" w:rsidRDefault="009229C4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47029EB9" wp14:editId="4A8FEF15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14:paraId="5AEAA70C" w14:textId="77777777" w:rsidR="009229C4" w:rsidRPr="0063315B" w:rsidRDefault="009229C4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</w:t>
          </w:r>
          <w:proofErr w:type="spellStart"/>
          <w:r w:rsidRPr="004E34E7">
            <w:rPr>
              <w:color w:val="006AB2"/>
            </w:rPr>
            <w:t>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</w:t>
          </w:r>
          <w:proofErr w:type="spellEnd"/>
          <w:r w:rsidRPr="004E34E7">
            <w:rPr>
              <w:color w:val="006AB2"/>
            </w:rPr>
            <w:t>-LISEZ-MOI</w:t>
          </w:r>
        </w:p>
      </w:tc>
      <w:tc>
        <w:tcPr>
          <w:tcW w:w="625" w:type="pct"/>
          <w:vAlign w:val="center"/>
        </w:tcPr>
        <w:p w14:paraId="77176E6B" w14:textId="4904D0FD" w:rsidR="009229C4" w:rsidRPr="00814E84" w:rsidRDefault="00B1177B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07/07/2022</w:t>
          </w:r>
        </w:p>
      </w:tc>
    </w:tr>
  </w:tbl>
  <w:p w14:paraId="21684647" w14:textId="77777777" w:rsidR="009229C4" w:rsidRPr="00E71056" w:rsidRDefault="009229C4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A701E"/>
    <w:multiLevelType w:val="hybridMultilevel"/>
    <w:tmpl w:val="F3A0D0B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91DD1"/>
    <w:multiLevelType w:val="hybridMultilevel"/>
    <w:tmpl w:val="08A85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6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20"/>
  </w:num>
  <w:num w:numId="4">
    <w:abstractNumId w:val="36"/>
  </w:num>
  <w:num w:numId="5">
    <w:abstractNumId w:val="11"/>
  </w:num>
  <w:num w:numId="6">
    <w:abstractNumId w:val="29"/>
  </w:num>
  <w:num w:numId="7">
    <w:abstractNumId w:val="8"/>
  </w:num>
  <w:num w:numId="8">
    <w:abstractNumId w:val="17"/>
  </w:num>
  <w:num w:numId="9">
    <w:abstractNumId w:val="45"/>
  </w:num>
  <w:num w:numId="10">
    <w:abstractNumId w:val="10"/>
  </w:num>
  <w:num w:numId="11">
    <w:abstractNumId w:val="21"/>
  </w:num>
  <w:num w:numId="12">
    <w:abstractNumId w:val="0"/>
  </w:num>
  <w:num w:numId="13">
    <w:abstractNumId w:val="27"/>
  </w:num>
  <w:num w:numId="14">
    <w:abstractNumId w:val="43"/>
  </w:num>
  <w:num w:numId="15">
    <w:abstractNumId w:val="19"/>
  </w:num>
  <w:num w:numId="16">
    <w:abstractNumId w:val="41"/>
  </w:num>
  <w:num w:numId="17">
    <w:abstractNumId w:val="1"/>
  </w:num>
  <w:num w:numId="18">
    <w:abstractNumId w:val="40"/>
  </w:num>
  <w:num w:numId="19">
    <w:abstractNumId w:val="18"/>
  </w:num>
  <w:num w:numId="20">
    <w:abstractNumId w:val="30"/>
  </w:num>
  <w:num w:numId="21">
    <w:abstractNumId w:val="25"/>
  </w:num>
  <w:num w:numId="22">
    <w:abstractNumId w:val="37"/>
  </w:num>
  <w:num w:numId="23">
    <w:abstractNumId w:val="4"/>
  </w:num>
  <w:num w:numId="24">
    <w:abstractNumId w:val="44"/>
  </w:num>
  <w:num w:numId="25">
    <w:abstractNumId w:val="47"/>
  </w:num>
  <w:num w:numId="26">
    <w:abstractNumId w:val="42"/>
  </w:num>
  <w:num w:numId="27">
    <w:abstractNumId w:val="7"/>
  </w:num>
  <w:num w:numId="28">
    <w:abstractNumId w:val="9"/>
  </w:num>
  <w:num w:numId="29">
    <w:abstractNumId w:val="14"/>
  </w:num>
  <w:num w:numId="30">
    <w:abstractNumId w:val="33"/>
  </w:num>
  <w:num w:numId="31">
    <w:abstractNumId w:val="38"/>
  </w:num>
  <w:num w:numId="32">
    <w:abstractNumId w:val="35"/>
  </w:num>
  <w:num w:numId="33">
    <w:abstractNumId w:val="39"/>
  </w:num>
  <w:num w:numId="34">
    <w:abstractNumId w:val="28"/>
  </w:num>
  <w:num w:numId="35">
    <w:abstractNumId w:val="34"/>
  </w:num>
  <w:num w:numId="36">
    <w:abstractNumId w:val="22"/>
  </w:num>
  <w:num w:numId="37">
    <w:abstractNumId w:val="3"/>
  </w:num>
  <w:num w:numId="38">
    <w:abstractNumId w:val="15"/>
  </w:num>
  <w:num w:numId="39">
    <w:abstractNumId w:val="32"/>
  </w:num>
  <w:num w:numId="40">
    <w:abstractNumId w:val="2"/>
  </w:num>
  <w:num w:numId="41">
    <w:abstractNumId w:val="13"/>
  </w:num>
  <w:num w:numId="42">
    <w:abstractNumId w:val="6"/>
  </w:num>
  <w:num w:numId="43">
    <w:abstractNumId w:val="23"/>
  </w:num>
  <w:num w:numId="44">
    <w:abstractNumId w:val="46"/>
  </w:num>
  <w:num w:numId="45">
    <w:abstractNumId w:val="16"/>
  </w:num>
  <w:num w:numId="46">
    <w:abstractNumId w:val="24"/>
  </w:num>
  <w:num w:numId="47">
    <w:abstractNumId w:val="31"/>
  </w:num>
  <w:num w:numId="48">
    <w:abstractNumId w:val="26"/>
  </w:num>
  <w:num w:numId="49">
    <w:abstractNumId w:val="31"/>
  </w:num>
  <w:num w:numId="50">
    <w:abstractNumId w:val="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s-ES_tradnl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AE" w:vendorID="64" w:dllVersion="0" w:nlCheck="1" w:checkStyle="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992"/>
    <w:rsid w:val="00001435"/>
    <w:rsid w:val="00001CDB"/>
    <w:rsid w:val="00001FDF"/>
    <w:rsid w:val="00007132"/>
    <w:rsid w:val="000135CE"/>
    <w:rsid w:val="00016523"/>
    <w:rsid w:val="000205A0"/>
    <w:rsid w:val="000211E4"/>
    <w:rsid w:val="00022FDC"/>
    <w:rsid w:val="0002625B"/>
    <w:rsid w:val="00026A5F"/>
    <w:rsid w:val="00026DA3"/>
    <w:rsid w:val="00027866"/>
    <w:rsid w:val="000279AB"/>
    <w:rsid w:val="000303BB"/>
    <w:rsid w:val="00030BD4"/>
    <w:rsid w:val="000355EE"/>
    <w:rsid w:val="00035DE2"/>
    <w:rsid w:val="00041B7B"/>
    <w:rsid w:val="000440B6"/>
    <w:rsid w:val="0004546E"/>
    <w:rsid w:val="0004710E"/>
    <w:rsid w:val="000520A9"/>
    <w:rsid w:val="000531B3"/>
    <w:rsid w:val="00054E1F"/>
    <w:rsid w:val="000562F3"/>
    <w:rsid w:val="0005724B"/>
    <w:rsid w:val="0006124B"/>
    <w:rsid w:val="00062073"/>
    <w:rsid w:val="00062B27"/>
    <w:rsid w:val="00062E6E"/>
    <w:rsid w:val="000710F8"/>
    <w:rsid w:val="00075E60"/>
    <w:rsid w:val="00075FFE"/>
    <w:rsid w:val="00076379"/>
    <w:rsid w:val="000766E0"/>
    <w:rsid w:val="00077ABC"/>
    <w:rsid w:val="0008139D"/>
    <w:rsid w:val="00081F4F"/>
    <w:rsid w:val="00084922"/>
    <w:rsid w:val="00085142"/>
    <w:rsid w:val="00087847"/>
    <w:rsid w:val="00087FD6"/>
    <w:rsid w:val="00093E71"/>
    <w:rsid w:val="00094A97"/>
    <w:rsid w:val="0009567C"/>
    <w:rsid w:val="000A0C2E"/>
    <w:rsid w:val="000A3FAB"/>
    <w:rsid w:val="000A52AD"/>
    <w:rsid w:val="000A64C8"/>
    <w:rsid w:val="000B0078"/>
    <w:rsid w:val="000B1F11"/>
    <w:rsid w:val="000B23A9"/>
    <w:rsid w:val="000B277C"/>
    <w:rsid w:val="000C3D60"/>
    <w:rsid w:val="000C7C2E"/>
    <w:rsid w:val="000D09D8"/>
    <w:rsid w:val="000D12FE"/>
    <w:rsid w:val="000D1A0E"/>
    <w:rsid w:val="000D5C45"/>
    <w:rsid w:val="000D7F79"/>
    <w:rsid w:val="000E05CB"/>
    <w:rsid w:val="000E279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735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2368"/>
    <w:rsid w:val="002131AC"/>
    <w:rsid w:val="00214D11"/>
    <w:rsid w:val="0021607B"/>
    <w:rsid w:val="00217FD1"/>
    <w:rsid w:val="002213C7"/>
    <w:rsid w:val="00221478"/>
    <w:rsid w:val="002346C7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A68AB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761F"/>
    <w:rsid w:val="002E79B0"/>
    <w:rsid w:val="002F0445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B4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6784B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0409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1D24"/>
    <w:rsid w:val="003F5472"/>
    <w:rsid w:val="003F70FD"/>
    <w:rsid w:val="00402D0E"/>
    <w:rsid w:val="0040573D"/>
    <w:rsid w:val="00411D82"/>
    <w:rsid w:val="00412CE0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72E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B230B"/>
    <w:rsid w:val="004B6669"/>
    <w:rsid w:val="004C4D89"/>
    <w:rsid w:val="004C5C88"/>
    <w:rsid w:val="004C6461"/>
    <w:rsid w:val="004C6607"/>
    <w:rsid w:val="004D3F6A"/>
    <w:rsid w:val="004E0B0B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3E48"/>
    <w:rsid w:val="00525FC3"/>
    <w:rsid w:val="0052650E"/>
    <w:rsid w:val="0052735B"/>
    <w:rsid w:val="00527617"/>
    <w:rsid w:val="00530FC0"/>
    <w:rsid w:val="00531663"/>
    <w:rsid w:val="00537D28"/>
    <w:rsid w:val="00543889"/>
    <w:rsid w:val="00543A66"/>
    <w:rsid w:val="00543E8C"/>
    <w:rsid w:val="00544CD4"/>
    <w:rsid w:val="0055057D"/>
    <w:rsid w:val="0055058E"/>
    <w:rsid w:val="00550E17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6922"/>
    <w:rsid w:val="005A6EC4"/>
    <w:rsid w:val="005A7669"/>
    <w:rsid w:val="005B17F6"/>
    <w:rsid w:val="005B18FB"/>
    <w:rsid w:val="005B45BE"/>
    <w:rsid w:val="005C04D6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6DB8"/>
    <w:rsid w:val="005E75AF"/>
    <w:rsid w:val="005E75DB"/>
    <w:rsid w:val="005F01E7"/>
    <w:rsid w:val="005F2A6C"/>
    <w:rsid w:val="00602707"/>
    <w:rsid w:val="00604A76"/>
    <w:rsid w:val="00604FC5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1762"/>
    <w:rsid w:val="006654A4"/>
    <w:rsid w:val="006671F7"/>
    <w:rsid w:val="006677CF"/>
    <w:rsid w:val="006678D6"/>
    <w:rsid w:val="006730BB"/>
    <w:rsid w:val="00677E85"/>
    <w:rsid w:val="00680211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C03F1"/>
    <w:rsid w:val="006C1629"/>
    <w:rsid w:val="006C2B80"/>
    <w:rsid w:val="006C579C"/>
    <w:rsid w:val="006D0DC4"/>
    <w:rsid w:val="006D1ABB"/>
    <w:rsid w:val="006D46B6"/>
    <w:rsid w:val="006D5143"/>
    <w:rsid w:val="006E3D8D"/>
    <w:rsid w:val="006F0B2B"/>
    <w:rsid w:val="006F14FE"/>
    <w:rsid w:val="006F2199"/>
    <w:rsid w:val="006F2735"/>
    <w:rsid w:val="006F62F8"/>
    <w:rsid w:val="00705881"/>
    <w:rsid w:val="00705A89"/>
    <w:rsid w:val="00705D63"/>
    <w:rsid w:val="00710923"/>
    <w:rsid w:val="00710AAB"/>
    <w:rsid w:val="0071310D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14A0"/>
    <w:rsid w:val="00742CE8"/>
    <w:rsid w:val="00742E25"/>
    <w:rsid w:val="00743F61"/>
    <w:rsid w:val="00745287"/>
    <w:rsid w:val="00745395"/>
    <w:rsid w:val="007559D1"/>
    <w:rsid w:val="00756C2F"/>
    <w:rsid w:val="00757508"/>
    <w:rsid w:val="007711C2"/>
    <w:rsid w:val="00771742"/>
    <w:rsid w:val="00772DEA"/>
    <w:rsid w:val="00774A6B"/>
    <w:rsid w:val="00774DC7"/>
    <w:rsid w:val="00775F48"/>
    <w:rsid w:val="00776ECC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20B8"/>
    <w:rsid w:val="007A535E"/>
    <w:rsid w:val="007A695F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2713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1DF7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819"/>
    <w:rsid w:val="00867E39"/>
    <w:rsid w:val="00870865"/>
    <w:rsid w:val="00870CDD"/>
    <w:rsid w:val="008762FB"/>
    <w:rsid w:val="00887906"/>
    <w:rsid w:val="00894837"/>
    <w:rsid w:val="00895357"/>
    <w:rsid w:val="00896383"/>
    <w:rsid w:val="00897588"/>
    <w:rsid w:val="008A13C4"/>
    <w:rsid w:val="008A55C5"/>
    <w:rsid w:val="008A66EB"/>
    <w:rsid w:val="008B08B0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BD3"/>
    <w:rsid w:val="008C7E6A"/>
    <w:rsid w:val="008C7F3B"/>
    <w:rsid w:val="008D216A"/>
    <w:rsid w:val="008D2896"/>
    <w:rsid w:val="008D35A9"/>
    <w:rsid w:val="008D5E84"/>
    <w:rsid w:val="008D6045"/>
    <w:rsid w:val="008E0992"/>
    <w:rsid w:val="008E306F"/>
    <w:rsid w:val="008E5998"/>
    <w:rsid w:val="008E5A87"/>
    <w:rsid w:val="008F2FC8"/>
    <w:rsid w:val="008F4AB2"/>
    <w:rsid w:val="008F5A6F"/>
    <w:rsid w:val="0090270A"/>
    <w:rsid w:val="0090517E"/>
    <w:rsid w:val="00906D9A"/>
    <w:rsid w:val="009117B4"/>
    <w:rsid w:val="009117D9"/>
    <w:rsid w:val="009119F7"/>
    <w:rsid w:val="00920496"/>
    <w:rsid w:val="009213D6"/>
    <w:rsid w:val="00921A61"/>
    <w:rsid w:val="009229C4"/>
    <w:rsid w:val="00922F9B"/>
    <w:rsid w:val="00925898"/>
    <w:rsid w:val="009262DA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854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59E3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22F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2BAB"/>
    <w:rsid w:val="00A53076"/>
    <w:rsid w:val="00A5568F"/>
    <w:rsid w:val="00A55AEA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8A4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177B"/>
    <w:rsid w:val="00B14DE2"/>
    <w:rsid w:val="00B1512E"/>
    <w:rsid w:val="00B21733"/>
    <w:rsid w:val="00B22731"/>
    <w:rsid w:val="00B247CF"/>
    <w:rsid w:val="00B24992"/>
    <w:rsid w:val="00B2523D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668E0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87C27"/>
    <w:rsid w:val="00B9028D"/>
    <w:rsid w:val="00B90326"/>
    <w:rsid w:val="00B90EEC"/>
    <w:rsid w:val="00B942B1"/>
    <w:rsid w:val="00B9442B"/>
    <w:rsid w:val="00B94919"/>
    <w:rsid w:val="00BA4D23"/>
    <w:rsid w:val="00BA7D74"/>
    <w:rsid w:val="00BB0111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E543A"/>
    <w:rsid w:val="00BF2C33"/>
    <w:rsid w:val="00BF2DE6"/>
    <w:rsid w:val="00BF61F8"/>
    <w:rsid w:val="00BF6D22"/>
    <w:rsid w:val="00C0046A"/>
    <w:rsid w:val="00C01EAC"/>
    <w:rsid w:val="00C02687"/>
    <w:rsid w:val="00C02B45"/>
    <w:rsid w:val="00C02CD8"/>
    <w:rsid w:val="00C034B7"/>
    <w:rsid w:val="00C039BE"/>
    <w:rsid w:val="00C03EA8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40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2D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1FB3"/>
    <w:rsid w:val="00CB2828"/>
    <w:rsid w:val="00CB5F98"/>
    <w:rsid w:val="00CB774E"/>
    <w:rsid w:val="00CB7FB7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1CA3"/>
    <w:rsid w:val="00D33614"/>
    <w:rsid w:val="00D351DF"/>
    <w:rsid w:val="00D36D17"/>
    <w:rsid w:val="00D36F4D"/>
    <w:rsid w:val="00D37332"/>
    <w:rsid w:val="00D410AC"/>
    <w:rsid w:val="00D42A36"/>
    <w:rsid w:val="00D430C1"/>
    <w:rsid w:val="00D45F2B"/>
    <w:rsid w:val="00D47003"/>
    <w:rsid w:val="00D4771E"/>
    <w:rsid w:val="00D531E2"/>
    <w:rsid w:val="00D54817"/>
    <w:rsid w:val="00D54EB7"/>
    <w:rsid w:val="00D61E3E"/>
    <w:rsid w:val="00D6229B"/>
    <w:rsid w:val="00D62FC9"/>
    <w:rsid w:val="00D634D1"/>
    <w:rsid w:val="00D64478"/>
    <w:rsid w:val="00D71E81"/>
    <w:rsid w:val="00D74446"/>
    <w:rsid w:val="00D76520"/>
    <w:rsid w:val="00D77314"/>
    <w:rsid w:val="00D807F2"/>
    <w:rsid w:val="00D80AB5"/>
    <w:rsid w:val="00D82CE0"/>
    <w:rsid w:val="00D82E19"/>
    <w:rsid w:val="00D85FD3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B292F"/>
    <w:rsid w:val="00DB48C1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E416D"/>
    <w:rsid w:val="00DF46B4"/>
    <w:rsid w:val="00DF4E27"/>
    <w:rsid w:val="00E01819"/>
    <w:rsid w:val="00E01BBB"/>
    <w:rsid w:val="00E02560"/>
    <w:rsid w:val="00E04655"/>
    <w:rsid w:val="00E078FA"/>
    <w:rsid w:val="00E1125B"/>
    <w:rsid w:val="00E12772"/>
    <w:rsid w:val="00E12D5A"/>
    <w:rsid w:val="00E13735"/>
    <w:rsid w:val="00E150A4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00CD"/>
    <w:rsid w:val="00E71056"/>
    <w:rsid w:val="00E77E1D"/>
    <w:rsid w:val="00E80021"/>
    <w:rsid w:val="00E83A24"/>
    <w:rsid w:val="00E852BC"/>
    <w:rsid w:val="00E911DB"/>
    <w:rsid w:val="00E95243"/>
    <w:rsid w:val="00E9635B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C58E5"/>
    <w:rsid w:val="00ED2A4A"/>
    <w:rsid w:val="00ED4461"/>
    <w:rsid w:val="00ED4E15"/>
    <w:rsid w:val="00ED5AA6"/>
    <w:rsid w:val="00EE14CD"/>
    <w:rsid w:val="00EE2D7C"/>
    <w:rsid w:val="00EE3434"/>
    <w:rsid w:val="00EE657E"/>
    <w:rsid w:val="00EF021E"/>
    <w:rsid w:val="00EF1FE7"/>
    <w:rsid w:val="00EF257A"/>
    <w:rsid w:val="00EF7DC0"/>
    <w:rsid w:val="00F01608"/>
    <w:rsid w:val="00F01CE6"/>
    <w:rsid w:val="00F052E8"/>
    <w:rsid w:val="00F06D10"/>
    <w:rsid w:val="00F2134B"/>
    <w:rsid w:val="00F2195B"/>
    <w:rsid w:val="00F23233"/>
    <w:rsid w:val="00F2351D"/>
    <w:rsid w:val="00F2461C"/>
    <w:rsid w:val="00F24A14"/>
    <w:rsid w:val="00F252F5"/>
    <w:rsid w:val="00F25787"/>
    <w:rsid w:val="00F300BE"/>
    <w:rsid w:val="00F314AB"/>
    <w:rsid w:val="00F32BD0"/>
    <w:rsid w:val="00F34560"/>
    <w:rsid w:val="00F3792C"/>
    <w:rsid w:val="00F421C1"/>
    <w:rsid w:val="00F438FE"/>
    <w:rsid w:val="00F45347"/>
    <w:rsid w:val="00F519B3"/>
    <w:rsid w:val="00F5297A"/>
    <w:rsid w:val="00F543E7"/>
    <w:rsid w:val="00F55EDB"/>
    <w:rsid w:val="00F560C9"/>
    <w:rsid w:val="00F616CD"/>
    <w:rsid w:val="00F63E53"/>
    <w:rsid w:val="00F642BD"/>
    <w:rsid w:val="00F64522"/>
    <w:rsid w:val="00F662B1"/>
    <w:rsid w:val="00F66CAD"/>
    <w:rsid w:val="00F674C7"/>
    <w:rsid w:val="00F70679"/>
    <w:rsid w:val="00F70976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E31C68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Accentuationlgr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Accentuation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lgr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  <w:style w:type="character" w:styleId="Mentionnonrsolue">
    <w:name w:val="Unresolved Mention"/>
    <w:basedOn w:val="Policepardfaut"/>
    <w:uiPriority w:val="99"/>
    <w:semiHidden/>
    <w:unhideWhenUsed/>
    <w:rsid w:val="00F61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://www.saxonica.com/license/license.xml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ci-sis@esante.gouv.f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www.saxonica.com/welcome/welcome.xml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github.com/ansforge/TestContenuCDA" TargetMode="External"/><Relationship Id="rId19" Type="http://schemas.openxmlformats.org/officeDocument/2006/relationships/hyperlink" Target="http://www.schematron.com/" TargetMode="External"/><Relationship Id="rId31" Type="http://schemas.openxmlformats.org/officeDocument/2006/relationships/hyperlink" Target="http://schematro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sante.gouv.fr/interoperabilite/ci-sis/espace-public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mozilla.org/MPL/MPL-1.0.html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hyperlink" Target="https://github.com/HL7/cda-core-xsl/releases/tag/v4.0.2-beta10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C31D2-3567-401A-AC75-276E275B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37</TotalTime>
  <Pages>30</Pages>
  <Words>8129</Words>
  <Characters>44715</Characters>
  <Application>Microsoft Office Word</Application>
  <DocSecurity>0</DocSecurity>
  <Lines>372</Lines>
  <Paragraphs>105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52739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Nidal MAHRAZ</cp:lastModifiedBy>
  <cp:revision>34</cp:revision>
  <cp:lastPrinted>2021-03-16T09:21:00Z</cp:lastPrinted>
  <dcterms:created xsi:type="dcterms:W3CDTF">2022-07-07T13:56:00Z</dcterms:created>
  <dcterms:modified xsi:type="dcterms:W3CDTF">2022-07-07T15:14:00Z</dcterms:modified>
</cp:coreProperties>
</file>