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w:cs="Lexend" w:eastAsia="Lexend" w:hAnsi="Lexend"/>
          <w:b w:val="1"/>
          <w:sz w:val="44"/>
          <w:szCs w:val="44"/>
        </w:rPr>
      </w:pPr>
      <w:r w:rsidDel="00000000" w:rsidR="00000000" w:rsidRPr="00000000">
        <w:rPr>
          <w:rFonts w:ascii="Lexend" w:cs="Lexend" w:eastAsia="Lexend" w:hAnsi="Lexend"/>
          <w:b w:val="1"/>
          <w:sz w:val="40"/>
          <w:szCs w:val="40"/>
          <w:rtl w:val="0"/>
        </w:rPr>
        <w:t xml:space="preserve">Problem Statement</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Fonts w:ascii="Lexend" w:cs="Lexend" w:eastAsia="Lexend" w:hAnsi="Lexend"/>
          <w:b w:val="1"/>
          <w:sz w:val="40"/>
          <w:szCs w:val="40"/>
        </w:rPr>
        <w:drawing>
          <wp:inline distB="114300" distT="114300" distL="114300" distR="114300">
            <wp:extent cx="5835488" cy="11144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35488"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sz w:val="36"/>
          <w:szCs w:val="36"/>
          <w:rtl w:val="0"/>
        </w:rPr>
        <w:t xml:space="preserve">Product Dissection for LinkedIn</w:t>
      </w:r>
      <w:r w:rsidDel="00000000" w:rsidR="00000000" w:rsidRPr="00000000">
        <w:rPr>
          <w:rtl w:val="0"/>
        </w:rPr>
      </w:r>
    </w:p>
    <w:p w:rsidR="00000000" w:rsidDel="00000000" w:rsidP="00000000" w:rsidRDefault="00000000" w:rsidRPr="00000000" w14:paraId="00000005">
      <w:pPr>
        <w:pStyle w:val="Heading3"/>
        <w:jc w:val="both"/>
        <w:rPr>
          <w:b w:val="1"/>
          <w:color w:val="000000"/>
        </w:rPr>
      </w:pPr>
      <w:bookmarkStart w:colFirst="0" w:colLast="0" w:name="_1ejd1ae6p4xz" w:id="0"/>
      <w:bookmarkEnd w:id="0"/>
      <w:r w:rsidDel="00000000" w:rsidR="00000000" w:rsidRPr="00000000">
        <w:rPr>
          <w:b w:val="1"/>
          <w:color w:val="000000"/>
          <w:rtl w:val="0"/>
        </w:rPr>
        <w:t xml:space="preserve">Company Overview:</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LinkedIn, founded in 2002 and acquired by Microsoft in 2016, is a global professional networking platform. It facilitates networking, career development, and knowledge sharing for over 800 million members worldwide. LinkedIn's comprehensive suite of tools empowers professionals across industries to connect, collaborate, and grow their careers effectively.</w:t>
      </w:r>
      <w:r w:rsidDel="00000000" w:rsidR="00000000" w:rsidRPr="00000000">
        <w:rPr>
          <w:rtl w:val="0"/>
        </w:rPr>
      </w:r>
    </w:p>
    <w:p w:rsidR="00000000" w:rsidDel="00000000" w:rsidP="00000000" w:rsidRDefault="00000000" w:rsidRPr="00000000" w14:paraId="00000008">
      <w:pPr>
        <w:pStyle w:val="Heading3"/>
        <w:jc w:val="both"/>
        <w:rPr>
          <w:b w:val="1"/>
          <w:color w:val="000000"/>
        </w:rPr>
      </w:pPr>
      <w:bookmarkStart w:colFirst="0" w:colLast="0" w:name="_xsyo81fe34q6" w:id="1"/>
      <w:bookmarkEnd w:id="1"/>
      <w:r w:rsidDel="00000000" w:rsidR="00000000" w:rsidRPr="00000000">
        <w:rPr>
          <w:b w:val="1"/>
          <w:color w:val="000000"/>
          <w:rtl w:val="0"/>
        </w:rPr>
        <w:t xml:space="preserve">Product Dissection and Real-World Problems Solved by LinkedIn: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LinkedIn serves as a solution to several real-world challenges faced by professionals and businesses. It provides a platform for meaningful professional networking, allowing individuals to connect and collaborate across industries and geographical boundaries. This addresses the need for fostering valuable professional relationships in an increasingly digital environment.</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Moreover, LinkedIn facilitates career development by offering tools for showcasing skills, finding job opportunities, and advancing careers. Users can create detailed professional profiles that act as digital resumes, aiding in effective career management and job search strategies.</w:t>
      </w:r>
    </w:p>
    <w:p w:rsidR="00000000" w:rsidDel="00000000" w:rsidP="00000000" w:rsidRDefault="00000000" w:rsidRPr="00000000" w14:paraId="0000000D">
      <w:pPr>
        <w:jc w:val="both"/>
        <w:rPr/>
      </w:pPr>
      <w:r w:rsidDel="00000000" w:rsidR="00000000" w:rsidRPr="00000000">
        <w:rPr>
          <w:rtl w:val="0"/>
        </w:rPr>
        <w:t xml:space="preserve">Additionally, LinkedIn fosters knowledge sharing and industry insights through content sharing and engagement features. Professionals can share articles, updates, and expertise, contributing to thought leadership and collaborative learning within their respective fields.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For businesses, LinkedIn offers tailored solutions such as company pages, advertising options, and sales tools, helping organizations enhance brand visibility, engage with customers, and attract top talent. This addresses the challenges of brand promotion, customer acquisition, and talent recruitment in a competitive marketplace.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In summary, LinkedIn's platform addresses real-world challenges by facilitating professional networking, supporting career growth, fostering knowledge exchange, and providing business solutions tailored to the needs of organizations.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pStyle w:val="Heading3"/>
        <w:jc w:val="both"/>
        <w:rPr>
          <w:b w:val="1"/>
          <w:color w:val="000000"/>
        </w:rPr>
      </w:pPr>
      <w:bookmarkStart w:colFirst="0" w:colLast="0" w:name="_hyds81awlppn" w:id="2"/>
      <w:bookmarkEnd w:id="2"/>
      <w:r w:rsidDel="00000000" w:rsidR="00000000" w:rsidRPr="00000000">
        <w:rPr>
          <w:b w:val="1"/>
          <w:color w:val="000000"/>
          <w:rtl w:val="0"/>
        </w:rPr>
        <w:t xml:space="preserve">Case Study: Real-World Problems and LinkedIn's Innovative Solutions</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LinkedIn, a prominent professional networking platform, has effectively addressed real-world challenges faced by professionals and businesses through its innovative features and user-centric design. By understanding user needs and leveraging technology, LinkedIn has become a solution-driven platform that fosters professional connections, facilitates career development, and promotes knowledge sharing.</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Problem 1: Disconnect in Professional Networking</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Real-World Challenge: In a digital age where networking plays a crucial role in career advancement, professionals often face challenges in building meaningful connections and fostering genuine relationships online.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LinkedIn's Solution:</w:t>
      </w:r>
    </w:p>
    <w:p w:rsidR="00000000" w:rsidDel="00000000" w:rsidP="00000000" w:rsidRDefault="00000000" w:rsidRPr="00000000" w14:paraId="0000001C">
      <w:pPr>
        <w:jc w:val="both"/>
        <w:rPr/>
      </w:pPr>
      <w:r w:rsidDel="00000000" w:rsidR="00000000" w:rsidRPr="00000000">
        <w:rPr>
          <w:rtl w:val="0"/>
        </w:rPr>
        <w:t xml:space="preserve">LinkedIn recognized the need for authentic professional networking. The platform allows users to create detailed professional profiles showcasing their skills, experiences, and achievements. This comprehensive profile view fosters transparency and credibility, enabling professionals to connect based on shared interests and career goals. LinkedIn's messaging features facilitate private conversations, bridging the gap between digital interactions and real professional relationships.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Problem 2: Job Search and Recruitment</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Real-World Challenge: Job seekers encounter difficulties navigating the job market, while recruiters face challenges in finding qualified candidates amidst a sea of applicants.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LinkedIn's Solution:</w:t>
      </w:r>
    </w:p>
    <w:p w:rsidR="00000000" w:rsidDel="00000000" w:rsidP="00000000" w:rsidRDefault="00000000" w:rsidRPr="00000000" w14:paraId="00000023">
      <w:pPr>
        <w:jc w:val="both"/>
        <w:rPr/>
      </w:pPr>
      <w:r w:rsidDel="00000000" w:rsidR="00000000" w:rsidRPr="00000000">
        <w:rPr>
          <w:rtl w:val="0"/>
        </w:rPr>
        <w:t xml:space="preserve">LinkedIn's job search and recruitment functionalities provide a solution to these challenges. Job seekers can search for job opportunities, apply for positions, and receive job recommendations based on their profiles and preferences. Recruiters can leverage LinkedIn's talent solutions to find and connect with qualified candidates, streamlining the recruitment process and fostering meaningful professional connections.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Problem 3: Knowledge Sharing and Industry Insights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Real-World Challenge: Professionals seek opportunities for learning, knowledge sharing, and staying informed about industry trends and developments.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LinkedIn's Solution:</w:t>
      </w:r>
    </w:p>
    <w:p w:rsidR="00000000" w:rsidDel="00000000" w:rsidP="00000000" w:rsidRDefault="00000000" w:rsidRPr="00000000" w14:paraId="0000002A">
      <w:pPr>
        <w:jc w:val="both"/>
        <w:rPr/>
      </w:pPr>
      <w:r w:rsidDel="00000000" w:rsidR="00000000" w:rsidRPr="00000000">
        <w:rPr>
          <w:rtl w:val="0"/>
        </w:rPr>
        <w:t xml:space="preserve">LinkedIn offers a platform for knowledge sharing and industry insights. Users can publish articles, share updates, and participate in discussions within LinkedIn Groups. The platform's "LinkedIn Learning" provides access to online courses, tutorials, and resources, empowering professionals to enhance their skills and stay ahead in their respective industries.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Problem 4: Branding and Business Development</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Real-World Challenge: Businesses and professionals struggle to establish a unique online identity and promote their brands effectively.</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LinkedIn's Solution:</w:t>
      </w:r>
    </w:p>
    <w:p w:rsidR="00000000" w:rsidDel="00000000" w:rsidP="00000000" w:rsidRDefault="00000000" w:rsidRPr="00000000" w14:paraId="00000032">
      <w:pPr>
        <w:jc w:val="both"/>
        <w:rPr/>
      </w:pPr>
      <w:r w:rsidDel="00000000" w:rsidR="00000000" w:rsidRPr="00000000">
        <w:rPr>
          <w:rtl w:val="0"/>
        </w:rPr>
        <w:t xml:space="preserve">LinkedIn supports personal branding and business development through features like company pages, advertising options, and sales tools. Businesses can create company pages to showcase their offerings, engage with followers, and attract potential clients. Professionals can leverage LinkedIn's networking capabilities to build their personal brands, connect with industry peers, and explore business opportunities.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Conclusion:</w:t>
      </w:r>
    </w:p>
    <w:p w:rsidR="00000000" w:rsidDel="00000000" w:rsidP="00000000" w:rsidRDefault="00000000" w:rsidRPr="00000000" w14:paraId="00000035">
      <w:pPr>
        <w:jc w:val="both"/>
        <w:rPr/>
      </w:pPr>
      <w:r w:rsidDel="00000000" w:rsidR="00000000" w:rsidRPr="00000000">
        <w:rPr>
          <w:rtl w:val="0"/>
        </w:rPr>
        <w:t xml:space="preserve">LinkedIn's user-centric approach and innovative features have positioned it as a leader in the professional networking domain. By addressing challenges in networking, career development, knowledge sharing, and business growth, LinkedIn has become a valuable platform for professionals and businesses worldwide, shaping the way professionals connect, learn, and advance in their careers.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Top Features of LinkedIn:</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1. Professional Profiles: Detailed profiles showcasing skills, experiences, and achievements.</w:t>
      </w:r>
    </w:p>
    <w:p w:rsidR="00000000" w:rsidDel="00000000" w:rsidP="00000000" w:rsidRDefault="00000000" w:rsidRPr="00000000" w14:paraId="0000003A">
      <w:pPr>
        <w:jc w:val="both"/>
        <w:rPr/>
      </w:pPr>
      <w:r w:rsidDel="00000000" w:rsidR="00000000" w:rsidRPr="00000000">
        <w:rPr>
          <w:rtl w:val="0"/>
        </w:rPr>
        <w:t xml:space="preserve">2. Connections and Messaging: Facilitates networking and private communication.</w:t>
      </w:r>
    </w:p>
    <w:p w:rsidR="00000000" w:rsidDel="00000000" w:rsidP="00000000" w:rsidRDefault="00000000" w:rsidRPr="00000000" w14:paraId="0000003B">
      <w:pPr>
        <w:jc w:val="both"/>
        <w:rPr/>
      </w:pPr>
      <w:r w:rsidDel="00000000" w:rsidR="00000000" w:rsidRPr="00000000">
        <w:rPr>
          <w:rtl w:val="0"/>
        </w:rPr>
        <w:t xml:space="preserve">3. Job Search and Recruitment: Tools for job seekers and recruiters to connect.</w:t>
      </w:r>
    </w:p>
    <w:p w:rsidR="00000000" w:rsidDel="00000000" w:rsidP="00000000" w:rsidRDefault="00000000" w:rsidRPr="00000000" w14:paraId="0000003C">
      <w:pPr>
        <w:jc w:val="both"/>
        <w:rPr/>
      </w:pPr>
      <w:r w:rsidDel="00000000" w:rsidR="00000000" w:rsidRPr="00000000">
        <w:rPr>
          <w:rtl w:val="0"/>
        </w:rPr>
        <w:t xml:space="preserve">4. Knowledge Sharing: Articles, updates, and discussions for industry insights.</w:t>
      </w:r>
    </w:p>
    <w:p w:rsidR="00000000" w:rsidDel="00000000" w:rsidP="00000000" w:rsidRDefault="00000000" w:rsidRPr="00000000" w14:paraId="0000003D">
      <w:pPr>
        <w:jc w:val="both"/>
        <w:rPr/>
      </w:pPr>
      <w:r w:rsidDel="00000000" w:rsidR="00000000" w:rsidRPr="00000000">
        <w:rPr>
          <w:rtl w:val="0"/>
        </w:rPr>
        <w:t xml:space="preserve">5. LinkedIn Learning: Online courses and resources for skill development.</w:t>
      </w:r>
    </w:p>
    <w:p w:rsidR="00000000" w:rsidDel="00000000" w:rsidP="00000000" w:rsidRDefault="00000000" w:rsidRPr="00000000" w14:paraId="0000003E">
      <w:pPr>
        <w:jc w:val="both"/>
        <w:rPr/>
      </w:pPr>
      <w:r w:rsidDel="00000000" w:rsidR="00000000" w:rsidRPr="00000000">
        <w:rPr>
          <w:rtl w:val="0"/>
        </w:rPr>
        <w:t xml:space="preserve">6. Company Pages and Business Solutions: Brand promotion and business development tools.</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pStyle w:val="Heading3"/>
        <w:jc w:val="both"/>
        <w:rPr>
          <w:b w:val="1"/>
        </w:rPr>
      </w:pPr>
      <w:bookmarkStart w:colFirst="0" w:colLast="0" w:name="_qpuiue9t89gl" w:id="3"/>
      <w:bookmarkEnd w:id="3"/>
      <w:r w:rsidDel="00000000" w:rsidR="00000000" w:rsidRPr="00000000">
        <w:rPr>
          <w:b w:val="1"/>
          <w:rtl w:val="0"/>
        </w:rPr>
        <w:t xml:space="preserve">Schema Description: </w:t>
      </w:r>
    </w:p>
    <w:p w:rsidR="00000000" w:rsidDel="00000000" w:rsidP="00000000" w:rsidRDefault="00000000" w:rsidRPr="00000000" w14:paraId="00000041">
      <w:pPr>
        <w:jc w:val="both"/>
        <w:rPr/>
      </w:pPr>
      <w:r w:rsidDel="00000000" w:rsidR="00000000" w:rsidRPr="00000000">
        <w:rPr>
          <w:rtl w:val="0"/>
        </w:rPr>
        <w:t xml:space="preserve">User Entity:</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UserID (Primary Key): A unique identifier for each user.</w:t>
      </w:r>
    </w:p>
    <w:p w:rsidR="00000000" w:rsidDel="00000000" w:rsidP="00000000" w:rsidRDefault="00000000" w:rsidRPr="00000000" w14:paraId="00000044">
      <w:pPr>
        <w:jc w:val="both"/>
        <w:rPr/>
      </w:pPr>
      <w:r w:rsidDel="00000000" w:rsidR="00000000" w:rsidRPr="00000000">
        <w:rPr>
          <w:rtl w:val="0"/>
        </w:rPr>
        <w:t xml:space="preserve">FirstName: The first name of the user.</w:t>
      </w:r>
    </w:p>
    <w:p w:rsidR="00000000" w:rsidDel="00000000" w:rsidP="00000000" w:rsidRDefault="00000000" w:rsidRPr="00000000" w14:paraId="00000045">
      <w:pPr>
        <w:jc w:val="both"/>
        <w:rPr/>
      </w:pPr>
      <w:r w:rsidDel="00000000" w:rsidR="00000000" w:rsidRPr="00000000">
        <w:rPr>
          <w:rtl w:val="0"/>
        </w:rPr>
        <w:t xml:space="preserve">LastName: The last name of the user.</w:t>
      </w:r>
    </w:p>
    <w:p w:rsidR="00000000" w:rsidDel="00000000" w:rsidP="00000000" w:rsidRDefault="00000000" w:rsidRPr="00000000" w14:paraId="00000046">
      <w:pPr>
        <w:jc w:val="both"/>
        <w:rPr/>
      </w:pPr>
      <w:r w:rsidDel="00000000" w:rsidR="00000000" w:rsidRPr="00000000">
        <w:rPr>
          <w:rtl w:val="0"/>
        </w:rPr>
        <w:t xml:space="preserve">Email: The user's email address for account-related communication.</w:t>
      </w:r>
    </w:p>
    <w:p w:rsidR="00000000" w:rsidDel="00000000" w:rsidP="00000000" w:rsidRDefault="00000000" w:rsidRPr="00000000" w14:paraId="00000047">
      <w:pPr>
        <w:jc w:val="both"/>
        <w:rPr/>
      </w:pPr>
      <w:r w:rsidDel="00000000" w:rsidR="00000000" w:rsidRPr="00000000">
        <w:rPr>
          <w:rtl w:val="0"/>
        </w:rPr>
        <w:t xml:space="preserve">Location: The user's geographical location.</w:t>
      </w:r>
    </w:p>
    <w:p w:rsidR="00000000" w:rsidDel="00000000" w:rsidP="00000000" w:rsidRDefault="00000000" w:rsidRPr="00000000" w14:paraId="00000048">
      <w:pPr>
        <w:jc w:val="both"/>
        <w:rPr/>
      </w:pPr>
      <w:r w:rsidDel="00000000" w:rsidR="00000000" w:rsidRPr="00000000">
        <w:rPr>
          <w:rtl w:val="0"/>
        </w:rPr>
        <w:t xml:space="preserve">Industry: The industry in which the user works.</w:t>
      </w:r>
    </w:p>
    <w:p w:rsidR="00000000" w:rsidDel="00000000" w:rsidP="00000000" w:rsidRDefault="00000000" w:rsidRPr="00000000" w14:paraId="00000049">
      <w:pPr>
        <w:jc w:val="both"/>
        <w:rPr/>
      </w:pPr>
      <w:r w:rsidDel="00000000" w:rsidR="00000000" w:rsidRPr="00000000">
        <w:rPr>
          <w:rtl w:val="0"/>
        </w:rPr>
        <w:t xml:space="preserve">ConnectionsCount: The number of connections the user has on LinkedIn.</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Post Entity:</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PostID (Primary Key): A unique identifier for each post.</w:t>
      </w:r>
    </w:p>
    <w:p w:rsidR="00000000" w:rsidDel="00000000" w:rsidP="00000000" w:rsidRDefault="00000000" w:rsidRPr="00000000" w14:paraId="0000004E">
      <w:pPr>
        <w:jc w:val="both"/>
        <w:rPr/>
      </w:pPr>
      <w:r w:rsidDel="00000000" w:rsidR="00000000" w:rsidRPr="00000000">
        <w:rPr>
          <w:rtl w:val="0"/>
        </w:rPr>
        <w:t xml:space="preserve">UserID (Foreign Key referencing User Entity): The user who created the post.</w:t>
      </w:r>
    </w:p>
    <w:p w:rsidR="00000000" w:rsidDel="00000000" w:rsidP="00000000" w:rsidRDefault="00000000" w:rsidRPr="00000000" w14:paraId="0000004F">
      <w:pPr>
        <w:jc w:val="both"/>
        <w:rPr/>
      </w:pPr>
      <w:r w:rsidDel="00000000" w:rsidR="00000000" w:rsidRPr="00000000">
        <w:rPr>
          <w:rtl w:val="0"/>
        </w:rPr>
        <w:t xml:space="preserve">Content: The content shared by the user, such as updates, articles, or media.</w:t>
      </w:r>
    </w:p>
    <w:p w:rsidR="00000000" w:rsidDel="00000000" w:rsidP="00000000" w:rsidRDefault="00000000" w:rsidRPr="00000000" w14:paraId="00000050">
      <w:pPr>
        <w:jc w:val="both"/>
        <w:rPr/>
      </w:pPr>
      <w:r w:rsidDel="00000000" w:rsidR="00000000" w:rsidRPr="00000000">
        <w:rPr>
          <w:rtl w:val="0"/>
        </w:rPr>
        <w:t xml:space="preserve">Post_Date: The date when the post was created.</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Comment Entity:</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CommentID (Primary Key): A unique identifier for each comment.</w:t>
      </w:r>
    </w:p>
    <w:p w:rsidR="00000000" w:rsidDel="00000000" w:rsidP="00000000" w:rsidRDefault="00000000" w:rsidRPr="00000000" w14:paraId="00000055">
      <w:pPr>
        <w:jc w:val="both"/>
        <w:rPr/>
      </w:pPr>
      <w:r w:rsidDel="00000000" w:rsidR="00000000" w:rsidRPr="00000000">
        <w:rPr>
          <w:rtl w:val="0"/>
        </w:rPr>
        <w:t xml:space="preserve">PostID (Foreign Key referencing Post Entity): The post being commented on.</w:t>
      </w:r>
    </w:p>
    <w:p w:rsidR="00000000" w:rsidDel="00000000" w:rsidP="00000000" w:rsidRDefault="00000000" w:rsidRPr="00000000" w14:paraId="00000056">
      <w:pPr>
        <w:jc w:val="both"/>
        <w:rPr/>
      </w:pPr>
      <w:r w:rsidDel="00000000" w:rsidR="00000000" w:rsidRPr="00000000">
        <w:rPr>
          <w:rtl w:val="0"/>
        </w:rPr>
        <w:t xml:space="preserve">UserID (Foreign Key referencing User Entity): The user who posted the comment.</w:t>
      </w:r>
    </w:p>
    <w:p w:rsidR="00000000" w:rsidDel="00000000" w:rsidP="00000000" w:rsidRDefault="00000000" w:rsidRPr="00000000" w14:paraId="00000057">
      <w:pPr>
        <w:jc w:val="both"/>
        <w:rPr/>
      </w:pPr>
      <w:r w:rsidDel="00000000" w:rsidR="00000000" w:rsidRPr="00000000">
        <w:rPr>
          <w:rtl w:val="0"/>
        </w:rPr>
        <w:t xml:space="preserve">Text: The text of the comment.</w:t>
      </w:r>
    </w:p>
    <w:p w:rsidR="00000000" w:rsidDel="00000000" w:rsidP="00000000" w:rsidRDefault="00000000" w:rsidRPr="00000000" w14:paraId="00000058">
      <w:pPr>
        <w:jc w:val="both"/>
        <w:rPr/>
      </w:pPr>
      <w:r w:rsidDel="00000000" w:rsidR="00000000" w:rsidRPr="00000000">
        <w:rPr>
          <w:rtl w:val="0"/>
        </w:rPr>
        <w:t xml:space="preserve">Comment_Date: The date when the comment was posted.</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Like Entity:</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LikeID (Primary Key): A unique identifier for each like.</w:t>
      </w:r>
    </w:p>
    <w:p w:rsidR="00000000" w:rsidDel="00000000" w:rsidP="00000000" w:rsidRDefault="00000000" w:rsidRPr="00000000" w14:paraId="0000005D">
      <w:pPr>
        <w:jc w:val="both"/>
        <w:rPr/>
      </w:pPr>
      <w:r w:rsidDel="00000000" w:rsidR="00000000" w:rsidRPr="00000000">
        <w:rPr>
          <w:rtl w:val="0"/>
        </w:rPr>
        <w:t xml:space="preserve">PostID (Foreign Key referencing Post Entity): The post being liked.</w:t>
      </w:r>
    </w:p>
    <w:p w:rsidR="00000000" w:rsidDel="00000000" w:rsidP="00000000" w:rsidRDefault="00000000" w:rsidRPr="00000000" w14:paraId="0000005E">
      <w:pPr>
        <w:jc w:val="both"/>
        <w:rPr/>
      </w:pPr>
      <w:r w:rsidDel="00000000" w:rsidR="00000000" w:rsidRPr="00000000">
        <w:rPr>
          <w:rtl w:val="0"/>
        </w:rPr>
        <w:t xml:space="preserve">UserID (Foreign Key referencing User Entity): The user who liked the post.</w:t>
      </w:r>
    </w:p>
    <w:p w:rsidR="00000000" w:rsidDel="00000000" w:rsidP="00000000" w:rsidRDefault="00000000" w:rsidRPr="00000000" w14:paraId="0000005F">
      <w:pPr>
        <w:jc w:val="both"/>
        <w:rPr/>
      </w:pPr>
      <w:r w:rsidDel="00000000" w:rsidR="00000000" w:rsidRPr="00000000">
        <w:rPr>
          <w:rtl w:val="0"/>
        </w:rPr>
        <w:t xml:space="preserve">Like_Date: The date when the like was registered.</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Connection Entity:</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ConnectionID (Primary Key): A unique identifier for each connection.</w:t>
      </w:r>
    </w:p>
    <w:p w:rsidR="00000000" w:rsidDel="00000000" w:rsidP="00000000" w:rsidRDefault="00000000" w:rsidRPr="00000000" w14:paraId="00000064">
      <w:pPr>
        <w:jc w:val="both"/>
        <w:rPr/>
      </w:pPr>
      <w:r w:rsidDel="00000000" w:rsidR="00000000" w:rsidRPr="00000000">
        <w:rPr>
          <w:rtl w:val="0"/>
        </w:rPr>
        <w:t xml:space="preserve">FollowerUserID (Foreign Key referencing User Entity): The user who is following.</w:t>
      </w:r>
    </w:p>
    <w:p w:rsidR="00000000" w:rsidDel="00000000" w:rsidP="00000000" w:rsidRDefault="00000000" w:rsidRPr="00000000" w14:paraId="00000065">
      <w:pPr>
        <w:jc w:val="both"/>
        <w:rPr/>
      </w:pPr>
      <w:r w:rsidDel="00000000" w:rsidR="00000000" w:rsidRPr="00000000">
        <w:rPr>
          <w:rtl w:val="0"/>
        </w:rPr>
        <w:t xml:space="preserve">FollowingUserID (Foreign Key referencing User Entity): The user who is being followed.</w:t>
      </w:r>
    </w:p>
    <w:p w:rsidR="00000000" w:rsidDel="00000000" w:rsidP="00000000" w:rsidRDefault="00000000" w:rsidRPr="00000000" w14:paraId="00000066">
      <w:pPr>
        <w:jc w:val="both"/>
        <w:rPr/>
      </w:pPr>
      <w:r w:rsidDel="00000000" w:rsidR="00000000" w:rsidRPr="00000000">
        <w:rPr>
          <w:rtl w:val="0"/>
        </w:rPr>
        <w:t xml:space="preserve">Connection_Date: The date when the following relationship was initiated.</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Hashtag Entity:</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HashtagID (Primary Key): A unique identifier for each hashtag.</w:t>
      </w:r>
    </w:p>
    <w:p w:rsidR="00000000" w:rsidDel="00000000" w:rsidP="00000000" w:rsidRDefault="00000000" w:rsidRPr="00000000" w14:paraId="0000006B">
      <w:pPr>
        <w:jc w:val="both"/>
        <w:rPr/>
      </w:pPr>
      <w:r w:rsidDel="00000000" w:rsidR="00000000" w:rsidRPr="00000000">
        <w:rPr>
          <w:rtl w:val="0"/>
        </w:rPr>
        <w:t xml:space="preserve">Tag: The actual text of the hashtag.</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PostHashtag Entity:</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PostHashtagID (Primary Key): A unique identifier for each association.</w:t>
      </w:r>
    </w:p>
    <w:p w:rsidR="00000000" w:rsidDel="00000000" w:rsidP="00000000" w:rsidRDefault="00000000" w:rsidRPr="00000000" w14:paraId="00000070">
      <w:pPr>
        <w:jc w:val="both"/>
        <w:rPr/>
      </w:pPr>
      <w:r w:rsidDel="00000000" w:rsidR="00000000" w:rsidRPr="00000000">
        <w:rPr>
          <w:rtl w:val="0"/>
        </w:rPr>
        <w:t xml:space="preserve">PostID (Foreign Key referencing Post Entity): The post associated with the hashtag.</w:t>
      </w:r>
    </w:p>
    <w:p w:rsidR="00000000" w:rsidDel="00000000" w:rsidP="00000000" w:rsidRDefault="00000000" w:rsidRPr="00000000" w14:paraId="00000071">
      <w:pPr>
        <w:jc w:val="both"/>
        <w:rPr/>
      </w:pPr>
      <w:r w:rsidDel="00000000" w:rsidR="00000000" w:rsidRPr="00000000">
        <w:rPr>
          <w:rtl w:val="0"/>
        </w:rPr>
        <w:t xml:space="preserve">HashtagID (Foreign Key referencing Hashtag Entity): The hashtag associated with the post.</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b w:val="1"/>
          <w:sz w:val="26"/>
          <w:szCs w:val="26"/>
        </w:rPr>
      </w:pPr>
      <w:r w:rsidDel="00000000" w:rsidR="00000000" w:rsidRPr="00000000">
        <w:rPr>
          <w:rtl w:val="0"/>
        </w:rPr>
      </w:r>
    </w:p>
    <w:p w:rsidR="00000000" w:rsidDel="00000000" w:rsidP="00000000" w:rsidRDefault="00000000" w:rsidRPr="00000000" w14:paraId="00000074">
      <w:pPr>
        <w:jc w:val="both"/>
        <w:rPr>
          <w:b w:val="1"/>
          <w:sz w:val="26"/>
          <w:szCs w:val="26"/>
        </w:rPr>
      </w:pPr>
      <w:r w:rsidDel="00000000" w:rsidR="00000000" w:rsidRPr="00000000">
        <w:rPr>
          <w:b w:val="1"/>
          <w:sz w:val="26"/>
          <w:szCs w:val="26"/>
          <w:rtl w:val="0"/>
        </w:rPr>
        <w:t xml:space="preserve">Relationships are:</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ind w:left="0" w:firstLine="0"/>
        <w:jc w:val="both"/>
        <w:rPr>
          <w:b w:val="1"/>
        </w:rPr>
      </w:pPr>
      <w:r w:rsidDel="00000000" w:rsidR="00000000" w:rsidRPr="00000000">
        <w:rPr>
          <w:b w:val="1"/>
          <w:rtl w:val="0"/>
        </w:rPr>
        <w:t xml:space="preserve">1. Users post Posts:</w:t>
      </w:r>
    </w:p>
    <w:p w:rsidR="00000000" w:rsidDel="00000000" w:rsidP="00000000" w:rsidRDefault="00000000" w:rsidRPr="00000000" w14:paraId="00000077">
      <w:pPr>
        <w:jc w:val="both"/>
        <w:rPr>
          <w:b w:val="1"/>
        </w:rPr>
      </w:pPr>
      <w:r w:rsidDel="00000000" w:rsidR="00000000" w:rsidRPr="00000000">
        <w:rPr>
          <w:b w:val="1"/>
          <w:rtl w:val="0"/>
        </w:rPr>
        <w:t xml:space="preserve">Each user can create multiple posts.</w:t>
      </w:r>
    </w:p>
    <w:p w:rsidR="00000000" w:rsidDel="00000000" w:rsidP="00000000" w:rsidRDefault="00000000" w:rsidRPr="00000000" w14:paraId="00000078">
      <w:pPr>
        <w:jc w:val="both"/>
        <w:rPr>
          <w:b w:val="1"/>
        </w:rPr>
      </w:pPr>
      <w:r w:rsidDel="00000000" w:rsidR="00000000" w:rsidRPr="00000000">
        <w:rPr>
          <w:b w:val="1"/>
          <w:rtl w:val="0"/>
        </w:rPr>
        <w:t xml:space="preserve">Each post is associated with one user (user who created the post).</w:t>
      </w:r>
    </w:p>
    <w:p w:rsidR="00000000" w:rsidDel="00000000" w:rsidP="00000000" w:rsidRDefault="00000000" w:rsidRPr="00000000" w14:paraId="00000079">
      <w:pPr>
        <w:jc w:val="both"/>
        <w:rPr>
          <w:b w:val="1"/>
        </w:rPr>
      </w:pPr>
      <w:r w:rsidDel="00000000" w:rsidR="00000000" w:rsidRPr="00000000">
        <w:rPr>
          <w:b w:val="1"/>
          <w:rtl w:val="0"/>
        </w:rPr>
        <w:t xml:space="preserve">2. Users comment on Posts:</w:t>
      </w:r>
    </w:p>
    <w:p w:rsidR="00000000" w:rsidDel="00000000" w:rsidP="00000000" w:rsidRDefault="00000000" w:rsidRPr="00000000" w14:paraId="0000007A">
      <w:pPr>
        <w:jc w:val="both"/>
        <w:rPr>
          <w:b w:val="1"/>
        </w:rPr>
      </w:pPr>
      <w:r w:rsidDel="00000000" w:rsidR="00000000" w:rsidRPr="00000000">
        <w:rPr>
          <w:b w:val="1"/>
          <w:rtl w:val="0"/>
        </w:rPr>
        <w:t xml:space="preserve">Users can post multiple comments.</w:t>
      </w:r>
    </w:p>
    <w:p w:rsidR="00000000" w:rsidDel="00000000" w:rsidP="00000000" w:rsidRDefault="00000000" w:rsidRPr="00000000" w14:paraId="0000007B">
      <w:pPr>
        <w:jc w:val="both"/>
        <w:rPr>
          <w:b w:val="1"/>
        </w:rPr>
      </w:pPr>
      <w:r w:rsidDel="00000000" w:rsidR="00000000" w:rsidRPr="00000000">
        <w:rPr>
          <w:b w:val="1"/>
          <w:rtl w:val="0"/>
        </w:rPr>
        <w:t xml:space="preserve">Each comment is associated with one post (post being commented on) and one user (user who posted the comment).</w:t>
      </w:r>
    </w:p>
    <w:p w:rsidR="00000000" w:rsidDel="00000000" w:rsidP="00000000" w:rsidRDefault="00000000" w:rsidRPr="00000000" w14:paraId="0000007C">
      <w:pPr>
        <w:jc w:val="both"/>
        <w:rPr>
          <w:b w:val="1"/>
        </w:rPr>
      </w:pPr>
      <w:r w:rsidDel="00000000" w:rsidR="00000000" w:rsidRPr="00000000">
        <w:rPr>
          <w:b w:val="1"/>
          <w:rtl w:val="0"/>
        </w:rPr>
        <w:t xml:space="preserve">3. Users like Posts:</w:t>
      </w:r>
    </w:p>
    <w:p w:rsidR="00000000" w:rsidDel="00000000" w:rsidP="00000000" w:rsidRDefault="00000000" w:rsidRPr="00000000" w14:paraId="0000007D">
      <w:pPr>
        <w:jc w:val="both"/>
        <w:rPr>
          <w:b w:val="1"/>
        </w:rPr>
      </w:pPr>
      <w:r w:rsidDel="00000000" w:rsidR="00000000" w:rsidRPr="00000000">
        <w:rPr>
          <w:b w:val="1"/>
          <w:rtl w:val="0"/>
        </w:rPr>
        <w:t xml:space="preserve">Users can like multiple posts.</w:t>
      </w:r>
    </w:p>
    <w:p w:rsidR="00000000" w:rsidDel="00000000" w:rsidP="00000000" w:rsidRDefault="00000000" w:rsidRPr="00000000" w14:paraId="0000007E">
      <w:pPr>
        <w:jc w:val="both"/>
        <w:rPr>
          <w:b w:val="1"/>
        </w:rPr>
      </w:pPr>
      <w:r w:rsidDel="00000000" w:rsidR="00000000" w:rsidRPr="00000000">
        <w:rPr>
          <w:b w:val="1"/>
          <w:rtl w:val="0"/>
        </w:rPr>
        <w:t xml:space="preserve">Each like is associated with one post (post being liked) and one user (user who liked the post).</w:t>
      </w:r>
    </w:p>
    <w:p w:rsidR="00000000" w:rsidDel="00000000" w:rsidP="00000000" w:rsidRDefault="00000000" w:rsidRPr="00000000" w14:paraId="0000007F">
      <w:pPr>
        <w:jc w:val="both"/>
        <w:rPr>
          <w:b w:val="1"/>
        </w:rPr>
      </w:pPr>
      <w:r w:rsidDel="00000000" w:rsidR="00000000" w:rsidRPr="00000000">
        <w:rPr>
          <w:b w:val="1"/>
          <w:rtl w:val="0"/>
        </w:rPr>
        <w:t xml:space="preserve">4. Users follow other Users:</w:t>
      </w:r>
    </w:p>
    <w:p w:rsidR="00000000" w:rsidDel="00000000" w:rsidP="00000000" w:rsidRDefault="00000000" w:rsidRPr="00000000" w14:paraId="00000080">
      <w:pPr>
        <w:jc w:val="both"/>
        <w:rPr>
          <w:b w:val="1"/>
        </w:rPr>
      </w:pPr>
      <w:r w:rsidDel="00000000" w:rsidR="00000000" w:rsidRPr="00000000">
        <w:rPr>
          <w:b w:val="1"/>
          <w:rtl w:val="0"/>
        </w:rPr>
        <w:t xml:space="preserve">Users can follow multiple other users.</w:t>
      </w:r>
    </w:p>
    <w:p w:rsidR="00000000" w:rsidDel="00000000" w:rsidP="00000000" w:rsidRDefault="00000000" w:rsidRPr="00000000" w14:paraId="00000081">
      <w:pPr>
        <w:jc w:val="both"/>
        <w:rPr>
          <w:b w:val="1"/>
        </w:rPr>
      </w:pPr>
      <w:r w:rsidDel="00000000" w:rsidR="00000000" w:rsidRPr="00000000">
        <w:rPr>
          <w:b w:val="1"/>
          <w:rtl w:val="0"/>
        </w:rPr>
        <w:t xml:space="preserve">Users can be followed by multiple other users.</w:t>
      </w:r>
    </w:p>
    <w:p w:rsidR="00000000" w:rsidDel="00000000" w:rsidP="00000000" w:rsidRDefault="00000000" w:rsidRPr="00000000" w14:paraId="00000082">
      <w:pPr>
        <w:jc w:val="both"/>
        <w:rPr>
          <w:b w:val="1"/>
        </w:rPr>
      </w:pPr>
      <w:r w:rsidDel="00000000" w:rsidR="00000000" w:rsidRPr="00000000">
        <w:rPr>
          <w:b w:val="1"/>
          <w:rtl w:val="0"/>
        </w:rPr>
        <w:t xml:space="preserve">Each following relationship is associated with one follower user and one following user.</w:t>
      </w:r>
    </w:p>
    <w:p w:rsidR="00000000" w:rsidDel="00000000" w:rsidP="00000000" w:rsidRDefault="00000000" w:rsidRPr="00000000" w14:paraId="00000083">
      <w:pPr>
        <w:jc w:val="both"/>
        <w:rPr>
          <w:b w:val="1"/>
        </w:rPr>
      </w:pPr>
      <w:r w:rsidDel="00000000" w:rsidR="00000000" w:rsidRPr="00000000">
        <w:rPr>
          <w:b w:val="1"/>
          <w:rtl w:val="0"/>
        </w:rPr>
        <w:t xml:space="preserve">5. Posts have Hashtags:</w:t>
      </w:r>
    </w:p>
    <w:p w:rsidR="00000000" w:rsidDel="00000000" w:rsidP="00000000" w:rsidRDefault="00000000" w:rsidRPr="00000000" w14:paraId="00000084">
      <w:pPr>
        <w:jc w:val="both"/>
        <w:rPr>
          <w:b w:val="1"/>
        </w:rPr>
      </w:pPr>
      <w:r w:rsidDel="00000000" w:rsidR="00000000" w:rsidRPr="00000000">
        <w:rPr>
          <w:b w:val="1"/>
          <w:rtl w:val="0"/>
        </w:rPr>
        <w:t xml:space="preserve">Each post can have multiple hashtags.</w:t>
      </w:r>
    </w:p>
    <w:p w:rsidR="00000000" w:rsidDel="00000000" w:rsidP="00000000" w:rsidRDefault="00000000" w:rsidRPr="00000000" w14:paraId="00000085">
      <w:pPr>
        <w:jc w:val="both"/>
        <w:rPr>
          <w:b w:val="1"/>
        </w:rPr>
      </w:pPr>
      <w:r w:rsidDel="00000000" w:rsidR="00000000" w:rsidRPr="00000000">
        <w:rPr>
          <w:b w:val="1"/>
          <w:rtl w:val="0"/>
        </w:rPr>
        <w:t xml:space="preserve">Each hashtag can be associated with multiple posts.</w:t>
      </w:r>
    </w:p>
    <w:p w:rsidR="00000000" w:rsidDel="00000000" w:rsidP="00000000" w:rsidRDefault="00000000" w:rsidRPr="00000000" w14:paraId="00000086">
      <w:pPr>
        <w:jc w:val="both"/>
        <w:rPr>
          <w:b w:val="1"/>
        </w:rPr>
      </w:pPr>
      <w:r w:rsidDel="00000000" w:rsidR="00000000" w:rsidRPr="00000000">
        <w:rPr>
          <w:b w:val="1"/>
          <w:rtl w:val="0"/>
        </w:rPr>
        <w:t xml:space="preserve">The association between posts and hashtags is captured in the PostHashtag entity.</w:t>
      </w:r>
    </w:p>
    <w:p w:rsidR="00000000" w:rsidDel="00000000" w:rsidP="00000000" w:rsidRDefault="00000000" w:rsidRPr="00000000" w14:paraId="00000087">
      <w:pPr>
        <w:jc w:val="both"/>
        <w:rPr>
          <w:b w:val="1"/>
        </w:rPr>
      </w:pPr>
      <w:r w:rsidDel="00000000" w:rsidR="00000000" w:rsidRPr="00000000">
        <w:rPr>
          <w:rtl w:val="0"/>
        </w:rPr>
      </w:r>
    </w:p>
    <w:p w:rsidR="00000000" w:rsidDel="00000000" w:rsidP="00000000" w:rsidRDefault="00000000" w:rsidRPr="00000000" w14:paraId="00000088">
      <w:pPr>
        <w:jc w:val="both"/>
        <w:rPr>
          <w:b w:val="1"/>
        </w:rPr>
      </w:pPr>
      <w:r w:rsidDel="00000000" w:rsidR="00000000" w:rsidRPr="00000000">
        <w:rPr>
          <w:b w:val="1"/>
          <w:rtl w:val="0"/>
        </w:rPr>
        <w:t xml:space="preserve">These relationships represent the core interactions and connections within LinkedIn's platform, facilitating user engagement, content sharing, networking, and discovery of relevant content.</w:t>
      </w:r>
    </w:p>
    <w:p w:rsidR="00000000" w:rsidDel="00000000" w:rsidP="00000000" w:rsidRDefault="00000000" w:rsidRPr="00000000" w14:paraId="00000089">
      <w:pPr>
        <w:jc w:val="both"/>
        <w:rPr>
          <w:b w:val="1"/>
        </w:rPr>
      </w:pPr>
      <w:r w:rsidDel="00000000" w:rsidR="00000000" w:rsidRPr="00000000">
        <w:rPr>
          <w:rtl w:val="0"/>
        </w:rPr>
      </w:r>
    </w:p>
    <w:p w:rsidR="00000000" w:rsidDel="00000000" w:rsidP="00000000" w:rsidRDefault="00000000" w:rsidRPr="00000000" w14:paraId="0000008A">
      <w:pPr>
        <w:jc w:val="both"/>
        <w:rPr>
          <w:b w:val="1"/>
        </w:rPr>
      </w:pPr>
      <w:r w:rsidDel="00000000" w:rsidR="00000000" w:rsidRPr="00000000">
        <w:rPr>
          <w:rtl w:val="0"/>
        </w:rPr>
      </w:r>
    </w:p>
    <w:p w:rsidR="00000000" w:rsidDel="00000000" w:rsidP="00000000" w:rsidRDefault="00000000" w:rsidRPr="00000000" w14:paraId="0000008B">
      <w:pPr>
        <w:ind w:left="0" w:firstLine="0"/>
        <w:jc w:val="both"/>
        <w:rPr>
          <w:sz w:val="26"/>
          <w:szCs w:val="26"/>
        </w:rPr>
      </w:pPr>
      <w:r w:rsidDel="00000000" w:rsidR="00000000" w:rsidRPr="00000000">
        <w:rPr>
          <w:b w:val="1"/>
          <w:sz w:val="26"/>
          <w:szCs w:val="26"/>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Let's construct an ER diagram that vividly portrays the relationships and attributes of the entities within the Linkedin schema. This ER diagram will serve as a visual representation, shedding light on the pivotal components of LinkedIn’s data model.</w:t>
      </w:r>
    </w:p>
    <w:p w:rsidR="00000000" w:rsidDel="00000000" w:rsidP="00000000" w:rsidRDefault="00000000" w:rsidRPr="00000000" w14:paraId="0000008E">
      <w:pPr>
        <w:pStyle w:val="Heading3"/>
        <w:jc w:val="both"/>
        <w:rPr/>
      </w:pPr>
      <w:bookmarkStart w:colFirst="0" w:colLast="0" w:name="_wladtckc1cn" w:id="4"/>
      <w:bookmarkEnd w:id="4"/>
      <w:r w:rsidDel="00000000" w:rsidR="00000000" w:rsidRPr="00000000">
        <w:rPr>
          <w:b w:val="1"/>
        </w:rPr>
        <w:drawing>
          <wp:inline distB="114300" distT="114300" distL="114300" distR="114300">
            <wp:extent cx="5731200" cy="2641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pStyle w:val="Heading3"/>
        <w:jc w:val="both"/>
        <w:rPr>
          <w:b w:val="1"/>
        </w:rPr>
      </w:pPr>
      <w:bookmarkStart w:colFirst="0" w:colLast="0" w:name="_edgnkha0t6re" w:id="5"/>
      <w:bookmarkEnd w:id="5"/>
      <w:r w:rsidDel="00000000" w:rsidR="00000000" w:rsidRPr="00000000">
        <w:rPr>
          <w:b w:val="1"/>
          <w:rtl w:val="0"/>
        </w:rPr>
        <w:t xml:space="preserve">Conclusion</w:t>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LinkedIn's schema and data model form the backbone of its professional networking platform. Entities like users, posts, comments, likes, connections, hashtags, and associations work seamlessly to facilitate meaningful interactions and career advancement. This structured approach underscores LinkedIn's role in revolutionizing professional networking and knowledge sharing, contributing to its widespread adoption and continued growth.</w:t>
      </w:r>
    </w:p>
    <w:p w:rsidR="00000000" w:rsidDel="00000000" w:rsidP="00000000" w:rsidRDefault="00000000" w:rsidRPr="00000000" w14:paraId="00000092">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