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sz w:val="46"/>
          <w:szCs w:val="46"/>
        </w:rPr>
      </w:pPr>
      <w:bookmarkStart w:colFirst="0" w:colLast="0" w:name="_hljohx2ckjxy" w:id="0"/>
      <w:bookmarkEnd w:id="0"/>
      <w:r w:rsidDel="00000000" w:rsidR="00000000" w:rsidRPr="00000000">
        <w:rPr>
          <w:rtl w:val="0"/>
        </w:rPr>
        <w:t xml:space="preserve">ALT </w:t>
      </w:r>
      <w:r w:rsidDel="00000000" w:rsidR="00000000" w:rsidRPr="00000000">
        <w:rPr>
          <w:rtl w:val="0"/>
        </w:rPr>
        <w:t xml:space="preserve">Mini-Hackathon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pPr>
      <w:bookmarkStart w:colFirst="0" w:colLast="0" w:name="_7fdasigt2klv" w:id="1"/>
      <w:bookmarkEnd w:id="1"/>
      <w:r w:rsidDel="00000000" w:rsidR="00000000" w:rsidRPr="00000000">
        <w:rPr>
          <w:b w:val="1"/>
          <w:bCs w:val="1"/>
          <w:sz w:val="46"/>
          <w:szCs w:val="46"/>
          <w:rtl w:val="0"/>
        </w:rPr>
        <w:t xml:space="preserve">Abstract</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Small Language Models (SLMs) have emerged as a practical alternative to large language models for applications where computational efficiency, lower resource requirements, and domain-specific behavior are important. However, mathematical reasoning remains a challenging task for neural language models. Although language models can learn patterns associated with arithmetic expressions, their probabilistic nature makes them unreliable for exact numerical computation, particularly when dealing with unseen numbers, longer expressions, multiple operands, operator precedence, negative values, division, and exponentiation. This project proposes the development of a </w:t>
      </w:r>
      <w:r w:rsidDel="00000000" w:rsidR="00000000" w:rsidRPr="00000000">
        <w:rPr>
          <w:b w:val="1"/>
          <w:bCs w:val="1"/>
          <w:rtl w:val="0"/>
        </w:rPr>
        <w:t xml:space="preserve">Math Small Language Model (Math SLM)</w:t>
      </w:r>
      <w:r w:rsidDel="00000000" w:rsidR="00000000" w:rsidRPr="00000000">
        <w:rPr>
          <w:rtl w:val="0"/>
        </w:rPr>
        <w:t xml:space="preserve"> designed specifically for mathematical understanding and reasoning.</w:t>
      </w:r>
    </w:p>
    <w:p w:rsidR="00000000" w:rsidDel="00000000" w:rsidP="00000000" w:rsidRDefault="00000000" w:rsidRPr="00000000" w14:paraId="00000004">
      <w:pPr>
        <w:spacing w:after="240" w:before="240" w:lineRule="auto"/>
        <w:rPr/>
      </w:pPr>
      <w:r w:rsidDel="00000000" w:rsidR="00000000" w:rsidRPr="00000000">
        <w:rPr>
          <w:rtl w:val="0"/>
        </w:rPr>
        <w:t xml:space="preserve">The proposed system combines a lightweight Transformer-based language model with a deterministic mathematical computation engine. The SLM is trained from scratch on a synthetically generated mathematical corpus containing structured arithmetic expressions and natural-language mathematical queries. The dataset includes addition, subtraction, multiplication, division, exponentiation, unary negation, parentheses, operator precedence, multi-operand expressions, and mathematical relationships. Rather than relying exclusively on memorization of numerical examples, the project investigates whether a compact language model can learn the structural and linguistic patterns underlying mathematical expressions.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7v6t9ejcxrz7" w:id="2"/>
      <w:bookmarkEnd w:id="2"/>
      <w:r w:rsidDel="00000000" w:rsidR="00000000" w:rsidRPr="00000000">
        <w:rPr>
          <w:b w:val="1"/>
          <w:bCs w:val="1"/>
          <w:sz w:val="46"/>
          <w:szCs w:val="46"/>
          <w:rtl w:val="0"/>
        </w:rPr>
        <w:t xml:space="preserve">1. INTRODUCTION</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th8ed9c96hj" w:id="3"/>
      <w:bookmarkEnd w:id="3"/>
      <w:r w:rsidDel="00000000" w:rsidR="00000000" w:rsidRPr="00000000">
        <w:rPr>
          <w:b w:val="1"/>
          <w:bCs w:val="1"/>
          <w:sz w:val="34"/>
          <w:szCs w:val="34"/>
          <w:rtl w:val="0"/>
        </w:rPr>
        <w:t xml:space="preserve">1.1 Background</w:t>
      </w:r>
    </w:p>
    <w:p w:rsidR="00000000" w:rsidDel="00000000" w:rsidP="00000000" w:rsidRDefault="00000000" w:rsidRPr="00000000" w14:paraId="00000008">
      <w:pPr>
        <w:spacing w:after="240" w:before="240" w:lineRule="auto"/>
        <w:rPr/>
      </w:pPr>
      <w:r w:rsidDel="00000000" w:rsidR="00000000" w:rsidRPr="00000000">
        <w:rPr>
          <w:rtl w:val="0"/>
        </w:rPr>
        <w:t xml:space="preserve">The development of Large Language Models (LLMs) has demonstrated that neural networks can acquire sophisticated linguistic capabilities through large-scale training. Transformer-based architectures have become particularly effective at understanding and generating natural language because of their ability to model relationships between tokens using self-attention. However, mathematical reasoning presents a distinct challenge.</w:t>
      </w:r>
    </w:p>
    <w:p w:rsidR="00000000" w:rsidDel="00000000" w:rsidP="00000000" w:rsidRDefault="00000000" w:rsidRPr="00000000" w14:paraId="00000009">
      <w:pPr>
        <w:spacing w:after="240" w:before="240" w:lineRule="auto"/>
        <w:rPr/>
      </w:pPr>
      <w:r w:rsidDel="00000000" w:rsidR="00000000" w:rsidRPr="00000000">
        <w:rPr>
          <w:rtl w:val="0"/>
        </w:rPr>
        <w:t xml:space="preserve">Mathematical computation differs from ordinary language generation because many mathematical tasks require </w:t>
      </w:r>
      <w:r w:rsidDel="00000000" w:rsidR="00000000" w:rsidRPr="00000000">
        <w:rPr>
          <w:b w:val="1"/>
          <w:bCs w:val="1"/>
          <w:rtl w:val="0"/>
        </w:rPr>
        <w:t xml:space="preserve">exactness rather than probabilistic plausibility</w:t>
      </w:r>
      <w:r w:rsidDel="00000000" w:rsidR="00000000" w:rsidRPr="00000000">
        <w:rPr>
          <w:rtl w:val="0"/>
        </w:rPr>
        <w:t xml:space="preserve">. For example, a model may correctly understand that a user is asking for the sum of two numbers but still produce an incorrect numerical result. This problem becomes more pronounced as expressions become longer or contain multiple operations, nested parentheses, negative numbers, fractions, or values outside the model's training distribution.</w:t>
      </w:r>
    </w:p>
    <w:p w:rsidR="00000000" w:rsidDel="00000000" w:rsidP="00000000" w:rsidRDefault="00000000" w:rsidRPr="00000000" w14:paraId="0000000A">
      <w:pPr>
        <w:spacing w:after="240" w:before="240" w:lineRule="auto"/>
        <w:rPr/>
      </w:pPr>
      <w:r w:rsidDel="00000000" w:rsidR="00000000" w:rsidRPr="00000000">
        <w:rPr>
          <w:rtl w:val="0"/>
        </w:rPr>
        <w:t xml:space="preserve">A conventional language model attempts to learn mathematical relationships from examples encoded in its parameters. Consequently, its ability to perform arithmetic may depend heavily on the distribution and representation of numerical examples encountered during training. A deterministic mathematical program, in contrast, can calculate an expression exactly but does not naturally provide the flexible language understanding offered by a language model.</w:t>
      </w:r>
    </w:p>
    <w:p w:rsidR="00000000" w:rsidDel="00000000" w:rsidP="00000000" w:rsidRDefault="00000000" w:rsidRPr="00000000" w14:paraId="0000000B">
      <w:pPr>
        <w:spacing w:after="240" w:before="240" w:lineRule="auto"/>
        <w:rPr/>
      </w:pPr>
      <w:r w:rsidDel="00000000" w:rsidR="00000000" w:rsidRPr="00000000">
        <w:rPr>
          <w:rtl w:val="0"/>
        </w:rPr>
        <w:t xml:space="preserve">This project explores the combination of these approaches through a </w:t>
      </w:r>
      <w:r w:rsidDel="00000000" w:rsidR="00000000" w:rsidRPr="00000000">
        <w:rPr>
          <w:b w:val="1"/>
          <w:bCs w:val="1"/>
          <w:rtl w:val="0"/>
        </w:rPr>
        <w:t xml:space="preserve">Math Small Language Model (Math SLM)</w:t>
      </w:r>
      <w:r w:rsidDel="00000000" w:rsidR="00000000" w:rsidRPr="00000000">
        <w:rPr>
          <w:rtl w:val="0"/>
        </w:rPr>
        <w:t xml:space="preserve">. The objective is not merely to create a neural network that memorizes arithmetic examples, but to investigate whether a compact model can learn the linguistic and structural aspects of mathematical problems while delegating exact computation to a deterministic mathematical engine when appropriate.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sqwqn49je8bc" w:id="4"/>
      <w:bookmarkEnd w:id="4"/>
      <w:r w:rsidDel="00000000" w:rsidR="00000000" w:rsidRPr="00000000">
        <w:rPr>
          <w:b w:val="1"/>
          <w:bCs w:val="1"/>
          <w:sz w:val="46"/>
          <w:szCs w:val="46"/>
          <w:rtl w:val="0"/>
        </w:rPr>
        <w:t xml:space="preserve">1.2 Problem Statement</w:t>
      </w:r>
    </w:p>
    <w:p w:rsidR="00000000" w:rsidDel="00000000" w:rsidP="00000000" w:rsidRDefault="00000000" w:rsidRPr="00000000" w14:paraId="0000000E">
      <w:pPr>
        <w:spacing w:after="240" w:before="240" w:lineRule="auto"/>
        <w:rPr/>
      </w:pPr>
      <w:r w:rsidDel="00000000" w:rsidR="00000000" w:rsidRPr="00000000">
        <w:rPr>
          <w:rtl w:val="0"/>
        </w:rPr>
        <w:t xml:space="preserve">Current language models can understand mathematical questions but may produce incorrect answers for exact numerical computations. Increasing the model size or training corpus can improve general capabilities, but this approach introduces significant computational and resource requirements and does not guarantee reliable arithmetic reasoning.</w:t>
      </w:r>
    </w:p>
    <w:p w:rsidR="00000000" w:rsidDel="00000000" w:rsidP="00000000" w:rsidRDefault="00000000" w:rsidRPr="00000000" w14:paraId="0000000F">
      <w:pPr>
        <w:spacing w:after="240" w:before="240" w:lineRule="auto"/>
        <w:rPr/>
      </w:pPr>
      <w:r w:rsidDel="00000000" w:rsidR="00000000" w:rsidRPr="00000000">
        <w:rPr>
          <w:rtl w:val="0"/>
        </w:rPr>
        <w:t xml:space="preserve">For example, a model may encounter:</w:t>
      </w:r>
    </w:p>
    <w:p w:rsidR="00000000" w:rsidDel="00000000" w:rsidP="00000000" w:rsidRDefault="00000000" w:rsidRPr="00000000" w14:paraId="00000010">
      <w:pPr>
        <w:rPr/>
      </w:pPr>
      <w:r w:rsidDel="00000000" w:rsidR="00000000" w:rsidRPr="00000000">
        <w:rPr>
          <w:rtl w:val="0"/>
        </w:rPr>
        <w:t xml:space="preserve">127 + 789</w:t>
      </w:r>
    </w:p>
    <w:p w:rsidR="00000000" w:rsidDel="00000000" w:rsidP="00000000" w:rsidRDefault="00000000" w:rsidRPr="00000000" w14:paraId="00000011">
      <w:pPr>
        <w:spacing w:after="240" w:before="240" w:lineRule="auto"/>
        <w:rPr/>
      </w:pPr>
      <w:r w:rsidDel="00000000" w:rsidR="00000000" w:rsidRPr="00000000">
        <w:rPr>
          <w:rtl w:val="0"/>
        </w:rPr>
        <w:t xml:space="preserve">during inference even if that exact numerical combination was never present in its training data. A model that relies heavily on memorized numerical patterns may fail to produce the correct result. Similar difficulties arise with:</w:t>
      </w:r>
    </w:p>
    <w:p w:rsidR="00000000" w:rsidDel="00000000" w:rsidP="00000000" w:rsidRDefault="00000000" w:rsidRPr="00000000" w14:paraId="00000012">
      <w:pPr>
        <w:rPr/>
      </w:pPr>
      <w:r w:rsidDel="00000000" w:rsidR="00000000" w:rsidRPr="00000000">
        <w:rPr>
          <w:rtl w:val="0"/>
        </w:rPr>
        <w:t xml:space="preserve">(127 + 789) × 23</w:t>
      </w:r>
    </w:p>
    <w:p w:rsidR="00000000" w:rsidDel="00000000" w:rsidP="00000000" w:rsidRDefault="00000000" w:rsidRPr="00000000" w14:paraId="00000013">
      <w:pPr>
        <w:spacing w:after="240" w:before="240" w:lineRule="auto"/>
        <w:rPr/>
      </w:pPr>
      <w:r w:rsidDel="00000000" w:rsidR="00000000" w:rsidRPr="00000000">
        <w:rPr>
          <w:rtl w:val="0"/>
        </w:rPr>
        <w:t xml:space="preserve">or:</w:t>
      </w:r>
    </w:p>
    <w:p w:rsidR="00000000" w:rsidDel="00000000" w:rsidP="00000000" w:rsidRDefault="00000000" w:rsidRPr="00000000" w14:paraId="00000014">
      <w:pPr>
        <w:rPr/>
      </w:pPr>
      <w:r w:rsidDel="00000000" w:rsidR="00000000" w:rsidRPr="00000000">
        <w:rPr>
          <w:rtl w:val="0"/>
        </w:rPr>
        <w:t xml:space="preserve">-(584 + 473) - 770</w:t>
      </w:r>
    </w:p>
    <w:p w:rsidR="00000000" w:rsidDel="00000000" w:rsidP="00000000" w:rsidRDefault="00000000" w:rsidRPr="00000000" w14:paraId="00000015">
      <w:pPr>
        <w:spacing w:after="240" w:before="240" w:lineRule="auto"/>
        <w:rPr/>
      </w:pPr>
      <w:r w:rsidDel="00000000" w:rsidR="00000000" w:rsidRPr="00000000">
        <w:rPr>
          <w:rtl w:val="0"/>
        </w:rPr>
        <w:t xml:space="preserve">where the system must understand expression structure, precedence, parentheses, and unary operators.</w:t>
      </w:r>
    </w:p>
    <w:p w:rsidR="00000000" w:rsidDel="00000000" w:rsidP="00000000" w:rsidRDefault="00000000" w:rsidRPr="00000000" w14:paraId="00000016">
      <w:pPr>
        <w:spacing w:after="240" w:before="240" w:lineRule="auto"/>
        <w:rPr/>
      </w:pPr>
      <w:r w:rsidDel="00000000" w:rsidR="00000000" w:rsidRPr="00000000">
        <w:rPr>
          <w:rtl w:val="0"/>
        </w:rPr>
        <w:t xml:space="preserve">Therefore, the problem addressed by this research is:</w:t>
      </w:r>
      <w:r w:rsidDel="00000000" w:rsidR="00000000" w:rsidRPr="00000000">
        <w:rPr>
          <w:rtl w:val="0"/>
        </w:rPr>
      </w:r>
    </w:p>
    <w:p w:rsidR="00000000" w:rsidDel="00000000" w:rsidP="00000000" w:rsidRDefault="00000000" w:rsidRPr="00000000" w14:paraId="00000017">
      <w:pPr>
        <w:spacing w:after="240" w:before="240" w:lineRule="auto"/>
        <w:ind w:left="600" w:right="600" w:firstLine="0"/>
        <w:rPr>
          <w:b w:val="1"/>
          <w:bCs w:val="1"/>
        </w:rPr>
      </w:pPr>
      <w:r w:rsidDel="00000000" w:rsidR="00000000" w:rsidRPr="00000000">
        <w:rPr>
          <w:b w:val="1"/>
          <w:bCs w:val="1"/>
          <w:rtl w:val="0"/>
        </w:rPr>
        <w:t xml:space="preserve">How can a computationally efficient Small Language Model be trained to understand mathematical expressions and natural-language mathematical requests while achieving reliable mathematical reasoning without requiring a large-scale language model?</w:t>
      </w:r>
    </w:p>
    <w:p w:rsidR="00000000" w:rsidDel="00000000" w:rsidP="00000000" w:rsidRDefault="00000000" w:rsidRPr="00000000" w14:paraId="00000018">
      <w:pPr>
        <w:spacing w:after="240" w:before="240" w:lineRule="auto"/>
        <w:rPr/>
      </w:pPr>
      <w:r w:rsidDel="00000000" w:rsidR="00000000" w:rsidRPr="00000000">
        <w:rPr>
          <w:rtl w:val="0"/>
        </w:rPr>
        <w:t xml:space="preserve">A secondary problem is determining which mathematical capabilities can reasonably be learned by the neural model itself and which should instead be handled through deterministic symbolic computation.</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1qstcp1roduq" w:id="5"/>
      <w:bookmarkEnd w:id="5"/>
      <w:r w:rsidDel="00000000" w:rsidR="00000000" w:rsidRPr="00000000">
        <w:rPr>
          <w:b w:val="1"/>
          <w:bCs w:val="1"/>
          <w:sz w:val="46"/>
          <w:szCs w:val="46"/>
          <w:rtl w:val="0"/>
        </w:rPr>
        <w:t xml:space="preserve">1.3 Research Gap</w:t>
      </w:r>
    </w:p>
    <w:p w:rsidR="00000000" w:rsidDel="00000000" w:rsidP="00000000" w:rsidRDefault="00000000" w:rsidRPr="00000000" w14:paraId="0000001B">
      <w:pPr>
        <w:spacing w:after="240" w:before="240" w:lineRule="auto"/>
        <w:rPr/>
      </w:pPr>
      <w:r w:rsidDel="00000000" w:rsidR="00000000" w:rsidRPr="00000000">
        <w:rPr>
          <w:rtl w:val="0"/>
        </w:rPr>
        <w:t xml:space="preserve">Existing research has demonstrated substantial progress in mathematical reasoning using large language models, supervised fine-tuning, chain-of-thought reasoning, tool use, and neuro-symbolic systems. However, several gaps remain relevant to lightweight, domain-specific models.</w:t>
      </w:r>
    </w:p>
    <w:p w:rsidR="00000000" w:rsidDel="00000000" w:rsidP="00000000" w:rsidRDefault="00000000" w:rsidRPr="00000000" w14:paraId="0000001C">
      <w:pPr>
        <w:spacing w:after="240" w:before="240" w:lineRule="auto"/>
        <w:rPr/>
      </w:pPr>
      <w:r w:rsidDel="00000000" w:rsidR="00000000" w:rsidRPr="00000000">
        <w:rPr>
          <w:rtl w:val="0"/>
        </w:rPr>
        <w:t xml:space="preserve">First, much of the current research focuses on </w:t>
      </w:r>
      <w:r w:rsidDel="00000000" w:rsidR="00000000" w:rsidRPr="00000000">
        <w:rPr>
          <w:b w:val="1"/>
          <w:bCs w:val="1"/>
          <w:rtl w:val="0"/>
        </w:rPr>
        <w:t xml:space="preserve">large pretrained language models</w:t>
      </w:r>
      <w:r w:rsidDel="00000000" w:rsidR="00000000" w:rsidRPr="00000000">
        <w:rPr>
          <w:rtl w:val="0"/>
        </w:rPr>
        <w:t xml:space="preserve">, making it difficult to determine how much mathematical capability can be achieved by a model trained from scratch with substantially fewer parameters and computational resources.</w:t>
      </w:r>
    </w:p>
    <w:p w:rsidR="00000000" w:rsidDel="00000000" w:rsidP="00000000" w:rsidRDefault="00000000" w:rsidRPr="00000000" w14:paraId="0000001D">
      <w:pPr>
        <w:spacing w:after="240" w:before="240" w:lineRule="auto"/>
        <w:rPr/>
      </w:pPr>
      <w:r w:rsidDel="00000000" w:rsidR="00000000" w:rsidRPr="00000000">
        <w:rPr>
          <w:rtl w:val="0"/>
        </w:rPr>
        <w:t xml:space="preserve">Second, neural models are often evaluated primarily on their ability to generate correct answers, without sufficiently distinguishing between </w:t>
      </w:r>
      <w:r w:rsidDel="00000000" w:rsidR="00000000" w:rsidRPr="00000000">
        <w:rPr>
          <w:b w:val="1"/>
          <w:bCs w:val="1"/>
          <w:rtl w:val="0"/>
        </w:rPr>
        <w:t xml:space="preserve">memorization of numerical patterns and genuine compositional generalization</w:t>
      </w:r>
      <w:r w:rsidDel="00000000" w:rsidR="00000000" w:rsidRPr="00000000">
        <w:rPr>
          <w:rtl w:val="0"/>
        </w:rPr>
        <w:t xml:space="preserve">. A model may perform well on expressions resembling its training data while failing when numerical values or structural combinations are changed.</w:t>
      </w:r>
    </w:p>
    <w:p w:rsidR="00000000" w:rsidDel="00000000" w:rsidP="00000000" w:rsidRDefault="00000000" w:rsidRPr="00000000" w14:paraId="0000001E">
      <w:pPr>
        <w:spacing w:after="240" w:before="240" w:lineRule="auto"/>
        <w:rPr/>
      </w:pPr>
      <w:r w:rsidDel="00000000" w:rsidR="00000000" w:rsidRPr="00000000">
        <w:rPr>
          <w:rtl w:val="0"/>
        </w:rPr>
        <w:t xml:space="preserve">Third, purely neural mathematical reasoning can remain unreliable for exact computation. While tool-augmented and neuro-symbolic approaches address this issue, there is room to investigate lightweight architectures in which the language model has a clearly defined role in </w:t>
      </w:r>
      <w:r w:rsidDel="00000000" w:rsidR="00000000" w:rsidRPr="00000000">
        <w:rPr>
          <w:b w:val="1"/>
          <w:bCs w:val="1"/>
          <w:rtl w:val="0"/>
        </w:rPr>
        <w:t xml:space="preserve">mathematical interpretation and tool selection</w:t>
      </w:r>
      <w:r w:rsidDel="00000000" w:rsidR="00000000" w:rsidRPr="00000000">
        <w:rPr>
          <w:rtl w:val="0"/>
        </w:rPr>
        <w:t xml:space="preserve">, rather than being expected to perform every calculation internally.</w:t>
      </w:r>
    </w:p>
    <w:p w:rsidR="00000000" w:rsidDel="00000000" w:rsidP="00000000" w:rsidRDefault="00000000" w:rsidRPr="00000000" w14:paraId="0000001F">
      <w:pPr>
        <w:spacing w:after="240" w:before="240" w:lineRule="auto"/>
        <w:rPr/>
      </w:pPr>
      <w:r w:rsidDel="00000000" w:rsidR="00000000" w:rsidRPr="00000000">
        <w:rPr>
          <w:rtl w:val="0"/>
        </w:rPr>
        <w:t xml:space="preserve">Finally, many implementations depend heavily on existing deep-learning frameworks, leaving less emphasis on understanding and implementing the underlying neural computation. This project therefore also investigates the construction of core neural-network components from scratch, including tensor operations, automatic differentiation, embeddings, attention, Transformer blocks, and optimization.</w:t>
      </w:r>
    </w:p>
    <w:p w:rsidR="00000000" w:rsidDel="00000000" w:rsidP="00000000" w:rsidRDefault="00000000" w:rsidRPr="00000000" w14:paraId="00000020">
      <w:pPr>
        <w:spacing w:after="240" w:before="240" w:lineRule="auto"/>
        <w:rPr/>
      </w:pPr>
      <w:r w:rsidDel="00000000" w:rsidR="00000000" w:rsidRPr="00000000">
        <w:rPr>
          <w:rtl w:val="0"/>
        </w:rPr>
        <w:t xml:space="preserve">The research gap can therefore be summarized as:</w:t>
      </w:r>
    </w:p>
    <w:p w:rsidR="00000000" w:rsidDel="00000000" w:rsidP="00000000" w:rsidRDefault="00000000" w:rsidRPr="00000000" w14:paraId="00000021">
      <w:pPr>
        <w:spacing w:after="240" w:before="240" w:lineRule="auto"/>
        <w:ind w:left="600" w:right="600" w:firstLine="0"/>
        <w:rPr>
          <w:b w:val="1"/>
          <w:bCs w:val="1"/>
        </w:rPr>
      </w:pPr>
      <w:r w:rsidDel="00000000" w:rsidR="00000000" w:rsidRPr="00000000">
        <w:rPr>
          <w:b w:val="1"/>
          <w:bCs w:val="1"/>
          <w:rtl w:val="0"/>
        </w:rPr>
        <w:t xml:space="preserve">There is a need to investigate whether a small, domain-specific language model trained from scratch can acquire useful mathematical language and structural reasoning capabilities, and how its limitations can be addressed through deterministic symbolic computation.</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6k4k75tyw9j5" w:id="6"/>
      <w:bookmarkEnd w:id="6"/>
      <w:r w:rsidDel="00000000" w:rsidR="00000000" w:rsidRPr="00000000">
        <w:rPr>
          <w:b w:val="1"/>
          <w:bCs w:val="1"/>
          <w:sz w:val="46"/>
          <w:szCs w:val="46"/>
          <w:rtl w:val="0"/>
        </w:rPr>
        <w:t xml:space="preserve">1.4 Research Objectives</w:t>
      </w:r>
    </w:p>
    <w:p w:rsidR="00000000" w:rsidDel="00000000" w:rsidP="00000000" w:rsidRDefault="00000000" w:rsidRPr="00000000" w14:paraId="00000024">
      <w:pPr>
        <w:spacing w:after="240" w:before="240" w:lineRule="auto"/>
        <w:rPr/>
      </w:pPr>
      <w:r w:rsidDel="00000000" w:rsidR="00000000" w:rsidRPr="00000000">
        <w:rPr>
          <w:rtl w:val="0"/>
        </w:rPr>
        <w:t xml:space="preserve">The primary objective is to design and develop a </w:t>
      </w:r>
      <w:r w:rsidDel="00000000" w:rsidR="00000000" w:rsidRPr="00000000">
        <w:rPr>
          <w:b w:val="1"/>
          <w:bCs w:val="1"/>
          <w:rtl w:val="0"/>
        </w:rPr>
        <w:t xml:space="preserve">small Transformer-based language model specialized for mathematical reasoning</w:t>
      </w: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The specific objectives are:</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b w:val="1"/>
          <w:bCs w:val="1"/>
          <w:rtl w:val="0"/>
        </w:rPr>
        <w:t xml:space="preserve">Develop a mathematical dataset</w:t>
      </w:r>
      <w:r w:rsidDel="00000000" w:rsidR="00000000" w:rsidRPr="00000000">
        <w:rPr>
          <w:rtl w:val="0"/>
        </w:rPr>
        <w:t xml:space="preserve"> containing structured expressions covering arithmetic operations, negative numbers, division, exponentiation, parentheses, operator precedence, and multi-operand expressions.</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Develop natural-language mathematical data</w:t>
      </w:r>
      <w:r w:rsidDel="00000000" w:rsidR="00000000" w:rsidRPr="00000000">
        <w:rPr>
          <w:rtl w:val="0"/>
        </w:rPr>
        <w:t xml:space="preserve"> representing different ways humans express mathematical operations, such as:</w:t>
      </w:r>
    </w:p>
    <w:p w:rsidR="00000000" w:rsidDel="00000000" w:rsidP="00000000" w:rsidRDefault="00000000" w:rsidRPr="00000000" w14:paraId="00000028">
      <w:pPr>
        <w:numPr>
          <w:ilvl w:val="1"/>
          <w:numId w:val="1"/>
        </w:numPr>
        <w:spacing w:after="0" w:afterAutospacing="0" w:before="0" w:beforeAutospacing="0" w:lineRule="auto"/>
        <w:ind w:left="1440" w:hanging="360"/>
      </w:pPr>
      <w:r w:rsidDel="00000000" w:rsidR="00000000" w:rsidRPr="00000000">
        <w:rPr>
          <w:rtl w:val="0"/>
        </w:rPr>
        <w:t xml:space="preserve">"Calculate 15 × 7."</w:t>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rtl w:val="0"/>
        </w:rPr>
        <w:t xml:space="preserve">"What is the product of 15 and 7?"</w:t>
      </w:r>
    </w:p>
    <w:p w:rsidR="00000000" w:rsidDel="00000000" w:rsidP="00000000" w:rsidRDefault="00000000" w:rsidRPr="00000000" w14:paraId="0000002A">
      <w:pPr>
        <w:numPr>
          <w:ilvl w:val="1"/>
          <w:numId w:val="1"/>
        </w:numPr>
        <w:spacing w:after="0" w:afterAutospacing="0" w:before="0" w:beforeAutospacing="0" w:lineRule="auto"/>
        <w:ind w:left="1440" w:hanging="360"/>
      </w:pPr>
      <w:r w:rsidDel="00000000" w:rsidR="00000000" w:rsidRPr="00000000">
        <w:rPr>
          <w:rtl w:val="0"/>
        </w:rPr>
        <w:t xml:space="preserve">"Multiply 15 by 7."</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bCs w:val="1"/>
          <w:rtl w:val="0"/>
        </w:rPr>
        <w:t xml:space="preserve">Implement and train a compact Transformer-based SLM from scratch</w:t>
      </w:r>
      <w:r w:rsidDel="00000000" w:rsidR="00000000" w:rsidRPr="00000000">
        <w:rPr>
          <w:rtl w:val="0"/>
        </w:rPr>
        <w:t xml:space="preserve"> for mathematical language modeling.</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b w:val="1"/>
          <w:bCs w:val="1"/>
          <w:rtl w:val="0"/>
        </w:rPr>
        <w:t xml:space="preserve">Investigate numerical and structural generalization</w:t>
      </w:r>
      <w:r w:rsidDel="00000000" w:rsidR="00000000" w:rsidRPr="00000000">
        <w:rPr>
          <w:rtl w:val="0"/>
        </w:rPr>
        <w:t xml:space="preserve"> by testing the model on mathematical expressions not directly observed during training.</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b w:val="1"/>
          <w:bCs w:val="1"/>
          <w:rtl w:val="0"/>
        </w:rPr>
        <w:t xml:space="preserve">Evaluate the effect of operand count, numerical range, parentheses, negation, and different mathematical operations</w:t>
      </w:r>
      <w:r w:rsidDel="00000000" w:rsidR="00000000" w:rsidRPr="00000000">
        <w:rPr>
          <w:rtl w:val="0"/>
        </w:rPr>
        <w:t xml:space="preserve"> on model performance.</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bCs w:val="1"/>
          <w:rtl w:val="0"/>
        </w:rPr>
        <w:t xml:space="preserve">Develop a deterministic symbolic mathematical engine</w:t>
      </w:r>
      <w:r w:rsidDel="00000000" w:rsidR="00000000" w:rsidRPr="00000000">
        <w:rPr>
          <w:rtl w:val="0"/>
        </w:rPr>
        <w:t xml:space="preserve"> capable of parsing and evaluating mathematical expressions using lexical analysis, parsing, AST construction, and deterministic evaluation.</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bCs w:val="1"/>
          <w:rtl w:val="0"/>
        </w:rPr>
        <w:t xml:space="preserve">Investigate a neuro-symbolic architecture</w:t>
      </w:r>
      <w:r w:rsidDel="00000000" w:rsidR="00000000" w:rsidRPr="00000000">
        <w:rPr>
          <w:rtl w:val="0"/>
        </w:rPr>
        <w:t xml:space="preserve"> in which the SLM interprets mathematical requests and the symbolic engine performs exact calculations.</w:t>
      </w:r>
    </w:p>
    <w:p w:rsidR="00000000" w:rsidDel="00000000" w:rsidP="00000000" w:rsidRDefault="00000000" w:rsidRPr="00000000" w14:paraId="00000030">
      <w:pPr>
        <w:numPr>
          <w:ilvl w:val="0"/>
          <w:numId w:val="1"/>
        </w:numPr>
        <w:spacing w:after="240" w:before="0" w:beforeAutospacing="0" w:lineRule="auto"/>
        <w:ind w:left="720" w:hanging="360"/>
      </w:pPr>
      <w:r w:rsidDel="00000000" w:rsidR="00000000" w:rsidRPr="00000000">
        <w:rPr>
          <w:b w:val="1"/>
          <w:bCs w:val="1"/>
          <w:rtl w:val="0"/>
        </w:rPr>
        <w:t xml:space="preserve">Implement core neural-network components independently</w:t>
      </w:r>
      <w:r w:rsidDel="00000000" w:rsidR="00000000" w:rsidRPr="00000000">
        <w:rPr>
          <w:rtl w:val="0"/>
        </w:rPr>
        <w:t xml:space="preserve"> to study the underlying mechanisms of embeddings, automatic differentiation, attention, Transformer layers, and optimization.</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xjss9g8tr0lp" w:id="7"/>
      <w:bookmarkEnd w:id="7"/>
      <w:r w:rsidDel="00000000" w:rsidR="00000000" w:rsidRPr="00000000">
        <w:rPr>
          <w:b w:val="1"/>
          <w:bCs w:val="1"/>
          <w:sz w:val="46"/>
          <w:szCs w:val="46"/>
          <w:rtl w:val="0"/>
        </w:rPr>
        <w:t xml:space="preserve">1.5 Research Questions</w:t>
      </w:r>
    </w:p>
    <w:p w:rsidR="00000000" w:rsidDel="00000000" w:rsidP="00000000" w:rsidRDefault="00000000" w:rsidRPr="00000000" w14:paraId="00000033">
      <w:pPr>
        <w:spacing w:after="240" w:before="240" w:lineRule="auto"/>
        <w:rPr/>
      </w:pPr>
      <w:r w:rsidDel="00000000" w:rsidR="00000000" w:rsidRPr="00000000">
        <w:rPr>
          <w:rtl w:val="0"/>
        </w:rPr>
        <w:t xml:space="preserve">The project investigates the following research questions: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t4xkzfc7ntsl" w:id="8"/>
      <w:bookmarkEnd w:id="8"/>
      <w:r w:rsidDel="00000000" w:rsidR="00000000" w:rsidRPr="00000000">
        <w:rPr>
          <w:b w:val="1"/>
          <w:bCs w:val="1"/>
          <w:color w:val="000000"/>
          <w:sz w:val="26"/>
          <w:szCs w:val="26"/>
          <w:rtl w:val="0"/>
        </w:rPr>
        <w:t xml:space="preserve">RQ1</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Can a small Transformer-based language model trained from scratch learn the syntax and structural patterns of mathematical expressions?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jprnzjpcbvfw" w:id="9"/>
      <w:bookmarkEnd w:id="9"/>
      <w:r w:rsidDel="00000000" w:rsidR="00000000" w:rsidRPr="00000000">
        <w:rPr>
          <w:b w:val="1"/>
          <w:bCs w:val="1"/>
          <w:color w:val="000000"/>
          <w:sz w:val="26"/>
          <w:szCs w:val="26"/>
          <w:rtl w:val="0"/>
        </w:rPr>
        <w:t xml:space="preserve">RQ2</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To what extent can a Math SLM generalize to numerical combinations that were not explicitly present in its training dataset?</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a9v8x2as5d6r" w:id="10"/>
      <w:bookmarkEnd w:id="10"/>
      <w:r w:rsidDel="00000000" w:rsidR="00000000" w:rsidRPr="00000000">
        <w:rPr>
          <w:b w:val="1"/>
          <w:bCs w:val="1"/>
          <w:color w:val="000000"/>
          <w:sz w:val="26"/>
          <w:szCs w:val="26"/>
          <w:rtl w:val="0"/>
        </w:rPr>
        <w:t xml:space="preserve">RQ3</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How does mathematical complexity, such as increasing operand count, parentheses, negation, division, and exponentiation, affect the performance of a small language model?</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e7iqni5tpl5r" w:id="11"/>
      <w:bookmarkEnd w:id="11"/>
      <w:r w:rsidDel="00000000" w:rsidR="00000000" w:rsidRPr="00000000">
        <w:rPr>
          <w:b w:val="1"/>
          <w:bCs w:val="1"/>
          <w:color w:val="000000"/>
          <w:sz w:val="26"/>
          <w:szCs w:val="26"/>
          <w:rtl w:val="0"/>
        </w:rPr>
        <w:t xml:space="preserve">RQ4</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Does incorporating natural-language mathematical queries improve the model's ability to identify mathematical intent and map natural-language requests to mathematical operations?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pzz6isk74nxm" w:id="12"/>
      <w:bookmarkEnd w:id="12"/>
      <w:r w:rsidDel="00000000" w:rsidR="00000000" w:rsidRPr="00000000">
        <w:rPr>
          <w:b w:val="1"/>
          <w:bCs w:val="1"/>
          <w:color w:val="000000"/>
          <w:sz w:val="26"/>
          <w:szCs w:val="26"/>
          <w:rtl w:val="0"/>
        </w:rPr>
        <w:t xml:space="preserve">RQ5</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Can a deterministic symbolic computation engine compensate for the numerical limitations of a small language model while preserving natural-language interaction?</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2snxuxhze46a" w:id="13"/>
      <w:bookmarkEnd w:id="13"/>
      <w:r w:rsidDel="00000000" w:rsidR="00000000" w:rsidRPr="00000000">
        <w:rPr>
          <w:b w:val="1"/>
          <w:bCs w:val="1"/>
          <w:color w:val="000000"/>
          <w:sz w:val="26"/>
          <w:szCs w:val="26"/>
          <w:rtl w:val="0"/>
        </w:rPr>
        <w:t xml:space="preserve">RQ6</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What is the trade-off between neural mathematical generation and deterministic symbolic computation in terms of accuracy, generalization, and computational efficiency?</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izrfplf1cipy" w:id="14"/>
      <w:bookmarkEnd w:id="14"/>
      <w:r w:rsidDel="00000000" w:rsidR="00000000" w:rsidRPr="00000000">
        <w:rPr>
          <w:b w:val="1"/>
          <w:bCs w:val="1"/>
          <w:color w:val="000000"/>
          <w:sz w:val="26"/>
          <w:szCs w:val="26"/>
          <w:rtl w:val="0"/>
        </w:rPr>
        <w:t xml:space="preserve">RQ7</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Can the core components of a Transformer-based Math SLM be implemented effectively using a custom C++ neural-network framework?</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104rcq3iaiib" w:id="15"/>
      <w:bookmarkEnd w:id="15"/>
      <w:r w:rsidDel="00000000" w:rsidR="00000000" w:rsidRPr="00000000">
        <w:rPr>
          <w:b w:val="1"/>
          <w:bCs w:val="1"/>
          <w:sz w:val="46"/>
          <w:szCs w:val="46"/>
          <w:rtl w:val="0"/>
        </w:rPr>
        <w:t xml:space="preserve">1.6 Contributions</w:t>
      </w:r>
    </w:p>
    <w:p w:rsidR="00000000" w:rsidDel="00000000" w:rsidP="00000000" w:rsidRDefault="00000000" w:rsidRPr="00000000" w14:paraId="00000044">
      <w:pPr>
        <w:spacing w:after="240" w:before="240" w:lineRule="auto"/>
        <w:rPr/>
      </w:pPr>
      <w:r w:rsidDel="00000000" w:rsidR="00000000" w:rsidRPr="00000000">
        <w:rPr>
          <w:rtl w:val="0"/>
        </w:rPr>
        <w:t xml:space="preserve">The primary contributions of the project are:</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mqym2txuo7b3" w:id="16"/>
      <w:bookmarkEnd w:id="16"/>
      <w:r w:rsidDel="00000000" w:rsidR="00000000" w:rsidRPr="00000000">
        <w:rPr>
          <w:b w:val="1"/>
          <w:bCs w:val="1"/>
          <w:color w:val="000000"/>
          <w:sz w:val="26"/>
          <w:szCs w:val="26"/>
          <w:rtl w:val="0"/>
        </w:rPr>
        <w:t xml:space="preserve">1. Domain-Specific Mathematical Dataset</w:t>
      </w:r>
    </w:p>
    <w:p w:rsidR="00000000" w:rsidDel="00000000" w:rsidP="00000000" w:rsidRDefault="00000000" w:rsidRPr="00000000" w14:paraId="00000046">
      <w:pPr>
        <w:spacing w:after="240" w:before="240" w:lineRule="auto"/>
        <w:rPr/>
      </w:pPr>
      <w:r w:rsidDel="00000000" w:rsidR="00000000" w:rsidRPr="00000000">
        <w:rPr>
          <w:rtl w:val="0"/>
        </w:rPr>
        <w:t xml:space="preserve">A synthetic mathematical corpus is developed specifically for training and evaluating a small mathematical language model. The dataset contains hundreds of thousands of examples with controlled variation in:</w:t>
      </w:r>
    </w:p>
    <w:p w:rsidR="00000000" w:rsidDel="00000000" w:rsidP="00000000" w:rsidRDefault="00000000" w:rsidRPr="00000000" w14:paraId="00000047">
      <w:pPr>
        <w:numPr>
          <w:ilvl w:val="0"/>
          <w:numId w:val="3"/>
        </w:numPr>
        <w:spacing w:after="0" w:afterAutospacing="0" w:before="240" w:lineRule="auto"/>
        <w:ind w:left="720" w:hanging="360"/>
      </w:pPr>
      <w:r w:rsidDel="00000000" w:rsidR="00000000" w:rsidRPr="00000000">
        <w:rPr>
          <w:rtl w:val="0"/>
        </w:rPr>
        <w:t xml:space="preserve">Mathematical operations</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tl w:val="0"/>
        </w:rPr>
        <w:t xml:space="preserve">Numerical ranges</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Operand counts</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Negative numbers</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tl w:val="0"/>
        </w:rPr>
        <w:t xml:space="preserve">Parentheses</w:t>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rtl w:val="0"/>
        </w:rPr>
        <w:t xml:space="preserve">Operator precedence</w:t>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rtl w:val="0"/>
        </w:rPr>
        <w:t xml:space="preserve">Division</w:t>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rtl w:val="0"/>
        </w:rPr>
        <w:t xml:space="preserve">Exponents</w:t>
      </w:r>
    </w:p>
    <w:p w:rsidR="00000000" w:rsidDel="00000000" w:rsidP="00000000" w:rsidRDefault="00000000" w:rsidRPr="00000000" w14:paraId="0000004F">
      <w:pPr>
        <w:numPr>
          <w:ilvl w:val="0"/>
          <w:numId w:val="3"/>
        </w:numPr>
        <w:spacing w:after="240" w:before="0" w:beforeAutospacing="0" w:lineRule="auto"/>
        <w:ind w:left="720" w:hanging="360"/>
      </w:pPr>
      <w:r w:rsidDel="00000000" w:rsidR="00000000" w:rsidRPr="00000000">
        <w:rPr>
          <w:rtl w:val="0"/>
        </w:rPr>
        <w:t xml:space="preserve">Mathematical relationships</w:t>
      </w:r>
    </w:p>
    <w:p w:rsidR="00000000" w:rsidDel="00000000" w:rsidP="00000000" w:rsidRDefault="00000000" w:rsidRPr="00000000" w14:paraId="00000050">
      <w:pPr>
        <w:spacing w:after="240" w:before="240" w:lineRule="auto"/>
        <w:rPr/>
      </w:pPr>
      <w:r w:rsidDel="00000000" w:rsidR="00000000" w:rsidRPr="00000000">
        <w:rPr>
          <w:rtl w:val="0"/>
        </w:rPr>
        <w:t xml:space="preserve">This controlled generation makes it possible to perform experiments that are difficult with naturally occurring datasets.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h9p6y29pm41y" w:id="17"/>
      <w:bookmarkEnd w:id="17"/>
      <w:r w:rsidDel="00000000" w:rsidR="00000000" w:rsidRPr="00000000">
        <w:rPr>
          <w:b w:val="1"/>
          <w:bCs w:val="1"/>
          <w:color w:val="000000"/>
          <w:sz w:val="26"/>
          <w:szCs w:val="26"/>
          <w:rtl w:val="0"/>
        </w:rPr>
        <w:t xml:space="preserve">2. Math-Specific Small Language Model</w:t>
      </w:r>
    </w:p>
    <w:p w:rsidR="00000000" w:rsidDel="00000000" w:rsidP="00000000" w:rsidRDefault="00000000" w:rsidRPr="00000000" w14:paraId="00000052">
      <w:pPr>
        <w:spacing w:after="240" w:before="240" w:lineRule="auto"/>
        <w:rPr/>
      </w:pPr>
      <w:r w:rsidDel="00000000" w:rsidR="00000000" w:rsidRPr="00000000">
        <w:rPr>
          <w:rtl w:val="0"/>
        </w:rPr>
        <w:t xml:space="preserve">A lightweight Transformer-based model is developed and trained from scratch rather than relying on a large pretrained language model. This provides an environment for studying mathematical language modeling under constrained computational resources.</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ewwazqrkpnhl" w:id="18"/>
      <w:bookmarkEnd w:id="18"/>
      <w:r w:rsidDel="00000000" w:rsidR="00000000" w:rsidRPr="00000000">
        <w:rPr>
          <w:b w:val="1"/>
          <w:bCs w:val="1"/>
          <w:color w:val="000000"/>
          <w:sz w:val="26"/>
          <w:szCs w:val="26"/>
          <w:rtl w:val="0"/>
        </w:rPr>
        <w:t xml:space="preserve">3. Generalization-Oriented Evaluation</w:t>
      </w:r>
    </w:p>
    <w:p w:rsidR="00000000" w:rsidDel="00000000" w:rsidP="00000000" w:rsidRDefault="00000000" w:rsidRPr="00000000" w14:paraId="00000054">
      <w:pPr>
        <w:spacing w:after="240" w:before="240" w:lineRule="auto"/>
        <w:rPr/>
      </w:pPr>
      <w:r w:rsidDel="00000000" w:rsidR="00000000" w:rsidRPr="00000000">
        <w:rPr>
          <w:rtl w:val="0"/>
        </w:rPr>
        <w:t xml:space="preserve">The project distinguishes between simple memorization and mathematical generalization by evaluating the model on unseen numerical combinations and expression structures.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a777czopxz7g" w:id="19"/>
      <w:bookmarkEnd w:id="19"/>
      <w:r w:rsidDel="00000000" w:rsidR="00000000" w:rsidRPr="00000000">
        <w:rPr>
          <w:b w:val="1"/>
          <w:bCs w:val="1"/>
          <w:color w:val="000000"/>
          <w:sz w:val="26"/>
          <w:szCs w:val="26"/>
          <w:rtl w:val="0"/>
        </w:rPr>
        <w:t xml:space="preserve">4. Deterministic Mathematical Engine</w:t>
      </w:r>
    </w:p>
    <w:p w:rsidR="00000000" w:rsidDel="00000000" w:rsidP="00000000" w:rsidRDefault="00000000" w:rsidRPr="00000000" w14:paraId="00000056">
      <w:pPr>
        <w:spacing w:after="240" w:before="240" w:lineRule="auto"/>
        <w:rPr/>
      </w:pPr>
      <w:r w:rsidDel="00000000" w:rsidR="00000000" w:rsidRPr="00000000">
        <w:rPr>
          <w:rtl w:val="0"/>
        </w:rPr>
        <w:t xml:space="preserve">A symbolic mathematical engine is developed using compiler-inspired techniques. The engine performs:</w:t>
      </w:r>
    </w:p>
    <w:p w:rsidR="00000000" w:rsidDel="00000000" w:rsidP="00000000" w:rsidRDefault="00000000" w:rsidRPr="00000000" w14:paraId="00000057">
      <w:pPr>
        <w:rPr/>
      </w:pPr>
      <w:r w:rsidDel="00000000" w:rsidR="00000000" w:rsidRPr="00000000">
        <w:rPr>
          <w:rtl w:val="0"/>
        </w:rPr>
        <w:t xml:space="preserve">Expression</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9">
      <w:pPr>
        <w:rPr/>
      </w:pPr>
      <w:r w:rsidDel="00000000" w:rsidR="00000000" w:rsidRPr="00000000">
        <w:rPr>
          <w:rtl w:val="0"/>
        </w:rPr>
        <w:t xml:space="preserve">Lexical Analysis</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B">
      <w:pPr>
        <w:rPr/>
      </w:pPr>
      <w:r w:rsidDel="00000000" w:rsidR="00000000" w:rsidRPr="00000000">
        <w:rPr>
          <w:rtl w:val="0"/>
        </w:rPr>
        <w:t xml:space="preserve">Parsing</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D">
      <w:pPr>
        <w:rPr/>
      </w:pPr>
      <w:r w:rsidDel="00000000" w:rsidR="00000000" w:rsidRPr="00000000">
        <w:rPr>
          <w:rtl w:val="0"/>
        </w:rPr>
        <w:t xml:space="preserve">Abstract Syntax Tree</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F">
      <w:pPr>
        <w:rPr/>
      </w:pPr>
      <w:r w:rsidDel="00000000" w:rsidR="00000000" w:rsidRPr="00000000">
        <w:rPr>
          <w:rtl w:val="0"/>
        </w:rPr>
        <w:t xml:space="preserve">Deterministic Evaluation</w:t>
      </w:r>
    </w:p>
    <w:p w:rsidR="00000000" w:rsidDel="00000000" w:rsidP="00000000" w:rsidRDefault="00000000" w:rsidRPr="00000000" w14:paraId="00000060">
      <w:pPr>
        <w:spacing w:after="240" w:before="240" w:lineRule="auto"/>
        <w:rPr/>
      </w:pPr>
      <w:r w:rsidDel="00000000" w:rsidR="00000000" w:rsidRPr="00000000">
        <w:rPr>
          <w:rtl w:val="0"/>
        </w:rPr>
        <w:t xml:space="preserve">This provides exact computation independent of the neural model.</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99bjrcw0tw06" w:id="20"/>
      <w:bookmarkEnd w:id="20"/>
      <w:r w:rsidDel="00000000" w:rsidR="00000000" w:rsidRPr="00000000">
        <w:rPr>
          <w:b w:val="1"/>
          <w:bCs w:val="1"/>
          <w:color w:val="000000"/>
          <w:sz w:val="26"/>
          <w:szCs w:val="26"/>
          <w:rtl w:val="0"/>
        </w:rPr>
        <w:t xml:space="preserve">5. Neuro-Symbolic Integration</w:t>
      </w:r>
    </w:p>
    <w:p w:rsidR="00000000" w:rsidDel="00000000" w:rsidP="00000000" w:rsidRDefault="00000000" w:rsidRPr="00000000" w14:paraId="00000062">
      <w:pPr>
        <w:spacing w:after="240" w:before="240" w:lineRule="auto"/>
        <w:rPr/>
      </w:pPr>
      <w:r w:rsidDel="00000000" w:rsidR="00000000" w:rsidRPr="00000000">
        <w:rPr>
          <w:rtl w:val="0"/>
        </w:rPr>
        <w:t xml:space="preserve">The project explores an architecture where the neural model handles language understanding and mathematical intent while deterministic tools perform computations requiring exactness.</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47kxg0o6763h" w:id="21"/>
      <w:bookmarkEnd w:id="21"/>
      <w:r w:rsidDel="00000000" w:rsidR="00000000" w:rsidRPr="00000000">
        <w:rPr>
          <w:b w:val="1"/>
          <w:bCs w:val="1"/>
          <w:color w:val="000000"/>
          <w:sz w:val="26"/>
          <w:szCs w:val="26"/>
          <w:rtl w:val="0"/>
        </w:rPr>
        <w:t xml:space="preserve">6. Custom Neural-Network Implementation</w:t>
      </w:r>
    </w:p>
    <w:p w:rsidR="00000000" w:rsidDel="00000000" w:rsidP="00000000" w:rsidRDefault="00000000" w:rsidRPr="00000000" w14:paraId="00000064">
      <w:pPr>
        <w:spacing w:after="240" w:before="240" w:lineRule="auto"/>
        <w:rPr/>
      </w:pPr>
      <w:r w:rsidDel="00000000" w:rsidR="00000000" w:rsidRPr="00000000">
        <w:rPr>
          <w:rtl w:val="0"/>
        </w:rPr>
        <w:t xml:space="preserve">The underlying neural-network components are implemented using a custom C++ framework, providing practical insight into tensor computation, automatic differentiation, embeddings, attention, Transformer architectures, and optimization.</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6uk4fhf60viq" w:id="22"/>
      <w:bookmarkEnd w:id="22"/>
      <w:r w:rsidDel="00000000" w:rsidR="00000000" w:rsidRPr="00000000">
        <w:rPr>
          <w:b w:val="1"/>
          <w:bCs w:val="1"/>
          <w:sz w:val="46"/>
          <w:szCs w:val="46"/>
          <w:rtl w:val="0"/>
        </w:rPr>
        <w:t xml:space="preserve">1.7 Organization of the Paper</w:t>
      </w:r>
    </w:p>
    <w:p w:rsidR="00000000" w:rsidDel="00000000" w:rsidP="00000000" w:rsidRDefault="00000000" w:rsidRPr="00000000" w14:paraId="00000067">
      <w:pPr>
        <w:spacing w:after="240" w:before="240" w:lineRule="auto"/>
        <w:rPr/>
      </w:pPr>
      <w:r w:rsidDel="00000000" w:rsidR="00000000" w:rsidRPr="00000000">
        <w:rPr>
          <w:rtl w:val="0"/>
        </w:rPr>
        <w:t xml:space="preserve">The remainder of the paper is organized as follows.</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Chapter 2</w:t>
      </w:r>
      <w:r w:rsidDel="00000000" w:rsidR="00000000" w:rsidRPr="00000000">
        <w:rPr>
          <w:rtl w:val="0"/>
        </w:rPr>
        <w:t xml:space="preserve"> presents related work in mathematical reasoning, machine learning, deep learning, language models, and neuro-symbolic approaches. Existing techniques are critically compared to identify the research gap addressed by this project.</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Chapter 3</w:t>
      </w:r>
      <w:r w:rsidDel="00000000" w:rsidR="00000000" w:rsidRPr="00000000">
        <w:rPr>
          <w:rtl w:val="0"/>
        </w:rPr>
        <w:t xml:space="preserve"> describes the proposed Math SLM architecture, mathematical dataset generation methodology, symbolic mathematical engine, and integration between neural and symbolic components.</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Chapter 4</w:t>
      </w:r>
      <w:r w:rsidDel="00000000" w:rsidR="00000000" w:rsidRPr="00000000">
        <w:rPr>
          <w:rtl w:val="0"/>
        </w:rPr>
        <w:t xml:space="preserve"> presents the implementation details, including preprocessing, tokenization, model architecture, training procedure, custom neural-network components, and mathematical engine implementation.</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Chapter 5</w:t>
      </w:r>
      <w:r w:rsidDel="00000000" w:rsidR="00000000" w:rsidRPr="00000000">
        <w:rPr>
          <w:rtl w:val="0"/>
        </w:rPr>
        <w:t xml:space="preserve"> describes the experimental methodology and evaluation metrics used to measure mathematical accuracy, generalization, intent classification, computational efficiency, and the effectiveness of symbolic tool integration.</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Chapter 6</w:t>
      </w:r>
      <w:r w:rsidDel="00000000" w:rsidR="00000000" w:rsidRPr="00000000">
        <w:rPr>
          <w:rtl w:val="0"/>
        </w:rPr>
        <w:t xml:space="preserve"> presents the experimental results and analyzes the model's performance across different mathematical complexities and numerical ranges.</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Chapter 7</w:t>
      </w:r>
      <w:r w:rsidDel="00000000" w:rsidR="00000000" w:rsidRPr="00000000">
        <w:rPr>
          <w:rtl w:val="0"/>
        </w:rPr>
        <w:t xml:space="preserve"> discusses the results, limitations, implications, and lessons learned from combining neural and symbolic approaches.</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Chapter 8</w:t>
      </w:r>
      <w:r w:rsidDel="00000000" w:rsidR="00000000" w:rsidRPr="00000000">
        <w:rPr>
          <w:rtl w:val="0"/>
        </w:rPr>
        <w:t xml:space="preserve"> concludes the research and presents possible future extensions, including more advanced mathematical reasoning, symbolic manipulation, retrieval mechanisms, and expanded tool-based reasoning.</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vmf6df3lx3zr" w:id="23"/>
      <w:bookmarkEnd w:id="23"/>
      <w:r w:rsidDel="00000000" w:rsidR="00000000" w:rsidRPr="00000000">
        <w:rPr>
          <w:b w:val="1"/>
          <w:bCs w:val="1"/>
          <w:sz w:val="46"/>
          <w:szCs w:val="46"/>
          <w:rtl w:val="0"/>
        </w:rPr>
        <w:t xml:space="preserve">2. RELATED WORK</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16vibpm2wnol" w:id="24"/>
      <w:bookmarkEnd w:id="24"/>
      <w:r w:rsidDel="00000000" w:rsidR="00000000" w:rsidRPr="00000000">
        <w:rPr>
          <w:b w:val="1"/>
          <w:bCs w:val="1"/>
          <w:sz w:val="34"/>
          <w:szCs w:val="34"/>
          <w:rtl w:val="0"/>
        </w:rPr>
        <w:t xml:space="preserve">2.1 Existing Approaches</w:t>
      </w:r>
    </w:p>
    <w:p w:rsidR="00000000" w:rsidDel="00000000" w:rsidP="00000000" w:rsidRDefault="00000000" w:rsidRPr="00000000" w14:paraId="00000072">
      <w:pPr>
        <w:spacing w:after="240" w:before="240" w:lineRule="auto"/>
        <w:rPr/>
      </w:pPr>
      <w:r w:rsidDel="00000000" w:rsidR="00000000" w:rsidRPr="00000000">
        <w:rPr>
          <w:rtl w:val="0"/>
        </w:rPr>
        <w:t xml:space="preserve">Mathematical reasoning in artificial intelligence has traditionally been approached through symbolic systems, rule-based systems, statistical machine learning, and, more recently, deep neural networks and large language models.</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Traditional symbolic mathematics systems</w:t>
      </w:r>
      <w:r w:rsidDel="00000000" w:rsidR="00000000" w:rsidRPr="00000000">
        <w:rPr>
          <w:rtl w:val="0"/>
        </w:rPr>
        <w:t xml:space="preserve"> rely on explicitly defined mathematical rules and algorithms. Such systems can perform exact arithmetic, algebraic manipulation, equation solving, and symbolic differentiation. Their primary advantage is deterministic correctness, while their limitation is the difficulty of interpreting unrestricted natural-language requests.</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Rule-based mathematical systems</w:t>
      </w:r>
      <w:r w:rsidDel="00000000" w:rsidR="00000000" w:rsidRPr="00000000">
        <w:rPr>
          <w:rtl w:val="0"/>
        </w:rPr>
        <w:t xml:space="preserve"> extend symbolic methods through manually constructed rules. These systems can achieve high accuracy within their predefined domains but require substantial engineering effort to cover variations in mathematical language.</w:t>
      </w:r>
    </w:p>
    <w:p w:rsidR="00000000" w:rsidDel="00000000" w:rsidP="00000000" w:rsidRDefault="00000000" w:rsidRPr="00000000" w14:paraId="00000075">
      <w:pPr>
        <w:spacing w:after="240" w:before="240" w:lineRule="auto"/>
        <w:rPr/>
      </w:pPr>
      <w:r w:rsidDel="00000000" w:rsidR="00000000" w:rsidRPr="00000000">
        <w:rPr>
          <w:rtl w:val="0"/>
        </w:rPr>
        <w:t xml:space="preserve">The emergence of neural language models introduced a fundamentally different approach. Rather than explicitly defining every mathematical rule, neural models learn statistical representations from examples. This allows them to interpret natural-language questions more flexibly, but exact mathematical computation remains a challenge.</w:t>
      </w:r>
    </w:p>
    <w:p w:rsidR="00000000" w:rsidDel="00000000" w:rsidP="00000000" w:rsidRDefault="00000000" w:rsidRPr="00000000" w14:paraId="00000076">
      <w:pPr>
        <w:spacing w:after="240" w:before="240" w:lineRule="auto"/>
        <w:rPr/>
      </w:pPr>
      <w:r w:rsidDel="00000000" w:rsidR="00000000" w:rsidRPr="00000000">
        <w:rPr>
          <w:rtl w:val="0"/>
        </w:rPr>
        <w:t xml:space="preserve">The proposed project combines these paradigms by using a neural model for language understanding and a symbolic engine for deterministic computation.</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h8dwfn587amt" w:id="25"/>
      <w:bookmarkEnd w:id="25"/>
      <w:r w:rsidDel="00000000" w:rsidR="00000000" w:rsidRPr="00000000">
        <w:rPr>
          <w:b w:val="1"/>
          <w:bCs w:val="1"/>
          <w:sz w:val="46"/>
          <w:szCs w:val="46"/>
          <w:rtl w:val="0"/>
        </w:rPr>
        <w:t xml:space="preserve">2.2 Machine Learning Approaches</w:t>
      </w:r>
    </w:p>
    <w:p w:rsidR="00000000" w:rsidDel="00000000" w:rsidP="00000000" w:rsidRDefault="00000000" w:rsidRPr="00000000" w14:paraId="00000079">
      <w:pPr>
        <w:spacing w:after="240" w:before="240" w:lineRule="auto"/>
        <w:rPr/>
      </w:pPr>
      <w:r w:rsidDel="00000000" w:rsidR="00000000" w:rsidRPr="00000000">
        <w:rPr>
          <w:rtl w:val="0"/>
        </w:rPr>
        <w:t xml:space="preserve">Early machine-learning approaches to mathematical reasoning typically relied on manually engineered features and statistical classification methods. Models could be trained to recognize mathematical categories such as addition, subtraction, or comparison based on textual features.</w:t>
      </w:r>
    </w:p>
    <w:p w:rsidR="00000000" w:rsidDel="00000000" w:rsidP="00000000" w:rsidRDefault="00000000" w:rsidRPr="00000000" w14:paraId="0000007A">
      <w:pPr>
        <w:spacing w:after="240" w:before="240" w:lineRule="auto"/>
        <w:rPr/>
      </w:pPr>
      <w:r w:rsidDel="00000000" w:rsidR="00000000" w:rsidRPr="00000000">
        <w:rPr>
          <w:rtl w:val="0"/>
        </w:rPr>
        <w:t xml:space="preserve">Such approaches demonstrated that mathematical intent can be treated as a classification problem. For example:</w:t>
      </w:r>
    </w:p>
    <w:p w:rsidR="00000000" w:rsidDel="00000000" w:rsidP="00000000" w:rsidRDefault="00000000" w:rsidRPr="00000000" w14:paraId="0000007B">
      <w:pPr>
        <w:rPr/>
      </w:pPr>
      <w:r w:rsidDel="00000000" w:rsidR="00000000" w:rsidRPr="00000000">
        <w:rPr>
          <w:rtl w:val="0"/>
        </w:rPr>
        <w:t xml:space="preserve">"Is 97 prime?"</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D">
      <w:pPr>
        <w:rPr/>
      </w:pPr>
      <w:r w:rsidDel="00000000" w:rsidR="00000000" w:rsidRPr="00000000">
        <w:rPr>
          <w:rtl w:val="0"/>
        </w:rPr>
        <w:t xml:space="preserve">PRIME_CHECK</w:t>
      </w:r>
    </w:p>
    <w:p w:rsidR="00000000" w:rsidDel="00000000" w:rsidP="00000000" w:rsidRDefault="00000000" w:rsidRPr="00000000" w14:paraId="0000007E">
      <w:pPr>
        <w:spacing w:after="240" w:before="240" w:lineRule="auto"/>
        <w:rPr/>
      </w:pPr>
      <w:r w:rsidDel="00000000" w:rsidR="00000000" w:rsidRPr="00000000">
        <w:rPr>
          <w:rtl w:val="0"/>
        </w:rPr>
        <w:t xml:space="preserve">and:</w:t>
      </w:r>
    </w:p>
    <w:p w:rsidR="00000000" w:rsidDel="00000000" w:rsidP="00000000" w:rsidRDefault="00000000" w:rsidRPr="00000000" w14:paraId="0000007F">
      <w:pPr>
        <w:rPr/>
      </w:pPr>
      <w:r w:rsidDel="00000000" w:rsidR="00000000" w:rsidRPr="00000000">
        <w:rPr>
          <w:rtl w:val="0"/>
        </w:rPr>
        <w:t xml:space="preserve">"What is 15 multiplied by 7?"</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1">
      <w:pPr>
        <w:rPr/>
      </w:pPr>
      <w:r w:rsidDel="00000000" w:rsidR="00000000" w:rsidRPr="00000000">
        <w:rPr>
          <w:rtl w:val="0"/>
        </w:rPr>
        <w:t xml:space="preserve">MULTIPLICATION</w:t>
      </w:r>
    </w:p>
    <w:p w:rsidR="00000000" w:rsidDel="00000000" w:rsidP="00000000" w:rsidRDefault="00000000" w:rsidRPr="00000000" w14:paraId="00000082">
      <w:pPr>
        <w:spacing w:after="240" w:before="240" w:lineRule="auto"/>
        <w:rPr/>
      </w:pPr>
      <w:r w:rsidDel="00000000" w:rsidR="00000000" w:rsidRPr="00000000">
        <w:rPr>
          <w:rtl w:val="0"/>
        </w:rPr>
        <w:t xml:space="preserve">However, traditional machine-learning methods generally require carefully engineered features and have limited ability to model complex compositional expressions.</w:t>
      </w:r>
    </w:p>
    <w:p w:rsidR="00000000" w:rsidDel="00000000" w:rsidP="00000000" w:rsidRDefault="00000000" w:rsidRPr="00000000" w14:paraId="00000083">
      <w:pPr>
        <w:spacing w:after="240" w:before="240" w:lineRule="auto"/>
        <w:rPr/>
      </w:pPr>
      <w:r w:rsidDel="00000000" w:rsidR="00000000" w:rsidRPr="00000000">
        <w:rPr>
          <w:rtl w:val="0"/>
        </w:rPr>
        <w:t xml:space="preserve">The proposed Math SLM extends beyond feature-based approaches by learning representations directly from tokenized mathematical and natural-language sequences.</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e411n7xy5orq" w:id="26"/>
      <w:bookmarkEnd w:id="26"/>
      <w:r w:rsidDel="00000000" w:rsidR="00000000" w:rsidRPr="00000000">
        <w:rPr>
          <w:b w:val="1"/>
          <w:bCs w:val="1"/>
          <w:sz w:val="46"/>
          <w:szCs w:val="46"/>
          <w:rtl w:val="0"/>
        </w:rPr>
        <w:t xml:space="preserve">2.3 Deep Learning Approaches</w:t>
      </w:r>
    </w:p>
    <w:p w:rsidR="00000000" w:rsidDel="00000000" w:rsidP="00000000" w:rsidRDefault="00000000" w:rsidRPr="00000000" w14:paraId="00000086">
      <w:pPr>
        <w:spacing w:after="240" w:before="240" w:lineRule="auto"/>
        <w:rPr/>
      </w:pPr>
      <w:r w:rsidDel="00000000" w:rsidR="00000000" w:rsidRPr="00000000">
        <w:rPr>
          <w:rtl w:val="0"/>
        </w:rPr>
        <w:t xml:space="preserve">Deep learning significantly improved natural-language understanding through neural representations and sequence models. Recurrent Neural Networks and Long Short-Term Memory networks were used for sequence processing, while Transformer architectures later became dominant due to their self-attention mechanism.</w:t>
      </w:r>
    </w:p>
    <w:p w:rsidR="00000000" w:rsidDel="00000000" w:rsidP="00000000" w:rsidRDefault="00000000" w:rsidRPr="00000000" w14:paraId="00000087">
      <w:pPr>
        <w:spacing w:after="240" w:before="240" w:lineRule="auto"/>
        <w:rPr/>
      </w:pPr>
      <w:r w:rsidDel="00000000" w:rsidR="00000000" w:rsidRPr="00000000">
        <w:rPr>
          <w:rtl w:val="0"/>
        </w:rPr>
        <w:t xml:space="preserve">Transformer-based language models can represent relationships between different parts of an expression and can therefore model structures such as:</w:t>
      </w:r>
    </w:p>
    <w:p w:rsidR="00000000" w:rsidDel="00000000" w:rsidP="00000000" w:rsidRDefault="00000000" w:rsidRPr="00000000" w14:paraId="00000088">
      <w:pPr>
        <w:rPr/>
      </w:pPr>
      <w:r w:rsidDel="00000000" w:rsidR="00000000" w:rsidRPr="00000000">
        <w:rPr>
          <w:rtl w:val="0"/>
        </w:rPr>
        <w:t xml:space="preserve">(15 + 7) × 4</w:t>
      </w:r>
    </w:p>
    <w:p w:rsidR="00000000" w:rsidDel="00000000" w:rsidP="00000000" w:rsidRDefault="00000000" w:rsidRPr="00000000" w14:paraId="00000089">
      <w:pPr>
        <w:spacing w:after="240" w:before="240" w:lineRule="auto"/>
        <w:rPr/>
      </w:pPr>
      <w:r w:rsidDel="00000000" w:rsidR="00000000" w:rsidRPr="00000000">
        <w:rPr>
          <w:rtl w:val="0"/>
        </w:rPr>
        <w:t xml:space="preserve">where the relationship between parentheses and operators is important.</w:t>
      </w:r>
    </w:p>
    <w:p w:rsidR="00000000" w:rsidDel="00000000" w:rsidP="00000000" w:rsidRDefault="00000000" w:rsidRPr="00000000" w14:paraId="0000008A">
      <w:pPr>
        <w:spacing w:after="240" w:before="240" w:lineRule="auto"/>
        <w:rPr/>
      </w:pPr>
      <w:r w:rsidDel="00000000" w:rsidR="00000000" w:rsidRPr="00000000">
        <w:rPr>
          <w:rtl w:val="0"/>
        </w:rPr>
        <w:t xml:space="preserve">Large language models have demonstrated increasingly strong performance on mathematical benchmarks, particularly when provided with carefully designed prompts, reasoning demonstrations, or external tools. However, their performance can depend strongly on scale and training data, and exact arithmetic remains a known weakness of purely generative approaches.</w:t>
      </w:r>
    </w:p>
    <w:p w:rsidR="00000000" w:rsidDel="00000000" w:rsidP="00000000" w:rsidRDefault="00000000" w:rsidRPr="00000000" w14:paraId="0000008B">
      <w:pPr>
        <w:spacing w:after="240" w:before="240" w:lineRule="auto"/>
        <w:rPr/>
      </w:pPr>
      <w:r w:rsidDel="00000000" w:rsidR="00000000" w:rsidRPr="00000000">
        <w:rPr>
          <w:rtl w:val="0"/>
        </w:rPr>
        <w:t xml:space="preserve">The proposed research differs by explicitly studying a </w:t>
      </w:r>
      <w:r w:rsidDel="00000000" w:rsidR="00000000" w:rsidRPr="00000000">
        <w:rPr>
          <w:b w:val="1"/>
          <w:bCs w:val="1"/>
          <w:rtl w:val="0"/>
        </w:rPr>
        <w:t xml:space="preserve">small model trained from scratch</w:t>
      </w:r>
      <w:r w:rsidDel="00000000" w:rsidR="00000000" w:rsidRPr="00000000">
        <w:rPr>
          <w:rtl w:val="0"/>
        </w:rPr>
        <w:t xml:space="preserve">, allowing the relationship between dataset structure, model size, and mathematical generalization to be investigated directly.</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6vjqxf4v8yuk" w:id="27"/>
      <w:bookmarkEnd w:id="27"/>
      <w:r w:rsidDel="00000000" w:rsidR="00000000" w:rsidRPr="00000000">
        <w:rPr>
          <w:b w:val="1"/>
          <w:bCs w:val="1"/>
          <w:sz w:val="46"/>
          <w:szCs w:val="46"/>
          <w:rtl w:val="0"/>
        </w:rPr>
        <w:t xml:space="preserve">2.4 Explainability / Existing Techniques</w:t>
      </w:r>
    </w:p>
    <w:p w:rsidR="00000000" w:rsidDel="00000000" w:rsidP="00000000" w:rsidRDefault="00000000" w:rsidRPr="00000000" w14:paraId="0000008E">
      <w:pPr>
        <w:spacing w:after="240" w:before="240" w:lineRule="auto"/>
        <w:rPr/>
      </w:pPr>
      <w:r w:rsidDel="00000000" w:rsidR="00000000" w:rsidRPr="00000000">
        <w:rPr>
          <w:rtl w:val="0"/>
        </w:rPr>
        <w:t xml:space="preserve">Mathematical reasoning systems benefit from explanations because correctness alone does not necessarily demonstrate how an answer was obtained.</w:t>
      </w:r>
    </w:p>
    <w:p w:rsidR="00000000" w:rsidDel="00000000" w:rsidP="00000000" w:rsidRDefault="00000000" w:rsidRPr="00000000" w14:paraId="0000008F">
      <w:pPr>
        <w:spacing w:after="240" w:before="240" w:lineRule="auto"/>
        <w:rPr/>
      </w:pPr>
      <w:r w:rsidDel="00000000" w:rsidR="00000000" w:rsidRPr="00000000">
        <w:rPr>
          <w:rtl w:val="0"/>
        </w:rPr>
        <w:t xml:space="preserve">Several approaches have been used to improve interpretability, including:</w:t>
      </w:r>
    </w:p>
    <w:p w:rsidR="00000000" w:rsidDel="00000000" w:rsidP="00000000" w:rsidRDefault="00000000" w:rsidRPr="00000000" w14:paraId="00000090">
      <w:pPr>
        <w:numPr>
          <w:ilvl w:val="0"/>
          <w:numId w:val="2"/>
        </w:numPr>
        <w:spacing w:after="0" w:afterAutospacing="0" w:before="240" w:lineRule="auto"/>
        <w:ind w:left="720" w:hanging="360"/>
      </w:pPr>
      <w:r w:rsidDel="00000000" w:rsidR="00000000" w:rsidRPr="00000000">
        <w:rPr>
          <w:rtl w:val="0"/>
        </w:rPr>
        <w:t xml:space="preserve">Intermediate reasoning steps</w:t>
      </w:r>
    </w:p>
    <w:p w:rsidR="00000000" w:rsidDel="00000000" w:rsidP="00000000" w:rsidRDefault="00000000" w:rsidRPr="00000000" w14:paraId="00000091">
      <w:pPr>
        <w:numPr>
          <w:ilvl w:val="0"/>
          <w:numId w:val="2"/>
        </w:numPr>
        <w:spacing w:after="0" w:afterAutospacing="0" w:before="0" w:beforeAutospacing="0" w:lineRule="auto"/>
        <w:ind w:left="720" w:hanging="360"/>
      </w:pPr>
      <w:r w:rsidDel="00000000" w:rsidR="00000000" w:rsidRPr="00000000">
        <w:rPr>
          <w:rtl w:val="0"/>
        </w:rPr>
        <w:t xml:space="preserve">Chain-of-thought prompting</w:t>
      </w:r>
    </w:p>
    <w:p w:rsidR="00000000" w:rsidDel="00000000" w:rsidP="00000000" w:rsidRDefault="00000000" w:rsidRPr="00000000" w14:paraId="00000092">
      <w:pPr>
        <w:numPr>
          <w:ilvl w:val="0"/>
          <w:numId w:val="2"/>
        </w:numPr>
        <w:spacing w:after="0" w:afterAutospacing="0" w:before="0" w:beforeAutospacing="0" w:lineRule="auto"/>
        <w:ind w:left="720" w:hanging="360"/>
      </w:pPr>
      <w:r w:rsidDel="00000000" w:rsidR="00000000" w:rsidRPr="00000000">
        <w:rPr>
          <w:rtl w:val="0"/>
        </w:rPr>
        <w:t xml:space="preserve">Program generation</w:t>
      </w:r>
    </w:p>
    <w:p w:rsidR="00000000" w:rsidDel="00000000" w:rsidP="00000000" w:rsidRDefault="00000000" w:rsidRPr="00000000" w14:paraId="00000093">
      <w:pPr>
        <w:numPr>
          <w:ilvl w:val="0"/>
          <w:numId w:val="2"/>
        </w:numPr>
        <w:spacing w:after="0" w:afterAutospacing="0" w:before="0" w:beforeAutospacing="0" w:lineRule="auto"/>
        <w:ind w:left="720" w:hanging="360"/>
      </w:pPr>
      <w:r w:rsidDel="00000000" w:rsidR="00000000" w:rsidRPr="00000000">
        <w:rPr>
          <w:rtl w:val="0"/>
        </w:rPr>
        <w:t xml:space="preserve">Symbolic execution</w:t>
      </w:r>
    </w:p>
    <w:p w:rsidR="00000000" w:rsidDel="00000000" w:rsidP="00000000" w:rsidRDefault="00000000" w:rsidRPr="00000000" w14:paraId="00000094">
      <w:pPr>
        <w:numPr>
          <w:ilvl w:val="0"/>
          <w:numId w:val="2"/>
        </w:numPr>
        <w:spacing w:after="0" w:afterAutospacing="0" w:before="0" w:beforeAutospacing="0" w:lineRule="auto"/>
        <w:ind w:left="720" w:hanging="360"/>
      </w:pPr>
      <w:r w:rsidDel="00000000" w:rsidR="00000000" w:rsidRPr="00000000">
        <w:rPr>
          <w:rtl w:val="0"/>
        </w:rPr>
        <w:t xml:space="preserve">Tool-based reasoning</w:t>
      </w:r>
    </w:p>
    <w:p w:rsidR="00000000" w:rsidDel="00000000" w:rsidP="00000000" w:rsidRDefault="00000000" w:rsidRPr="00000000" w14:paraId="00000095">
      <w:pPr>
        <w:numPr>
          <w:ilvl w:val="0"/>
          <w:numId w:val="2"/>
        </w:numPr>
        <w:spacing w:after="0" w:afterAutospacing="0" w:before="0" w:beforeAutospacing="0" w:lineRule="auto"/>
        <w:ind w:left="720" w:hanging="360"/>
      </w:pPr>
      <w:r w:rsidDel="00000000" w:rsidR="00000000" w:rsidRPr="00000000">
        <w:rPr>
          <w:rtl w:val="0"/>
        </w:rPr>
        <w:t xml:space="preserve">Retrieval-augmented reasoning</w:t>
      </w:r>
    </w:p>
    <w:p w:rsidR="00000000" w:rsidDel="00000000" w:rsidP="00000000" w:rsidRDefault="00000000" w:rsidRPr="00000000" w14:paraId="00000096">
      <w:pPr>
        <w:numPr>
          <w:ilvl w:val="0"/>
          <w:numId w:val="2"/>
        </w:numPr>
        <w:spacing w:after="240" w:before="0" w:beforeAutospacing="0" w:lineRule="auto"/>
        <w:ind w:left="720" w:hanging="360"/>
      </w:pPr>
      <w:r w:rsidDel="00000000" w:rsidR="00000000" w:rsidRPr="00000000">
        <w:rPr>
          <w:rtl w:val="0"/>
        </w:rPr>
        <w:t xml:space="preserve">Explicit mathematical representations</w:t>
      </w:r>
    </w:p>
    <w:p w:rsidR="00000000" w:rsidDel="00000000" w:rsidP="00000000" w:rsidRDefault="00000000" w:rsidRPr="00000000" w14:paraId="00000097">
      <w:pPr>
        <w:spacing w:after="240" w:before="240" w:lineRule="auto"/>
        <w:rPr/>
      </w:pPr>
      <w:r w:rsidDel="00000000" w:rsidR="00000000" w:rsidRPr="00000000">
        <w:rPr>
          <w:rtl w:val="0"/>
        </w:rPr>
        <w:t xml:space="preserve">A symbolic computation engine provides a particularly strong form of interpretability because the computational process can be represented explicitly as an AST.</w:t>
      </w:r>
    </w:p>
    <w:p w:rsidR="00000000" w:rsidDel="00000000" w:rsidP="00000000" w:rsidRDefault="00000000" w:rsidRPr="00000000" w14:paraId="00000098">
      <w:pPr>
        <w:spacing w:after="240" w:before="240" w:lineRule="auto"/>
        <w:rPr/>
      </w:pPr>
      <w:r w:rsidDel="00000000" w:rsidR="00000000" w:rsidRPr="00000000">
        <w:rPr>
          <w:rtl w:val="0"/>
        </w:rPr>
        <w:t xml:space="preserve">For example:</w:t>
      </w:r>
    </w:p>
    <w:p w:rsidR="00000000" w:rsidDel="00000000" w:rsidP="00000000" w:rsidRDefault="00000000" w:rsidRPr="00000000" w14:paraId="00000099">
      <w:pPr>
        <w:rPr/>
      </w:pPr>
      <w:r w:rsidDel="00000000" w:rsidR="00000000" w:rsidRPr="00000000">
        <w:rPr>
          <w:rtl w:val="0"/>
        </w:rPr>
        <w:t xml:space="preserve">(8 + 4) × 3</w:t>
      </w:r>
    </w:p>
    <w:p w:rsidR="00000000" w:rsidDel="00000000" w:rsidP="00000000" w:rsidRDefault="00000000" w:rsidRPr="00000000" w14:paraId="0000009A">
      <w:pPr>
        <w:spacing w:after="240" w:before="240" w:lineRule="auto"/>
        <w:rPr/>
      </w:pPr>
      <w:r w:rsidDel="00000000" w:rsidR="00000000" w:rsidRPr="00000000">
        <w:rPr>
          <w:rtl w:val="0"/>
        </w:rPr>
        <w:t xml:space="preserve">can be represented as:</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       / \</w:t>
      </w:r>
    </w:p>
    <w:p w:rsidR="00000000" w:rsidDel="00000000" w:rsidP="00000000" w:rsidRDefault="00000000" w:rsidRPr="00000000" w14:paraId="0000009D">
      <w:pPr>
        <w:rPr/>
      </w:pPr>
      <w:r w:rsidDel="00000000" w:rsidR="00000000" w:rsidRPr="00000000">
        <w:rPr>
          <w:rtl w:val="0"/>
        </w:rPr>
        <w:t xml:space="preserve">      +   3</w:t>
      </w:r>
    </w:p>
    <w:p w:rsidR="00000000" w:rsidDel="00000000" w:rsidP="00000000" w:rsidRDefault="00000000" w:rsidRPr="00000000" w14:paraId="0000009E">
      <w:pPr>
        <w:rPr/>
      </w:pPr>
      <w:r w:rsidDel="00000000" w:rsidR="00000000" w:rsidRPr="00000000">
        <w:rPr>
          <w:rtl w:val="0"/>
        </w:rPr>
        <w:t xml:space="preserve">     / \</w:t>
      </w:r>
    </w:p>
    <w:p w:rsidR="00000000" w:rsidDel="00000000" w:rsidP="00000000" w:rsidRDefault="00000000" w:rsidRPr="00000000" w14:paraId="0000009F">
      <w:pPr>
        <w:rPr/>
      </w:pPr>
      <w:r w:rsidDel="00000000" w:rsidR="00000000" w:rsidRPr="00000000">
        <w:rPr>
          <w:rtl w:val="0"/>
        </w:rPr>
        <w:t xml:space="preserve">    8   4</w:t>
      </w:r>
    </w:p>
    <w:p w:rsidR="00000000" w:rsidDel="00000000" w:rsidP="00000000" w:rsidRDefault="00000000" w:rsidRPr="00000000" w14:paraId="000000A0">
      <w:pPr>
        <w:spacing w:after="240" w:before="240" w:lineRule="auto"/>
        <w:rPr/>
      </w:pPr>
      <w:r w:rsidDel="00000000" w:rsidR="00000000" w:rsidRPr="00000000">
        <w:rPr>
          <w:rtl w:val="0"/>
        </w:rPr>
        <w:t xml:space="preserve">The system can therefore expose the structure used to obtain the result rather than relying solely on opaque neural activations.</w:t>
      </w:r>
    </w:p>
    <w:p w:rsidR="00000000" w:rsidDel="00000000" w:rsidP="00000000" w:rsidRDefault="00000000" w:rsidRPr="00000000" w14:paraId="000000A1">
      <w:pPr>
        <w:spacing w:after="240" w:before="240" w:lineRule="auto"/>
        <w:rPr/>
      </w:pPr>
      <w:r w:rsidDel="00000000" w:rsidR="00000000" w:rsidRPr="00000000">
        <w:rPr>
          <w:rtl w:val="0"/>
        </w:rPr>
        <w:t xml:space="preserve">The proposed project uses this property to investigate whether symbolic representations can complement a small neural language model.</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b w:val="1"/>
          <w:bCs w:val="1"/>
          <w:sz w:val="46"/>
          <w:szCs w:val="46"/>
        </w:rPr>
      </w:pPr>
      <w:bookmarkStart w:colFirst="0" w:colLast="0" w:name="_f5zj2dxvz7ql" w:id="28"/>
      <w:bookmarkEnd w:id="28"/>
      <w:r w:rsidDel="00000000" w:rsidR="00000000" w:rsidRPr="00000000">
        <w:rPr>
          <w:b w:val="1"/>
          <w:bCs w:val="1"/>
          <w:sz w:val="46"/>
          <w:szCs w:val="46"/>
          <w:rtl w:val="0"/>
        </w:rPr>
        <w:t xml:space="preserve">2.5 Critical Comparison</w:t>
      </w:r>
    </w:p>
    <w:tbl>
      <w:tblPr>
        <w:tblStyle w:val="Table1"/>
        <w:tblW w:w="11595.0" w:type="dxa"/>
        <w:jc w:val="left"/>
        <w:tblInd w:w="-12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155"/>
        <w:gridCol w:w="2055"/>
        <w:gridCol w:w="1470"/>
        <w:gridCol w:w="1875"/>
        <w:gridCol w:w="2610"/>
        <w:tblGridChange w:id="0">
          <w:tblGrid>
            <w:gridCol w:w="2430"/>
            <w:gridCol w:w="1155"/>
            <w:gridCol w:w="2055"/>
            <w:gridCol w:w="1470"/>
            <w:gridCol w:w="1875"/>
            <w:gridCol w:w="261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b w:val="1"/>
                <w:bCs w:val="1"/>
                <w:rtl w:val="0"/>
              </w:rPr>
              <w:t xml:space="preserve">Approach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b w:val="1"/>
                <w:bCs w:val="1"/>
                <w:rtl w:val="0"/>
              </w:rPr>
              <w:t xml:space="preserve">Natural Language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b w:val="1"/>
                <w:bCs w:val="1"/>
                <w:rtl w:val="0"/>
              </w:rPr>
              <w:t xml:space="preserve">Exact Arithmetic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b w:val="1"/>
                <w:bCs w:val="1"/>
                <w:rtl w:val="0"/>
              </w:rPr>
              <w:t xml:space="preserve">Generalization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bCs w:val="1"/>
                <w:rtl w:val="0"/>
              </w:rPr>
              <w:t xml:space="preserve">Computational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Interpretability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Rule-based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High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Traditional 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Moderate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Deep neural 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Variable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Low</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Large Language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Very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Variable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High in many domains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Low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Symbolic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Very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Rule-based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Low–Moderate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Very High</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Proposed Math SLM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High with symbolic 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Investigated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Low–Moderate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Higher through symbolic component</w:t>
            </w:r>
          </w:p>
        </w:tc>
      </w:tr>
    </w:tbl>
    <w:p w:rsidR="00000000" w:rsidDel="00000000" w:rsidP="00000000" w:rsidRDefault="00000000" w:rsidRPr="00000000" w14:paraId="000000CE">
      <w:pPr>
        <w:spacing w:after="240" w:before="240" w:lineRule="auto"/>
        <w:rPr/>
      </w:pPr>
      <w:r w:rsidDel="00000000" w:rsidR="00000000" w:rsidRPr="00000000">
        <w:rPr>
          <w:rtl w:val="0"/>
        </w:rPr>
        <w:t xml:space="preserve">Pure symbolic systems provide reliable computation but have limited natural-language flexibility. Large language models provide strong linguistic capabilities but may be unreliable for exact numerical operations. The proposed system attempts to combine the advantages of both approaches while maintaining a substantially smaller computational footprint than general-purpose large language models.</w:t>
      </w:r>
    </w:p>
    <w:p w:rsidR="00000000" w:rsidDel="00000000" w:rsidP="00000000" w:rsidRDefault="00000000" w:rsidRPr="00000000" w14:paraId="000000CF">
      <w:pPr>
        <w:spacing w:after="240" w:before="240" w:lineRule="auto"/>
        <w:rPr/>
      </w:pPr>
      <w:r w:rsidDel="00000000" w:rsidR="00000000" w:rsidRPr="00000000">
        <w:rPr>
          <w:rtl w:val="0"/>
        </w:rPr>
        <w:t xml:space="preserve">The central distinction is therefore </w:t>
      </w:r>
      <w:r w:rsidDel="00000000" w:rsidR="00000000" w:rsidRPr="00000000">
        <w:rPr>
          <w:b w:val="1"/>
          <w:bCs w:val="1"/>
          <w:rtl w:val="0"/>
        </w:rPr>
        <w:t xml:space="preserve">division of responsibility</w:t>
      </w: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t xml:space="preserve">Neural Model</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 language understanding</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 mathematical intent</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    → expression interpretation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Symbolic Engine</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    → parsing</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    → deterministic evaluation</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    → exact computation</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4iaj924bczww" w:id="29"/>
      <w:bookmarkEnd w:id="29"/>
      <w:r w:rsidDel="00000000" w:rsidR="00000000" w:rsidRPr="00000000">
        <w:rPr>
          <w:b w:val="1"/>
          <w:bCs w:val="1"/>
          <w:sz w:val="46"/>
          <w:szCs w:val="46"/>
          <w:rtl w:val="0"/>
        </w:rPr>
        <w:t xml:space="preserve">2.6 Research Gap</w:t>
      </w:r>
    </w:p>
    <w:p w:rsidR="00000000" w:rsidDel="00000000" w:rsidP="00000000" w:rsidRDefault="00000000" w:rsidRPr="00000000" w14:paraId="000000DB">
      <w:pPr>
        <w:spacing w:after="240" w:before="240" w:lineRule="auto"/>
        <w:rPr/>
      </w:pPr>
      <w:r w:rsidDel="00000000" w:rsidR="00000000" w:rsidRPr="00000000">
        <w:rPr>
          <w:rtl w:val="0"/>
        </w:rPr>
        <w:t xml:space="preserve">The critical gap identified from existing approaches is the limited exploration of </w:t>
      </w:r>
      <w:r w:rsidDel="00000000" w:rsidR="00000000" w:rsidRPr="00000000">
        <w:rPr>
          <w:b w:val="1"/>
          <w:bCs w:val="1"/>
          <w:rtl w:val="0"/>
        </w:rPr>
        <w:t xml:space="preserve">small, domain-specific language models trained from scratch for mathematical reasoning in combination with deterministic symbolic computation</w:t>
      </w:r>
      <w:r w:rsidDel="00000000" w:rsidR="00000000" w:rsidRPr="00000000">
        <w:rPr>
          <w:rtl w:val="0"/>
        </w:rPr>
        <w:t xml:space="preserve">.</w:t>
      </w:r>
    </w:p>
    <w:p w:rsidR="00000000" w:rsidDel="00000000" w:rsidP="00000000" w:rsidRDefault="00000000" w:rsidRPr="00000000" w14:paraId="000000DC">
      <w:pPr>
        <w:spacing w:after="240" w:before="240" w:lineRule="auto"/>
        <w:rPr/>
      </w:pPr>
      <w:r w:rsidDel="00000000" w:rsidR="00000000" w:rsidRPr="00000000">
        <w:rPr>
          <w:rtl w:val="0"/>
        </w:rPr>
        <w:t xml:space="preserve">Existing large language models demonstrate that neural networks can acquire mathematical capabilities, but their scale makes it difficult to isolate the contribution of dataset structure and model architecture. Conversely, symbolic systems provide exact computation but lack flexible natural-language understanding.</w:t>
      </w:r>
    </w:p>
    <w:p w:rsidR="00000000" w:rsidDel="00000000" w:rsidP="00000000" w:rsidRDefault="00000000" w:rsidRPr="00000000" w14:paraId="000000DD">
      <w:pPr>
        <w:spacing w:after="240" w:before="240" w:lineRule="auto"/>
        <w:rPr/>
      </w:pPr>
      <w:r w:rsidDel="00000000" w:rsidR="00000000" w:rsidRPr="00000000">
        <w:rPr>
          <w:rtl w:val="0"/>
        </w:rPr>
        <w:t xml:space="preserve">This project therefore investigates a middle ground: a compact Math SLM capable of learning mathematical language and structure, coupled with a deterministic mathematical engine capable of performing exact computation.</w:t>
      </w:r>
    </w:p>
    <w:p w:rsidR="00000000" w:rsidDel="00000000" w:rsidP="00000000" w:rsidRDefault="00000000" w:rsidRPr="00000000" w14:paraId="000000DE">
      <w:pPr>
        <w:spacing w:after="240" w:before="240" w:lineRule="auto"/>
        <w:rPr/>
      </w:pPr>
      <w:r w:rsidDel="00000000" w:rsidR="00000000" w:rsidRPr="00000000">
        <w:rPr>
          <w:rtl w:val="0"/>
        </w:rPr>
        <w:t xml:space="preserve">The research specifically focuses on three questions that remain central to the project:</w:t>
      </w:r>
    </w:p>
    <w:p w:rsidR="00000000" w:rsidDel="00000000" w:rsidP="00000000" w:rsidRDefault="00000000" w:rsidRPr="00000000" w14:paraId="000000DF">
      <w:pPr>
        <w:spacing w:after="240" w:before="240" w:lineRule="auto"/>
        <w:ind w:left="600" w:right="600" w:firstLine="0"/>
        <w:rPr>
          <w:b w:val="1"/>
          <w:bCs w:val="1"/>
        </w:rPr>
      </w:pPr>
      <w:r w:rsidDel="00000000" w:rsidR="00000000" w:rsidRPr="00000000">
        <w:rPr>
          <w:b w:val="1"/>
          <w:bCs w:val="1"/>
          <w:rtl w:val="0"/>
        </w:rPr>
        <w:t xml:space="preserve">How much mathematical structure can a small model learn from a relatively compact, synthetically controlled dataset?</w:t>
      </w:r>
    </w:p>
    <w:p w:rsidR="00000000" w:rsidDel="00000000" w:rsidP="00000000" w:rsidRDefault="00000000" w:rsidRPr="00000000" w14:paraId="000000E0">
      <w:pPr>
        <w:spacing w:after="240" w:before="240" w:lineRule="auto"/>
        <w:ind w:left="600" w:right="600" w:firstLine="0"/>
        <w:rPr>
          <w:b w:val="1"/>
          <w:bCs w:val="1"/>
        </w:rPr>
      </w:pPr>
      <w:r w:rsidDel="00000000" w:rsidR="00000000" w:rsidRPr="00000000">
        <w:rPr>
          <w:b w:val="1"/>
          <w:bCs w:val="1"/>
          <w:rtl w:val="0"/>
        </w:rPr>
        <w:t xml:space="preserve">How well does that knowledge generalize to unseen numerical and structural combinations?</w:t>
      </w:r>
    </w:p>
    <w:p w:rsidR="00000000" w:rsidDel="00000000" w:rsidP="00000000" w:rsidRDefault="00000000" w:rsidRPr="00000000" w14:paraId="000000E1">
      <w:pPr>
        <w:spacing w:after="240" w:before="240" w:lineRule="auto"/>
        <w:ind w:left="600" w:right="600" w:firstLine="0"/>
        <w:rPr>
          <w:b w:val="1"/>
          <w:bCs w:val="1"/>
        </w:rPr>
      </w:pPr>
      <w:r w:rsidDel="00000000" w:rsidR="00000000" w:rsidRPr="00000000">
        <w:rPr>
          <w:b w:val="1"/>
          <w:bCs w:val="1"/>
          <w:rtl w:val="0"/>
        </w:rPr>
        <w:t xml:space="preserve">Can symbolic computation be used to provide exactness without requiring the neural model itself to memorize or generate every numerical result?</w:t>
      </w:r>
    </w:p>
    <w:p w:rsidR="00000000" w:rsidDel="00000000" w:rsidP="00000000" w:rsidRDefault="00000000" w:rsidRPr="00000000" w14:paraId="000000E2">
      <w:pPr>
        <w:spacing w:after="240" w:before="240" w:lineRule="auto"/>
        <w:rPr/>
      </w:pPr>
      <w:r w:rsidDel="00000000" w:rsidR="00000000" w:rsidRPr="00000000">
        <w:rPr>
          <w:rtl w:val="0"/>
        </w:rPr>
        <w:t xml:space="preserve">This combination of </w:t>
      </w:r>
      <w:r w:rsidDel="00000000" w:rsidR="00000000" w:rsidRPr="00000000">
        <w:rPr>
          <w:b w:val="1"/>
          <w:bCs w:val="1"/>
          <w:rtl w:val="0"/>
        </w:rPr>
        <w:t xml:space="preserve">small-scale neural language modeling, controlled mathematical data generation, compiler-inspired symbolic computation, and neuro-symbolic tool use</w:t>
      </w:r>
      <w:r w:rsidDel="00000000" w:rsidR="00000000" w:rsidRPr="00000000">
        <w:rPr>
          <w:rtl w:val="0"/>
        </w:rPr>
        <w:t xml:space="preserve"> forms the central research direction of the proposed Math SLM.</w:t>
      </w:r>
    </w:p>
    <w:p w:rsidR="00000000" w:rsidDel="00000000" w:rsidP="00000000" w:rsidRDefault="00000000" w:rsidRPr="00000000" w14:paraId="000000E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