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2D2" w:rsidRPr="001122D2" w:rsidRDefault="001122D2" w:rsidP="006F15EA">
      <w:pPr>
        <w:rPr>
          <w:rFonts w:ascii="Times New Roman" w:hAnsi="Times New Roman" w:cs="Times New Roman"/>
          <w:b/>
          <w:sz w:val="56"/>
          <w:szCs w:val="56"/>
        </w:rPr>
      </w:pPr>
      <w:r w:rsidRPr="001122D2">
        <w:rPr>
          <w:rFonts w:ascii="Times New Roman" w:hAnsi="Times New Roman" w:cs="Times New Roman"/>
          <w:b/>
          <w:sz w:val="56"/>
          <w:szCs w:val="56"/>
        </w:rPr>
        <w:tab/>
      </w:r>
      <w:r w:rsidRPr="001122D2">
        <w:rPr>
          <w:rFonts w:ascii="Times New Roman" w:hAnsi="Times New Roman" w:cs="Times New Roman"/>
          <w:b/>
          <w:sz w:val="56"/>
          <w:szCs w:val="56"/>
        </w:rPr>
        <w:tab/>
      </w:r>
      <w:r w:rsidRPr="001122D2">
        <w:rPr>
          <w:rFonts w:ascii="Times New Roman" w:hAnsi="Times New Roman" w:cs="Times New Roman"/>
          <w:b/>
          <w:sz w:val="56"/>
          <w:szCs w:val="56"/>
        </w:rPr>
        <w:tab/>
      </w:r>
      <w:r w:rsidRPr="001122D2">
        <w:rPr>
          <w:rFonts w:ascii="Times New Roman" w:hAnsi="Times New Roman" w:cs="Times New Roman"/>
          <w:b/>
          <w:sz w:val="56"/>
          <w:szCs w:val="56"/>
        </w:rPr>
        <w:tab/>
      </w:r>
      <w:r w:rsidRPr="001122D2">
        <w:rPr>
          <w:rFonts w:ascii="Times New Roman" w:hAnsi="Times New Roman" w:cs="Times New Roman"/>
          <w:b/>
          <w:sz w:val="56"/>
          <w:szCs w:val="56"/>
        </w:rPr>
        <w:tab/>
      </w:r>
      <w:r w:rsidRPr="001122D2">
        <w:rPr>
          <w:rFonts w:ascii="Times New Roman" w:hAnsi="Times New Roman" w:cs="Times New Roman"/>
          <w:b/>
          <w:sz w:val="56"/>
          <w:szCs w:val="56"/>
        </w:rPr>
        <w:tab/>
        <w:t>Frontend architecture</w:t>
      </w:r>
      <w:r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Pr="001122D2">
        <w:rPr>
          <w:rFonts w:ascii="Times New Roman" w:hAnsi="Times New Roman" w:cs="Times New Roman"/>
          <w:b/>
          <w:sz w:val="56"/>
          <w:szCs w:val="56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56"/>
          <w:szCs w:val="56"/>
        </w:rPr>
        <w:t>Monorepo</w:t>
      </w:r>
      <w:proofErr w:type="spellEnd"/>
      <w:r w:rsidRPr="001122D2">
        <w:rPr>
          <w:rFonts w:ascii="Times New Roman" w:hAnsi="Times New Roman" w:cs="Times New Roman"/>
          <w:b/>
          <w:sz w:val="56"/>
          <w:szCs w:val="56"/>
        </w:rPr>
        <w:tab/>
      </w:r>
      <w:r w:rsidRPr="001122D2">
        <w:rPr>
          <w:rFonts w:ascii="Times New Roman" w:hAnsi="Times New Roman" w:cs="Times New Roman"/>
          <w:b/>
          <w:sz w:val="56"/>
          <w:szCs w:val="56"/>
        </w:rPr>
        <w:tab/>
      </w:r>
    </w:p>
    <w:p w:rsidR="006F15EA" w:rsidRDefault="006F15EA" w:rsidP="006F15EA">
      <w:proofErr w:type="spellStart"/>
      <w:proofErr w:type="gramStart"/>
      <w:r>
        <w:t>hrms</w:t>
      </w:r>
      <w:proofErr w:type="spellEnd"/>
      <w:r>
        <w:t>-app</w:t>
      </w:r>
      <w:proofErr w:type="gramEnd"/>
      <w:r>
        <w:t>/</w:t>
      </w:r>
    </w:p>
    <w:p w:rsidR="006F15EA" w:rsidRDefault="006F15EA" w:rsidP="006F15EA">
      <w:r>
        <w:t>│</w:t>
      </w:r>
    </w:p>
    <w:p w:rsidR="006F15EA" w:rsidRDefault="006F15EA" w:rsidP="006F15E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apps</w:t>
      </w:r>
      <w:proofErr w:type="gramEnd"/>
      <w:r>
        <w:rPr>
          <w:rFonts w:ascii="Calibri" w:hAnsi="Calibri" w:cs="Calibri"/>
        </w:rPr>
        <w:t>/</w:t>
      </w:r>
    </w:p>
    <w:p w:rsidR="006F15EA" w:rsidRDefault="006F15EA" w:rsidP="006F15EA">
      <w:r>
        <w:t>│   └── frontend/</w:t>
      </w:r>
    </w:p>
    <w:p w:rsidR="006F15EA" w:rsidRDefault="006F15EA" w:rsidP="006F15EA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public/</w:t>
      </w:r>
    </w:p>
    <w:p w:rsidR="006F15EA" w:rsidRDefault="006F15EA" w:rsidP="006F15EA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src</w:t>
      </w:r>
      <w:proofErr w:type="spellEnd"/>
      <w:r>
        <w:rPr>
          <w:rFonts w:ascii="Calibri" w:hAnsi="Calibri" w:cs="Calibri"/>
        </w:rPr>
        <w:t>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assets/                # images, icons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components/            # shared components (</w:t>
      </w:r>
      <w:proofErr w:type="spellStart"/>
      <w:r>
        <w:rPr>
          <w:rFonts w:ascii="Calibri" w:hAnsi="Calibri" w:cs="Calibri"/>
        </w:rPr>
        <w:t>Navbar</w:t>
      </w:r>
      <w:proofErr w:type="spellEnd"/>
      <w:r>
        <w:rPr>
          <w:rFonts w:ascii="Calibri" w:hAnsi="Calibri" w:cs="Calibri"/>
        </w:rPr>
        <w:t>, Sidebar, etc.)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features/              # each module from flowchart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home/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employee/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attendance/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leaves/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performance/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payroll/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settings/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hooks/                 # custom React hooks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layouts/               # page layouts (</w:t>
      </w:r>
      <w:proofErr w:type="spellStart"/>
      <w:r>
        <w:rPr>
          <w:rFonts w:ascii="Calibri" w:hAnsi="Calibri" w:cs="Calibri"/>
        </w:rPr>
        <w:t>DashboardLayout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AuthLayout</w:t>
      </w:r>
      <w:proofErr w:type="spellEnd"/>
      <w:r>
        <w:rPr>
          <w:rFonts w:ascii="Calibri" w:hAnsi="Calibri" w:cs="Calibri"/>
        </w:rPr>
        <w:t>)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pages/                 # route-level components (if using React Router)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services/              # API calls (</w:t>
      </w:r>
      <w:proofErr w:type="spellStart"/>
      <w:r>
        <w:rPr>
          <w:rFonts w:ascii="Calibri" w:hAnsi="Calibri" w:cs="Calibri"/>
        </w:rPr>
        <w:t>Axios</w:t>
      </w:r>
      <w:proofErr w:type="spellEnd"/>
      <w:r>
        <w:rPr>
          <w:rFonts w:ascii="Calibri" w:hAnsi="Calibri" w:cs="Calibri"/>
        </w:rPr>
        <w:t xml:space="preserve"> / Fetch)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store/                 # </w:t>
      </w:r>
      <w:proofErr w:type="spellStart"/>
      <w:r>
        <w:rPr>
          <w:rFonts w:ascii="Calibri" w:hAnsi="Calibri" w:cs="Calibri"/>
        </w:rPr>
        <w:t>Redux</w:t>
      </w:r>
      <w:proofErr w:type="spellEnd"/>
      <w:r>
        <w:rPr>
          <w:rFonts w:ascii="Calibri" w:hAnsi="Calibri" w:cs="Calibri"/>
        </w:rPr>
        <w:t xml:space="preserve"> or </w:t>
      </w:r>
      <w:proofErr w:type="spellStart"/>
      <w:r>
        <w:rPr>
          <w:rFonts w:ascii="Calibri" w:hAnsi="Calibri" w:cs="Calibri"/>
        </w:rPr>
        <w:t>Zustand</w:t>
      </w:r>
      <w:proofErr w:type="spellEnd"/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utils</w:t>
      </w:r>
      <w:proofErr w:type="spellEnd"/>
      <w:r>
        <w:rPr>
          <w:rFonts w:ascii="Calibri" w:hAnsi="Calibri" w:cs="Calibri"/>
        </w:rPr>
        <w:t>/                 # helper functions (</w:t>
      </w:r>
      <w:proofErr w:type="spellStart"/>
      <w:r>
        <w:rPr>
          <w:rFonts w:ascii="Calibri" w:hAnsi="Calibri" w:cs="Calibri"/>
        </w:rPr>
        <w:t>formatDate</w:t>
      </w:r>
      <w:proofErr w:type="spellEnd"/>
      <w:r>
        <w:rPr>
          <w:rFonts w:ascii="Calibri" w:hAnsi="Calibri" w:cs="Calibri"/>
        </w:rPr>
        <w:t>, etc.)</w:t>
      </w:r>
    </w:p>
    <w:p w:rsidR="006F15EA" w:rsidRDefault="006F15EA" w:rsidP="006F15EA">
      <w:proofErr w:type="gramStart"/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constants/             # role names, permi</w:t>
      </w:r>
      <w:r>
        <w:t>ssions, etc.</w:t>
      </w:r>
      <w:proofErr w:type="gramEnd"/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App.jsx</w:t>
      </w:r>
    </w:p>
    <w:p w:rsidR="006F15EA" w:rsidRDefault="006F15EA" w:rsidP="006F15EA">
      <w:r>
        <w:t xml:space="preserve">│       </w:t>
      </w:r>
      <w:proofErr w:type="spellStart"/>
      <w:r>
        <w:t>│</w:t>
      </w:r>
      <w:proofErr w:type="spellEnd"/>
      <w:r>
        <w:t xml:space="preserve">   └── main.jsx</w:t>
      </w:r>
    </w:p>
    <w:p w:rsidR="006F15EA" w:rsidRDefault="006F15EA" w:rsidP="006F15EA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package.json</w:t>
      </w:r>
      <w:proofErr w:type="spellEnd"/>
    </w:p>
    <w:p w:rsidR="006F15EA" w:rsidRDefault="006F15EA" w:rsidP="006F15EA">
      <w:r>
        <w:t xml:space="preserve">│       └── </w:t>
      </w:r>
      <w:proofErr w:type="spellStart"/>
      <w:r>
        <w:t>vite.config.js</w:t>
      </w:r>
      <w:proofErr w:type="spellEnd"/>
    </w:p>
    <w:p w:rsidR="006F15EA" w:rsidRDefault="006F15EA" w:rsidP="006F15EA">
      <w:r>
        <w:t>│</w:t>
      </w:r>
    </w:p>
    <w:p w:rsidR="006F15EA" w:rsidRDefault="006F15EA" w:rsidP="006F15E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packages</w:t>
      </w:r>
      <w:proofErr w:type="gramEnd"/>
      <w:r>
        <w:rPr>
          <w:rFonts w:ascii="Calibri" w:hAnsi="Calibri" w:cs="Calibri"/>
        </w:rPr>
        <w:t>/</w:t>
      </w:r>
    </w:p>
    <w:p w:rsidR="006F15EA" w:rsidRDefault="006F15EA" w:rsidP="006F15E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ui</w:t>
      </w:r>
      <w:proofErr w:type="spellEnd"/>
      <w:r>
        <w:rPr>
          <w:rFonts w:ascii="Calibri" w:hAnsi="Calibri" w:cs="Calibri"/>
        </w:rPr>
        <w:t>/                            # reusable UI components (for scalability)</w:t>
      </w:r>
    </w:p>
    <w:p w:rsidR="006F15EA" w:rsidRDefault="006F15EA" w:rsidP="006F15E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shared/                        # constants, types, validation logic shared across apps</w:t>
      </w:r>
    </w:p>
    <w:p w:rsidR="006F15EA" w:rsidRDefault="006F15EA" w:rsidP="006F15EA">
      <w:r>
        <w:t>│</w:t>
      </w:r>
    </w:p>
    <w:p w:rsidR="006F15EA" w:rsidRDefault="006F15EA" w:rsidP="006F15E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proofErr w:type="gramStart"/>
      <w:r>
        <w:rPr>
          <w:rFonts w:ascii="Calibri" w:hAnsi="Calibri" w:cs="Calibri"/>
        </w:rPr>
        <w:t>turbo.json</w:t>
      </w:r>
      <w:proofErr w:type="spellEnd"/>
      <w:proofErr w:type="gramEnd"/>
      <w:r>
        <w:rPr>
          <w:rFonts w:ascii="Calibri" w:hAnsi="Calibri" w:cs="Calibri"/>
        </w:rPr>
        <w:t xml:space="preserve"> or </w:t>
      </w:r>
      <w:proofErr w:type="spellStart"/>
      <w:r>
        <w:rPr>
          <w:rFonts w:ascii="Calibri" w:hAnsi="Calibri" w:cs="Calibri"/>
        </w:rPr>
        <w:t>nx.json</w:t>
      </w:r>
      <w:proofErr w:type="spellEnd"/>
      <w:r>
        <w:rPr>
          <w:rFonts w:ascii="Calibri" w:hAnsi="Calibri" w:cs="Calibri"/>
        </w:rPr>
        <w:t xml:space="preserve">              # </w:t>
      </w:r>
      <w:proofErr w:type="spellStart"/>
      <w:r>
        <w:rPr>
          <w:rFonts w:ascii="Calibri" w:hAnsi="Calibri" w:cs="Calibri"/>
        </w:rPr>
        <w:t>monorepo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config</w:t>
      </w:r>
      <w:proofErr w:type="spellEnd"/>
    </w:p>
    <w:p w:rsidR="006F15EA" w:rsidRDefault="006F15EA" w:rsidP="006F15EA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package.json</w:t>
      </w:r>
      <w:proofErr w:type="spellEnd"/>
    </w:p>
    <w:p w:rsidR="0015653A" w:rsidRDefault="006F15EA" w:rsidP="006F15EA">
      <w:r>
        <w:t>└── README.md</w:t>
      </w:r>
    </w:p>
    <w:sectPr w:rsidR="0015653A" w:rsidSect="006F15EA">
      <w:pgSz w:w="16839" w:h="23814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F15EA"/>
    <w:rsid w:val="001122D2"/>
    <w:rsid w:val="0015653A"/>
    <w:rsid w:val="006F15EA"/>
    <w:rsid w:val="00DB24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 joshi</dc:creator>
  <cp:lastModifiedBy>ansh joshi</cp:lastModifiedBy>
  <cp:revision>2</cp:revision>
  <dcterms:created xsi:type="dcterms:W3CDTF">2025-10-14T06:46:00Z</dcterms:created>
  <dcterms:modified xsi:type="dcterms:W3CDTF">2025-10-14T09:01:00Z</dcterms:modified>
</cp:coreProperties>
</file>