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BE57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LUXURRY V2 MVP Feature Set (Baseline v1.0)</w:t>
      </w:r>
    </w:p>
    <w:p w14:paraId="78FAEEC3" w14:textId="77777777" w:rsidR="000C1E3E" w:rsidRPr="000C1E3E" w:rsidRDefault="000C1E3E" w:rsidP="000C1E3E">
      <w:r w:rsidRPr="000C1E3E">
        <w:t>I would organize the MVP into the following major feature areas.</w:t>
      </w:r>
    </w:p>
    <w:p w14:paraId="4DA6B9E8" w14:textId="77777777" w:rsidR="000C1E3E" w:rsidRPr="000C1E3E" w:rsidRDefault="000C1E3E" w:rsidP="000C1E3E">
      <w:r w:rsidRPr="000C1E3E">
        <w:pict w14:anchorId="15C3315D">
          <v:rect id="_x0000_i1121" style="width:0;height:1.5pt" o:hralign="center" o:hrstd="t" o:hr="t" fillcolor="#a0a0a0" stroked="f"/>
        </w:pict>
      </w:r>
    </w:p>
    <w:p w14:paraId="1036D7EB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1. Authentication &amp; Membership</w:t>
      </w:r>
    </w:p>
    <w:p w14:paraId="230615A9" w14:textId="77777777" w:rsidR="000C1E3E" w:rsidRPr="000C1E3E" w:rsidRDefault="000C1E3E" w:rsidP="000C1E3E">
      <w:r w:rsidRPr="000C1E3E">
        <w:t>Purpose</w:t>
      </w:r>
    </w:p>
    <w:p w14:paraId="3B79AC37" w14:textId="77777777" w:rsidR="000C1E3E" w:rsidRPr="000C1E3E" w:rsidRDefault="000C1E3E" w:rsidP="000C1E3E">
      <w:r w:rsidRPr="000C1E3E">
        <w:t>Allow users to use the platform as a guest or member.</w:t>
      </w:r>
    </w:p>
    <w:p w14:paraId="45D0A02F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6F9DFB9F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Guest Browsing </w:t>
      </w:r>
    </w:p>
    <w:p w14:paraId="1ACAE6B8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User Registration </w:t>
      </w:r>
    </w:p>
    <w:p w14:paraId="7501E04E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Login </w:t>
      </w:r>
    </w:p>
    <w:p w14:paraId="64070AC4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Logout </w:t>
      </w:r>
    </w:p>
    <w:p w14:paraId="7D34F9E9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User Profile </w:t>
      </w:r>
    </w:p>
    <w:p w14:paraId="74645162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Basic Membership </w:t>
      </w:r>
    </w:p>
    <w:p w14:paraId="4793129D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Premium Membership </w:t>
      </w:r>
    </w:p>
    <w:p w14:paraId="703DEE2B" w14:textId="77777777" w:rsidR="000C1E3E" w:rsidRPr="000C1E3E" w:rsidRDefault="000C1E3E" w:rsidP="000C1E3E">
      <w:pPr>
        <w:numPr>
          <w:ilvl w:val="0"/>
          <w:numId w:val="1"/>
        </w:numPr>
      </w:pPr>
      <w:r w:rsidRPr="000C1E3E">
        <w:t xml:space="preserve">Session Management </w:t>
      </w:r>
    </w:p>
    <w:p w14:paraId="12E6DF5C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3E138A17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0EA55AA4" w14:textId="77777777" w:rsidR="000C1E3E" w:rsidRPr="000C1E3E" w:rsidRDefault="000C1E3E" w:rsidP="000C1E3E">
      <w:r w:rsidRPr="000C1E3E">
        <w:pict w14:anchorId="7C49688A">
          <v:rect id="_x0000_i1122" style="width:0;height:1.5pt" o:hralign="center" o:hrstd="t" o:hr="t" fillcolor="#a0a0a0" stroked="f"/>
        </w:pict>
      </w:r>
    </w:p>
    <w:p w14:paraId="78930796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2. Brand Discovery</w:t>
      </w:r>
    </w:p>
    <w:p w14:paraId="3B9706AB" w14:textId="77777777" w:rsidR="000C1E3E" w:rsidRPr="000C1E3E" w:rsidRDefault="000C1E3E" w:rsidP="000C1E3E">
      <w:r w:rsidRPr="000C1E3E">
        <w:t>Purpose</w:t>
      </w:r>
    </w:p>
    <w:p w14:paraId="2BE7ADA8" w14:textId="77777777" w:rsidR="000C1E3E" w:rsidRPr="000C1E3E" w:rsidRDefault="000C1E3E" w:rsidP="000C1E3E">
      <w:r w:rsidRPr="000C1E3E">
        <w:t>Users should learn about luxury brands before buying.</w:t>
      </w:r>
    </w:p>
    <w:p w14:paraId="71FDD035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31297AB7" w14:textId="77777777" w:rsidR="000C1E3E" w:rsidRPr="000C1E3E" w:rsidRDefault="000C1E3E" w:rsidP="000C1E3E">
      <w:pPr>
        <w:numPr>
          <w:ilvl w:val="0"/>
          <w:numId w:val="2"/>
        </w:numPr>
      </w:pPr>
      <w:r w:rsidRPr="000C1E3E">
        <w:t xml:space="preserve">Browse Brands </w:t>
      </w:r>
    </w:p>
    <w:p w14:paraId="1F5582E4" w14:textId="77777777" w:rsidR="000C1E3E" w:rsidRPr="000C1E3E" w:rsidRDefault="000C1E3E" w:rsidP="000C1E3E">
      <w:pPr>
        <w:numPr>
          <w:ilvl w:val="0"/>
          <w:numId w:val="2"/>
        </w:numPr>
      </w:pPr>
      <w:r w:rsidRPr="000C1E3E">
        <w:t xml:space="preserve">Brand Details </w:t>
      </w:r>
    </w:p>
    <w:p w14:paraId="2E8B3873" w14:textId="77777777" w:rsidR="000C1E3E" w:rsidRPr="000C1E3E" w:rsidRDefault="000C1E3E" w:rsidP="000C1E3E">
      <w:pPr>
        <w:numPr>
          <w:ilvl w:val="0"/>
          <w:numId w:val="2"/>
        </w:numPr>
      </w:pPr>
      <w:r w:rsidRPr="000C1E3E">
        <w:t xml:space="preserve">Brand Collections </w:t>
      </w:r>
    </w:p>
    <w:p w14:paraId="2E016287" w14:textId="77777777" w:rsidR="000C1E3E" w:rsidRPr="000C1E3E" w:rsidRDefault="000C1E3E" w:rsidP="000C1E3E">
      <w:pPr>
        <w:numPr>
          <w:ilvl w:val="0"/>
          <w:numId w:val="2"/>
        </w:numPr>
      </w:pPr>
      <w:r w:rsidRPr="000C1E3E">
        <w:t xml:space="preserve">Brand Heritage </w:t>
      </w:r>
    </w:p>
    <w:p w14:paraId="062DAB37" w14:textId="77777777" w:rsidR="000C1E3E" w:rsidRPr="000C1E3E" w:rsidRDefault="000C1E3E" w:rsidP="000C1E3E">
      <w:pPr>
        <w:numPr>
          <w:ilvl w:val="0"/>
          <w:numId w:val="2"/>
        </w:numPr>
      </w:pPr>
      <w:r w:rsidRPr="000C1E3E">
        <w:t xml:space="preserve">Brand Story </w:t>
      </w:r>
    </w:p>
    <w:p w14:paraId="210E0C1D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32F371AE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405CDC14" w14:textId="77777777" w:rsidR="000C1E3E" w:rsidRPr="000C1E3E" w:rsidRDefault="000C1E3E" w:rsidP="000C1E3E">
      <w:r w:rsidRPr="000C1E3E">
        <w:lastRenderedPageBreak/>
        <w:pict w14:anchorId="273C7956">
          <v:rect id="_x0000_i1123" style="width:0;height:1.5pt" o:hralign="center" o:hrstd="t" o:hr="t" fillcolor="#a0a0a0" stroked="f"/>
        </w:pict>
      </w:r>
    </w:p>
    <w:p w14:paraId="4573CA20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3. Product Discovery</w:t>
      </w:r>
    </w:p>
    <w:p w14:paraId="061E05D2" w14:textId="77777777" w:rsidR="000C1E3E" w:rsidRPr="000C1E3E" w:rsidRDefault="000C1E3E" w:rsidP="000C1E3E">
      <w:r w:rsidRPr="000C1E3E">
        <w:t>Purpose</w:t>
      </w:r>
    </w:p>
    <w:p w14:paraId="48D1F4BF" w14:textId="77777777" w:rsidR="000C1E3E" w:rsidRPr="000C1E3E" w:rsidRDefault="000C1E3E" w:rsidP="000C1E3E">
      <w:r w:rsidRPr="000C1E3E">
        <w:t>Allow users to explore products.</w:t>
      </w:r>
    </w:p>
    <w:p w14:paraId="39A72AB7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5D1E7476" w14:textId="77777777" w:rsidR="000C1E3E" w:rsidRPr="000C1E3E" w:rsidRDefault="000C1E3E" w:rsidP="000C1E3E">
      <w:pPr>
        <w:numPr>
          <w:ilvl w:val="0"/>
          <w:numId w:val="3"/>
        </w:numPr>
      </w:pPr>
      <w:r w:rsidRPr="000C1E3E">
        <w:t xml:space="preserve">Browse Products </w:t>
      </w:r>
    </w:p>
    <w:p w14:paraId="7466C5BB" w14:textId="77777777" w:rsidR="000C1E3E" w:rsidRPr="000C1E3E" w:rsidRDefault="000C1E3E" w:rsidP="000C1E3E">
      <w:pPr>
        <w:numPr>
          <w:ilvl w:val="0"/>
          <w:numId w:val="3"/>
        </w:numPr>
      </w:pPr>
      <w:r w:rsidRPr="000C1E3E">
        <w:t xml:space="preserve">Product Details </w:t>
      </w:r>
    </w:p>
    <w:p w14:paraId="25BC823C" w14:textId="77777777" w:rsidR="000C1E3E" w:rsidRPr="000C1E3E" w:rsidRDefault="000C1E3E" w:rsidP="000C1E3E">
      <w:pPr>
        <w:numPr>
          <w:ilvl w:val="0"/>
          <w:numId w:val="3"/>
        </w:numPr>
      </w:pPr>
      <w:r w:rsidRPr="000C1E3E">
        <w:t xml:space="preserve">Product Gallery </w:t>
      </w:r>
    </w:p>
    <w:p w14:paraId="4BDCEF78" w14:textId="77777777" w:rsidR="000C1E3E" w:rsidRPr="000C1E3E" w:rsidRDefault="000C1E3E" w:rsidP="000C1E3E">
      <w:pPr>
        <w:numPr>
          <w:ilvl w:val="0"/>
          <w:numId w:val="3"/>
        </w:numPr>
      </w:pPr>
      <w:r w:rsidRPr="000C1E3E">
        <w:t xml:space="preserve">Product Specifications </w:t>
      </w:r>
    </w:p>
    <w:p w14:paraId="75DBA6DB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069D1EB7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54B00F65" w14:textId="77777777" w:rsidR="000C1E3E" w:rsidRPr="000C1E3E" w:rsidRDefault="000C1E3E" w:rsidP="000C1E3E">
      <w:r w:rsidRPr="000C1E3E">
        <w:pict w14:anchorId="56078DD1">
          <v:rect id="_x0000_i1124" style="width:0;height:1.5pt" o:hralign="center" o:hrstd="t" o:hr="t" fillcolor="#a0a0a0" stroked="f"/>
        </w:pict>
      </w:r>
    </w:p>
    <w:p w14:paraId="014B8963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4. Search &amp; Navigation</w:t>
      </w:r>
    </w:p>
    <w:p w14:paraId="49E23976" w14:textId="77777777" w:rsidR="000C1E3E" w:rsidRPr="000C1E3E" w:rsidRDefault="000C1E3E" w:rsidP="000C1E3E">
      <w:r w:rsidRPr="000C1E3E">
        <w:t>Purpose</w:t>
      </w:r>
    </w:p>
    <w:p w14:paraId="06C33AF0" w14:textId="77777777" w:rsidR="000C1E3E" w:rsidRPr="000C1E3E" w:rsidRDefault="000C1E3E" w:rsidP="000C1E3E">
      <w:r w:rsidRPr="000C1E3E">
        <w:t>Help users quickly find products.</w:t>
      </w:r>
    </w:p>
    <w:p w14:paraId="0AB8CAAE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6E441F3E" w14:textId="77777777" w:rsidR="000C1E3E" w:rsidRPr="000C1E3E" w:rsidRDefault="000C1E3E" w:rsidP="000C1E3E">
      <w:pPr>
        <w:numPr>
          <w:ilvl w:val="0"/>
          <w:numId w:val="4"/>
        </w:numPr>
      </w:pPr>
      <w:r w:rsidRPr="000C1E3E">
        <w:t xml:space="preserve">Product Search </w:t>
      </w:r>
    </w:p>
    <w:p w14:paraId="466F89E8" w14:textId="77777777" w:rsidR="000C1E3E" w:rsidRPr="000C1E3E" w:rsidRDefault="000C1E3E" w:rsidP="000C1E3E">
      <w:pPr>
        <w:numPr>
          <w:ilvl w:val="0"/>
          <w:numId w:val="4"/>
        </w:numPr>
      </w:pPr>
      <w:r w:rsidRPr="000C1E3E">
        <w:t xml:space="preserve">Brand Search </w:t>
      </w:r>
    </w:p>
    <w:p w14:paraId="400A50D7" w14:textId="77777777" w:rsidR="000C1E3E" w:rsidRPr="000C1E3E" w:rsidRDefault="000C1E3E" w:rsidP="000C1E3E">
      <w:pPr>
        <w:numPr>
          <w:ilvl w:val="0"/>
          <w:numId w:val="4"/>
        </w:numPr>
      </w:pPr>
      <w:r w:rsidRPr="000C1E3E">
        <w:t xml:space="preserve">Category Browsing </w:t>
      </w:r>
    </w:p>
    <w:p w14:paraId="66CC0D7D" w14:textId="77777777" w:rsidR="000C1E3E" w:rsidRPr="000C1E3E" w:rsidRDefault="000C1E3E" w:rsidP="000C1E3E">
      <w:pPr>
        <w:numPr>
          <w:ilvl w:val="0"/>
          <w:numId w:val="4"/>
        </w:numPr>
      </w:pPr>
      <w:r w:rsidRPr="000C1E3E">
        <w:t xml:space="preserve">Product Filters </w:t>
      </w:r>
    </w:p>
    <w:p w14:paraId="3D2E55E4" w14:textId="77777777" w:rsidR="000C1E3E" w:rsidRPr="000C1E3E" w:rsidRDefault="000C1E3E" w:rsidP="000C1E3E">
      <w:pPr>
        <w:numPr>
          <w:ilvl w:val="0"/>
          <w:numId w:val="4"/>
        </w:numPr>
      </w:pPr>
      <w:r w:rsidRPr="000C1E3E">
        <w:t xml:space="preserve">Product Sorting </w:t>
      </w:r>
    </w:p>
    <w:p w14:paraId="35A1F1BB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20C36DF9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045EB789" w14:textId="77777777" w:rsidR="000C1E3E" w:rsidRPr="000C1E3E" w:rsidRDefault="000C1E3E" w:rsidP="000C1E3E">
      <w:r w:rsidRPr="000C1E3E">
        <w:pict w14:anchorId="7AD85FE4">
          <v:rect id="_x0000_i1125" style="width:0;height:1.5pt" o:hralign="center" o:hrstd="t" o:hr="t" fillcolor="#a0a0a0" stroked="f"/>
        </w:pict>
      </w:r>
    </w:p>
    <w:p w14:paraId="40B3C096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5. Luxury Education (Maison Verse)</w:t>
      </w:r>
    </w:p>
    <w:p w14:paraId="4AF00EB6" w14:textId="77777777" w:rsidR="000C1E3E" w:rsidRPr="000C1E3E" w:rsidRDefault="000C1E3E" w:rsidP="000C1E3E">
      <w:r w:rsidRPr="000C1E3E">
        <w:t>This is one of LUXURRY's biggest differentiators.</w:t>
      </w:r>
    </w:p>
    <w:p w14:paraId="76713C3F" w14:textId="77777777" w:rsidR="000C1E3E" w:rsidRPr="000C1E3E" w:rsidRDefault="000C1E3E" w:rsidP="000C1E3E">
      <w:r w:rsidRPr="000C1E3E">
        <w:t>Without it,</w:t>
      </w:r>
    </w:p>
    <w:p w14:paraId="71213ECF" w14:textId="77777777" w:rsidR="000C1E3E" w:rsidRPr="000C1E3E" w:rsidRDefault="000C1E3E" w:rsidP="000C1E3E">
      <w:r w:rsidRPr="000C1E3E">
        <w:t>the platform becomes another ecommerce website.</w:t>
      </w:r>
    </w:p>
    <w:p w14:paraId="23738A34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2289C23C" w14:textId="77777777" w:rsidR="000C1E3E" w:rsidRPr="000C1E3E" w:rsidRDefault="000C1E3E" w:rsidP="000C1E3E">
      <w:pPr>
        <w:numPr>
          <w:ilvl w:val="0"/>
          <w:numId w:val="5"/>
        </w:numPr>
      </w:pPr>
      <w:r w:rsidRPr="000C1E3E">
        <w:lastRenderedPageBreak/>
        <w:t xml:space="preserve">Mission </w:t>
      </w:r>
    </w:p>
    <w:p w14:paraId="19ED4D5E" w14:textId="77777777" w:rsidR="000C1E3E" w:rsidRPr="000C1E3E" w:rsidRDefault="000C1E3E" w:rsidP="000C1E3E">
      <w:pPr>
        <w:numPr>
          <w:ilvl w:val="0"/>
          <w:numId w:val="5"/>
        </w:numPr>
      </w:pPr>
      <w:r w:rsidRPr="000C1E3E">
        <w:t xml:space="preserve">Vision </w:t>
      </w:r>
    </w:p>
    <w:p w14:paraId="3FBDD342" w14:textId="77777777" w:rsidR="000C1E3E" w:rsidRPr="000C1E3E" w:rsidRDefault="000C1E3E" w:rsidP="000C1E3E">
      <w:pPr>
        <w:numPr>
          <w:ilvl w:val="0"/>
          <w:numId w:val="5"/>
        </w:numPr>
      </w:pPr>
      <w:r w:rsidRPr="000C1E3E">
        <w:t xml:space="preserve">Why LUXURRY Exists </w:t>
      </w:r>
    </w:p>
    <w:p w14:paraId="705E6915" w14:textId="77777777" w:rsidR="000C1E3E" w:rsidRPr="000C1E3E" w:rsidRDefault="000C1E3E" w:rsidP="000C1E3E">
      <w:pPr>
        <w:numPr>
          <w:ilvl w:val="0"/>
          <w:numId w:val="5"/>
        </w:numPr>
      </w:pPr>
      <w:r w:rsidRPr="000C1E3E">
        <w:t xml:space="preserve">Luxury Buying Guides </w:t>
      </w:r>
    </w:p>
    <w:p w14:paraId="70F25039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1AFC95D1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670C372F" w14:textId="77777777" w:rsidR="000C1E3E" w:rsidRPr="000C1E3E" w:rsidRDefault="000C1E3E" w:rsidP="000C1E3E">
      <w:r w:rsidRPr="000C1E3E">
        <w:pict w14:anchorId="59E3AD48">
          <v:rect id="_x0000_i1126" style="width:0;height:1.5pt" o:hralign="center" o:hrstd="t" o:hr="t" fillcolor="#a0a0a0" stroked="f"/>
        </w:pict>
      </w:r>
    </w:p>
    <w:p w14:paraId="5AADF21F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6. Editorial Platform</w:t>
      </w:r>
    </w:p>
    <w:p w14:paraId="5E2E6640" w14:textId="77777777" w:rsidR="000C1E3E" w:rsidRPr="000C1E3E" w:rsidRDefault="000C1E3E" w:rsidP="000C1E3E">
      <w:r w:rsidRPr="000C1E3E">
        <w:t>Purpose</w:t>
      </w:r>
    </w:p>
    <w:p w14:paraId="3515A108" w14:textId="77777777" w:rsidR="000C1E3E" w:rsidRPr="000C1E3E" w:rsidRDefault="000C1E3E" w:rsidP="000C1E3E">
      <w:r w:rsidRPr="000C1E3E">
        <w:t>Increase trust and educate customers.</w:t>
      </w:r>
    </w:p>
    <w:p w14:paraId="19CF8C72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4A4BB167" w14:textId="77777777" w:rsidR="000C1E3E" w:rsidRPr="000C1E3E" w:rsidRDefault="000C1E3E" w:rsidP="000C1E3E">
      <w:pPr>
        <w:numPr>
          <w:ilvl w:val="0"/>
          <w:numId w:val="6"/>
        </w:numPr>
      </w:pPr>
      <w:r w:rsidRPr="000C1E3E">
        <w:t xml:space="preserve">Brand Stories </w:t>
      </w:r>
    </w:p>
    <w:p w14:paraId="54E19AE7" w14:textId="77777777" w:rsidR="000C1E3E" w:rsidRPr="000C1E3E" w:rsidRDefault="000C1E3E" w:rsidP="000C1E3E">
      <w:pPr>
        <w:numPr>
          <w:ilvl w:val="0"/>
          <w:numId w:val="6"/>
        </w:numPr>
      </w:pPr>
      <w:r w:rsidRPr="000C1E3E">
        <w:t xml:space="preserve">Luxury Articles </w:t>
      </w:r>
    </w:p>
    <w:p w14:paraId="6E006BA1" w14:textId="77777777" w:rsidR="000C1E3E" w:rsidRPr="000C1E3E" w:rsidRDefault="000C1E3E" w:rsidP="000C1E3E">
      <w:pPr>
        <w:numPr>
          <w:ilvl w:val="0"/>
          <w:numId w:val="6"/>
        </w:numPr>
      </w:pPr>
      <w:r w:rsidRPr="000C1E3E">
        <w:t xml:space="preserve">Craftsmanship Stories </w:t>
      </w:r>
    </w:p>
    <w:p w14:paraId="212DE5EB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78DA2788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642B9154" w14:textId="77777777" w:rsidR="000C1E3E" w:rsidRPr="000C1E3E" w:rsidRDefault="000C1E3E" w:rsidP="000C1E3E">
      <w:r w:rsidRPr="000C1E3E">
        <w:pict w14:anchorId="0E7B7BF3">
          <v:rect id="_x0000_i1127" style="width:0;height:1.5pt" o:hralign="center" o:hrstd="t" o:hr="t" fillcolor="#a0a0a0" stroked="f"/>
        </w:pict>
      </w:r>
    </w:p>
    <w:p w14:paraId="76732658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7. AR Experience</w:t>
      </w:r>
    </w:p>
    <w:p w14:paraId="3A92EE36" w14:textId="77777777" w:rsidR="000C1E3E" w:rsidRPr="000C1E3E" w:rsidRDefault="000C1E3E" w:rsidP="000C1E3E">
      <w:r w:rsidRPr="000C1E3E">
        <w:t>This is a core differentiator from ordinary ecommerce platforms.</w:t>
      </w:r>
    </w:p>
    <w:p w14:paraId="31C96B5B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17283E74" w14:textId="77777777" w:rsidR="000C1E3E" w:rsidRPr="000C1E3E" w:rsidRDefault="000C1E3E" w:rsidP="000C1E3E">
      <w:pPr>
        <w:numPr>
          <w:ilvl w:val="0"/>
          <w:numId w:val="7"/>
        </w:numPr>
      </w:pPr>
      <w:r w:rsidRPr="000C1E3E">
        <w:t xml:space="preserve">Launch AR </w:t>
      </w:r>
    </w:p>
    <w:p w14:paraId="7DF0AB0C" w14:textId="77777777" w:rsidR="000C1E3E" w:rsidRPr="000C1E3E" w:rsidRDefault="000C1E3E" w:rsidP="000C1E3E">
      <w:pPr>
        <w:numPr>
          <w:ilvl w:val="0"/>
          <w:numId w:val="7"/>
        </w:numPr>
      </w:pPr>
      <w:r w:rsidRPr="000C1E3E">
        <w:t xml:space="preserve">Product Visualization </w:t>
      </w:r>
    </w:p>
    <w:p w14:paraId="14DEF36F" w14:textId="77777777" w:rsidR="000C1E3E" w:rsidRPr="000C1E3E" w:rsidRDefault="000C1E3E" w:rsidP="000C1E3E">
      <w:pPr>
        <w:numPr>
          <w:ilvl w:val="0"/>
          <w:numId w:val="7"/>
        </w:numPr>
      </w:pPr>
      <w:r w:rsidRPr="000C1E3E">
        <w:t xml:space="preserve">Usage Limits (Basic) </w:t>
      </w:r>
    </w:p>
    <w:p w14:paraId="482D9768" w14:textId="77777777" w:rsidR="000C1E3E" w:rsidRPr="000C1E3E" w:rsidRDefault="000C1E3E" w:rsidP="000C1E3E">
      <w:pPr>
        <w:numPr>
          <w:ilvl w:val="0"/>
          <w:numId w:val="7"/>
        </w:numPr>
      </w:pPr>
      <w:r w:rsidRPr="000C1E3E">
        <w:t xml:space="preserve">Extended Usage (Premium) </w:t>
      </w:r>
    </w:p>
    <w:p w14:paraId="18163F75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288D3AB4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4D11E501" w14:textId="77777777" w:rsidR="000C1E3E" w:rsidRPr="000C1E3E" w:rsidRDefault="000C1E3E" w:rsidP="000C1E3E">
      <w:r w:rsidRPr="000C1E3E">
        <w:pict w14:anchorId="324ED61F">
          <v:rect id="_x0000_i1128" style="width:0;height:1.5pt" o:hralign="center" o:hrstd="t" o:hr="t" fillcolor="#a0a0a0" stroked="f"/>
        </w:pict>
      </w:r>
    </w:p>
    <w:p w14:paraId="428B3A7E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8. VR Experience</w:t>
      </w:r>
    </w:p>
    <w:p w14:paraId="724FD986" w14:textId="77777777" w:rsidR="000C1E3E" w:rsidRPr="000C1E3E" w:rsidRDefault="000C1E3E" w:rsidP="000C1E3E">
      <w:r w:rsidRPr="000C1E3E">
        <w:t>Purpose</w:t>
      </w:r>
    </w:p>
    <w:p w14:paraId="7C58DD24" w14:textId="77777777" w:rsidR="000C1E3E" w:rsidRPr="000C1E3E" w:rsidRDefault="000C1E3E" w:rsidP="000C1E3E">
      <w:r w:rsidRPr="000C1E3E">
        <w:lastRenderedPageBreak/>
        <w:t>Provide immersive virtual luxury showrooms.</w:t>
      </w:r>
    </w:p>
    <w:p w14:paraId="7828AAD5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4B2E97DA" w14:textId="77777777" w:rsidR="000C1E3E" w:rsidRPr="000C1E3E" w:rsidRDefault="000C1E3E" w:rsidP="000C1E3E">
      <w:pPr>
        <w:numPr>
          <w:ilvl w:val="0"/>
          <w:numId w:val="8"/>
        </w:numPr>
      </w:pPr>
      <w:r w:rsidRPr="000C1E3E">
        <w:t xml:space="preserve">Virtual Showroom </w:t>
      </w:r>
    </w:p>
    <w:p w14:paraId="55846461" w14:textId="77777777" w:rsidR="000C1E3E" w:rsidRPr="000C1E3E" w:rsidRDefault="000C1E3E" w:rsidP="000C1E3E">
      <w:pPr>
        <w:numPr>
          <w:ilvl w:val="0"/>
          <w:numId w:val="8"/>
        </w:numPr>
      </w:pPr>
      <w:r w:rsidRPr="000C1E3E">
        <w:t xml:space="preserve">Standard VR Experience </w:t>
      </w:r>
    </w:p>
    <w:p w14:paraId="530BC371" w14:textId="77777777" w:rsidR="000C1E3E" w:rsidRPr="000C1E3E" w:rsidRDefault="000C1E3E" w:rsidP="000C1E3E">
      <w:pPr>
        <w:numPr>
          <w:ilvl w:val="0"/>
          <w:numId w:val="8"/>
        </w:numPr>
      </w:pPr>
      <w:r w:rsidRPr="000C1E3E">
        <w:t xml:space="preserve">Premium VR Experience </w:t>
      </w:r>
    </w:p>
    <w:p w14:paraId="0555969A" w14:textId="77777777" w:rsidR="000C1E3E" w:rsidRPr="000C1E3E" w:rsidRDefault="000C1E3E" w:rsidP="000C1E3E">
      <w:pPr>
        <w:numPr>
          <w:ilvl w:val="0"/>
          <w:numId w:val="8"/>
        </w:numPr>
      </w:pPr>
      <w:r w:rsidRPr="000C1E3E">
        <w:t xml:space="preserve">Daily Usage Limits </w:t>
      </w:r>
    </w:p>
    <w:p w14:paraId="3F7F4F89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121B2073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35B8A1E9" w14:textId="77777777" w:rsidR="000C1E3E" w:rsidRPr="000C1E3E" w:rsidRDefault="000C1E3E" w:rsidP="000C1E3E">
      <w:r w:rsidRPr="000C1E3E">
        <w:pict w14:anchorId="1579299F">
          <v:rect id="_x0000_i1129" style="width:0;height:1.5pt" o:hralign="center" o:hrstd="t" o:hr="t" fillcolor="#a0a0a0" stroked="f"/>
        </w:pict>
      </w:r>
    </w:p>
    <w:p w14:paraId="07284216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9. Commerce</w:t>
      </w:r>
    </w:p>
    <w:p w14:paraId="2E7C02AF" w14:textId="77777777" w:rsidR="000C1E3E" w:rsidRPr="000C1E3E" w:rsidRDefault="000C1E3E" w:rsidP="000C1E3E">
      <w:r w:rsidRPr="000C1E3E">
        <w:t>Purpose</w:t>
      </w:r>
    </w:p>
    <w:p w14:paraId="667FD25B" w14:textId="77777777" w:rsidR="000C1E3E" w:rsidRPr="000C1E3E" w:rsidRDefault="000C1E3E" w:rsidP="000C1E3E">
      <w:r w:rsidRPr="000C1E3E">
        <w:t>Convert exploration into purchases.</w:t>
      </w:r>
    </w:p>
    <w:p w14:paraId="50B5E4A5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6D1163E2" w14:textId="77777777" w:rsidR="000C1E3E" w:rsidRPr="000C1E3E" w:rsidRDefault="000C1E3E" w:rsidP="000C1E3E">
      <w:pPr>
        <w:numPr>
          <w:ilvl w:val="0"/>
          <w:numId w:val="9"/>
        </w:numPr>
      </w:pPr>
      <w:r w:rsidRPr="000C1E3E">
        <w:t xml:space="preserve">Wishlist </w:t>
      </w:r>
    </w:p>
    <w:p w14:paraId="4F31BC0D" w14:textId="77777777" w:rsidR="000C1E3E" w:rsidRPr="000C1E3E" w:rsidRDefault="000C1E3E" w:rsidP="000C1E3E">
      <w:pPr>
        <w:numPr>
          <w:ilvl w:val="0"/>
          <w:numId w:val="9"/>
        </w:numPr>
      </w:pPr>
      <w:r w:rsidRPr="000C1E3E">
        <w:t xml:space="preserve">Shopping Cart </w:t>
      </w:r>
    </w:p>
    <w:p w14:paraId="42082EBE" w14:textId="77777777" w:rsidR="000C1E3E" w:rsidRPr="000C1E3E" w:rsidRDefault="000C1E3E" w:rsidP="000C1E3E">
      <w:pPr>
        <w:numPr>
          <w:ilvl w:val="0"/>
          <w:numId w:val="9"/>
        </w:numPr>
      </w:pPr>
      <w:r w:rsidRPr="000C1E3E">
        <w:t xml:space="preserve">Checkout Flow </w:t>
      </w:r>
    </w:p>
    <w:p w14:paraId="4EF5F7B4" w14:textId="77777777" w:rsidR="000C1E3E" w:rsidRPr="000C1E3E" w:rsidRDefault="000C1E3E" w:rsidP="000C1E3E">
      <w:pPr>
        <w:numPr>
          <w:ilvl w:val="0"/>
          <w:numId w:val="9"/>
        </w:numPr>
      </w:pPr>
      <w:r w:rsidRPr="000C1E3E">
        <w:t xml:space="preserve">Order Confirmation </w:t>
      </w:r>
    </w:p>
    <w:p w14:paraId="4D2C9592" w14:textId="77777777" w:rsidR="000C1E3E" w:rsidRPr="000C1E3E" w:rsidRDefault="000C1E3E" w:rsidP="000C1E3E">
      <w:r w:rsidRPr="000C1E3E">
        <w:rPr>
          <w:b/>
          <w:bCs/>
        </w:rPr>
        <w:t>Architectural Note:</w:t>
      </w:r>
      <w:r w:rsidRPr="000C1E3E">
        <w:t xml:space="preserve"> Your current requirements intentionally defer full payment gateway integration and advanced payment infrastructure from the initial baseline. Therefore, the commerce flow should be designed with a payment abstraction so gateways can be integrated later without redesigning the checkout architecture. </w:t>
      </w:r>
    </w:p>
    <w:p w14:paraId="4272F26F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4ECB517C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6901CE9F" w14:textId="77777777" w:rsidR="000C1E3E" w:rsidRPr="000C1E3E" w:rsidRDefault="000C1E3E" w:rsidP="000C1E3E">
      <w:r w:rsidRPr="000C1E3E">
        <w:pict w14:anchorId="643E81BD">
          <v:rect id="_x0000_i1130" style="width:0;height:1.5pt" o:hralign="center" o:hrstd="t" o:hr="t" fillcolor="#a0a0a0" stroked="f"/>
        </w:pict>
      </w:r>
    </w:p>
    <w:p w14:paraId="05609C08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10. User Account</w:t>
      </w:r>
    </w:p>
    <w:p w14:paraId="664E9274" w14:textId="77777777" w:rsidR="000C1E3E" w:rsidRPr="000C1E3E" w:rsidRDefault="000C1E3E" w:rsidP="000C1E3E">
      <w:r w:rsidRPr="000C1E3E">
        <w:t>Purpose</w:t>
      </w:r>
    </w:p>
    <w:p w14:paraId="6F556B24" w14:textId="77777777" w:rsidR="000C1E3E" w:rsidRPr="000C1E3E" w:rsidRDefault="000C1E3E" w:rsidP="000C1E3E">
      <w:r w:rsidRPr="000C1E3E">
        <w:t>Allow registered users to manage their data.</w:t>
      </w:r>
    </w:p>
    <w:p w14:paraId="3AFC3FB6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7A24F7DD" w14:textId="77777777" w:rsidR="000C1E3E" w:rsidRPr="000C1E3E" w:rsidRDefault="000C1E3E" w:rsidP="000C1E3E">
      <w:pPr>
        <w:numPr>
          <w:ilvl w:val="0"/>
          <w:numId w:val="10"/>
        </w:numPr>
      </w:pPr>
      <w:r w:rsidRPr="000C1E3E">
        <w:t xml:space="preserve">Profile Management </w:t>
      </w:r>
    </w:p>
    <w:p w14:paraId="7745D5D0" w14:textId="77777777" w:rsidR="000C1E3E" w:rsidRPr="000C1E3E" w:rsidRDefault="000C1E3E" w:rsidP="000C1E3E">
      <w:pPr>
        <w:numPr>
          <w:ilvl w:val="0"/>
          <w:numId w:val="10"/>
        </w:numPr>
      </w:pPr>
      <w:r w:rsidRPr="000C1E3E">
        <w:t xml:space="preserve">Order History </w:t>
      </w:r>
    </w:p>
    <w:p w14:paraId="4D288891" w14:textId="77777777" w:rsidR="000C1E3E" w:rsidRPr="000C1E3E" w:rsidRDefault="000C1E3E" w:rsidP="000C1E3E">
      <w:pPr>
        <w:numPr>
          <w:ilvl w:val="0"/>
          <w:numId w:val="10"/>
        </w:numPr>
      </w:pPr>
      <w:r w:rsidRPr="000C1E3E">
        <w:lastRenderedPageBreak/>
        <w:t xml:space="preserve">Membership Status </w:t>
      </w:r>
    </w:p>
    <w:p w14:paraId="270C1432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156F7CC3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7111F9F6" w14:textId="77777777" w:rsidR="000C1E3E" w:rsidRPr="000C1E3E" w:rsidRDefault="000C1E3E" w:rsidP="000C1E3E">
      <w:r w:rsidRPr="000C1E3E">
        <w:pict w14:anchorId="4D042CB7">
          <v:rect id="_x0000_i1131" style="width:0;height:1.5pt" o:hralign="center" o:hrstd="t" o:hr="t" fillcolor="#a0a0a0" stroked="f"/>
        </w:pict>
      </w:r>
    </w:p>
    <w:p w14:paraId="59AF4A40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11. Administration</w:t>
      </w:r>
    </w:p>
    <w:p w14:paraId="34C06B11" w14:textId="77777777" w:rsidR="000C1E3E" w:rsidRPr="000C1E3E" w:rsidRDefault="000C1E3E" w:rsidP="000C1E3E">
      <w:r w:rsidRPr="000C1E3E">
        <w:t>Without administration,</w:t>
      </w:r>
    </w:p>
    <w:p w14:paraId="54D841A4" w14:textId="77777777" w:rsidR="000C1E3E" w:rsidRPr="000C1E3E" w:rsidRDefault="000C1E3E" w:rsidP="000C1E3E">
      <w:r w:rsidRPr="000C1E3E">
        <w:t>there is no way to operate the platform.</w:t>
      </w:r>
    </w:p>
    <w:p w14:paraId="075B21F3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4E3213EF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Product Management </w:t>
      </w:r>
    </w:p>
    <w:p w14:paraId="72339B8D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Brand Management </w:t>
      </w:r>
    </w:p>
    <w:p w14:paraId="40E3675C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Editorial Management </w:t>
      </w:r>
    </w:p>
    <w:p w14:paraId="6F010711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User Management </w:t>
      </w:r>
    </w:p>
    <w:p w14:paraId="1578FE6E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Membership Management </w:t>
      </w:r>
    </w:p>
    <w:p w14:paraId="5DC58120" w14:textId="77777777" w:rsidR="000C1E3E" w:rsidRPr="000C1E3E" w:rsidRDefault="000C1E3E" w:rsidP="000C1E3E">
      <w:pPr>
        <w:numPr>
          <w:ilvl w:val="0"/>
          <w:numId w:val="11"/>
        </w:numPr>
      </w:pPr>
      <w:r w:rsidRPr="000C1E3E">
        <w:t xml:space="preserve">Order Management </w:t>
      </w:r>
    </w:p>
    <w:p w14:paraId="7CF7872E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3F09F8C1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7C98E67E" w14:textId="77777777" w:rsidR="000C1E3E" w:rsidRPr="000C1E3E" w:rsidRDefault="000C1E3E" w:rsidP="000C1E3E">
      <w:r w:rsidRPr="000C1E3E">
        <w:pict w14:anchorId="34344864">
          <v:rect id="_x0000_i1132" style="width:0;height:1.5pt" o:hralign="center" o:hrstd="t" o:hr="t" fillcolor="#a0a0a0" stroked="f"/>
        </w:pict>
      </w:r>
    </w:p>
    <w:p w14:paraId="10CF5C93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12. Security</w:t>
      </w:r>
    </w:p>
    <w:p w14:paraId="7E1F1CFC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0AA7E87C" w14:textId="77777777" w:rsidR="000C1E3E" w:rsidRPr="000C1E3E" w:rsidRDefault="000C1E3E" w:rsidP="000C1E3E">
      <w:pPr>
        <w:numPr>
          <w:ilvl w:val="0"/>
          <w:numId w:val="12"/>
        </w:numPr>
      </w:pPr>
      <w:r w:rsidRPr="000C1E3E">
        <w:t xml:space="preserve">Authentication </w:t>
      </w:r>
    </w:p>
    <w:p w14:paraId="668E971D" w14:textId="77777777" w:rsidR="000C1E3E" w:rsidRPr="000C1E3E" w:rsidRDefault="000C1E3E" w:rsidP="000C1E3E">
      <w:pPr>
        <w:numPr>
          <w:ilvl w:val="0"/>
          <w:numId w:val="12"/>
        </w:numPr>
      </w:pPr>
      <w:r w:rsidRPr="000C1E3E">
        <w:t xml:space="preserve">Authorization </w:t>
      </w:r>
    </w:p>
    <w:p w14:paraId="07482AFA" w14:textId="77777777" w:rsidR="000C1E3E" w:rsidRPr="000C1E3E" w:rsidRDefault="000C1E3E" w:rsidP="000C1E3E">
      <w:pPr>
        <w:numPr>
          <w:ilvl w:val="0"/>
          <w:numId w:val="12"/>
        </w:numPr>
      </w:pPr>
      <w:r w:rsidRPr="000C1E3E">
        <w:t xml:space="preserve">Protected Routes </w:t>
      </w:r>
    </w:p>
    <w:p w14:paraId="76A55A76" w14:textId="77777777" w:rsidR="000C1E3E" w:rsidRPr="000C1E3E" w:rsidRDefault="000C1E3E" w:rsidP="000C1E3E">
      <w:pPr>
        <w:numPr>
          <w:ilvl w:val="0"/>
          <w:numId w:val="12"/>
        </w:numPr>
      </w:pPr>
      <w:r w:rsidRPr="000C1E3E">
        <w:t xml:space="preserve">Secure Sessions </w:t>
      </w:r>
    </w:p>
    <w:p w14:paraId="408C5010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61E83E91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25B528D4" w14:textId="77777777" w:rsidR="000C1E3E" w:rsidRPr="000C1E3E" w:rsidRDefault="000C1E3E" w:rsidP="000C1E3E">
      <w:r w:rsidRPr="000C1E3E">
        <w:pict w14:anchorId="54C9EAFC">
          <v:rect id="_x0000_i1133" style="width:0;height:1.5pt" o:hralign="center" o:hrstd="t" o:hr="t" fillcolor="#a0a0a0" stroked="f"/>
        </w:pict>
      </w:r>
    </w:p>
    <w:p w14:paraId="31EC12ED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13. Performance &amp; Accessibility</w:t>
      </w:r>
    </w:p>
    <w:p w14:paraId="489ED3A2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MVP Features</w:t>
      </w:r>
    </w:p>
    <w:p w14:paraId="1029B6E9" w14:textId="77777777" w:rsidR="000C1E3E" w:rsidRPr="000C1E3E" w:rsidRDefault="000C1E3E" w:rsidP="000C1E3E">
      <w:pPr>
        <w:numPr>
          <w:ilvl w:val="0"/>
          <w:numId w:val="13"/>
        </w:numPr>
      </w:pPr>
      <w:r w:rsidRPr="000C1E3E">
        <w:t xml:space="preserve">Responsive Design </w:t>
      </w:r>
    </w:p>
    <w:p w14:paraId="2B5ABFF1" w14:textId="77777777" w:rsidR="000C1E3E" w:rsidRPr="000C1E3E" w:rsidRDefault="000C1E3E" w:rsidP="000C1E3E">
      <w:pPr>
        <w:numPr>
          <w:ilvl w:val="0"/>
          <w:numId w:val="13"/>
        </w:numPr>
      </w:pPr>
      <w:r w:rsidRPr="000C1E3E">
        <w:lastRenderedPageBreak/>
        <w:t xml:space="preserve">Fast Loading </w:t>
      </w:r>
    </w:p>
    <w:p w14:paraId="53825C56" w14:textId="77777777" w:rsidR="000C1E3E" w:rsidRPr="000C1E3E" w:rsidRDefault="000C1E3E" w:rsidP="000C1E3E">
      <w:pPr>
        <w:numPr>
          <w:ilvl w:val="0"/>
          <w:numId w:val="13"/>
        </w:numPr>
      </w:pPr>
      <w:r w:rsidRPr="000C1E3E">
        <w:t xml:space="preserve">Basic Accessibility </w:t>
      </w:r>
    </w:p>
    <w:p w14:paraId="4B1D3CA3" w14:textId="77777777" w:rsidR="000C1E3E" w:rsidRPr="000C1E3E" w:rsidRDefault="000C1E3E" w:rsidP="000C1E3E">
      <w:r w:rsidRPr="000C1E3E">
        <w:rPr>
          <w:b/>
          <w:bCs/>
        </w:rPr>
        <w:t>Priority</w:t>
      </w:r>
    </w:p>
    <w:p w14:paraId="3BAC1A8C" w14:textId="77777777" w:rsidR="000C1E3E" w:rsidRPr="000C1E3E" w:rsidRDefault="000C1E3E" w:rsidP="000C1E3E">
      <w:r w:rsidRPr="000C1E3E">
        <w:rPr>
          <w:rFonts w:ascii="Segoe UI Emoji" w:hAnsi="Segoe UI Emoji" w:cs="Segoe UI Emoji"/>
        </w:rPr>
        <w:t>✅</w:t>
      </w:r>
      <w:r w:rsidRPr="000C1E3E">
        <w:t xml:space="preserve"> Must Have</w:t>
      </w:r>
    </w:p>
    <w:p w14:paraId="548344D3" w14:textId="77777777" w:rsidR="000C1E3E" w:rsidRPr="000C1E3E" w:rsidRDefault="000C1E3E" w:rsidP="000C1E3E">
      <w:r w:rsidRPr="000C1E3E">
        <w:pict w14:anchorId="6148AA66">
          <v:rect id="_x0000_i1134" style="width:0;height:1.5pt" o:hralign="center" o:hrstd="t" o:hr="t" fillcolor="#a0a0a0" stroked="f"/>
        </w:pict>
      </w:r>
    </w:p>
    <w:p w14:paraId="4AF435EF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Features That Should NOT Be in the MVP</w:t>
      </w:r>
    </w:p>
    <w:p w14:paraId="15C5DF27" w14:textId="77777777" w:rsidR="000C1E3E" w:rsidRPr="000C1E3E" w:rsidRDefault="000C1E3E" w:rsidP="000C1E3E">
      <w:r w:rsidRPr="000C1E3E">
        <w:t xml:space="preserve">These align with the deferred and non-essential capabilities already documented in your requirements baseline and are better suited for future releases. </w:t>
      </w:r>
    </w:p>
    <w:p w14:paraId="630EA006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Product Reviews &amp; Ratings </w:t>
      </w:r>
    </w:p>
    <w:p w14:paraId="431E039C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AI Shopping Assistant </w:t>
      </w:r>
    </w:p>
    <w:p w14:paraId="717D540E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Live Chat Support </w:t>
      </w:r>
    </w:p>
    <w:p w14:paraId="700E9BDD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Loyalty Program </w:t>
      </w:r>
    </w:p>
    <w:p w14:paraId="7B7E5402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Referral Program </w:t>
      </w:r>
    </w:p>
    <w:p w14:paraId="3869D221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Coupons </w:t>
      </w:r>
    </w:p>
    <w:p w14:paraId="4EAF0A23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Gift Cards </w:t>
      </w:r>
    </w:p>
    <w:p w14:paraId="2C24CBDD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Multiplayer VR </w:t>
      </w:r>
    </w:p>
    <w:p w14:paraId="1AADAD63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Live Virtual Events </w:t>
      </w:r>
    </w:p>
    <w:p w14:paraId="13E1691D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Fashion News </w:t>
      </w:r>
    </w:p>
    <w:p w14:paraId="498A2F36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Brand Videos </w:t>
      </w:r>
    </w:p>
    <w:p w14:paraId="554214DD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Designer Interviews </w:t>
      </w:r>
    </w:p>
    <w:p w14:paraId="632751DA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Voice Search </w:t>
      </w:r>
    </w:p>
    <w:p w14:paraId="767C03CA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PWA </w:t>
      </w:r>
    </w:p>
    <w:p w14:paraId="0EAA564B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MFA </w:t>
      </w:r>
    </w:p>
    <w:p w14:paraId="37BD431A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Advanced Recommendation Engine </w:t>
      </w:r>
    </w:p>
    <w:p w14:paraId="72C41DB3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Enterprise Analytics </w:t>
      </w:r>
    </w:p>
    <w:p w14:paraId="68B45363" w14:textId="77777777" w:rsidR="000C1E3E" w:rsidRPr="000C1E3E" w:rsidRDefault="000C1E3E" w:rsidP="000C1E3E">
      <w:pPr>
        <w:numPr>
          <w:ilvl w:val="0"/>
          <w:numId w:val="14"/>
        </w:numPr>
      </w:pPr>
      <w:r w:rsidRPr="000C1E3E">
        <w:t xml:space="preserve">Gamification </w:t>
      </w:r>
    </w:p>
    <w:p w14:paraId="68EFE470" w14:textId="77777777" w:rsidR="000C1E3E" w:rsidRPr="000C1E3E" w:rsidRDefault="000C1E3E" w:rsidP="000C1E3E">
      <w:r w:rsidRPr="000C1E3E">
        <w:pict w14:anchorId="3BBDF7A0">
          <v:rect id="_x0000_i1135" style="width:0;height:1.5pt" o:hralign="center" o:hrstd="t" o:hr="t" fillcolor="#a0a0a0" stroked="f"/>
        </w:pict>
      </w:r>
    </w:p>
    <w:p w14:paraId="561B96F8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Feature Hierarchy (Enterprise View)</w:t>
      </w:r>
    </w:p>
    <w:p w14:paraId="7B7B92B7" w14:textId="77777777" w:rsidR="000C1E3E" w:rsidRPr="000C1E3E" w:rsidRDefault="000C1E3E" w:rsidP="000C1E3E">
      <w:r w:rsidRPr="000C1E3E">
        <w:t>LUXURRY V2</w:t>
      </w:r>
    </w:p>
    <w:p w14:paraId="4EB86287" w14:textId="77777777" w:rsidR="000C1E3E" w:rsidRPr="000C1E3E" w:rsidRDefault="000C1E3E" w:rsidP="000C1E3E">
      <w:r w:rsidRPr="000C1E3E">
        <w:lastRenderedPageBreak/>
        <w:t>│</w:t>
      </w:r>
    </w:p>
    <w:p w14:paraId="12A8AC30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Authentication &amp; Membership</w:t>
      </w:r>
    </w:p>
    <w:p w14:paraId="6BE26A6D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Brand Discovery</w:t>
      </w:r>
    </w:p>
    <w:p w14:paraId="6819D241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Product Discovery</w:t>
      </w:r>
    </w:p>
    <w:p w14:paraId="41A3EECA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Search &amp; Navigation</w:t>
      </w:r>
    </w:p>
    <w:p w14:paraId="490C99CB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Maison Verse</w:t>
      </w:r>
    </w:p>
    <w:p w14:paraId="0374D57E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Editorial Platform</w:t>
      </w:r>
    </w:p>
    <w:p w14:paraId="342F06F6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AR Experience</w:t>
      </w:r>
    </w:p>
    <w:p w14:paraId="0B2ACA16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VR Experience</w:t>
      </w:r>
    </w:p>
    <w:p w14:paraId="039762BF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Commerce</w:t>
      </w:r>
    </w:p>
    <w:p w14:paraId="61B3E811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User Account</w:t>
      </w:r>
    </w:p>
    <w:p w14:paraId="4DDAB43C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Administration</w:t>
      </w:r>
    </w:p>
    <w:p w14:paraId="5A413664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Security</w:t>
      </w:r>
    </w:p>
    <w:p w14:paraId="12D076F1" w14:textId="77777777" w:rsidR="000C1E3E" w:rsidRPr="000C1E3E" w:rsidRDefault="000C1E3E" w:rsidP="000C1E3E">
      <w:r w:rsidRPr="000C1E3E">
        <w:t>└── Performance &amp; Accessibility</w:t>
      </w:r>
    </w:p>
    <w:p w14:paraId="626FC282" w14:textId="77777777" w:rsidR="000C1E3E" w:rsidRPr="000C1E3E" w:rsidRDefault="000C1E3E" w:rsidP="000C1E3E">
      <w:r w:rsidRPr="000C1E3E">
        <w:t xml:space="preserve">This hierarchy gives us </w:t>
      </w:r>
      <w:r w:rsidRPr="000C1E3E">
        <w:rPr>
          <w:b/>
          <w:bCs/>
        </w:rPr>
        <w:t>13 top-level feature domains</w:t>
      </w:r>
      <w:r w:rsidRPr="000C1E3E">
        <w:t>, each of which will later be decomposed into detailed functional capabilities, user flows, APIs, database entities, and UI modules.</w:t>
      </w:r>
    </w:p>
    <w:p w14:paraId="7485CF96" w14:textId="77777777" w:rsidR="000C1E3E" w:rsidRPr="000C1E3E" w:rsidRDefault="000C1E3E" w:rsidP="000C1E3E">
      <w:r w:rsidRPr="000C1E3E">
        <w:pict w14:anchorId="01D19689">
          <v:rect id="_x0000_i1136" style="width:0;height:1.5pt" o:hralign="center" o:hrstd="t" o:hr="t" fillcolor="#a0a0a0" stroked="f"/>
        </w:pict>
      </w:r>
    </w:p>
    <w:p w14:paraId="4C79AFF1" w14:textId="77777777" w:rsidR="000C1E3E" w:rsidRPr="000C1E3E" w:rsidRDefault="000C1E3E" w:rsidP="000C1E3E">
      <w:pPr>
        <w:rPr>
          <w:b/>
          <w:bCs/>
        </w:rPr>
      </w:pPr>
      <w:r w:rsidRPr="000C1E3E">
        <w:rPr>
          <w:b/>
          <w:bCs/>
        </w:rPr>
        <w:t>Architectural Review</w:t>
      </w:r>
    </w:p>
    <w:p w14:paraId="735F9387" w14:textId="77777777" w:rsidR="000C1E3E" w:rsidRPr="000C1E3E" w:rsidRDefault="000C1E3E" w:rsidP="000C1E3E">
      <w:r w:rsidRPr="000C1E3E">
        <w:t xml:space="preserve">I would make </w:t>
      </w:r>
      <w:r w:rsidRPr="000C1E3E">
        <w:rPr>
          <w:b/>
          <w:bCs/>
        </w:rPr>
        <w:t>one refinement</w:t>
      </w:r>
      <w:r w:rsidRPr="000C1E3E">
        <w:t xml:space="preserve"> to your original planning.</w:t>
      </w:r>
    </w:p>
    <w:p w14:paraId="34ABA039" w14:textId="77777777" w:rsidR="000C1E3E" w:rsidRPr="000C1E3E" w:rsidRDefault="000C1E3E" w:rsidP="000C1E3E">
      <w:r w:rsidRPr="000C1E3E">
        <w:t xml:space="preserve">In the requirements, </w:t>
      </w:r>
      <w:r w:rsidRPr="000C1E3E">
        <w:rPr>
          <w:b/>
          <w:bCs/>
        </w:rPr>
        <w:t>AR</w:t>
      </w:r>
      <w:r w:rsidRPr="000C1E3E">
        <w:t xml:space="preserve"> and </w:t>
      </w:r>
      <w:r w:rsidRPr="000C1E3E">
        <w:rPr>
          <w:b/>
          <w:bCs/>
        </w:rPr>
        <w:t>VR</w:t>
      </w:r>
      <w:r w:rsidRPr="000C1E3E">
        <w:t xml:space="preserve"> are listed as independent features. That is appropriate because they have different capabilities and business rules. However, during implementation, I would group them under a higher-level </w:t>
      </w:r>
      <w:r w:rsidRPr="000C1E3E">
        <w:rPr>
          <w:b/>
          <w:bCs/>
        </w:rPr>
        <w:t>Immersive Experience</w:t>
      </w:r>
      <w:r w:rsidRPr="000C1E3E">
        <w:t xml:space="preserve"> domain while still keeping AR and VR as separate feature modules. This makes the architecture more extensible if you later introduce mixed reality (MR), spatial computing, or virtual events.</w:t>
      </w:r>
    </w:p>
    <w:p w14:paraId="372E800D" w14:textId="77777777" w:rsidR="000C1E3E" w:rsidRPr="000C1E3E" w:rsidRDefault="000C1E3E" w:rsidP="000C1E3E">
      <w:r w:rsidRPr="000C1E3E">
        <w:t>So the enterprise hierarchy would evolve to:</w:t>
      </w:r>
    </w:p>
    <w:p w14:paraId="0DF3484B" w14:textId="77777777" w:rsidR="000C1E3E" w:rsidRPr="000C1E3E" w:rsidRDefault="000C1E3E" w:rsidP="000C1E3E">
      <w:r w:rsidRPr="000C1E3E">
        <w:t>Immersive Experience</w:t>
      </w:r>
    </w:p>
    <w:p w14:paraId="4929295B" w14:textId="77777777" w:rsidR="000C1E3E" w:rsidRPr="000C1E3E" w:rsidRDefault="000C1E3E" w:rsidP="000C1E3E">
      <w:r w:rsidRPr="000C1E3E">
        <w:rPr>
          <w:rFonts w:ascii="MS Gothic" w:eastAsia="MS Gothic" w:hAnsi="MS Gothic" w:cs="MS Gothic" w:hint="eastAsia"/>
        </w:rPr>
        <w:t>├</w:t>
      </w:r>
      <w:r w:rsidRPr="000C1E3E">
        <w:rPr>
          <w:rFonts w:ascii="Calibri" w:hAnsi="Calibri" w:cs="Calibri"/>
        </w:rPr>
        <w:t>──</w:t>
      </w:r>
      <w:r w:rsidRPr="000C1E3E">
        <w:t xml:space="preserve"> AR Experience</w:t>
      </w:r>
    </w:p>
    <w:p w14:paraId="4B24662B" w14:textId="77777777" w:rsidR="000C1E3E" w:rsidRPr="000C1E3E" w:rsidRDefault="000C1E3E" w:rsidP="000C1E3E">
      <w:r w:rsidRPr="000C1E3E">
        <w:t>└── VR Experience</w:t>
      </w:r>
    </w:p>
    <w:p w14:paraId="4E705EDB" w14:textId="77777777" w:rsidR="000C1E3E" w:rsidRPr="000C1E3E" w:rsidRDefault="000C1E3E" w:rsidP="000C1E3E">
      <w:r w:rsidRPr="000C1E3E">
        <w:t>This keeps the product roadmap cleaner without changing the approved requirements.</w:t>
      </w:r>
    </w:p>
    <w:p w14:paraId="47F3CC3A" w14:textId="77777777" w:rsidR="000C1E3E" w:rsidRPr="000C1E3E" w:rsidRDefault="000C1E3E" w:rsidP="000C1E3E">
      <w:r w:rsidRPr="000C1E3E">
        <w:lastRenderedPageBreak/>
        <w:t>I recommend using this structure going forward because it is more scalable and aligns well with modular software architecture.</w:t>
      </w:r>
    </w:p>
    <w:p w14:paraId="3F288C3E" w14:textId="77777777" w:rsidR="000C1E3E" w:rsidRDefault="000C1E3E"/>
    <w:sectPr w:rsidR="000C1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D5D"/>
    <w:multiLevelType w:val="multilevel"/>
    <w:tmpl w:val="7AE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5310"/>
    <w:multiLevelType w:val="multilevel"/>
    <w:tmpl w:val="C94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2B10"/>
    <w:multiLevelType w:val="multilevel"/>
    <w:tmpl w:val="613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479DB"/>
    <w:multiLevelType w:val="multilevel"/>
    <w:tmpl w:val="2D0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438FE"/>
    <w:multiLevelType w:val="multilevel"/>
    <w:tmpl w:val="380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26A31"/>
    <w:multiLevelType w:val="multilevel"/>
    <w:tmpl w:val="2B5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047"/>
    <w:multiLevelType w:val="multilevel"/>
    <w:tmpl w:val="4A7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5B75"/>
    <w:multiLevelType w:val="multilevel"/>
    <w:tmpl w:val="BD1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72456"/>
    <w:multiLevelType w:val="multilevel"/>
    <w:tmpl w:val="3BA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F4531"/>
    <w:multiLevelType w:val="multilevel"/>
    <w:tmpl w:val="723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53144"/>
    <w:multiLevelType w:val="multilevel"/>
    <w:tmpl w:val="825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2009E"/>
    <w:multiLevelType w:val="multilevel"/>
    <w:tmpl w:val="AB5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F0026"/>
    <w:multiLevelType w:val="multilevel"/>
    <w:tmpl w:val="9F60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D7B33"/>
    <w:multiLevelType w:val="multilevel"/>
    <w:tmpl w:val="2BB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34395">
    <w:abstractNumId w:val="11"/>
  </w:num>
  <w:num w:numId="2" w16cid:durableId="1913200413">
    <w:abstractNumId w:val="6"/>
  </w:num>
  <w:num w:numId="3" w16cid:durableId="1430151857">
    <w:abstractNumId w:val="10"/>
  </w:num>
  <w:num w:numId="4" w16cid:durableId="1855069974">
    <w:abstractNumId w:val="12"/>
  </w:num>
  <w:num w:numId="5" w16cid:durableId="2023119105">
    <w:abstractNumId w:val="8"/>
  </w:num>
  <w:num w:numId="6" w16cid:durableId="1974751353">
    <w:abstractNumId w:val="7"/>
  </w:num>
  <w:num w:numId="7" w16cid:durableId="642080430">
    <w:abstractNumId w:val="1"/>
  </w:num>
  <w:num w:numId="8" w16cid:durableId="1578783346">
    <w:abstractNumId w:val="2"/>
  </w:num>
  <w:num w:numId="9" w16cid:durableId="1979648878">
    <w:abstractNumId w:val="3"/>
  </w:num>
  <w:num w:numId="10" w16cid:durableId="559174864">
    <w:abstractNumId w:val="5"/>
  </w:num>
  <w:num w:numId="11" w16cid:durableId="1346051885">
    <w:abstractNumId w:val="0"/>
  </w:num>
  <w:num w:numId="12" w16cid:durableId="719861516">
    <w:abstractNumId w:val="4"/>
  </w:num>
  <w:num w:numId="13" w16cid:durableId="1116366820">
    <w:abstractNumId w:val="13"/>
  </w:num>
  <w:num w:numId="14" w16cid:durableId="153113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3E"/>
    <w:rsid w:val="000C1E3E"/>
    <w:rsid w:val="00F7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ECBC"/>
  <w15:chartTrackingRefBased/>
  <w15:docId w15:val="{2B10634B-A181-4D97-B972-1D9FE029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E3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E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E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E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1E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1E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2026-07-09T13:43:00Z</dcterms:created>
  <dcterms:modified xsi:type="dcterms:W3CDTF">2026-07-09T13:43:00Z</dcterms:modified>
</cp:coreProperties>
</file>