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F6245" w14:textId="12026B4B" w:rsidR="004E5405" w:rsidRDefault="006D5617" w:rsidP="006D5617">
      <w:pPr>
        <w:jc w:val="center"/>
        <w:rPr>
          <w:sz w:val="44"/>
          <w:szCs w:val="44"/>
        </w:rPr>
      </w:pPr>
      <w:r>
        <w:rPr>
          <w:sz w:val="44"/>
          <w:szCs w:val="44"/>
        </w:rPr>
        <w:t>LAB-17</w:t>
      </w:r>
    </w:p>
    <w:p w14:paraId="44F7C001" w14:textId="1832C591" w:rsidR="006D5617" w:rsidRDefault="006D5617" w:rsidP="006D5617">
      <w:pPr>
        <w:jc w:val="right"/>
        <w:rPr>
          <w:sz w:val="40"/>
          <w:szCs w:val="40"/>
        </w:rPr>
      </w:pPr>
      <w:r>
        <w:rPr>
          <w:sz w:val="40"/>
          <w:szCs w:val="40"/>
        </w:rPr>
        <w:t>Dushyant Singh Raghav</w:t>
      </w:r>
    </w:p>
    <w:p w14:paraId="0836785B" w14:textId="7DA1EB15" w:rsidR="006D5617" w:rsidRDefault="006D5617" w:rsidP="006D5617">
      <w:pPr>
        <w:jc w:val="right"/>
        <w:rPr>
          <w:sz w:val="40"/>
          <w:szCs w:val="40"/>
        </w:rPr>
      </w:pPr>
      <w:r>
        <w:rPr>
          <w:sz w:val="40"/>
          <w:szCs w:val="40"/>
        </w:rPr>
        <w:t>500120590</w:t>
      </w:r>
    </w:p>
    <w:p w14:paraId="5612349D" w14:textId="7A1C635F" w:rsidR="006D5617" w:rsidRDefault="006D5617" w:rsidP="006D5617">
      <w:pPr>
        <w:jc w:val="right"/>
        <w:rPr>
          <w:sz w:val="40"/>
          <w:szCs w:val="40"/>
        </w:rPr>
      </w:pPr>
      <w:proofErr w:type="spellStart"/>
      <w:r>
        <w:rPr>
          <w:sz w:val="40"/>
          <w:szCs w:val="40"/>
        </w:rPr>
        <w:t>Devops</w:t>
      </w:r>
      <w:proofErr w:type="spellEnd"/>
      <w:r>
        <w:rPr>
          <w:sz w:val="40"/>
          <w:szCs w:val="40"/>
        </w:rPr>
        <w:t xml:space="preserve"> B3</w:t>
      </w:r>
    </w:p>
    <w:p w14:paraId="0B3F6E86" w14:textId="77777777" w:rsidR="006D5617" w:rsidRPr="006D5617" w:rsidRDefault="006D5617" w:rsidP="006D5617">
      <w:pPr>
        <w:rPr>
          <w:b/>
          <w:bCs/>
          <w:sz w:val="32"/>
          <w:szCs w:val="32"/>
          <w:lang w:val="en-IN"/>
        </w:rPr>
      </w:pPr>
      <w:r w:rsidRPr="006D5617">
        <w:rPr>
          <w:b/>
          <w:bCs/>
          <w:sz w:val="32"/>
          <w:szCs w:val="32"/>
          <w:lang w:val="en-IN"/>
        </w:rPr>
        <w:t>Objective:</w:t>
      </w:r>
    </w:p>
    <w:p w14:paraId="1B7FC44D" w14:textId="77777777" w:rsidR="006D5617" w:rsidRPr="006D5617" w:rsidRDefault="006D5617" w:rsidP="006D5617">
      <w:pPr>
        <w:rPr>
          <w:sz w:val="32"/>
          <w:szCs w:val="32"/>
          <w:lang w:val="en-IN"/>
        </w:rPr>
      </w:pPr>
      <w:r w:rsidRPr="006D5617">
        <w:rPr>
          <w:sz w:val="32"/>
          <w:szCs w:val="32"/>
          <w:lang w:val="en-IN"/>
        </w:rPr>
        <w:t>Learn how to pass values to Terraform variables using command line arguments.</w:t>
      </w:r>
    </w:p>
    <w:p w14:paraId="0F9A8B9A" w14:textId="77777777" w:rsidR="006D5617" w:rsidRPr="006D5617" w:rsidRDefault="006D5617" w:rsidP="006D5617">
      <w:pPr>
        <w:rPr>
          <w:b/>
          <w:bCs/>
          <w:sz w:val="32"/>
          <w:szCs w:val="32"/>
          <w:lang w:val="en-IN"/>
        </w:rPr>
      </w:pPr>
      <w:r w:rsidRPr="006D5617">
        <w:rPr>
          <w:b/>
          <w:bCs/>
          <w:sz w:val="32"/>
          <w:szCs w:val="32"/>
          <w:lang w:val="en-IN"/>
        </w:rPr>
        <w:t>Prerequisites:</w:t>
      </w:r>
    </w:p>
    <w:p w14:paraId="36EA4D51" w14:textId="77777777" w:rsidR="006D5617" w:rsidRPr="006D5617" w:rsidRDefault="006D5617" w:rsidP="006D5617">
      <w:pPr>
        <w:numPr>
          <w:ilvl w:val="0"/>
          <w:numId w:val="1"/>
        </w:numPr>
        <w:rPr>
          <w:sz w:val="32"/>
          <w:szCs w:val="32"/>
          <w:lang w:val="en-IN"/>
        </w:rPr>
      </w:pPr>
      <w:r w:rsidRPr="006D5617">
        <w:rPr>
          <w:sz w:val="32"/>
          <w:szCs w:val="32"/>
          <w:lang w:val="en-IN"/>
        </w:rPr>
        <w:t>Terraform installed on your machine.</w:t>
      </w:r>
    </w:p>
    <w:p w14:paraId="55A4E302" w14:textId="77777777" w:rsidR="006D5617" w:rsidRPr="006D5617" w:rsidRDefault="006D5617" w:rsidP="006D5617">
      <w:pPr>
        <w:numPr>
          <w:ilvl w:val="0"/>
          <w:numId w:val="1"/>
        </w:numPr>
        <w:rPr>
          <w:sz w:val="32"/>
          <w:szCs w:val="32"/>
          <w:lang w:val="en-IN"/>
        </w:rPr>
      </w:pPr>
      <w:r w:rsidRPr="006D5617">
        <w:rPr>
          <w:sz w:val="32"/>
          <w:szCs w:val="32"/>
          <w:lang w:val="en-IN"/>
        </w:rPr>
        <w:t>Basic knowledge of Terraform variables.</w:t>
      </w:r>
    </w:p>
    <w:p w14:paraId="31A5A19D" w14:textId="77777777" w:rsidR="006D5617" w:rsidRPr="006D5617" w:rsidRDefault="006D5617" w:rsidP="006D5617">
      <w:pPr>
        <w:rPr>
          <w:b/>
          <w:bCs/>
          <w:sz w:val="32"/>
          <w:szCs w:val="32"/>
          <w:lang w:val="en-IN"/>
        </w:rPr>
      </w:pPr>
      <w:r w:rsidRPr="006D5617">
        <w:rPr>
          <w:b/>
          <w:bCs/>
          <w:sz w:val="32"/>
          <w:szCs w:val="32"/>
          <w:lang w:val="en-IN"/>
        </w:rPr>
        <w:t>Steps:</w:t>
      </w:r>
    </w:p>
    <w:p w14:paraId="3A35CE5D" w14:textId="77777777" w:rsidR="006D5617" w:rsidRPr="006D5617" w:rsidRDefault="006D5617" w:rsidP="006D5617">
      <w:pPr>
        <w:numPr>
          <w:ilvl w:val="0"/>
          <w:numId w:val="2"/>
        </w:numPr>
        <w:rPr>
          <w:b/>
          <w:bCs/>
          <w:sz w:val="32"/>
          <w:szCs w:val="32"/>
          <w:lang w:val="en-IN"/>
        </w:rPr>
      </w:pPr>
      <w:r w:rsidRPr="006D5617">
        <w:rPr>
          <w:b/>
          <w:bCs/>
          <w:sz w:val="32"/>
          <w:szCs w:val="32"/>
          <w:lang w:val="en-IN"/>
        </w:rPr>
        <w:t>Create a Terraform Directory:</w:t>
      </w:r>
    </w:p>
    <w:p w14:paraId="32AEB5B6" w14:textId="4DBF2E69" w:rsidR="006D5617" w:rsidRDefault="006D5617" w:rsidP="006D5617">
      <w:pPr>
        <w:rPr>
          <w:sz w:val="32"/>
          <w:szCs w:val="32"/>
        </w:rPr>
      </w:pPr>
      <w:r>
        <w:rPr>
          <w:noProof/>
        </w:rPr>
        <w:drawing>
          <wp:inline distT="0" distB="0" distL="0" distR="0" wp14:anchorId="3A643F52" wp14:editId="32DE0A13">
            <wp:extent cx="5731510" cy="2362835"/>
            <wp:effectExtent l="0" t="0" r="2540" b="0"/>
            <wp:docPr id="99629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91269" name="Picture 1"/>
                    <pic:cNvPicPr>
                      <a:picLocks noChangeAspect="1"/>
                    </pic:cNvPicPr>
                  </pic:nvPicPr>
                  <pic:blipFill>
                    <a:blip r:embed="rId5"/>
                    <a:stretch>
                      <a:fillRect/>
                    </a:stretch>
                  </pic:blipFill>
                  <pic:spPr>
                    <a:xfrm>
                      <a:off x="0" y="0"/>
                      <a:ext cx="5731510" cy="2362835"/>
                    </a:xfrm>
                    <a:prstGeom prst="rect">
                      <a:avLst/>
                    </a:prstGeom>
                  </pic:spPr>
                </pic:pic>
              </a:graphicData>
            </a:graphic>
          </wp:inline>
        </w:drawing>
      </w:r>
    </w:p>
    <w:p w14:paraId="772D9D51" w14:textId="77777777" w:rsidR="006D5617" w:rsidRPr="006D5617" w:rsidRDefault="006D5617" w:rsidP="006D5617">
      <w:pPr>
        <w:numPr>
          <w:ilvl w:val="0"/>
          <w:numId w:val="2"/>
        </w:numPr>
        <w:rPr>
          <w:b/>
          <w:bCs/>
          <w:sz w:val="32"/>
          <w:szCs w:val="32"/>
          <w:lang w:val="en-IN"/>
        </w:rPr>
      </w:pPr>
      <w:r w:rsidRPr="006D5617">
        <w:rPr>
          <w:b/>
          <w:bCs/>
          <w:sz w:val="32"/>
          <w:szCs w:val="32"/>
          <w:lang w:val="en-IN"/>
        </w:rPr>
        <w:t>Create Terraform Configuration Files:</w:t>
      </w:r>
    </w:p>
    <w:p w14:paraId="2BF932C6" w14:textId="77777777" w:rsidR="006D5617" w:rsidRPr="006D5617" w:rsidRDefault="006D5617" w:rsidP="006D5617">
      <w:pPr>
        <w:numPr>
          <w:ilvl w:val="0"/>
          <w:numId w:val="3"/>
        </w:numPr>
        <w:rPr>
          <w:sz w:val="32"/>
          <w:szCs w:val="32"/>
          <w:lang w:val="en-IN"/>
        </w:rPr>
      </w:pPr>
      <w:r w:rsidRPr="006D5617">
        <w:rPr>
          <w:sz w:val="32"/>
          <w:szCs w:val="32"/>
          <w:lang w:val="en-IN"/>
        </w:rPr>
        <w:t>Create a file named main.tf:</w:t>
      </w:r>
    </w:p>
    <w:p w14:paraId="121DA3A2" w14:textId="77777777" w:rsidR="006D5617" w:rsidRPr="006D5617" w:rsidRDefault="006D5617" w:rsidP="006D5617">
      <w:pPr>
        <w:rPr>
          <w:sz w:val="32"/>
          <w:szCs w:val="32"/>
          <w:lang w:val="en-IN"/>
        </w:rPr>
      </w:pPr>
      <w:r w:rsidRPr="006D5617">
        <w:rPr>
          <w:sz w:val="32"/>
          <w:szCs w:val="32"/>
          <w:lang w:val="en-IN"/>
        </w:rPr>
        <w:t># instance.tf</w:t>
      </w:r>
    </w:p>
    <w:p w14:paraId="622789C3" w14:textId="77777777" w:rsidR="006D5617" w:rsidRPr="006D5617" w:rsidRDefault="006D5617" w:rsidP="006D5617">
      <w:pPr>
        <w:numPr>
          <w:ilvl w:val="0"/>
          <w:numId w:val="3"/>
        </w:numPr>
        <w:rPr>
          <w:sz w:val="32"/>
          <w:szCs w:val="32"/>
          <w:lang w:val="en-IN"/>
        </w:rPr>
      </w:pPr>
      <w:r>
        <w:rPr>
          <w:noProof/>
        </w:rPr>
        <w:lastRenderedPageBreak/>
        <w:drawing>
          <wp:inline distT="0" distB="0" distL="0" distR="0" wp14:anchorId="106BF4F3" wp14:editId="18A0D46A">
            <wp:extent cx="5731510" cy="1430655"/>
            <wp:effectExtent l="0" t="0" r="2540" b="0"/>
            <wp:docPr id="112297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1938" name="Picture 1"/>
                    <pic:cNvPicPr>
                      <a:picLocks noChangeAspect="1"/>
                    </pic:cNvPicPr>
                  </pic:nvPicPr>
                  <pic:blipFill>
                    <a:blip r:embed="rId6"/>
                    <a:stretch>
                      <a:fillRect/>
                    </a:stretch>
                  </pic:blipFill>
                  <pic:spPr>
                    <a:xfrm>
                      <a:off x="0" y="0"/>
                      <a:ext cx="5731510" cy="1430655"/>
                    </a:xfrm>
                    <a:prstGeom prst="rect">
                      <a:avLst/>
                    </a:prstGeom>
                  </pic:spPr>
                </pic:pic>
              </a:graphicData>
            </a:graphic>
          </wp:inline>
        </w:drawing>
      </w:r>
      <w:r w:rsidRPr="006D5617">
        <w:rPr>
          <w:sz w:val="32"/>
          <w:szCs w:val="32"/>
          <w:lang w:val="en-IN"/>
        </w:rPr>
        <w:t>Create a file named variables.tf:</w:t>
      </w:r>
    </w:p>
    <w:p w14:paraId="21DCE1CC" w14:textId="77777777" w:rsidR="006D5617" w:rsidRPr="006D5617" w:rsidRDefault="006D5617" w:rsidP="006D5617">
      <w:pPr>
        <w:rPr>
          <w:sz w:val="32"/>
          <w:szCs w:val="32"/>
          <w:lang w:val="en-IN"/>
        </w:rPr>
      </w:pPr>
    </w:p>
    <w:p w14:paraId="31CF0E6D" w14:textId="77777777" w:rsidR="006D5617" w:rsidRPr="006D5617" w:rsidRDefault="006D5617" w:rsidP="006D5617">
      <w:pPr>
        <w:rPr>
          <w:sz w:val="32"/>
          <w:szCs w:val="32"/>
          <w:lang w:val="en-IN"/>
        </w:rPr>
      </w:pPr>
      <w:r w:rsidRPr="006D5617">
        <w:rPr>
          <w:sz w:val="32"/>
          <w:szCs w:val="32"/>
          <w:lang w:val="en-IN"/>
        </w:rPr>
        <w:t># variables.tf</w:t>
      </w:r>
    </w:p>
    <w:p w14:paraId="276AE162" w14:textId="77777777" w:rsidR="006D5617" w:rsidRDefault="006D5617" w:rsidP="006D5617">
      <w:pPr>
        <w:rPr>
          <w:sz w:val="32"/>
          <w:szCs w:val="32"/>
        </w:rPr>
      </w:pPr>
      <w:r w:rsidRPr="006D5617">
        <w:rPr>
          <w:sz w:val="32"/>
          <w:szCs w:val="32"/>
        </w:rPr>
        <w:drawing>
          <wp:inline distT="0" distB="0" distL="0" distR="0" wp14:anchorId="2EF82959" wp14:editId="015718C6">
            <wp:extent cx="4201111" cy="2953162"/>
            <wp:effectExtent l="0" t="0" r="9525" b="0"/>
            <wp:docPr id="101542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29620" name=""/>
                    <pic:cNvPicPr/>
                  </pic:nvPicPr>
                  <pic:blipFill>
                    <a:blip r:embed="rId7"/>
                    <a:stretch>
                      <a:fillRect/>
                    </a:stretch>
                  </pic:blipFill>
                  <pic:spPr>
                    <a:xfrm>
                      <a:off x="0" y="0"/>
                      <a:ext cx="4201111" cy="2953162"/>
                    </a:xfrm>
                    <a:prstGeom prst="rect">
                      <a:avLst/>
                    </a:prstGeom>
                  </pic:spPr>
                </pic:pic>
              </a:graphicData>
            </a:graphic>
          </wp:inline>
        </w:drawing>
      </w:r>
    </w:p>
    <w:p w14:paraId="58766F1F" w14:textId="4E12198C" w:rsidR="006D5617" w:rsidRDefault="006D5617" w:rsidP="006D5617">
      <w:pPr>
        <w:rPr>
          <w:sz w:val="32"/>
          <w:szCs w:val="32"/>
        </w:rPr>
      </w:pPr>
      <w:r>
        <w:rPr>
          <w:noProof/>
        </w:rPr>
        <w:drawing>
          <wp:inline distT="0" distB="0" distL="0" distR="0" wp14:anchorId="792306E0" wp14:editId="4FCBA86D">
            <wp:extent cx="5731510" cy="2324735"/>
            <wp:effectExtent l="0" t="0" r="2540" b="0"/>
            <wp:docPr id="117429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9859" name="Picture 1"/>
                    <pic:cNvPicPr>
                      <a:picLocks noChangeAspect="1"/>
                    </pic:cNvPicPr>
                  </pic:nvPicPr>
                  <pic:blipFill>
                    <a:blip r:embed="rId8"/>
                    <a:stretch>
                      <a:fillRect/>
                    </a:stretch>
                  </pic:blipFill>
                  <pic:spPr>
                    <a:xfrm>
                      <a:off x="0" y="0"/>
                      <a:ext cx="5731510" cy="2324735"/>
                    </a:xfrm>
                    <a:prstGeom prst="rect">
                      <a:avLst/>
                    </a:prstGeom>
                  </pic:spPr>
                </pic:pic>
              </a:graphicData>
            </a:graphic>
          </wp:inline>
        </w:drawing>
      </w:r>
    </w:p>
    <w:p w14:paraId="4661E354" w14:textId="77777777" w:rsidR="006D5617" w:rsidRDefault="006D5617" w:rsidP="006D5617">
      <w:pPr>
        <w:rPr>
          <w:sz w:val="32"/>
          <w:szCs w:val="32"/>
        </w:rPr>
      </w:pPr>
    </w:p>
    <w:p w14:paraId="1D818A35" w14:textId="77777777" w:rsidR="006D5617" w:rsidRDefault="006D5617" w:rsidP="006D5617">
      <w:pPr>
        <w:rPr>
          <w:sz w:val="32"/>
          <w:szCs w:val="32"/>
        </w:rPr>
      </w:pPr>
    </w:p>
    <w:p w14:paraId="51127128" w14:textId="4A55380E" w:rsidR="006D5617" w:rsidRPr="006D5617" w:rsidRDefault="006D5617" w:rsidP="006D5617">
      <w:pPr>
        <w:numPr>
          <w:ilvl w:val="0"/>
          <w:numId w:val="2"/>
        </w:numPr>
        <w:rPr>
          <w:b/>
          <w:bCs/>
          <w:sz w:val="32"/>
          <w:szCs w:val="32"/>
          <w:lang w:val="en-IN"/>
        </w:rPr>
      </w:pPr>
      <w:r w:rsidRPr="006D5617">
        <w:rPr>
          <w:b/>
          <w:bCs/>
          <w:sz w:val="32"/>
          <w:szCs w:val="32"/>
          <w:lang w:val="en-IN"/>
        </w:rPr>
        <w:lastRenderedPageBreak/>
        <w:t>Use Command Line Arguments:</w:t>
      </w:r>
    </w:p>
    <w:p w14:paraId="4B8BF51B" w14:textId="77777777" w:rsidR="006D5617" w:rsidRPr="006D5617" w:rsidRDefault="006D5617" w:rsidP="006D5617">
      <w:pPr>
        <w:numPr>
          <w:ilvl w:val="0"/>
          <w:numId w:val="3"/>
        </w:numPr>
        <w:rPr>
          <w:sz w:val="32"/>
          <w:szCs w:val="32"/>
          <w:lang w:val="en-IN"/>
        </w:rPr>
      </w:pPr>
      <w:r w:rsidRPr="006D5617">
        <w:rPr>
          <w:sz w:val="32"/>
          <w:szCs w:val="32"/>
          <w:lang w:val="en-IN"/>
        </w:rPr>
        <w:t>Open a terminal and navigate to your Terraform project directory.</w:t>
      </w:r>
    </w:p>
    <w:p w14:paraId="5346E406" w14:textId="77777777" w:rsidR="006D5617" w:rsidRDefault="006D5617" w:rsidP="006D5617">
      <w:pPr>
        <w:numPr>
          <w:ilvl w:val="0"/>
          <w:numId w:val="3"/>
        </w:numPr>
        <w:rPr>
          <w:sz w:val="32"/>
          <w:szCs w:val="32"/>
          <w:lang w:val="en-IN"/>
        </w:rPr>
      </w:pPr>
      <w:r w:rsidRPr="006D5617">
        <w:rPr>
          <w:sz w:val="32"/>
          <w:szCs w:val="32"/>
          <w:lang w:val="en-IN"/>
        </w:rPr>
        <w:t xml:space="preserve">Run the terraform </w:t>
      </w:r>
      <w:proofErr w:type="spellStart"/>
      <w:r w:rsidRPr="006D5617">
        <w:rPr>
          <w:sz w:val="32"/>
          <w:szCs w:val="32"/>
          <w:lang w:val="en-IN"/>
        </w:rPr>
        <w:t>init</w:t>
      </w:r>
      <w:proofErr w:type="spellEnd"/>
      <w:r w:rsidRPr="006D5617">
        <w:rPr>
          <w:sz w:val="32"/>
          <w:szCs w:val="32"/>
          <w:lang w:val="en-IN"/>
        </w:rPr>
        <w:t xml:space="preserve"> command:</w:t>
      </w:r>
    </w:p>
    <w:p w14:paraId="498E77F4" w14:textId="1AC8F1CE" w:rsidR="006D5617" w:rsidRDefault="006D5617" w:rsidP="006D5617">
      <w:pPr>
        <w:ind w:left="720"/>
        <w:rPr>
          <w:sz w:val="32"/>
          <w:szCs w:val="32"/>
          <w:lang w:val="en-IN"/>
        </w:rPr>
      </w:pPr>
      <w:r>
        <w:rPr>
          <w:noProof/>
        </w:rPr>
        <w:drawing>
          <wp:inline distT="0" distB="0" distL="0" distR="0" wp14:anchorId="29F13E09" wp14:editId="26E59CB6">
            <wp:extent cx="5731510" cy="2714625"/>
            <wp:effectExtent l="0" t="0" r="2540" b="9525"/>
            <wp:docPr id="140862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2733" name="Picture 1"/>
                    <pic:cNvPicPr>
                      <a:picLocks noChangeAspect="1"/>
                    </pic:cNvPicPr>
                  </pic:nvPicPr>
                  <pic:blipFill>
                    <a:blip r:embed="rId9"/>
                    <a:stretch>
                      <a:fillRect/>
                    </a:stretch>
                  </pic:blipFill>
                  <pic:spPr>
                    <a:xfrm>
                      <a:off x="0" y="0"/>
                      <a:ext cx="5731510" cy="2714625"/>
                    </a:xfrm>
                    <a:prstGeom prst="rect">
                      <a:avLst/>
                    </a:prstGeom>
                  </pic:spPr>
                </pic:pic>
              </a:graphicData>
            </a:graphic>
          </wp:inline>
        </w:drawing>
      </w:r>
    </w:p>
    <w:p w14:paraId="4208DC55" w14:textId="77777777" w:rsidR="006D5617" w:rsidRPr="006D5617" w:rsidRDefault="006D5617" w:rsidP="006D5617">
      <w:pPr>
        <w:numPr>
          <w:ilvl w:val="0"/>
          <w:numId w:val="4"/>
        </w:numPr>
        <w:rPr>
          <w:sz w:val="32"/>
          <w:szCs w:val="32"/>
          <w:lang w:val="en-IN"/>
        </w:rPr>
      </w:pPr>
      <w:r w:rsidRPr="006D5617">
        <w:rPr>
          <w:sz w:val="32"/>
          <w:szCs w:val="32"/>
          <w:lang w:val="en-IN"/>
        </w:rPr>
        <w:t>Run the terraform apply command with command line arguments to set variable values:</w:t>
      </w:r>
    </w:p>
    <w:p w14:paraId="7CDE7AA4" w14:textId="7B9ACA39" w:rsidR="006D5617" w:rsidRPr="006D5617" w:rsidRDefault="006D5617" w:rsidP="006D5617">
      <w:pPr>
        <w:ind w:left="720"/>
        <w:rPr>
          <w:sz w:val="32"/>
          <w:szCs w:val="32"/>
          <w:lang w:val="en-IN"/>
        </w:rPr>
      </w:pPr>
      <w:r w:rsidRPr="006D5617">
        <w:rPr>
          <w:sz w:val="32"/>
          <w:szCs w:val="32"/>
          <w:lang w:val="en-IN"/>
        </w:rPr>
        <w:drawing>
          <wp:inline distT="0" distB="0" distL="0" distR="0" wp14:anchorId="7C4CF526" wp14:editId="43CA4BFE">
            <wp:extent cx="6858000" cy="420370"/>
            <wp:effectExtent l="0" t="0" r="0" b="0"/>
            <wp:docPr id="25455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54286" name=""/>
                    <pic:cNvPicPr/>
                  </pic:nvPicPr>
                  <pic:blipFill>
                    <a:blip r:embed="rId10"/>
                    <a:stretch>
                      <a:fillRect/>
                    </a:stretch>
                  </pic:blipFill>
                  <pic:spPr>
                    <a:xfrm>
                      <a:off x="0" y="0"/>
                      <a:ext cx="6858000" cy="420370"/>
                    </a:xfrm>
                    <a:prstGeom prst="rect">
                      <a:avLst/>
                    </a:prstGeom>
                  </pic:spPr>
                </pic:pic>
              </a:graphicData>
            </a:graphic>
          </wp:inline>
        </w:drawing>
      </w:r>
    </w:p>
    <w:p w14:paraId="6EDC88F8" w14:textId="77777777" w:rsidR="006D5617" w:rsidRPr="006D5617" w:rsidRDefault="006D5617" w:rsidP="006D5617">
      <w:pPr>
        <w:numPr>
          <w:ilvl w:val="0"/>
          <w:numId w:val="4"/>
        </w:numPr>
        <w:rPr>
          <w:sz w:val="32"/>
          <w:szCs w:val="32"/>
          <w:lang w:val="en-IN"/>
        </w:rPr>
      </w:pPr>
      <w:r w:rsidRPr="006D5617">
        <w:rPr>
          <w:sz w:val="32"/>
          <w:szCs w:val="32"/>
          <w:lang w:val="en-IN"/>
        </w:rPr>
        <w:t>Adjust the values based on your preferences.</w:t>
      </w:r>
    </w:p>
    <w:p w14:paraId="11D8C3FA" w14:textId="1E259A72" w:rsidR="006D5617" w:rsidRDefault="006D5617" w:rsidP="006D5617">
      <w:pPr>
        <w:rPr>
          <w:sz w:val="32"/>
          <w:szCs w:val="32"/>
        </w:rPr>
      </w:pPr>
      <w:r>
        <w:rPr>
          <w:noProof/>
        </w:rPr>
        <w:drawing>
          <wp:inline distT="0" distB="0" distL="0" distR="0" wp14:anchorId="23A2D079" wp14:editId="38246941">
            <wp:extent cx="5731510" cy="1769110"/>
            <wp:effectExtent l="0" t="0" r="2540" b="2540"/>
            <wp:docPr id="58454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49478" name="Picture 1"/>
                    <pic:cNvPicPr>
                      <a:picLocks noChangeAspect="1"/>
                    </pic:cNvPicPr>
                  </pic:nvPicPr>
                  <pic:blipFill>
                    <a:blip r:embed="rId11"/>
                    <a:stretch>
                      <a:fillRect/>
                    </a:stretch>
                  </pic:blipFill>
                  <pic:spPr>
                    <a:xfrm>
                      <a:off x="0" y="0"/>
                      <a:ext cx="5731510" cy="1769110"/>
                    </a:xfrm>
                    <a:prstGeom prst="rect">
                      <a:avLst/>
                    </a:prstGeom>
                  </pic:spPr>
                </pic:pic>
              </a:graphicData>
            </a:graphic>
          </wp:inline>
        </w:drawing>
      </w:r>
    </w:p>
    <w:p w14:paraId="3AB84C06" w14:textId="77777777" w:rsidR="006D5617" w:rsidRPr="006D5617" w:rsidRDefault="006D5617" w:rsidP="006D5617">
      <w:pPr>
        <w:numPr>
          <w:ilvl w:val="0"/>
          <w:numId w:val="2"/>
        </w:numPr>
        <w:rPr>
          <w:b/>
          <w:bCs/>
          <w:sz w:val="32"/>
          <w:szCs w:val="32"/>
          <w:lang w:val="en-IN"/>
        </w:rPr>
      </w:pPr>
      <w:r w:rsidRPr="006D5617">
        <w:rPr>
          <w:b/>
          <w:bCs/>
          <w:sz w:val="32"/>
          <w:szCs w:val="32"/>
          <w:lang w:val="en-IN"/>
        </w:rPr>
        <w:t>Test and Verify:</w:t>
      </w:r>
    </w:p>
    <w:p w14:paraId="4B495CFE" w14:textId="77777777" w:rsidR="006D5617" w:rsidRPr="006D5617" w:rsidRDefault="006D5617" w:rsidP="006D5617">
      <w:pPr>
        <w:numPr>
          <w:ilvl w:val="0"/>
          <w:numId w:val="5"/>
        </w:numPr>
        <w:rPr>
          <w:sz w:val="32"/>
          <w:szCs w:val="32"/>
          <w:lang w:val="en-IN"/>
        </w:rPr>
      </w:pPr>
      <w:r w:rsidRPr="006D5617">
        <w:rPr>
          <w:sz w:val="32"/>
          <w:szCs w:val="32"/>
          <w:lang w:val="en-IN"/>
        </w:rPr>
        <w:t>Observe how the command line arguments dynamically set the variable values during the apply process.</w:t>
      </w:r>
    </w:p>
    <w:p w14:paraId="58815BCE" w14:textId="77777777" w:rsidR="006D5617" w:rsidRPr="006D5617" w:rsidRDefault="006D5617" w:rsidP="006D5617">
      <w:pPr>
        <w:numPr>
          <w:ilvl w:val="0"/>
          <w:numId w:val="5"/>
        </w:numPr>
        <w:rPr>
          <w:sz w:val="32"/>
          <w:szCs w:val="32"/>
          <w:lang w:val="en-IN"/>
        </w:rPr>
      </w:pPr>
      <w:r w:rsidRPr="006D5617">
        <w:rPr>
          <w:sz w:val="32"/>
          <w:szCs w:val="32"/>
          <w:lang w:val="en-IN"/>
        </w:rPr>
        <w:lastRenderedPageBreak/>
        <w:t>Access the AWS Management Console or use the AWS CLI to verify the creation of resources in the specified region.</w:t>
      </w:r>
    </w:p>
    <w:p w14:paraId="75ABDE60" w14:textId="77777777" w:rsidR="006D5617" w:rsidRPr="006D5617" w:rsidRDefault="006D5617" w:rsidP="006D5617">
      <w:pPr>
        <w:numPr>
          <w:ilvl w:val="0"/>
          <w:numId w:val="2"/>
        </w:numPr>
        <w:rPr>
          <w:b/>
          <w:bCs/>
          <w:sz w:val="32"/>
          <w:szCs w:val="32"/>
          <w:lang w:val="en-IN"/>
        </w:rPr>
      </w:pPr>
      <w:r w:rsidRPr="006D5617">
        <w:rPr>
          <w:b/>
          <w:bCs/>
          <w:sz w:val="32"/>
          <w:szCs w:val="32"/>
          <w:lang w:val="en-IN"/>
        </w:rPr>
        <w:t>Clean Up:</w:t>
      </w:r>
    </w:p>
    <w:p w14:paraId="5D7F0255" w14:textId="77777777" w:rsidR="006D5617" w:rsidRPr="006D5617" w:rsidRDefault="006D5617" w:rsidP="006D5617">
      <w:pPr>
        <w:rPr>
          <w:sz w:val="32"/>
          <w:szCs w:val="32"/>
          <w:lang w:val="en-IN"/>
        </w:rPr>
      </w:pPr>
      <w:r w:rsidRPr="006D5617">
        <w:rPr>
          <w:sz w:val="32"/>
          <w:szCs w:val="32"/>
          <w:lang w:val="en-IN"/>
        </w:rPr>
        <w:t>After testing, you can clean up resources:</w:t>
      </w:r>
    </w:p>
    <w:p w14:paraId="19C4FA8C" w14:textId="6172C548" w:rsidR="006D5617" w:rsidRDefault="006D5617" w:rsidP="006D5617">
      <w:pPr>
        <w:rPr>
          <w:sz w:val="32"/>
          <w:szCs w:val="32"/>
        </w:rPr>
      </w:pPr>
      <w:r>
        <w:rPr>
          <w:noProof/>
        </w:rPr>
        <w:drawing>
          <wp:inline distT="0" distB="0" distL="0" distR="0" wp14:anchorId="0B075179" wp14:editId="32CD3B2A">
            <wp:extent cx="5731510" cy="2390775"/>
            <wp:effectExtent l="0" t="0" r="2540" b="9525"/>
            <wp:docPr id="6249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1590" name="Picture 1"/>
                    <pic:cNvPicPr>
                      <a:picLocks noChangeAspect="1"/>
                    </pic:cNvPicPr>
                  </pic:nvPicPr>
                  <pic:blipFill>
                    <a:blip r:embed="rId12"/>
                    <a:stretch>
                      <a:fillRect/>
                    </a:stretch>
                  </pic:blipFill>
                  <pic:spPr>
                    <a:xfrm>
                      <a:off x="0" y="0"/>
                      <a:ext cx="5731510" cy="2390775"/>
                    </a:xfrm>
                    <a:prstGeom prst="rect">
                      <a:avLst/>
                    </a:prstGeom>
                  </pic:spPr>
                </pic:pic>
              </a:graphicData>
            </a:graphic>
          </wp:inline>
        </w:drawing>
      </w:r>
    </w:p>
    <w:p w14:paraId="55BC7A77" w14:textId="77777777" w:rsidR="006D5617" w:rsidRDefault="006D5617" w:rsidP="006D5617">
      <w:pPr>
        <w:pStyle w:val="NormalWeb"/>
        <w:spacing w:line="360" w:lineRule="auto"/>
        <w:jc w:val="both"/>
        <w:rPr>
          <w:rFonts w:ascii="Georgia" w:hAnsi="Georgia"/>
          <w:color w:val="000000" w:themeColor="text1"/>
        </w:rPr>
      </w:pPr>
      <w:r>
        <w:rPr>
          <w:rFonts w:ascii="Georgia" w:hAnsi="Georgia"/>
          <w:color w:val="000000" w:themeColor="text1"/>
        </w:rPr>
        <w:t>Confirm the destruction by typing yes.</w:t>
      </w:r>
    </w:p>
    <w:p w14:paraId="3AB31B5F" w14:textId="77777777" w:rsidR="006D5617" w:rsidRDefault="006D5617" w:rsidP="006D5617">
      <w:pPr>
        <w:pStyle w:val="NormalWeb"/>
        <w:numPr>
          <w:ilvl w:val="0"/>
          <w:numId w:val="2"/>
        </w:numPr>
        <w:spacing w:before="100" w:beforeAutospacing="1" w:after="100" w:afterAutospacing="1" w:line="360" w:lineRule="auto"/>
        <w:jc w:val="both"/>
        <w:rPr>
          <w:rFonts w:ascii="Georgia" w:hAnsi="Georgia"/>
          <w:b/>
          <w:bCs/>
          <w:color w:val="000000" w:themeColor="text1"/>
          <w:sz w:val="32"/>
          <w:szCs w:val="32"/>
        </w:rPr>
      </w:pPr>
      <w:r>
        <w:rPr>
          <w:rFonts w:ascii="Georgia" w:hAnsi="Georgia"/>
          <w:b/>
          <w:bCs/>
          <w:color w:val="000000" w:themeColor="text1"/>
          <w:sz w:val="32"/>
          <w:szCs w:val="32"/>
        </w:rPr>
        <w:t>Conclusion:</w:t>
      </w:r>
    </w:p>
    <w:p w14:paraId="042DD3D2" w14:textId="77777777" w:rsidR="006D5617" w:rsidRDefault="006D5617" w:rsidP="006D5617">
      <w:pPr>
        <w:pStyle w:val="NormalWeb"/>
        <w:spacing w:line="360" w:lineRule="auto"/>
        <w:jc w:val="both"/>
        <w:rPr>
          <w:rFonts w:ascii="Georgia" w:hAnsi="Georgia"/>
          <w:color w:val="000000" w:themeColor="text1"/>
        </w:rPr>
      </w:pPr>
      <w:r>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p w14:paraId="40B73E17" w14:textId="77777777" w:rsidR="006D5617" w:rsidRPr="006D5617" w:rsidRDefault="006D5617" w:rsidP="006D5617">
      <w:pPr>
        <w:rPr>
          <w:sz w:val="32"/>
          <w:szCs w:val="32"/>
        </w:rPr>
      </w:pPr>
    </w:p>
    <w:sectPr w:rsidR="006D5617" w:rsidRPr="006D5617" w:rsidSect="006D561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55696"/>
    <w:multiLevelType w:val="hybridMultilevel"/>
    <w:tmpl w:val="EB7A3D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5445829">
    <w:abstractNumId w:val="2"/>
    <w:lvlOverride w:ilvl="0"/>
    <w:lvlOverride w:ilvl="1"/>
    <w:lvlOverride w:ilvl="2"/>
    <w:lvlOverride w:ilvl="3"/>
    <w:lvlOverride w:ilvl="4"/>
    <w:lvlOverride w:ilvl="5"/>
    <w:lvlOverride w:ilvl="6"/>
    <w:lvlOverride w:ilvl="7"/>
    <w:lvlOverride w:ilvl="8"/>
  </w:num>
  <w:num w:numId="2" w16cid:durableId="2075346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2950026">
    <w:abstractNumId w:val="1"/>
    <w:lvlOverride w:ilvl="0"/>
    <w:lvlOverride w:ilvl="1"/>
    <w:lvlOverride w:ilvl="2"/>
    <w:lvlOverride w:ilvl="3"/>
    <w:lvlOverride w:ilvl="4"/>
    <w:lvlOverride w:ilvl="5"/>
    <w:lvlOverride w:ilvl="6"/>
    <w:lvlOverride w:ilvl="7"/>
    <w:lvlOverride w:ilvl="8"/>
  </w:num>
  <w:num w:numId="4" w16cid:durableId="436221300">
    <w:abstractNumId w:val="4"/>
    <w:lvlOverride w:ilvl="0"/>
    <w:lvlOverride w:ilvl="1"/>
    <w:lvlOverride w:ilvl="2"/>
    <w:lvlOverride w:ilvl="3"/>
    <w:lvlOverride w:ilvl="4"/>
    <w:lvlOverride w:ilvl="5"/>
    <w:lvlOverride w:ilvl="6"/>
    <w:lvlOverride w:ilvl="7"/>
    <w:lvlOverride w:ilvl="8"/>
  </w:num>
  <w:num w:numId="5" w16cid:durableId="187284048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617"/>
    <w:rsid w:val="004E5405"/>
    <w:rsid w:val="00565CD8"/>
    <w:rsid w:val="006D56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CB2A"/>
  <w15:chartTrackingRefBased/>
  <w15:docId w15:val="{DED9FE63-316A-41E5-BF59-D6BA5DD8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6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D56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D56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D56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D56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D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6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D56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D56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D56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D56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D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617"/>
    <w:rPr>
      <w:rFonts w:eastAsiaTheme="majorEastAsia" w:cstheme="majorBidi"/>
      <w:color w:val="272727" w:themeColor="text1" w:themeTint="D8"/>
    </w:rPr>
  </w:style>
  <w:style w:type="paragraph" w:styleId="Title">
    <w:name w:val="Title"/>
    <w:basedOn w:val="Normal"/>
    <w:next w:val="Normal"/>
    <w:link w:val="TitleChar"/>
    <w:uiPriority w:val="10"/>
    <w:qFormat/>
    <w:rsid w:val="006D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6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6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5617"/>
    <w:rPr>
      <w:i/>
      <w:iCs/>
      <w:color w:val="404040" w:themeColor="text1" w:themeTint="BF"/>
    </w:rPr>
  </w:style>
  <w:style w:type="paragraph" w:styleId="ListParagraph">
    <w:name w:val="List Paragraph"/>
    <w:basedOn w:val="Normal"/>
    <w:uiPriority w:val="34"/>
    <w:qFormat/>
    <w:rsid w:val="006D5617"/>
    <w:pPr>
      <w:ind w:left="720"/>
      <w:contextualSpacing/>
    </w:pPr>
  </w:style>
  <w:style w:type="character" w:styleId="IntenseEmphasis">
    <w:name w:val="Intense Emphasis"/>
    <w:basedOn w:val="DefaultParagraphFont"/>
    <w:uiPriority w:val="21"/>
    <w:qFormat/>
    <w:rsid w:val="006D5617"/>
    <w:rPr>
      <w:i/>
      <w:iCs/>
      <w:color w:val="365F91" w:themeColor="accent1" w:themeShade="BF"/>
    </w:rPr>
  </w:style>
  <w:style w:type="paragraph" w:styleId="IntenseQuote">
    <w:name w:val="Intense Quote"/>
    <w:basedOn w:val="Normal"/>
    <w:next w:val="Normal"/>
    <w:link w:val="IntenseQuoteChar"/>
    <w:uiPriority w:val="30"/>
    <w:qFormat/>
    <w:rsid w:val="006D56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5617"/>
    <w:rPr>
      <w:i/>
      <w:iCs/>
      <w:color w:val="365F91" w:themeColor="accent1" w:themeShade="BF"/>
    </w:rPr>
  </w:style>
  <w:style w:type="character" w:styleId="IntenseReference">
    <w:name w:val="Intense Reference"/>
    <w:basedOn w:val="DefaultParagraphFont"/>
    <w:uiPriority w:val="32"/>
    <w:qFormat/>
    <w:rsid w:val="006D5617"/>
    <w:rPr>
      <w:b/>
      <w:bCs/>
      <w:smallCaps/>
      <w:color w:val="365F91" w:themeColor="accent1" w:themeShade="BF"/>
      <w:spacing w:val="5"/>
    </w:rPr>
  </w:style>
  <w:style w:type="paragraph" w:styleId="NormalWeb">
    <w:name w:val="Normal (Web)"/>
    <w:basedOn w:val="Normal"/>
    <w:uiPriority w:val="99"/>
    <w:semiHidden/>
    <w:unhideWhenUsed/>
    <w:rsid w:val="006D56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Singh Raghav</dc:creator>
  <cp:keywords/>
  <dc:description/>
  <cp:lastModifiedBy>Dushyant Singh Raghav</cp:lastModifiedBy>
  <cp:revision>1</cp:revision>
  <dcterms:created xsi:type="dcterms:W3CDTF">2025-11-24T13:28:00Z</dcterms:created>
  <dcterms:modified xsi:type="dcterms:W3CDTF">2025-11-24T13:33:00Z</dcterms:modified>
</cp:coreProperties>
</file>