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9511A" w14:textId="77777777" w:rsidR="005D7BF0" w:rsidRPr="002E619D" w:rsidRDefault="005D7BF0" w:rsidP="005D7BF0">
      <w:pPr>
        <w:spacing w:after="0" w:line="240" w:lineRule="auto"/>
        <w:rPr>
          <w:rFonts w:ascii="Times New Roman" w:eastAsia="Times New Roman" w:hAnsi="Times New Roman" w:cs="Times New Roman"/>
          <w:b/>
          <w:bCs/>
          <w:caps/>
          <w:sz w:val="32"/>
          <w:szCs w:val="32"/>
          <w:lang w:val="en-US"/>
        </w:rPr>
      </w:pPr>
      <w:bookmarkStart w:id="0" w:name="_Hlk121436693"/>
      <w:bookmarkEnd w:id="0"/>
    </w:p>
    <w:p w14:paraId="06294790" w14:textId="77777777" w:rsidR="005D7BF0" w:rsidRPr="0074172E" w:rsidRDefault="005D7BF0" w:rsidP="005D7BF0">
      <w:pPr>
        <w:spacing w:after="0" w:line="240" w:lineRule="auto"/>
        <w:ind w:left="360"/>
        <w:jc w:val="center"/>
        <w:rPr>
          <w:rFonts w:ascii="Times New Roman" w:eastAsia="Times New Roman" w:hAnsi="Times New Roman" w:cs="Times New Roman"/>
          <w:b/>
          <w:bCs/>
          <w:caps/>
          <w:sz w:val="28"/>
          <w:szCs w:val="28"/>
          <w:lang w:val="en-US"/>
        </w:rPr>
      </w:pPr>
      <w:r w:rsidRPr="0074172E">
        <w:rPr>
          <w:rFonts w:ascii="Times New Roman" w:eastAsia="Times New Roman" w:hAnsi="Times New Roman" w:cs="Times New Roman"/>
          <w:b/>
          <w:bCs/>
          <w:caps/>
          <w:sz w:val="28"/>
          <w:szCs w:val="28"/>
          <w:lang w:val="en-US"/>
        </w:rPr>
        <w:t>TITLE OF PROJECT REPORT</w:t>
      </w:r>
    </w:p>
    <w:p w14:paraId="78AB0F1D" w14:textId="77777777" w:rsidR="005D7BF0" w:rsidRPr="002E619D" w:rsidRDefault="005D7BF0" w:rsidP="005D7BF0">
      <w:pPr>
        <w:spacing w:after="0" w:line="240" w:lineRule="auto"/>
        <w:ind w:left="360"/>
        <w:jc w:val="center"/>
        <w:rPr>
          <w:rFonts w:ascii="Times New Roman" w:eastAsia="Times New Roman" w:hAnsi="Times New Roman" w:cs="Times New Roman"/>
          <w:b/>
          <w:bCs/>
          <w:caps/>
          <w:sz w:val="32"/>
          <w:szCs w:val="32"/>
          <w:lang w:val="en-US"/>
        </w:rPr>
      </w:pPr>
    </w:p>
    <w:p w14:paraId="556FC764" w14:textId="77777777" w:rsidR="005D7BF0" w:rsidRDefault="005D7BF0" w:rsidP="005D7BF0">
      <w:pPr>
        <w:spacing w:after="0" w:line="360" w:lineRule="auto"/>
        <w:ind w:left="360"/>
        <w:jc w:val="center"/>
        <w:rPr>
          <w:rFonts w:ascii="Times New Roman" w:eastAsia="Times New Roman" w:hAnsi="Times New Roman" w:cs="Times New Roman"/>
          <w:b/>
          <w:bCs/>
          <w:caps/>
          <w:sz w:val="36"/>
          <w:szCs w:val="36"/>
          <w:lang w:val="en-US"/>
        </w:rPr>
      </w:pPr>
      <w:r>
        <w:rPr>
          <w:rFonts w:ascii="Times New Roman" w:eastAsia="Times New Roman" w:hAnsi="Times New Roman" w:cs="Times New Roman"/>
          <w:b/>
          <w:bCs/>
          <w:caps/>
          <w:sz w:val="36"/>
          <w:szCs w:val="36"/>
          <w:lang w:val="en-US"/>
        </w:rPr>
        <w:t>OOPCGL MINIPROJECT</w:t>
      </w:r>
    </w:p>
    <w:p w14:paraId="3C412AE9" w14:textId="04D08707" w:rsidR="005D7BF0" w:rsidRPr="00947CDD" w:rsidRDefault="005D7BF0" w:rsidP="005D7BF0">
      <w:pPr>
        <w:spacing w:after="0" w:line="360" w:lineRule="auto"/>
        <w:ind w:left="360"/>
        <w:jc w:val="center"/>
        <w:rPr>
          <w:rFonts w:ascii="Times New Roman" w:eastAsia="Times New Roman" w:hAnsi="Times New Roman" w:cs="Times New Roman"/>
          <w:b/>
          <w:bCs/>
          <w:caps/>
          <w:sz w:val="36"/>
          <w:szCs w:val="36"/>
          <w:lang w:val="en-US"/>
        </w:rPr>
      </w:pPr>
      <w:r>
        <w:rPr>
          <w:rFonts w:ascii="Times New Roman" w:eastAsia="Times New Roman" w:hAnsi="Times New Roman" w:cs="Times New Roman"/>
          <w:b/>
          <w:bCs/>
          <w:caps/>
          <w:sz w:val="36"/>
          <w:szCs w:val="36"/>
          <w:lang w:val="en-US"/>
        </w:rPr>
        <w:t>(</w:t>
      </w:r>
      <w:r w:rsidR="00A93957">
        <w:rPr>
          <w:rFonts w:ascii="Times New Roman" w:eastAsia="Times New Roman" w:hAnsi="Times New Roman" w:cs="Times New Roman"/>
          <w:b/>
          <w:bCs/>
          <w:caps/>
          <w:sz w:val="36"/>
          <w:szCs w:val="36"/>
          <w:lang w:val="en-US"/>
        </w:rPr>
        <w:t>TETRIS GAME</w:t>
      </w:r>
      <w:r>
        <w:rPr>
          <w:rFonts w:ascii="Times New Roman" w:eastAsia="Times New Roman" w:hAnsi="Times New Roman" w:cs="Times New Roman"/>
          <w:b/>
          <w:bCs/>
          <w:caps/>
          <w:sz w:val="36"/>
          <w:szCs w:val="36"/>
          <w:lang w:val="en-US"/>
        </w:rPr>
        <w:t>)</w:t>
      </w:r>
    </w:p>
    <w:p w14:paraId="2B17EF7B" w14:textId="77777777" w:rsidR="005D7BF0" w:rsidRPr="002E619D" w:rsidRDefault="005D7BF0" w:rsidP="005D7BF0">
      <w:pPr>
        <w:spacing w:after="0" w:line="240" w:lineRule="auto"/>
        <w:ind w:left="360"/>
        <w:jc w:val="center"/>
        <w:rPr>
          <w:rFonts w:ascii="Times New Roman" w:eastAsia="Times New Roman" w:hAnsi="Times New Roman" w:cs="Times New Roman"/>
          <w:b/>
          <w:bCs/>
          <w:caps/>
          <w:sz w:val="24"/>
          <w:szCs w:val="24"/>
          <w:lang w:val="en-US"/>
        </w:rPr>
      </w:pPr>
    </w:p>
    <w:p w14:paraId="504B1C6C" w14:textId="77777777" w:rsidR="005D7BF0" w:rsidRPr="00DB40ED" w:rsidRDefault="005D7BF0" w:rsidP="005D7BF0">
      <w:pPr>
        <w:spacing w:after="0" w:line="360" w:lineRule="auto"/>
        <w:ind w:left="360"/>
        <w:jc w:val="center"/>
        <w:rPr>
          <w:rFonts w:ascii="Times New Roman" w:eastAsia="Times New Roman" w:hAnsi="Times New Roman" w:cs="Times New Roman"/>
          <w:bCs/>
          <w:sz w:val="28"/>
          <w:szCs w:val="28"/>
          <w:lang w:val="en-US"/>
        </w:rPr>
      </w:pPr>
      <w:r w:rsidRPr="00DB40ED">
        <w:rPr>
          <w:rFonts w:ascii="Times New Roman" w:eastAsia="Times New Roman" w:hAnsi="Times New Roman" w:cs="Times New Roman"/>
          <w:bCs/>
          <w:sz w:val="28"/>
          <w:szCs w:val="28"/>
          <w:lang w:val="en-US"/>
        </w:rPr>
        <w:t>Submitted By</w:t>
      </w:r>
    </w:p>
    <w:p w14:paraId="6C8E33CC" w14:textId="1CF96891" w:rsidR="005D7BF0" w:rsidRDefault="00DC6E46" w:rsidP="005D7BF0">
      <w:pPr>
        <w:spacing w:after="0" w:line="240" w:lineRule="auto"/>
        <w:ind w:left="36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ANSHIKA SINGH</w:t>
      </w:r>
      <w:r w:rsidR="005D7BF0">
        <w:rPr>
          <w:rFonts w:ascii="Times New Roman" w:eastAsia="Times New Roman" w:hAnsi="Times New Roman" w:cs="Times New Roman"/>
          <w:b/>
          <w:sz w:val="28"/>
          <w:szCs w:val="28"/>
          <w:lang w:val="en-US"/>
        </w:rPr>
        <w:t xml:space="preserve"> – 2</w:t>
      </w:r>
      <w:r w:rsidR="001D18A8">
        <w:rPr>
          <w:rFonts w:ascii="Times New Roman" w:eastAsia="Times New Roman" w:hAnsi="Times New Roman" w:cs="Times New Roman"/>
          <w:b/>
          <w:sz w:val="28"/>
          <w:szCs w:val="28"/>
          <w:lang w:val="en-US"/>
        </w:rPr>
        <w:t>12</w:t>
      </w:r>
      <w:r>
        <w:rPr>
          <w:rFonts w:ascii="Times New Roman" w:eastAsia="Times New Roman" w:hAnsi="Times New Roman" w:cs="Times New Roman"/>
          <w:b/>
          <w:sz w:val="28"/>
          <w:szCs w:val="28"/>
          <w:lang w:val="en-US"/>
        </w:rPr>
        <w:t>04</w:t>
      </w:r>
    </w:p>
    <w:p w14:paraId="26660DC6" w14:textId="70C93A53" w:rsidR="005D7BF0" w:rsidRDefault="00DC6E46" w:rsidP="005D7BF0">
      <w:pPr>
        <w:spacing w:after="0" w:line="240" w:lineRule="auto"/>
        <w:ind w:left="36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PARTH ASAWA</w:t>
      </w:r>
      <w:r w:rsidR="005D7BF0">
        <w:rPr>
          <w:rFonts w:ascii="Times New Roman" w:eastAsia="Times New Roman" w:hAnsi="Times New Roman" w:cs="Times New Roman"/>
          <w:b/>
          <w:sz w:val="28"/>
          <w:szCs w:val="28"/>
          <w:lang w:val="en-US"/>
        </w:rPr>
        <w:t xml:space="preserve"> – 21</w:t>
      </w:r>
      <w:r w:rsidR="001D18A8">
        <w:rPr>
          <w:rFonts w:ascii="Times New Roman" w:eastAsia="Times New Roman" w:hAnsi="Times New Roman" w:cs="Times New Roman"/>
          <w:b/>
          <w:sz w:val="28"/>
          <w:szCs w:val="28"/>
          <w:lang w:val="en-US"/>
        </w:rPr>
        <w:t>2</w:t>
      </w:r>
      <w:r>
        <w:rPr>
          <w:rFonts w:ascii="Times New Roman" w:eastAsia="Times New Roman" w:hAnsi="Times New Roman" w:cs="Times New Roman"/>
          <w:b/>
          <w:sz w:val="28"/>
          <w:szCs w:val="28"/>
          <w:lang w:val="en-US"/>
        </w:rPr>
        <w:t>05</w:t>
      </w:r>
    </w:p>
    <w:p w14:paraId="05D6C5AC" w14:textId="6DFD9206" w:rsidR="001D18A8" w:rsidRDefault="00DC6E46" w:rsidP="005D7BF0">
      <w:pPr>
        <w:spacing w:after="0" w:line="240" w:lineRule="auto"/>
        <w:ind w:left="36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PRANA</w:t>
      </w:r>
      <w:r w:rsidR="000B01E1">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 xml:space="preserve"> BHUTRA </w:t>
      </w:r>
      <w:r w:rsidR="001D18A8">
        <w:rPr>
          <w:rFonts w:ascii="Times New Roman" w:eastAsia="Times New Roman" w:hAnsi="Times New Roman" w:cs="Times New Roman"/>
          <w:b/>
          <w:sz w:val="28"/>
          <w:szCs w:val="28"/>
          <w:lang w:val="en-US"/>
        </w:rPr>
        <w:t>-</w:t>
      </w:r>
      <w:r>
        <w:rPr>
          <w:rFonts w:ascii="Times New Roman" w:eastAsia="Times New Roman" w:hAnsi="Times New Roman" w:cs="Times New Roman"/>
          <w:b/>
          <w:sz w:val="28"/>
          <w:szCs w:val="28"/>
          <w:lang w:val="en-US"/>
        </w:rPr>
        <w:t xml:space="preserve"> </w:t>
      </w:r>
      <w:r w:rsidR="001D18A8">
        <w:rPr>
          <w:rFonts w:ascii="Times New Roman" w:eastAsia="Times New Roman" w:hAnsi="Times New Roman" w:cs="Times New Roman"/>
          <w:b/>
          <w:sz w:val="28"/>
          <w:szCs w:val="28"/>
          <w:lang w:val="en-US"/>
        </w:rPr>
        <w:t>212</w:t>
      </w:r>
      <w:r>
        <w:rPr>
          <w:rFonts w:ascii="Times New Roman" w:eastAsia="Times New Roman" w:hAnsi="Times New Roman" w:cs="Times New Roman"/>
          <w:b/>
          <w:sz w:val="28"/>
          <w:szCs w:val="28"/>
          <w:lang w:val="en-US"/>
        </w:rPr>
        <w:t>10</w:t>
      </w:r>
    </w:p>
    <w:p w14:paraId="342B37BA" w14:textId="77777777" w:rsidR="005D7BF0" w:rsidRPr="002E619D" w:rsidRDefault="005D7BF0" w:rsidP="005D7BF0">
      <w:pPr>
        <w:spacing w:after="0" w:line="240" w:lineRule="auto"/>
        <w:ind w:left="360"/>
        <w:jc w:val="center"/>
        <w:rPr>
          <w:rFonts w:ascii="Times New Roman" w:eastAsia="Times New Roman" w:hAnsi="Times New Roman" w:cs="Times New Roman"/>
          <w:b/>
          <w:bCs/>
          <w:sz w:val="28"/>
          <w:szCs w:val="32"/>
          <w:lang w:val="en-US"/>
        </w:rPr>
      </w:pPr>
    </w:p>
    <w:p w14:paraId="7905A964" w14:textId="77777777" w:rsidR="005D7BF0" w:rsidRPr="002E619D" w:rsidRDefault="005D7BF0" w:rsidP="005D7BF0">
      <w:pPr>
        <w:spacing w:after="0" w:line="240" w:lineRule="auto"/>
        <w:ind w:left="360"/>
        <w:jc w:val="center"/>
        <w:rPr>
          <w:rFonts w:ascii="Times New Roman" w:eastAsia="Times New Roman" w:hAnsi="Times New Roman" w:cs="Times New Roman"/>
          <w:b/>
          <w:bCs/>
          <w:sz w:val="28"/>
          <w:szCs w:val="32"/>
          <w:lang w:val="en-US"/>
        </w:rPr>
      </w:pPr>
    </w:p>
    <w:p w14:paraId="694064D3" w14:textId="77777777" w:rsidR="005D7BF0" w:rsidRPr="002E619D" w:rsidRDefault="005D7BF0" w:rsidP="005D7BF0">
      <w:pPr>
        <w:spacing w:after="0" w:line="240" w:lineRule="auto"/>
        <w:ind w:left="360"/>
        <w:jc w:val="center"/>
        <w:rPr>
          <w:rFonts w:ascii="Times New Roman" w:eastAsia="Times New Roman" w:hAnsi="Times New Roman" w:cs="Times New Roman"/>
          <w:bCs/>
          <w:sz w:val="28"/>
          <w:szCs w:val="32"/>
          <w:lang w:val="en-US"/>
        </w:rPr>
      </w:pPr>
      <w:r w:rsidRPr="002E619D">
        <w:rPr>
          <w:rFonts w:ascii="Times New Roman" w:eastAsia="Times New Roman" w:hAnsi="Times New Roman" w:cs="Times New Roman"/>
          <w:bCs/>
          <w:sz w:val="28"/>
          <w:szCs w:val="32"/>
          <w:lang w:val="en-US"/>
        </w:rPr>
        <w:t>Under the Guidance of</w:t>
      </w:r>
    </w:p>
    <w:p w14:paraId="6668EA76" w14:textId="034CC086" w:rsidR="005D7BF0" w:rsidRPr="002E619D" w:rsidRDefault="005D7BF0" w:rsidP="005D7BF0">
      <w:pPr>
        <w:spacing w:after="0" w:line="240" w:lineRule="auto"/>
        <w:ind w:left="360"/>
        <w:jc w:val="center"/>
        <w:rPr>
          <w:rFonts w:ascii="Times New Roman" w:eastAsia="Times New Roman" w:hAnsi="Times New Roman" w:cs="Times New Roman"/>
          <w:b/>
          <w:bCs/>
          <w:sz w:val="28"/>
          <w:szCs w:val="32"/>
          <w:lang w:val="en-US"/>
        </w:rPr>
      </w:pPr>
      <w:r w:rsidRPr="002E619D">
        <w:rPr>
          <w:rFonts w:ascii="Times New Roman" w:eastAsia="Times New Roman" w:hAnsi="Times New Roman" w:cs="Times New Roman"/>
          <w:b/>
          <w:bCs/>
          <w:sz w:val="28"/>
          <w:szCs w:val="32"/>
          <w:lang w:val="en-US"/>
        </w:rPr>
        <w:t xml:space="preserve">Prof. </w:t>
      </w:r>
      <w:r w:rsidR="001D18A8">
        <w:rPr>
          <w:rFonts w:ascii="Times New Roman" w:eastAsia="Times New Roman" w:hAnsi="Times New Roman" w:cs="Times New Roman"/>
          <w:b/>
          <w:bCs/>
          <w:sz w:val="28"/>
          <w:szCs w:val="32"/>
          <w:lang w:val="en-US"/>
        </w:rPr>
        <w:t>R</w:t>
      </w:r>
      <w:r w:rsidR="001E63BC">
        <w:rPr>
          <w:rFonts w:ascii="Times New Roman" w:eastAsia="Times New Roman" w:hAnsi="Times New Roman" w:cs="Times New Roman"/>
          <w:b/>
          <w:bCs/>
          <w:sz w:val="28"/>
          <w:szCs w:val="32"/>
          <w:lang w:val="en-US"/>
        </w:rPr>
        <w:t xml:space="preserve">UTUJA </w:t>
      </w:r>
      <w:r w:rsidR="001D18A8">
        <w:rPr>
          <w:rFonts w:ascii="Times New Roman" w:eastAsia="Times New Roman" w:hAnsi="Times New Roman" w:cs="Times New Roman"/>
          <w:b/>
          <w:bCs/>
          <w:sz w:val="28"/>
          <w:szCs w:val="32"/>
          <w:lang w:val="en-US"/>
        </w:rPr>
        <w:t>KULKARNI</w:t>
      </w:r>
    </w:p>
    <w:p w14:paraId="61F79BB7" w14:textId="77777777" w:rsidR="005D7BF0" w:rsidRPr="002E619D" w:rsidRDefault="005D7BF0" w:rsidP="005D7BF0">
      <w:pPr>
        <w:spacing w:after="0" w:line="240" w:lineRule="auto"/>
        <w:ind w:left="360"/>
        <w:jc w:val="center"/>
        <w:rPr>
          <w:rFonts w:ascii="Times New Roman" w:eastAsia="Times New Roman" w:hAnsi="Times New Roman" w:cs="Times New Roman"/>
          <w:b/>
          <w:bCs/>
          <w:sz w:val="28"/>
          <w:szCs w:val="32"/>
          <w:lang w:val="en-US"/>
        </w:rPr>
      </w:pPr>
    </w:p>
    <w:p w14:paraId="731D9611" w14:textId="77777777" w:rsidR="005D7BF0" w:rsidRPr="002E619D" w:rsidRDefault="005D7BF0" w:rsidP="005D7BF0">
      <w:pPr>
        <w:spacing w:after="0" w:line="240" w:lineRule="auto"/>
        <w:ind w:left="360"/>
        <w:jc w:val="center"/>
        <w:rPr>
          <w:rFonts w:ascii="Times New Roman" w:eastAsia="Times New Roman" w:hAnsi="Times New Roman" w:cs="Times New Roman"/>
          <w:b/>
          <w:bCs/>
          <w:caps/>
          <w:sz w:val="28"/>
          <w:szCs w:val="32"/>
          <w:lang w:val="en-US"/>
        </w:rPr>
      </w:pPr>
    </w:p>
    <w:p w14:paraId="5112FB2B" w14:textId="77777777" w:rsidR="005D7BF0" w:rsidRPr="002E619D" w:rsidRDefault="005D7BF0" w:rsidP="005D7BF0">
      <w:pPr>
        <w:spacing w:after="0" w:line="240" w:lineRule="auto"/>
        <w:ind w:left="360"/>
        <w:jc w:val="center"/>
        <w:rPr>
          <w:rFonts w:ascii="Times New Roman" w:eastAsia="Times New Roman" w:hAnsi="Times New Roman" w:cs="Times New Roman"/>
          <w:b/>
          <w:bCs/>
          <w:caps/>
          <w:sz w:val="24"/>
          <w:szCs w:val="24"/>
          <w:lang w:val="en-US"/>
        </w:rPr>
      </w:pPr>
      <w:r w:rsidRPr="008A02B2">
        <w:rPr>
          <w:rFonts w:ascii="Times New Roman" w:eastAsia="Times New Roman" w:hAnsi="Times New Roman" w:cs="Times New Roman"/>
          <w:b/>
          <w:caps/>
          <w:noProof/>
          <w:sz w:val="24"/>
          <w:szCs w:val="24"/>
          <w:lang w:val="en-US"/>
        </w:rPr>
        <w:drawing>
          <wp:inline distT="0" distB="0" distL="0" distR="0" wp14:anchorId="14C5D6FA" wp14:editId="04D4EA79">
            <wp:extent cx="1417320"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447800"/>
                    </a:xfrm>
                    <a:prstGeom prst="rect">
                      <a:avLst/>
                    </a:prstGeom>
                    <a:noFill/>
                    <a:ln>
                      <a:noFill/>
                    </a:ln>
                  </pic:spPr>
                </pic:pic>
              </a:graphicData>
            </a:graphic>
          </wp:inline>
        </w:drawing>
      </w:r>
    </w:p>
    <w:p w14:paraId="603A7729" w14:textId="77777777" w:rsidR="005D7BF0" w:rsidRPr="002E619D" w:rsidRDefault="005D7BF0" w:rsidP="005D7BF0">
      <w:pPr>
        <w:spacing w:after="0" w:line="240" w:lineRule="auto"/>
        <w:jc w:val="center"/>
        <w:rPr>
          <w:rFonts w:ascii="Times New Roman" w:eastAsia="Times New Roman" w:hAnsi="Times New Roman" w:cs="Times New Roman"/>
          <w:caps/>
          <w:sz w:val="24"/>
          <w:szCs w:val="24"/>
          <w:lang w:val="en-US"/>
        </w:rPr>
      </w:pPr>
    </w:p>
    <w:p w14:paraId="3DFA583B" w14:textId="77777777" w:rsidR="005D7BF0" w:rsidRPr="002E619D" w:rsidRDefault="005D7BF0" w:rsidP="005D7BF0">
      <w:pPr>
        <w:spacing w:after="0" w:line="240" w:lineRule="auto"/>
        <w:jc w:val="center"/>
        <w:rPr>
          <w:rFonts w:ascii="Times New Roman" w:eastAsia="Times New Roman" w:hAnsi="Times New Roman" w:cs="Times New Roman"/>
          <w:caps/>
          <w:sz w:val="24"/>
          <w:szCs w:val="24"/>
          <w:lang w:val="en-US"/>
        </w:rPr>
      </w:pPr>
    </w:p>
    <w:p w14:paraId="48179E55" w14:textId="77777777" w:rsidR="005D7BF0" w:rsidRPr="002E619D" w:rsidRDefault="005D7BF0" w:rsidP="005D7BF0">
      <w:pPr>
        <w:spacing w:after="0" w:line="240" w:lineRule="auto"/>
        <w:jc w:val="center"/>
        <w:rPr>
          <w:rFonts w:ascii="Times New Roman" w:eastAsia="Times New Roman" w:hAnsi="Times New Roman" w:cs="Times New Roman"/>
          <w:b/>
          <w:bCs/>
          <w:caps/>
          <w:sz w:val="24"/>
          <w:szCs w:val="24"/>
          <w:lang w:val="en-US"/>
        </w:rPr>
      </w:pPr>
      <w:r w:rsidRPr="002E619D">
        <w:rPr>
          <w:rFonts w:ascii="Times New Roman" w:eastAsia="Times New Roman" w:hAnsi="Times New Roman" w:cs="Times New Roman"/>
          <w:b/>
          <w:bCs/>
          <w:caps/>
          <w:sz w:val="24"/>
          <w:szCs w:val="24"/>
          <w:lang w:val="en-US"/>
        </w:rPr>
        <w:t xml:space="preserve">Department Of </w:t>
      </w:r>
      <w:r>
        <w:rPr>
          <w:rFonts w:ascii="Times New Roman" w:eastAsia="Times New Roman" w:hAnsi="Times New Roman" w:cs="Times New Roman"/>
          <w:b/>
          <w:bCs/>
          <w:caps/>
          <w:sz w:val="24"/>
          <w:szCs w:val="24"/>
          <w:lang w:val="en-US"/>
        </w:rPr>
        <w:t>COMPUTER</w:t>
      </w:r>
      <w:r w:rsidRPr="002E619D">
        <w:rPr>
          <w:rFonts w:ascii="Times New Roman" w:eastAsia="Times New Roman" w:hAnsi="Times New Roman" w:cs="Times New Roman"/>
          <w:b/>
          <w:bCs/>
          <w:caps/>
          <w:sz w:val="24"/>
          <w:szCs w:val="24"/>
          <w:lang w:val="en-US"/>
        </w:rPr>
        <w:t xml:space="preserve"> ENGINEERING</w:t>
      </w:r>
    </w:p>
    <w:p w14:paraId="4D2206FC" w14:textId="77777777" w:rsidR="005D7BF0" w:rsidRPr="002E619D" w:rsidRDefault="005D7BF0" w:rsidP="005D7BF0">
      <w:pPr>
        <w:spacing w:after="0" w:line="240" w:lineRule="auto"/>
        <w:jc w:val="center"/>
        <w:rPr>
          <w:rFonts w:ascii="Times New Roman" w:eastAsia="Times New Roman" w:hAnsi="Times New Roman" w:cs="Times New Roman"/>
          <w:b/>
          <w:bCs/>
          <w:caps/>
          <w:sz w:val="24"/>
          <w:szCs w:val="24"/>
          <w:lang w:val="en-US"/>
        </w:rPr>
      </w:pPr>
      <w:r w:rsidRPr="002E619D">
        <w:rPr>
          <w:rFonts w:ascii="Times New Roman" w:eastAsia="Times New Roman" w:hAnsi="Times New Roman" w:cs="Times New Roman"/>
          <w:b/>
          <w:bCs/>
          <w:caps/>
          <w:sz w:val="24"/>
          <w:szCs w:val="24"/>
          <w:lang w:val="en-US"/>
        </w:rPr>
        <w:t>PUNE INSTITUTE OF COMPUTER TECHNOLOGY</w:t>
      </w:r>
    </w:p>
    <w:p w14:paraId="2D72BECD" w14:textId="77777777" w:rsidR="005D7BF0" w:rsidRPr="008A02B2" w:rsidRDefault="005D7BF0" w:rsidP="005D7BF0">
      <w:pPr>
        <w:spacing w:after="0" w:line="240" w:lineRule="auto"/>
        <w:jc w:val="center"/>
        <w:rPr>
          <w:rFonts w:ascii="Times New Roman" w:eastAsia="Times New Roman" w:hAnsi="Times New Roman" w:cs="Times New Roman"/>
          <w:b/>
          <w:bCs/>
          <w:caps/>
          <w:sz w:val="24"/>
          <w:szCs w:val="24"/>
          <w:lang w:val="en-US"/>
        </w:rPr>
      </w:pPr>
      <w:r w:rsidRPr="002E619D">
        <w:rPr>
          <w:rFonts w:ascii="Times New Roman" w:eastAsia="Times New Roman" w:hAnsi="Times New Roman" w:cs="Times New Roman"/>
          <w:b/>
          <w:bCs/>
          <w:caps/>
          <w:sz w:val="24"/>
          <w:szCs w:val="24"/>
          <w:lang w:val="en-US"/>
        </w:rPr>
        <w:t>PUNE – 43</w:t>
      </w:r>
    </w:p>
    <w:p w14:paraId="39FC2C05" w14:textId="260E7C5E" w:rsidR="00B93007" w:rsidRDefault="005D7BF0" w:rsidP="005D7BF0">
      <w:pPr>
        <w:jc w:val="center"/>
        <w:rPr>
          <w:b/>
          <w:bCs/>
          <w:i/>
          <w:iCs/>
          <w:sz w:val="36"/>
          <w:szCs w:val="36"/>
        </w:rPr>
      </w:pPr>
      <w:r w:rsidRPr="008A02B2">
        <w:rPr>
          <w:rFonts w:ascii="Times New Roman" w:eastAsia="Times New Roman" w:hAnsi="Times New Roman" w:cs="Times New Roman"/>
          <w:b/>
          <w:bCs/>
          <w:caps/>
          <w:sz w:val="24"/>
          <w:szCs w:val="24"/>
          <w:lang w:val="en-US"/>
        </w:rPr>
        <w:br w:type="page"/>
      </w:r>
    </w:p>
    <w:p w14:paraId="4F29D3B2" w14:textId="782646BC" w:rsidR="008C60D7" w:rsidRPr="00DC6E46" w:rsidRDefault="008C60D7">
      <w:pPr>
        <w:rPr>
          <w:rFonts w:ascii="Times New Roman" w:hAnsi="Times New Roman" w:cs="Times New Roman"/>
          <w:b/>
          <w:bCs/>
          <w:i/>
          <w:iCs/>
          <w:sz w:val="28"/>
          <w:szCs w:val="28"/>
          <w:u w:val="single"/>
        </w:rPr>
      </w:pPr>
      <w:r w:rsidRPr="00DC6E46">
        <w:rPr>
          <w:rFonts w:ascii="Times New Roman" w:hAnsi="Times New Roman" w:cs="Times New Roman"/>
          <w:b/>
          <w:bCs/>
          <w:i/>
          <w:iCs/>
          <w:sz w:val="28"/>
          <w:szCs w:val="28"/>
          <w:u w:val="single"/>
        </w:rPr>
        <w:lastRenderedPageBreak/>
        <w:t xml:space="preserve">Aim : </w:t>
      </w:r>
    </w:p>
    <w:p w14:paraId="020FA9DB" w14:textId="16154B82" w:rsidR="008C60D7" w:rsidRPr="00DC6E46" w:rsidRDefault="008C60D7">
      <w:pPr>
        <w:rPr>
          <w:rFonts w:ascii="Times New Roman" w:hAnsi="Times New Roman" w:cs="Times New Roman"/>
          <w:sz w:val="28"/>
          <w:szCs w:val="28"/>
        </w:rPr>
      </w:pPr>
      <w:r w:rsidRPr="00DC6E46">
        <w:rPr>
          <w:rFonts w:ascii="Times New Roman" w:hAnsi="Times New Roman" w:cs="Times New Roman"/>
          <w:sz w:val="28"/>
          <w:szCs w:val="28"/>
        </w:rPr>
        <w:tab/>
        <w:t xml:space="preserve">To implement concepts of CG and OOP to construct </w:t>
      </w:r>
      <w:r w:rsidR="00DC6E46" w:rsidRPr="00DC6E46">
        <w:rPr>
          <w:rFonts w:ascii="Times New Roman" w:hAnsi="Times New Roman" w:cs="Times New Roman"/>
          <w:sz w:val="28"/>
          <w:szCs w:val="28"/>
        </w:rPr>
        <w:t>an animation</w:t>
      </w:r>
      <w:r w:rsidRPr="00DC6E46">
        <w:rPr>
          <w:rFonts w:ascii="Times New Roman" w:hAnsi="Times New Roman" w:cs="Times New Roman"/>
          <w:sz w:val="28"/>
          <w:szCs w:val="28"/>
        </w:rPr>
        <w:t xml:space="preserve"> using any of the </w:t>
      </w:r>
      <w:r w:rsidR="00DC6E46" w:rsidRPr="00DC6E46">
        <w:rPr>
          <w:rFonts w:ascii="Times New Roman" w:hAnsi="Times New Roman" w:cs="Times New Roman"/>
          <w:sz w:val="28"/>
          <w:szCs w:val="28"/>
        </w:rPr>
        <w:t>open-source</w:t>
      </w:r>
      <w:r w:rsidRPr="00DC6E46">
        <w:rPr>
          <w:rFonts w:ascii="Times New Roman" w:hAnsi="Times New Roman" w:cs="Times New Roman"/>
          <w:sz w:val="28"/>
          <w:szCs w:val="28"/>
        </w:rPr>
        <w:t xml:space="preserve"> </w:t>
      </w:r>
      <w:r w:rsidR="00DC6E46" w:rsidRPr="00DC6E46">
        <w:rPr>
          <w:rFonts w:ascii="Times New Roman" w:hAnsi="Times New Roman" w:cs="Times New Roman"/>
          <w:sz w:val="28"/>
          <w:szCs w:val="28"/>
        </w:rPr>
        <w:t>software</w:t>
      </w:r>
      <w:r w:rsidRPr="00DC6E46">
        <w:rPr>
          <w:rFonts w:ascii="Times New Roman" w:hAnsi="Times New Roman" w:cs="Times New Roman"/>
          <w:sz w:val="28"/>
          <w:szCs w:val="28"/>
        </w:rPr>
        <w:t xml:space="preserve"> such as </w:t>
      </w:r>
      <w:r w:rsidR="00DC6E46" w:rsidRPr="00DC6E46">
        <w:rPr>
          <w:rFonts w:ascii="Times New Roman" w:hAnsi="Times New Roman" w:cs="Times New Roman"/>
          <w:sz w:val="28"/>
          <w:szCs w:val="28"/>
        </w:rPr>
        <w:t xml:space="preserve">Qt Creator, </w:t>
      </w:r>
      <w:r w:rsidRPr="00DC6E46">
        <w:rPr>
          <w:rFonts w:ascii="Times New Roman" w:hAnsi="Times New Roman" w:cs="Times New Roman"/>
          <w:sz w:val="28"/>
          <w:szCs w:val="28"/>
        </w:rPr>
        <w:t>blender, unreal engine, etc.</w:t>
      </w:r>
    </w:p>
    <w:p w14:paraId="28F1A8D0" w14:textId="59E5ED8E" w:rsidR="008C60D7" w:rsidRPr="00DC6E46" w:rsidRDefault="008C60D7">
      <w:pPr>
        <w:rPr>
          <w:rFonts w:ascii="Times New Roman" w:hAnsi="Times New Roman" w:cs="Times New Roman"/>
          <w:sz w:val="28"/>
          <w:szCs w:val="28"/>
        </w:rPr>
      </w:pPr>
    </w:p>
    <w:p w14:paraId="64D7510D" w14:textId="520CA84E" w:rsidR="008C60D7" w:rsidRPr="00DC6E46" w:rsidRDefault="00247935">
      <w:pPr>
        <w:rPr>
          <w:rFonts w:ascii="Times New Roman" w:hAnsi="Times New Roman" w:cs="Times New Roman"/>
          <w:b/>
          <w:bCs/>
          <w:i/>
          <w:iCs/>
          <w:sz w:val="28"/>
          <w:szCs w:val="28"/>
          <w:u w:val="single"/>
        </w:rPr>
      </w:pPr>
      <w:r w:rsidRPr="00DC6E46">
        <w:rPr>
          <w:rFonts w:ascii="Times New Roman" w:hAnsi="Times New Roman" w:cs="Times New Roman"/>
          <w:b/>
          <w:bCs/>
          <w:i/>
          <w:iCs/>
          <w:sz w:val="28"/>
          <w:szCs w:val="28"/>
          <w:u w:val="single"/>
        </w:rPr>
        <w:t>Objectives:</w:t>
      </w:r>
    </w:p>
    <w:p w14:paraId="4AA1886F" w14:textId="6EECCF36" w:rsidR="00247935" w:rsidRPr="00DC6E46" w:rsidRDefault="00247935" w:rsidP="00247935">
      <w:pPr>
        <w:pStyle w:val="ListParagraph"/>
        <w:numPr>
          <w:ilvl w:val="0"/>
          <w:numId w:val="5"/>
        </w:numPr>
        <w:rPr>
          <w:rFonts w:ascii="Times New Roman" w:hAnsi="Times New Roman" w:cs="Times New Roman"/>
          <w:sz w:val="28"/>
          <w:szCs w:val="28"/>
        </w:rPr>
      </w:pPr>
      <w:r w:rsidRPr="00DC6E46">
        <w:rPr>
          <w:rFonts w:ascii="Times New Roman" w:hAnsi="Times New Roman" w:cs="Times New Roman"/>
          <w:sz w:val="28"/>
          <w:szCs w:val="28"/>
        </w:rPr>
        <w:t xml:space="preserve">To learn and use the </w:t>
      </w:r>
      <w:r w:rsidR="00DC6E46" w:rsidRPr="00DC6E46">
        <w:rPr>
          <w:rFonts w:ascii="Times New Roman" w:hAnsi="Times New Roman" w:cs="Times New Roman"/>
          <w:sz w:val="28"/>
          <w:szCs w:val="28"/>
        </w:rPr>
        <w:t>open-source</w:t>
      </w:r>
      <w:r w:rsidRPr="00DC6E46">
        <w:rPr>
          <w:rFonts w:ascii="Times New Roman" w:hAnsi="Times New Roman" w:cs="Times New Roman"/>
          <w:sz w:val="28"/>
          <w:szCs w:val="28"/>
        </w:rPr>
        <w:t xml:space="preserve"> software to build an animation of short length.</w:t>
      </w:r>
    </w:p>
    <w:p w14:paraId="73EB1413" w14:textId="665A3FE2" w:rsidR="00247935" w:rsidRPr="00DC6E46" w:rsidRDefault="00247935" w:rsidP="00247935">
      <w:pPr>
        <w:pStyle w:val="ListParagraph"/>
        <w:numPr>
          <w:ilvl w:val="0"/>
          <w:numId w:val="5"/>
        </w:numPr>
        <w:rPr>
          <w:rFonts w:ascii="Times New Roman" w:hAnsi="Times New Roman" w:cs="Times New Roman"/>
          <w:sz w:val="28"/>
          <w:szCs w:val="28"/>
        </w:rPr>
      </w:pPr>
      <w:r w:rsidRPr="00DC6E46">
        <w:rPr>
          <w:rFonts w:ascii="Times New Roman" w:hAnsi="Times New Roman" w:cs="Times New Roman"/>
          <w:sz w:val="28"/>
          <w:szCs w:val="28"/>
        </w:rPr>
        <w:t>To learn how in real life the Concepts of CG and OOP re used.</w:t>
      </w:r>
    </w:p>
    <w:p w14:paraId="790A2F1E" w14:textId="2A5B6F1B" w:rsidR="00247935" w:rsidRPr="00DC6E46" w:rsidRDefault="00247935" w:rsidP="00247935">
      <w:pPr>
        <w:rPr>
          <w:rFonts w:ascii="Times New Roman" w:hAnsi="Times New Roman" w:cs="Times New Roman"/>
          <w:b/>
          <w:bCs/>
          <w:i/>
          <w:iCs/>
          <w:sz w:val="28"/>
          <w:szCs w:val="28"/>
          <w:u w:val="single"/>
        </w:rPr>
      </w:pPr>
    </w:p>
    <w:p w14:paraId="00306CC8" w14:textId="382D2B88" w:rsidR="00247935" w:rsidRPr="00DC6E46" w:rsidRDefault="00247935" w:rsidP="00247935">
      <w:pPr>
        <w:rPr>
          <w:rFonts w:ascii="Times New Roman" w:hAnsi="Times New Roman" w:cs="Times New Roman"/>
          <w:b/>
          <w:bCs/>
          <w:i/>
          <w:iCs/>
          <w:sz w:val="28"/>
          <w:szCs w:val="28"/>
          <w:u w:val="single"/>
        </w:rPr>
      </w:pPr>
      <w:r w:rsidRPr="00DC6E46">
        <w:rPr>
          <w:rFonts w:ascii="Times New Roman" w:hAnsi="Times New Roman" w:cs="Times New Roman"/>
          <w:b/>
          <w:bCs/>
          <w:i/>
          <w:iCs/>
          <w:sz w:val="28"/>
          <w:szCs w:val="28"/>
          <w:u w:val="single"/>
        </w:rPr>
        <w:t>Apparatus:</w:t>
      </w:r>
    </w:p>
    <w:p w14:paraId="37EBD6CD" w14:textId="7A4772E9" w:rsidR="00247935" w:rsidRPr="00DC6E46" w:rsidRDefault="00DC6E46" w:rsidP="00247935">
      <w:pPr>
        <w:pStyle w:val="ListParagraph"/>
        <w:numPr>
          <w:ilvl w:val="0"/>
          <w:numId w:val="6"/>
        </w:numPr>
        <w:rPr>
          <w:rFonts w:ascii="Times New Roman" w:hAnsi="Times New Roman" w:cs="Times New Roman"/>
          <w:sz w:val="28"/>
          <w:szCs w:val="28"/>
        </w:rPr>
      </w:pPr>
      <w:r w:rsidRPr="00DC6E46">
        <w:rPr>
          <w:rFonts w:ascii="Times New Roman" w:hAnsi="Times New Roman" w:cs="Times New Roman"/>
          <w:sz w:val="28"/>
          <w:szCs w:val="28"/>
        </w:rPr>
        <w:t>Qt Creator</w:t>
      </w:r>
    </w:p>
    <w:p w14:paraId="4ED7928A" w14:textId="5192FAFC" w:rsidR="00247935" w:rsidRPr="00DC6E46" w:rsidRDefault="00DC6E46" w:rsidP="00247935">
      <w:pPr>
        <w:pStyle w:val="ListParagraph"/>
        <w:numPr>
          <w:ilvl w:val="0"/>
          <w:numId w:val="6"/>
        </w:numPr>
        <w:rPr>
          <w:rFonts w:ascii="Times New Roman" w:hAnsi="Times New Roman" w:cs="Times New Roman"/>
          <w:sz w:val="28"/>
          <w:szCs w:val="28"/>
        </w:rPr>
      </w:pPr>
      <w:r w:rsidRPr="00DC6E46">
        <w:rPr>
          <w:rFonts w:ascii="Times New Roman" w:hAnsi="Times New Roman" w:cs="Times New Roman"/>
          <w:sz w:val="28"/>
          <w:szCs w:val="28"/>
        </w:rPr>
        <w:t>MinGW Library</w:t>
      </w:r>
    </w:p>
    <w:p w14:paraId="3F354ABE" w14:textId="77777777" w:rsidR="00247935" w:rsidRPr="00247935" w:rsidRDefault="00247935" w:rsidP="00247935">
      <w:pPr>
        <w:pStyle w:val="ListParagraph"/>
        <w:ind w:left="1800"/>
        <w:rPr>
          <w:sz w:val="32"/>
          <w:szCs w:val="32"/>
        </w:rPr>
      </w:pPr>
    </w:p>
    <w:p w14:paraId="4D988D0B" w14:textId="77777777" w:rsidR="008C60D7" w:rsidRDefault="008C60D7">
      <w:pPr>
        <w:rPr>
          <w:sz w:val="32"/>
          <w:szCs w:val="32"/>
        </w:rPr>
      </w:pPr>
      <w:r>
        <w:rPr>
          <w:sz w:val="32"/>
          <w:szCs w:val="32"/>
        </w:rPr>
        <w:br w:type="page"/>
      </w:r>
    </w:p>
    <w:p w14:paraId="0CDA5FCB" w14:textId="5588F53C" w:rsidR="00DA4561" w:rsidRPr="00DC6E46" w:rsidRDefault="00212FE1" w:rsidP="00DC6E46">
      <w:pPr>
        <w:spacing w:after="0"/>
        <w:rPr>
          <w:rFonts w:ascii="Times New Roman" w:hAnsi="Times New Roman" w:cs="Times New Roman"/>
          <w:b/>
          <w:bCs/>
          <w:sz w:val="24"/>
          <w:szCs w:val="24"/>
        </w:rPr>
      </w:pPr>
      <w:r w:rsidRPr="00DC6E46">
        <w:rPr>
          <w:rFonts w:ascii="Times New Roman" w:hAnsi="Times New Roman" w:cs="Times New Roman"/>
          <w:b/>
          <w:bCs/>
          <w:sz w:val="24"/>
          <w:szCs w:val="24"/>
        </w:rPr>
        <w:lastRenderedPageBreak/>
        <w:t>T</w:t>
      </w:r>
      <w:r w:rsidR="00DC6E46" w:rsidRPr="00DC6E46">
        <w:rPr>
          <w:rFonts w:ascii="Times New Roman" w:hAnsi="Times New Roman" w:cs="Times New Roman"/>
          <w:b/>
          <w:bCs/>
          <w:sz w:val="24"/>
          <w:szCs w:val="24"/>
        </w:rPr>
        <w:t>ETRIS GAME</w:t>
      </w:r>
      <w:r w:rsidRPr="00DC6E46">
        <w:rPr>
          <w:rFonts w:ascii="Times New Roman" w:hAnsi="Times New Roman" w:cs="Times New Roman"/>
          <w:b/>
          <w:bCs/>
          <w:sz w:val="24"/>
          <w:szCs w:val="24"/>
        </w:rPr>
        <w:t>:</w:t>
      </w:r>
    </w:p>
    <w:p w14:paraId="68C42AFC" w14:textId="499E5908" w:rsidR="00DC6E46" w:rsidRPr="00B43625" w:rsidRDefault="00DC6E46" w:rsidP="00DC6E46">
      <w:pPr>
        <w:spacing w:before="100" w:beforeAutospacing="1" w:after="0" w:line="360" w:lineRule="auto"/>
        <w:jc w:val="both"/>
        <w:textAlignment w:val="top"/>
        <w:rPr>
          <w:rFonts w:ascii="Times New Roman" w:eastAsia="Times New Roman" w:hAnsi="Times New Roman" w:cs="Times New Roman"/>
          <w:color w:val="000000"/>
          <w:sz w:val="24"/>
          <w:szCs w:val="24"/>
        </w:rPr>
      </w:pPr>
      <w:r w:rsidRPr="00B43625">
        <w:rPr>
          <w:rFonts w:ascii="Times New Roman" w:eastAsia="Times New Roman" w:hAnsi="Times New Roman" w:cs="Times New Roman"/>
          <w:color w:val="000000"/>
          <w:sz w:val="24"/>
          <w:szCs w:val="24"/>
        </w:rPr>
        <w:t>The object of the game is to stack the pieces dropped from the top of the playing area so that they fill entire rows at the bottom of the playing area. When a row is filled, all the blocks on that row are removed, the player earns a few points, and the pieces above are moved down to occupy that row. If more than one row is filled, the blocks on each row are removed, and the player earns extra points.</w:t>
      </w:r>
    </w:p>
    <w:p w14:paraId="354AFE44" w14:textId="433267BE" w:rsidR="00DC6E46" w:rsidRDefault="00DC6E46" w:rsidP="00DC6E46">
      <w:pPr>
        <w:spacing w:before="100" w:beforeAutospacing="1" w:after="0" w:line="360" w:lineRule="auto"/>
        <w:jc w:val="both"/>
        <w:textAlignment w:val="top"/>
        <w:rPr>
          <w:rFonts w:ascii="Times New Roman" w:eastAsia="Times New Roman" w:hAnsi="Times New Roman" w:cs="Times New Roman"/>
          <w:color w:val="000000"/>
          <w:sz w:val="24"/>
          <w:szCs w:val="24"/>
        </w:rPr>
      </w:pPr>
      <w:r w:rsidRPr="00B43625">
        <w:rPr>
          <w:rFonts w:ascii="Times New Roman" w:eastAsia="Times New Roman" w:hAnsi="Times New Roman" w:cs="Times New Roman"/>
          <w:color w:val="000000"/>
          <w:sz w:val="24"/>
          <w:szCs w:val="24"/>
        </w:rPr>
        <w:t>The </w:t>
      </w:r>
      <w:r w:rsidRPr="00B43625">
        <w:rPr>
          <w:rFonts w:ascii="Times New Roman" w:eastAsia="Times New Roman" w:hAnsi="Times New Roman" w:cs="Times New Roman"/>
          <w:bCs/>
          <w:color w:val="000000"/>
          <w:sz w:val="24"/>
          <w:szCs w:val="24"/>
        </w:rPr>
        <w:t>Left</w:t>
      </w:r>
      <w:r w:rsidRPr="00B43625">
        <w:rPr>
          <w:rFonts w:ascii="Times New Roman" w:eastAsia="Times New Roman" w:hAnsi="Times New Roman" w:cs="Times New Roman"/>
          <w:color w:val="000000"/>
          <w:sz w:val="24"/>
          <w:szCs w:val="24"/>
        </w:rPr>
        <w:t> cursor key moves the current piece one space to the left, the </w:t>
      </w:r>
      <w:r w:rsidRPr="00B43625">
        <w:rPr>
          <w:rFonts w:ascii="Times New Roman" w:eastAsia="Times New Roman" w:hAnsi="Times New Roman" w:cs="Times New Roman"/>
          <w:bCs/>
          <w:color w:val="000000"/>
          <w:sz w:val="24"/>
          <w:szCs w:val="24"/>
        </w:rPr>
        <w:t>Right</w:t>
      </w:r>
      <w:r w:rsidRPr="00B43625">
        <w:rPr>
          <w:rFonts w:ascii="Times New Roman" w:eastAsia="Times New Roman" w:hAnsi="Times New Roman" w:cs="Times New Roman"/>
          <w:color w:val="000000"/>
          <w:sz w:val="24"/>
          <w:szCs w:val="24"/>
        </w:rPr>
        <w:t> cursor key moves it one space to the right, the </w:t>
      </w:r>
      <w:r w:rsidRPr="00B43625">
        <w:rPr>
          <w:rFonts w:ascii="Times New Roman" w:eastAsia="Times New Roman" w:hAnsi="Times New Roman" w:cs="Times New Roman"/>
          <w:bCs/>
          <w:color w:val="000000"/>
          <w:sz w:val="24"/>
          <w:szCs w:val="24"/>
        </w:rPr>
        <w:t>Up</w:t>
      </w:r>
      <w:r w:rsidRPr="00B43625">
        <w:rPr>
          <w:rFonts w:ascii="Times New Roman" w:eastAsia="Times New Roman" w:hAnsi="Times New Roman" w:cs="Times New Roman"/>
          <w:color w:val="000000"/>
          <w:sz w:val="24"/>
          <w:szCs w:val="24"/>
        </w:rPr>
        <w:t>-cursor key rotates the piece counter-clockwise by 90 degrees, and the </w:t>
      </w:r>
      <w:r w:rsidRPr="00B43625">
        <w:rPr>
          <w:rFonts w:ascii="Times New Roman" w:eastAsia="Times New Roman" w:hAnsi="Times New Roman" w:cs="Times New Roman"/>
          <w:bCs/>
          <w:color w:val="000000"/>
          <w:sz w:val="24"/>
          <w:szCs w:val="24"/>
        </w:rPr>
        <w:t>Down</w:t>
      </w:r>
      <w:r w:rsidRPr="00B43625">
        <w:rPr>
          <w:rFonts w:ascii="Times New Roman" w:eastAsia="Times New Roman" w:hAnsi="Times New Roman" w:cs="Times New Roman"/>
          <w:color w:val="000000"/>
          <w:sz w:val="24"/>
          <w:szCs w:val="24"/>
        </w:rPr>
        <w:t xml:space="preserve"> cursor key rotates the piece clockwise by 90 degrees.</w:t>
      </w:r>
    </w:p>
    <w:p w14:paraId="0EEC81AE" w14:textId="77777777" w:rsidR="00DC6E46" w:rsidRDefault="00DC6E46" w:rsidP="00DC6E46">
      <w:pPr>
        <w:spacing w:after="0" w:line="360" w:lineRule="auto"/>
        <w:jc w:val="both"/>
        <w:rPr>
          <w:rFonts w:ascii="Times New Roman" w:eastAsia="Times New Roman" w:hAnsi="Times New Roman" w:cs="Times New Roman"/>
          <w:color w:val="000000"/>
          <w:sz w:val="24"/>
          <w:szCs w:val="24"/>
        </w:rPr>
      </w:pPr>
    </w:p>
    <w:p w14:paraId="1A26B0CA" w14:textId="0AC3A70E" w:rsidR="00DC6E46" w:rsidRPr="00DC6E46" w:rsidRDefault="00DC6E46" w:rsidP="00DC6E46">
      <w:pPr>
        <w:spacing w:after="100" w:afterAutospacing="1" w:line="360" w:lineRule="auto"/>
        <w:jc w:val="both"/>
        <w:rPr>
          <w:rFonts w:ascii="Times New Roman" w:hAnsi="Times New Roman" w:cs="Times New Roman"/>
          <w:b/>
          <w:bCs/>
          <w:sz w:val="24"/>
          <w:szCs w:val="24"/>
        </w:rPr>
      </w:pPr>
      <w:r w:rsidRPr="00DC6E46">
        <w:rPr>
          <w:rFonts w:ascii="Times New Roman" w:eastAsia="Times New Roman" w:hAnsi="Times New Roman" w:cs="Times New Roman"/>
          <w:b/>
          <w:bCs/>
          <w:color w:val="000000"/>
          <w:sz w:val="24"/>
          <w:szCs w:val="24"/>
        </w:rPr>
        <w:t>This game can be created using only three classes:</w:t>
      </w:r>
    </w:p>
    <w:p w14:paraId="5958E3C3" w14:textId="000675A1" w:rsidR="00DC6E46" w:rsidRPr="00EC1E3A" w:rsidRDefault="00DC6E46" w:rsidP="00DC6E46">
      <w:pPr>
        <w:numPr>
          <w:ilvl w:val="0"/>
          <w:numId w:val="7"/>
        </w:numPr>
        <w:spacing w:before="100" w:beforeAutospacing="1" w:after="100" w:afterAutospacing="1" w:line="360" w:lineRule="auto"/>
        <w:ind w:left="795"/>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The Tetrix Window class is used to display the player's score, number of lives, and information about the next piece to appear.</w:t>
      </w:r>
    </w:p>
    <w:p w14:paraId="42269A63" w14:textId="24300F9C" w:rsidR="00DC6E46" w:rsidRPr="00EC1E3A" w:rsidRDefault="00DC6E46" w:rsidP="00DC6E46">
      <w:pPr>
        <w:numPr>
          <w:ilvl w:val="0"/>
          <w:numId w:val="7"/>
        </w:numPr>
        <w:spacing w:before="100" w:beforeAutospacing="1" w:after="100" w:afterAutospacing="1" w:line="360" w:lineRule="auto"/>
        <w:ind w:left="795"/>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The Tetrix Board class contains the game logic, handles keyboard input, and displays the pieces on the playing area.</w:t>
      </w:r>
    </w:p>
    <w:p w14:paraId="126CD850" w14:textId="57DF6892" w:rsidR="00DC6E46" w:rsidRDefault="00DC6E46" w:rsidP="00DC6E46">
      <w:pPr>
        <w:pStyle w:val="ListParagraph"/>
        <w:numPr>
          <w:ilvl w:val="0"/>
          <w:numId w:val="7"/>
        </w:numPr>
        <w:spacing w:before="100" w:beforeAutospacing="1" w:after="0" w:line="360" w:lineRule="auto"/>
        <w:jc w:val="both"/>
        <w:textAlignment w:val="top"/>
        <w:rPr>
          <w:rFonts w:ascii="Times New Roman" w:eastAsia="Times New Roman" w:hAnsi="Times New Roman" w:cs="Times New Roman"/>
          <w:color w:val="000000"/>
          <w:sz w:val="24"/>
          <w:szCs w:val="24"/>
        </w:rPr>
      </w:pPr>
      <w:r w:rsidRPr="00DC6E46">
        <w:rPr>
          <w:rFonts w:ascii="Times New Roman" w:eastAsia="Times New Roman" w:hAnsi="Times New Roman" w:cs="Times New Roman"/>
          <w:color w:val="000000"/>
          <w:sz w:val="24"/>
          <w:szCs w:val="24"/>
        </w:rPr>
        <w:t>The Tetrix Piece class contains information about each piece</w:t>
      </w:r>
    </w:p>
    <w:p w14:paraId="30BB7B29" w14:textId="77777777" w:rsidR="00DC6E46" w:rsidRDefault="00DC6E46" w:rsidP="00DC6E46">
      <w:pPr>
        <w:pStyle w:val="ListParagraph"/>
        <w:spacing w:before="100" w:beforeAutospacing="1" w:after="0" w:line="360" w:lineRule="auto"/>
        <w:jc w:val="both"/>
        <w:textAlignment w:val="top"/>
        <w:rPr>
          <w:rFonts w:ascii="Times New Roman" w:eastAsia="Times New Roman" w:hAnsi="Times New Roman" w:cs="Times New Roman"/>
          <w:color w:val="000000"/>
          <w:sz w:val="24"/>
          <w:szCs w:val="24"/>
        </w:rPr>
      </w:pPr>
    </w:p>
    <w:p w14:paraId="06F61824" w14:textId="24EBCD82" w:rsidR="00DC6E46" w:rsidRPr="00DC6E46" w:rsidRDefault="00DC6E46" w:rsidP="00DC6E46">
      <w:pPr>
        <w:spacing w:after="0" w:line="360" w:lineRule="auto"/>
        <w:jc w:val="both"/>
        <w:rPr>
          <w:rFonts w:ascii="Times New Roman" w:hAnsi="Times New Roman" w:cs="Times New Roman"/>
          <w:b/>
          <w:sz w:val="24"/>
          <w:szCs w:val="24"/>
        </w:rPr>
      </w:pPr>
      <w:r w:rsidRPr="00DC6E46">
        <w:rPr>
          <w:b/>
          <w:bCs/>
        </w:rPr>
        <w:t xml:space="preserve"> </w:t>
      </w:r>
      <w:r w:rsidRPr="00DC6E46">
        <w:rPr>
          <w:b/>
          <w:bCs/>
          <w:sz w:val="24"/>
          <w:szCs w:val="24"/>
        </w:rPr>
        <w:t>2</w:t>
      </w:r>
      <w:r>
        <w:rPr>
          <w:sz w:val="24"/>
          <w:szCs w:val="24"/>
        </w:rPr>
        <w:t xml:space="preserve">. </w:t>
      </w:r>
      <w:hyperlink r:id="rId9" w:anchor="tetrixwindow-class-definition" w:history="1">
        <w:r w:rsidRPr="00DC6E46">
          <w:rPr>
            <w:rFonts w:ascii="Times New Roman" w:eastAsia="Times New Roman" w:hAnsi="Times New Roman" w:cs="Times New Roman"/>
            <w:b/>
            <w:sz w:val="24"/>
            <w:szCs w:val="24"/>
          </w:rPr>
          <w:t>TetrixWindow Class Definition</w:t>
        </w:r>
      </w:hyperlink>
    </w:p>
    <w:p w14:paraId="2A08CB89"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 xml:space="preserve"> The TetrixWindow class is used to display the game information and contains the playing area.</w:t>
      </w:r>
    </w:p>
    <w:p w14:paraId="2E7511ED" w14:textId="77777777" w:rsidR="00DC6E46" w:rsidRPr="00EC1E3A" w:rsidRDefault="00DC6E46" w:rsidP="00DC6E46">
      <w:pPr>
        <w:spacing w:after="0" w:line="360" w:lineRule="auto"/>
        <w:jc w:val="both"/>
        <w:textAlignment w:val="top"/>
        <w:rPr>
          <w:rFonts w:ascii="Times New Roman" w:eastAsia="Times New Roman" w:hAnsi="Times New Roman" w:cs="Times New Roman"/>
          <w:sz w:val="24"/>
          <w:szCs w:val="24"/>
        </w:rPr>
      </w:pPr>
      <w:r w:rsidRPr="00EC1E3A">
        <w:rPr>
          <w:rFonts w:ascii="Times New Roman" w:eastAsia="Times New Roman" w:hAnsi="Times New Roman" w:cs="Times New Roman"/>
          <w:color w:val="000000"/>
          <w:sz w:val="24"/>
          <w:szCs w:val="24"/>
        </w:rPr>
        <w:t>We use private member variables for the board, various display widgets, and buttons to allow the user to start a new game, pause the current game, and quit.</w:t>
      </w:r>
    </w:p>
    <w:p w14:paraId="5C3D6BB1" w14:textId="77777777" w:rsidR="00DC6E46" w:rsidRPr="00EC1E3A" w:rsidRDefault="00DC6E46" w:rsidP="00DC6E46">
      <w:pPr>
        <w:pStyle w:val="ListParagraph"/>
        <w:spacing w:after="0" w:line="360" w:lineRule="auto"/>
        <w:ind w:left="885"/>
        <w:jc w:val="both"/>
        <w:rPr>
          <w:rFonts w:ascii="Times New Roman" w:hAnsi="Times New Roman" w:cs="Times New Roman"/>
          <w:sz w:val="24"/>
          <w:szCs w:val="24"/>
        </w:rPr>
      </w:pPr>
    </w:p>
    <w:p w14:paraId="3B5940CA" w14:textId="77777777" w:rsidR="00DC6E46" w:rsidRPr="00EC1E3A" w:rsidRDefault="00000000" w:rsidP="00DC6E46">
      <w:pPr>
        <w:pStyle w:val="ListParagraph"/>
        <w:numPr>
          <w:ilvl w:val="1"/>
          <w:numId w:val="9"/>
        </w:numPr>
        <w:spacing w:after="0" w:line="360" w:lineRule="auto"/>
        <w:jc w:val="both"/>
        <w:rPr>
          <w:rFonts w:ascii="Times New Roman" w:hAnsi="Times New Roman" w:cs="Times New Roman"/>
          <w:b/>
          <w:sz w:val="24"/>
          <w:szCs w:val="24"/>
        </w:rPr>
      </w:pPr>
      <w:hyperlink r:id="rId10" w:anchor="tetrixwindow-class-implementation" w:history="1">
        <w:r w:rsidR="00DC6E46" w:rsidRPr="00EC1E3A">
          <w:rPr>
            <w:rFonts w:ascii="Times New Roman" w:eastAsia="Times New Roman" w:hAnsi="Times New Roman" w:cs="Times New Roman"/>
            <w:b/>
            <w:sz w:val="24"/>
            <w:szCs w:val="24"/>
          </w:rPr>
          <w:t>TetrixWindow Class Implementation</w:t>
        </w:r>
      </w:hyperlink>
    </w:p>
    <w:p w14:paraId="6A1756E7" w14:textId="77777777" w:rsidR="00DC6E46" w:rsidRPr="00EC1E3A" w:rsidRDefault="00DC6E46" w:rsidP="00DC6E46">
      <w:pPr>
        <w:spacing w:before="100" w:beforeAutospacing="1"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This is used to display the score, number of lives, and lines removed. These initially show default values, and will be filled in when a game begins:</w:t>
      </w:r>
    </w:p>
    <w:p w14:paraId="1C6DCDBD" w14:textId="160A6BB0" w:rsidR="00DC6E46" w:rsidRDefault="00DC6E46" w:rsidP="00DC6E46">
      <w:pPr>
        <w:spacing w:before="100" w:beforeAutospacing="1"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Three buttons with shortcuts are constructed so that the user can start a new game, pause the current game, and quit the application.</w:t>
      </w:r>
    </w:p>
    <w:p w14:paraId="28D20C44" w14:textId="1D2D5191" w:rsidR="00DC6E46" w:rsidRDefault="00DC6E46" w:rsidP="00DC6E46">
      <w:pPr>
        <w:spacing w:before="100" w:beforeAutospacing="1" w:after="0" w:line="360" w:lineRule="auto"/>
        <w:jc w:val="both"/>
        <w:textAlignment w:val="top"/>
        <w:rPr>
          <w:rFonts w:ascii="Times New Roman" w:eastAsia="Times New Roman" w:hAnsi="Times New Roman" w:cs="Times New Roman"/>
          <w:color w:val="000000"/>
          <w:sz w:val="24"/>
          <w:szCs w:val="24"/>
        </w:rPr>
      </w:pPr>
    </w:p>
    <w:p w14:paraId="6E9ED860" w14:textId="77777777" w:rsidR="00DC6E46" w:rsidRPr="00EC1E3A" w:rsidRDefault="00DC6E46" w:rsidP="00DC6E46">
      <w:pPr>
        <w:spacing w:before="100" w:beforeAutospacing="1" w:after="0" w:line="360" w:lineRule="auto"/>
        <w:jc w:val="both"/>
        <w:textAlignment w:val="top"/>
        <w:rPr>
          <w:rFonts w:ascii="Times New Roman" w:eastAsia="Times New Roman" w:hAnsi="Times New Roman" w:cs="Times New Roman"/>
          <w:color w:val="000000"/>
          <w:sz w:val="24"/>
          <w:szCs w:val="24"/>
        </w:rPr>
      </w:pPr>
    </w:p>
    <w:p w14:paraId="3B7A7BC4" w14:textId="77777777" w:rsidR="00DC6E46" w:rsidRPr="00EC1E3A" w:rsidRDefault="00DC6E46" w:rsidP="00DC6E46">
      <w:pPr>
        <w:spacing w:before="100" w:beforeAutospacing="1" w:after="0" w:line="360" w:lineRule="auto"/>
        <w:jc w:val="both"/>
        <w:textAlignment w:val="top"/>
        <w:rPr>
          <w:rFonts w:ascii="Times New Roman" w:eastAsia="Times New Roman" w:hAnsi="Times New Roman" w:cs="Times New Roman"/>
          <w:b/>
          <w:sz w:val="24"/>
          <w:szCs w:val="24"/>
        </w:rPr>
      </w:pPr>
      <w:r w:rsidRPr="00EC1E3A">
        <w:rPr>
          <w:rFonts w:ascii="Times New Roman" w:hAnsi="Times New Roman" w:cs="Times New Roman"/>
          <w:b/>
          <w:sz w:val="24"/>
          <w:szCs w:val="24"/>
        </w:rPr>
        <w:lastRenderedPageBreak/>
        <w:t xml:space="preserve">2.3 </w:t>
      </w:r>
      <w:r w:rsidRPr="00EC1E3A">
        <w:rPr>
          <w:rFonts w:ascii="Times New Roman" w:hAnsi="Times New Roman" w:cs="Times New Roman"/>
          <w:sz w:val="24"/>
          <w:szCs w:val="24"/>
        </w:rPr>
        <w:t xml:space="preserve"> </w:t>
      </w:r>
      <w:hyperlink r:id="rId11" w:anchor="tetrixpiece-class-definition" w:history="1">
        <w:r w:rsidRPr="00EC1E3A">
          <w:rPr>
            <w:rFonts w:ascii="Times New Roman" w:eastAsia="Times New Roman" w:hAnsi="Times New Roman" w:cs="Times New Roman"/>
            <w:b/>
            <w:sz w:val="24"/>
            <w:szCs w:val="24"/>
          </w:rPr>
          <w:t>TetrixPiece Class Definition</w:t>
        </w:r>
      </w:hyperlink>
    </w:p>
    <w:p w14:paraId="0C53F62A" w14:textId="159E43BC" w:rsidR="00DC6E46" w:rsidRPr="00B43625" w:rsidRDefault="00DC6E46" w:rsidP="00DC6E46">
      <w:pPr>
        <w:spacing w:before="100" w:beforeAutospacing="1"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The TetrixPiece class holds information about a piece in the game's playing area, including its shape, position, and the range of positions it can occupy on the board. Each shape contains four blocks, and these are defined by the coords private member variable.</w:t>
      </w:r>
      <w:r w:rsidRPr="00B43625">
        <w:rPr>
          <w:rFonts w:ascii="Times New Roman" w:eastAsia="Times New Roman" w:hAnsi="Times New Roman" w:cs="Times New Roman"/>
          <w:color w:val="000000"/>
          <w:sz w:val="24"/>
          <w:szCs w:val="24"/>
        </w:rPr>
        <w:t xml:space="preserve"> </w:t>
      </w:r>
    </w:p>
    <w:p w14:paraId="0C1753AC" w14:textId="77777777" w:rsidR="00DC6E46" w:rsidRPr="00EC1E3A" w:rsidRDefault="00DC6E46" w:rsidP="00DC6E46">
      <w:pPr>
        <w:spacing w:before="100" w:beforeAutospacing="1" w:after="0" w:line="360" w:lineRule="auto"/>
        <w:jc w:val="both"/>
        <w:textAlignment w:val="top"/>
        <w:rPr>
          <w:rFonts w:ascii="Times New Roman" w:eastAsia="Times New Roman" w:hAnsi="Times New Roman" w:cs="Times New Roman"/>
          <w:b/>
          <w:sz w:val="24"/>
          <w:szCs w:val="24"/>
        </w:rPr>
      </w:pPr>
      <w:r w:rsidRPr="00EC1E3A">
        <w:rPr>
          <w:rFonts w:ascii="Times New Roman" w:hAnsi="Times New Roman" w:cs="Times New Roman"/>
          <w:b/>
          <w:sz w:val="24"/>
          <w:szCs w:val="24"/>
        </w:rPr>
        <w:t xml:space="preserve">2.4 </w:t>
      </w:r>
      <w:hyperlink r:id="rId12" w:anchor="tetrixpiece-class-implementation" w:history="1">
        <w:r w:rsidRPr="00EC1E3A">
          <w:rPr>
            <w:rFonts w:ascii="Times New Roman" w:eastAsia="Times New Roman" w:hAnsi="Times New Roman" w:cs="Times New Roman"/>
            <w:b/>
            <w:sz w:val="24"/>
            <w:szCs w:val="24"/>
          </w:rPr>
          <w:t>TetrixPiece Class Implementation</w:t>
        </w:r>
      </w:hyperlink>
      <w:r w:rsidRPr="00EC1E3A">
        <w:rPr>
          <w:rFonts w:ascii="Times New Roman" w:eastAsia="Times New Roman" w:hAnsi="Times New Roman" w:cs="Times New Roman"/>
          <w:b/>
          <w:sz w:val="24"/>
          <w:szCs w:val="24"/>
        </w:rPr>
        <w:t xml:space="preserve"> </w:t>
      </w:r>
    </w:p>
    <w:p w14:paraId="75F1999D"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The setRandomShape() function is used to select a random shape for a piece:</w:t>
      </w:r>
    </w:p>
    <w:p w14:paraId="509F1BB6"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For convenience, it simply chooses a random shape from the TetrixShape enum and calls the setShape() function to perform the task of positioning the blocks.</w:t>
      </w:r>
    </w:p>
    <w:p w14:paraId="02F702BE"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The setShape() function uses a look-up table of pieces to associate each shape with an array of block positions.</w:t>
      </w:r>
    </w:p>
    <w:p w14:paraId="5930DC88"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The rotatedLeft() function returns a new piece with the same shape as an existing piece, but rotated counter-clockwise by 90 degrees</w:t>
      </w:r>
    </w:p>
    <w:p w14:paraId="42893F60"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p>
    <w:p w14:paraId="26511AEC" w14:textId="77777777" w:rsidR="00DC6E46" w:rsidRPr="00EC1E3A" w:rsidRDefault="00000000" w:rsidP="00DC6E46">
      <w:pPr>
        <w:pStyle w:val="ListParagraph"/>
        <w:numPr>
          <w:ilvl w:val="1"/>
          <w:numId w:val="10"/>
        </w:numPr>
        <w:spacing w:after="0" w:line="360" w:lineRule="auto"/>
        <w:jc w:val="both"/>
        <w:rPr>
          <w:rFonts w:ascii="Times New Roman" w:eastAsia="Times New Roman" w:hAnsi="Times New Roman" w:cs="Times New Roman"/>
          <w:b/>
          <w:sz w:val="24"/>
          <w:szCs w:val="24"/>
        </w:rPr>
      </w:pPr>
      <w:hyperlink r:id="rId13" w:anchor="tetrixboard-class-definition" w:history="1">
        <w:r w:rsidR="00DC6E46" w:rsidRPr="00EC1E3A">
          <w:rPr>
            <w:rFonts w:ascii="Times New Roman" w:eastAsia="Times New Roman" w:hAnsi="Times New Roman" w:cs="Times New Roman"/>
            <w:b/>
            <w:sz w:val="24"/>
            <w:szCs w:val="24"/>
          </w:rPr>
          <w:t>TetrixBoard Class Definition</w:t>
        </w:r>
      </w:hyperlink>
    </w:p>
    <w:p w14:paraId="1082896F"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The board is composed of a fixed-size array whose elements correspond to spaces for individual blocks. Each element in the array contains a TetrixShape value corresponding to the type of shape that occupies that element.</w:t>
      </w:r>
    </w:p>
    <w:p w14:paraId="7ADF158D"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Each shape on the board will occupy four elements in the array, and these will all contain the enum value that corresponds to the type of the shape.</w:t>
      </w:r>
    </w:p>
    <w:p w14:paraId="5B4AC532" w14:textId="77777777" w:rsidR="00DC6E46" w:rsidRPr="00EC1E3A" w:rsidRDefault="00DC6E46" w:rsidP="00DC6E46">
      <w:pPr>
        <w:spacing w:after="0" w:line="360" w:lineRule="auto"/>
        <w:jc w:val="both"/>
        <w:textAlignment w:val="top"/>
        <w:rPr>
          <w:rFonts w:ascii="Times New Roman" w:eastAsia="Times New Roman" w:hAnsi="Times New Roman" w:cs="Times New Roman"/>
          <w:sz w:val="24"/>
          <w:szCs w:val="24"/>
        </w:rPr>
      </w:pPr>
      <w:r w:rsidRPr="00EC1E3A">
        <w:rPr>
          <w:rFonts w:ascii="Times New Roman" w:eastAsia="Times New Roman" w:hAnsi="Times New Roman" w:cs="Times New Roman"/>
          <w:sz w:val="24"/>
          <w:szCs w:val="24"/>
        </w:rPr>
        <w:t>We use a </w:t>
      </w:r>
      <w:hyperlink r:id="rId14" w:history="1">
        <w:r w:rsidRPr="00EC1E3A">
          <w:rPr>
            <w:rFonts w:ascii="Times New Roman" w:eastAsia="Times New Roman" w:hAnsi="Times New Roman" w:cs="Times New Roman"/>
            <w:sz w:val="24"/>
            <w:szCs w:val="24"/>
          </w:rPr>
          <w:t>Timer</w:t>
        </w:r>
      </w:hyperlink>
      <w:r w:rsidRPr="00EC1E3A">
        <w:rPr>
          <w:rFonts w:ascii="Times New Roman" w:eastAsia="Times New Roman" w:hAnsi="Times New Roman" w:cs="Times New Roman"/>
          <w:sz w:val="24"/>
          <w:szCs w:val="24"/>
        </w:rPr>
        <w:t xml:space="preserve"> to control the rate at which pieces fall toward the bottom of the playing area. </w:t>
      </w:r>
    </w:p>
    <w:p w14:paraId="5E7BFC7C" w14:textId="77777777" w:rsidR="00DC6E46" w:rsidRPr="00EC1E3A" w:rsidRDefault="00DC6E46" w:rsidP="00DC6E46">
      <w:pPr>
        <w:spacing w:after="0" w:line="360" w:lineRule="auto"/>
        <w:jc w:val="both"/>
        <w:textAlignment w:val="top"/>
        <w:rPr>
          <w:rFonts w:ascii="Times New Roman" w:eastAsia="Times New Roman" w:hAnsi="Times New Roman" w:cs="Times New Roman"/>
          <w:sz w:val="24"/>
          <w:szCs w:val="24"/>
        </w:rPr>
      </w:pPr>
    </w:p>
    <w:p w14:paraId="5591FB69" w14:textId="77777777" w:rsidR="00DC6E46" w:rsidRPr="00EC1E3A" w:rsidRDefault="00DC6E46" w:rsidP="00DC6E46">
      <w:pPr>
        <w:spacing w:after="0" w:line="360" w:lineRule="auto"/>
        <w:jc w:val="both"/>
        <w:textAlignment w:val="top"/>
        <w:rPr>
          <w:rFonts w:ascii="Times New Roman" w:eastAsia="Times New Roman" w:hAnsi="Times New Roman" w:cs="Times New Roman"/>
          <w:b/>
          <w:sz w:val="24"/>
          <w:szCs w:val="24"/>
        </w:rPr>
      </w:pPr>
      <w:r w:rsidRPr="00EC1E3A">
        <w:rPr>
          <w:rFonts w:ascii="Times New Roman" w:hAnsi="Times New Roman" w:cs="Times New Roman"/>
          <w:b/>
          <w:sz w:val="24"/>
          <w:szCs w:val="24"/>
        </w:rPr>
        <w:t xml:space="preserve">2.6 </w:t>
      </w:r>
      <w:hyperlink r:id="rId15" w:anchor="tetrixboard-class-implementation" w:history="1">
        <w:r w:rsidRPr="00EC1E3A">
          <w:rPr>
            <w:rFonts w:ascii="Times New Roman" w:eastAsia="Times New Roman" w:hAnsi="Times New Roman" w:cs="Times New Roman"/>
            <w:b/>
            <w:sz w:val="24"/>
            <w:szCs w:val="24"/>
          </w:rPr>
          <w:t>TetrixBoard Class Implementation</w:t>
        </w:r>
      </w:hyperlink>
    </w:p>
    <w:p w14:paraId="5C66C73B"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In this ensure that keyboard input will be received. The first (next) piece is also set up with a random shape.</w:t>
      </w:r>
    </w:p>
    <w:p w14:paraId="6DF60556"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If a row contains no blank spaces, the rows above it are copied down by one row to compress the stack of pieces, the top row on the board is cleared, and the number of full lines found is incremented.</w:t>
      </w:r>
    </w:p>
    <w:p w14:paraId="1237AB75" w14:textId="77777777" w:rsidR="00DC6E46" w:rsidRPr="00EC1E3A" w:rsidRDefault="00DC6E46" w:rsidP="00DC6E46">
      <w:pPr>
        <w:spacing w:after="0" w:line="360" w:lineRule="auto"/>
        <w:jc w:val="both"/>
        <w:textAlignment w:val="top"/>
        <w:rPr>
          <w:rFonts w:ascii="Times New Roman" w:eastAsia="Times New Roman" w:hAnsi="Times New Roman" w:cs="Times New Roman"/>
          <w:color w:val="808080"/>
          <w:sz w:val="24"/>
          <w:szCs w:val="24"/>
        </w:rPr>
      </w:pPr>
      <w:r w:rsidRPr="00EC1E3A">
        <w:rPr>
          <w:rFonts w:ascii="Times New Roman" w:eastAsia="Times New Roman" w:hAnsi="Times New Roman" w:cs="Times New Roman"/>
          <w:color w:val="000000"/>
          <w:sz w:val="24"/>
          <w:szCs w:val="24"/>
        </w:rPr>
        <w:t xml:space="preserve">If some lines have been removed, the player's score and the total number of lines removed are updated. </w:t>
      </w:r>
    </w:p>
    <w:p w14:paraId="7CB95AAD" w14:textId="77777777" w:rsidR="00DC6E46" w:rsidRDefault="00DC6E46" w:rsidP="00DC6E46">
      <w:pPr>
        <w:spacing w:after="0" w:line="300" w:lineRule="atLeast"/>
        <w:jc w:val="both"/>
        <w:textAlignment w:val="top"/>
        <w:rPr>
          <w:rFonts w:ascii="Times New Roman" w:eastAsia="Times New Roman" w:hAnsi="Times New Roman" w:cs="Times New Roman"/>
          <w:color w:val="808080"/>
          <w:sz w:val="24"/>
          <w:szCs w:val="24"/>
        </w:rPr>
      </w:pPr>
    </w:p>
    <w:p w14:paraId="6DD8A15F" w14:textId="77777777" w:rsidR="00DC6E46" w:rsidRDefault="00DC6E46" w:rsidP="00DC6E46">
      <w:pPr>
        <w:spacing w:after="0" w:line="300" w:lineRule="atLeast"/>
        <w:jc w:val="both"/>
        <w:textAlignment w:val="top"/>
        <w:rPr>
          <w:rFonts w:ascii="Times New Roman" w:eastAsia="Times New Roman" w:hAnsi="Times New Roman" w:cs="Times New Roman"/>
          <w:color w:val="808080"/>
          <w:sz w:val="24"/>
          <w:szCs w:val="24"/>
        </w:rPr>
      </w:pPr>
    </w:p>
    <w:p w14:paraId="2AB3A389" w14:textId="77777777" w:rsidR="00DC6E46" w:rsidRDefault="00DC6E46" w:rsidP="00DC6E46">
      <w:pPr>
        <w:spacing w:after="0" w:line="300" w:lineRule="atLeast"/>
        <w:jc w:val="both"/>
        <w:textAlignment w:val="top"/>
        <w:rPr>
          <w:rFonts w:ascii="Times New Roman" w:eastAsia="Times New Roman" w:hAnsi="Times New Roman" w:cs="Times New Roman"/>
          <w:color w:val="808080"/>
          <w:sz w:val="24"/>
          <w:szCs w:val="24"/>
        </w:rPr>
      </w:pPr>
    </w:p>
    <w:p w14:paraId="48959982" w14:textId="77777777" w:rsidR="00DC6E46" w:rsidRPr="00B43625" w:rsidRDefault="00DC6E46" w:rsidP="00DC6E46">
      <w:pPr>
        <w:spacing w:after="0" w:line="300" w:lineRule="atLeast"/>
        <w:jc w:val="both"/>
        <w:textAlignment w:val="top"/>
        <w:rPr>
          <w:rFonts w:ascii="Times New Roman" w:eastAsia="Times New Roman" w:hAnsi="Times New Roman" w:cs="Times New Roman"/>
          <w:color w:val="808080"/>
          <w:sz w:val="24"/>
          <w:szCs w:val="24"/>
        </w:rPr>
      </w:pPr>
    </w:p>
    <w:p w14:paraId="607AD914" w14:textId="77777777" w:rsidR="00DC6E46" w:rsidRPr="00B43625" w:rsidRDefault="00DC6E46" w:rsidP="00DC6E46">
      <w:pPr>
        <w:spacing w:after="0" w:line="360" w:lineRule="auto"/>
        <w:jc w:val="both"/>
        <w:textAlignment w:val="top"/>
        <w:rPr>
          <w:rFonts w:ascii="Times New Roman" w:eastAsia="Times New Roman" w:hAnsi="Times New Roman" w:cs="Times New Roman"/>
          <w:b/>
          <w:sz w:val="24"/>
          <w:szCs w:val="24"/>
        </w:rPr>
      </w:pPr>
      <w:r w:rsidRPr="00B43625">
        <w:rPr>
          <w:rFonts w:ascii="Times New Roman" w:eastAsia="Times New Roman" w:hAnsi="Times New Roman" w:cs="Times New Roman"/>
          <w:b/>
          <w:sz w:val="24"/>
          <w:szCs w:val="24"/>
        </w:rPr>
        <w:lastRenderedPageBreak/>
        <w:t>Chapter 3</w:t>
      </w:r>
    </w:p>
    <w:p w14:paraId="63E6C27C" w14:textId="77777777" w:rsidR="00DC6E46" w:rsidRPr="00B43625" w:rsidRDefault="00DC6E46" w:rsidP="00DC6E46">
      <w:pPr>
        <w:spacing w:after="0" w:line="360" w:lineRule="auto"/>
        <w:jc w:val="both"/>
        <w:textAlignment w:val="top"/>
        <w:rPr>
          <w:rFonts w:ascii="Times New Roman" w:eastAsia="Times New Roman" w:hAnsi="Times New Roman" w:cs="Times New Roman"/>
          <w:b/>
          <w:sz w:val="24"/>
          <w:szCs w:val="24"/>
        </w:rPr>
      </w:pPr>
      <w:r w:rsidRPr="00B43625">
        <w:rPr>
          <w:rFonts w:ascii="Times New Roman" w:hAnsi="Times New Roman" w:cs="Times New Roman"/>
          <w:b/>
          <w:sz w:val="24"/>
          <w:szCs w:val="24"/>
        </w:rPr>
        <w:t>2D Transformation</w:t>
      </w:r>
    </w:p>
    <w:p w14:paraId="26BFF04E" w14:textId="77777777" w:rsidR="00DC6E46" w:rsidRPr="00B43625" w:rsidRDefault="00DC6E46" w:rsidP="00DC6E46">
      <w:pPr>
        <w:spacing w:after="0" w:line="360" w:lineRule="auto"/>
        <w:jc w:val="both"/>
        <w:textAlignment w:val="top"/>
        <w:rPr>
          <w:rFonts w:ascii="Times New Roman" w:eastAsia="Times New Roman" w:hAnsi="Times New Roman" w:cs="Times New Roman"/>
          <w:color w:val="000000"/>
          <w:sz w:val="24"/>
          <w:szCs w:val="24"/>
        </w:rPr>
      </w:pPr>
      <w:r w:rsidRPr="00B43625">
        <w:rPr>
          <w:rFonts w:ascii="Times New Roman" w:eastAsia="Times New Roman" w:hAnsi="Times New Roman" w:cs="Times New Roman"/>
          <w:color w:val="000000"/>
          <w:sz w:val="24"/>
          <w:szCs w:val="24"/>
        </w:rPr>
        <w:t>This project consists of two classes and a global enum.</w:t>
      </w:r>
    </w:p>
    <w:p w14:paraId="2C72B156" w14:textId="77777777" w:rsidR="00DC6E46" w:rsidRPr="00B43625" w:rsidRDefault="00DC6E46" w:rsidP="00DC6E46">
      <w:pPr>
        <w:numPr>
          <w:ilvl w:val="0"/>
          <w:numId w:val="8"/>
        </w:numPr>
        <w:spacing w:after="0" w:line="360" w:lineRule="auto"/>
        <w:ind w:left="795"/>
        <w:jc w:val="both"/>
        <w:textAlignment w:val="top"/>
        <w:rPr>
          <w:rFonts w:ascii="Times New Roman" w:eastAsia="Times New Roman" w:hAnsi="Times New Roman" w:cs="Times New Roman"/>
          <w:color w:val="000000"/>
          <w:sz w:val="24"/>
          <w:szCs w:val="24"/>
        </w:rPr>
      </w:pPr>
      <w:r w:rsidRPr="00B43625">
        <w:rPr>
          <w:rFonts w:ascii="Times New Roman" w:eastAsia="Times New Roman" w:hAnsi="Times New Roman" w:cs="Times New Roman"/>
          <w:color w:val="000000"/>
          <w:sz w:val="24"/>
          <w:szCs w:val="24"/>
        </w:rPr>
        <w:t>The RenderArea class controls the rendering of a given shape.</w:t>
      </w:r>
    </w:p>
    <w:p w14:paraId="4709F148" w14:textId="77777777" w:rsidR="00DC6E46" w:rsidRPr="00B43625" w:rsidRDefault="00DC6E46" w:rsidP="00DC6E46">
      <w:pPr>
        <w:numPr>
          <w:ilvl w:val="0"/>
          <w:numId w:val="8"/>
        </w:numPr>
        <w:spacing w:after="0" w:line="360" w:lineRule="auto"/>
        <w:ind w:left="795"/>
        <w:jc w:val="both"/>
        <w:textAlignment w:val="top"/>
        <w:rPr>
          <w:rFonts w:ascii="Times New Roman" w:eastAsia="Times New Roman" w:hAnsi="Times New Roman" w:cs="Times New Roman"/>
          <w:color w:val="000000"/>
          <w:sz w:val="24"/>
          <w:szCs w:val="24"/>
        </w:rPr>
      </w:pPr>
      <w:r w:rsidRPr="00B43625">
        <w:rPr>
          <w:rFonts w:ascii="Times New Roman" w:eastAsia="Times New Roman" w:hAnsi="Times New Roman" w:cs="Times New Roman"/>
          <w:color w:val="000000"/>
          <w:sz w:val="24"/>
          <w:szCs w:val="24"/>
        </w:rPr>
        <w:t>The Window class is the application's main window.</w:t>
      </w:r>
    </w:p>
    <w:p w14:paraId="637A241B" w14:textId="374A30DC" w:rsidR="00DC6E46" w:rsidRPr="00B43625" w:rsidRDefault="00DC6E46" w:rsidP="00DC6E46">
      <w:pPr>
        <w:numPr>
          <w:ilvl w:val="0"/>
          <w:numId w:val="8"/>
        </w:numPr>
        <w:spacing w:after="0" w:line="360" w:lineRule="auto"/>
        <w:ind w:left="795"/>
        <w:jc w:val="both"/>
        <w:textAlignment w:val="top"/>
        <w:rPr>
          <w:rFonts w:ascii="Times New Roman" w:eastAsia="Times New Roman" w:hAnsi="Times New Roman" w:cs="Times New Roman"/>
          <w:color w:val="000000"/>
          <w:sz w:val="24"/>
          <w:szCs w:val="24"/>
        </w:rPr>
      </w:pPr>
      <w:r w:rsidRPr="00B43625">
        <w:rPr>
          <w:rFonts w:ascii="Times New Roman" w:eastAsia="Times New Roman" w:hAnsi="Times New Roman" w:cs="Times New Roman"/>
          <w:color w:val="000000"/>
          <w:sz w:val="24"/>
          <w:szCs w:val="24"/>
        </w:rPr>
        <w:t>The operation enum describes the various transformation operations available in the application.</w:t>
      </w:r>
      <w:bookmarkStart w:id="1" w:name="transformation-operations"/>
      <w:bookmarkEnd w:id="1"/>
    </w:p>
    <w:p w14:paraId="5FC80E8D" w14:textId="34413519" w:rsidR="00DC6E46" w:rsidRDefault="00DC6E46" w:rsidP="00DC6E46">
      <w:pPr>
        <w:spacing w:after="0" w:line="360" w:lineRule="auto"/>
        <w:jc w:val="both"/>
        <w:textAlignment w:val="top"/>
        <w:rPr>
          <w:rFonts w:ascii="Times New Roman" w:hAnsi="Times New Roman" w:cs="Times New Roman"/>
          <w:b/>
          <w:sz w:val="24"/>
          <w:szCs w:val="24"/>
        </w:rPr>
      </w:pPr>
      <w:r w:rsidRPr="00B43625">
        <w:rPr>
          <w:rFonts w:ascii="Times New Roman" w:eastAsia="Times New Roman" w:hAnsi="Times New Roman" w:cs="Times New Roman"/>
          <w:b/>
          <w:color w:val="000000"/>
          <w:sz w:val="24"/>
          <w:szCs w:val="24"/>
        </w:rPr>
        <w:t xml:space="preserve"> </w:t>
      </w:r>
      <w:r w:rsidRPr="00B43625">
        <w:rPr>
          <w:rFonts w:ascii="Times New Roman" w:hAnsi="Times New Roman" w:cs="Times New Roman"/>
          <w:b/>
          <w:sz w:val="24"/>
          <w:szCs w:val="24"/>
        </w:rPr>
        <w:t>3.1 Transformation operations</w:t>
      </w:r>
    </w:p>
    <w:p w14:paraId="449EDD5E" w14:textId="4C92460E" w:rsidR="00DC6E46" w:rsidRDefault="00DC6E46" w:rsidP="00DC6E46">
      <w:pPr>
        <w:pStyle w:val="ListParagraph"/>
        <w:numPr>
          <w:ilvl w:val="0"/>
          <w:numId w:val="11"/>
        </w:numPr>
        <w:spacing w:after="0" w:line="360" w:lineRule="auto"/>
        <w:jc w:val="both"/>
        <w:textAlignment w:val="top"/>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Translation</w:t>
      </w:r>
    </w:p>
    <w:p w14:paraId="2296771B" w14:textId="1DF5F476" w:rsidR="00DC6E46" w:rsidRDefault="00DC6E46" w:rsidP="00DC6E46">
      <w:pPr>
        <w:pStyle w:val="ListParagraph"/>
        <w:numPr>
          <w:ilvl w:val="0"/>
          <w:numId w:val="11"/>
        </w:numPr>
        <w:spacing w:after="0" w:line="360" w:lineRule="auto"/>
        <w:jc w:val="both"/>
        <w:textAlignment w:val="top"/>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Scaling</w:t>
      </w:r>
    </w:p>
    <w:p w14:paraId="7FB00CB5" w14:textId="2F9E0EE4" w:rsidR="00DC6E46" w:rsidRPr="00DC6E46" w:rsidRDefault="00DC6E46" w:rsidP="00DC6E46">
      <w:pPr>
        <w:pStyle w:val="ListParagraph"/>
        <w:numPr>
          <w:ilvl w:val="0"/>
          <w:numId w:val="11"/>
        </w:numPr>
        <w:spacing w:after="0" w:line="360" w:lineRule="auto"/>
        <w:jc w:val="both"/>
        <w:textAlignment w:val="top"/>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Rotation</w:t>
      </w:r>
    </w:p>
    <w:p w14:paraId="18E322E6" w14:textId="77777777" w:rsidR="00DC6E46" w:rsidRPr="00B43625" w:rsidRDefault="00DC6E46" w:rsidP="00DC6E46">
      <w:pPr>
        <w:spacing w:after="0" w:line="360" w:lineRule="auto"/>
        <w:jc w:val="both"/>
        <w:rPr>
          <w:rFonts w:ascii="Times New Roman" w:eastAsia="Times New Roman" w:hAnsi="Times New Roman" w:cs="Times New Roman"/>
          <w:color w:val="000000"/>
          <w:sz w:val="24"/>
          <w:szCs w:val="24"/>
        </w:rPr>
      </w:pPr>
    </w:p>
    <w:p w14:paraId="5CBE85B4" w14:textId="77777777" w:rsidR="00DC6E46" w:rsidRPr="00B43625" w:rsidRDefault="00DC6E46" w:rsidP="00DC6E46">
      <w:pPr>
        <w:tabs>
          <w:tab w:val="left" w:pos="1948"/>
        </w:tabs>
        <w:spacing w:after="0" w:line="360" w:lineRule="auto"/>
        <w:jc w:val="both"/>
        <w:rPr>
          <w:rFonts w:ascii="Times New Roman" w:eastAsia="Times New Roman" w:hAnsi="Times New Roman" w:cs="Times New Roman"/>
          <w:b/>
          <w:color w:val="000000"/>
          <w:sz w:val="24"/>
          <w:szCs w:val="24"/>
        </w:rPr>
      </w:pPr>
      <w:r w:rsidRPr="00B43625">
        <w:rPr>
          <w:rFonts w:ascii="Times New Roman" w:eastAsia="Times New Roman" w:hAnsi="Times New Roman" w:cs="Times New Roman"/>
          <w:b/>
          <w:color w:val="000000"/>
          <w:sz w:val="24"/>
          <w:szCs w:val="24"/>
        </w:rPr>
        <w:t>3.2 Translation</w:t>
      </w:r>
      <w:r>
        <w:rPr>
          <w:rFonts w:ascii="Times New Roman" w:eastAsia="Times New Roman" w:hAnsi="Times New Roman" w:cs="Times New Roman"/>
          <w:b/>
          <w:color w:val="000000"/>
          <w:sz w:val="24"/>
          <w:szCs w:val="24"/>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DC6E46" w:rsidRPr="00431534" w14:paraId="211AE695" w14:textId="77777777" w:rsidTr="00FD432C">
        <w:trPr>
          <w:tblCellSpacing w:w="15" w:type="dxa"/>
        </w:trPr>
        <w:tc>
          <w:tcPr>
            <w:tcW w:w="0" w:type="auto"/>
            <w:vAlign w:val="center"/>
            <w:hideMark/>
          </w:tcPr>
          <w:p w14:paraId="141C346B" w14:textId="77777777" w:rsidR="00DC6E46" w:rsidRPr="00431534" w:rsidRDefault="00DC6E46" w:rsidP="00DC6E46">
            <w:pPr>
              <w:spacing w:before="100" w:beforeAutospacing="1"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 xml:space="preserve">Translation is to move, or parallel shift, a figure. We use a simple point as a starting point. This is a simple operation that is easy to formulate mathematically. We want to move the point P1 to a new position P2. </w:t>
            </w:r>
          </w:p>
          <w:p w14:paraId="1913A12C" w14:textId="77777777" w:rsidR="00DC6E46" w:rsidRPr="00431534" w:rsidRDefault="00DC6E46" w:rsidP="00DC6E46">
            <w:pPr>
              <w:spacing w:before="100" w:beforeAutospacing="1"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P</w:t>
            </w:r>
            <w:r w:rsidRPr="00431534">
              <w:rPr>
                <w:rFonts w:ascii="Times New Roman" w:eastAsia="Times New Roman" w:hAnsi="Times New Roman" w:cs="Times New Roman"/>
                <w:sz w:val="24"/>
                <w:szCs w:val="24"/>
                <w:vertAlign w:val="subscript"/>
              </w:rPr>
              <w:t>1</w:t>
            </w:r>
            <w:r w:rsidRPr="00431534">
              <w:rPr>
                <w:rFonts w:ascii="Times New Roman" w:eastAsia="Times New Roman" w:hAnsi="Times New Roman" w:cs="Times New Roman"/>
                <w:sz w:val="24"/>
                <w:szCs w:val="24"/>
              </w:rPr>
              <w:t>=(x</w:t>
            </w:r>
            <w:r w:rsidRPr="00431534">
              <w:rPr>
                <w:rFonts w:ascii="Times New Roman" w:eastAsia="Times New Roman" w:hAnsi="Times New Roman" w:cs="Times New Roman"/>
                <w:sz w:val="24"/>
                <w:szCs w:val="24"/>
                <w:vertAlign w:val="subscript"/>
              </w:rPr>
              <w:t>1</w:t>
            </w:r>
            <w:r w:rsidRPr="00431534">
              <w:rPr>
                <w:rFonts w:ascii="Times New Roman" w:eastAsia="Times New Roman" w:hAnsi="Times New Roman" w:cs="Times New Roman"/>
                <w:sz w:val="24"/>
                <w:szCs w:val="24"/>
              </w:rPr>
              <w:t>,y</w:t>
            </w:r>
            <w:r w:rsidRPr="00431534">
              <w:rPr>
                <w:rFonts w:ascii="Times New Roman" w:eastAsia="Times New Roman" w:hAnsi="Times New Roman" w:cs="Times New Roman"/>
                <w:sz w:val="24"/>
                <w:szCs w:val="24"/>
                <w:vertAlign w:val="subscript"/>
              </w:rPr>
              <w:t>1</w:t>
            </w:r>
            <w:r w:rsidRPr="00431534">
              <w:rPr>
                <w:rFonts w:ascii="Times New Roman" w:eastAsia="Times New Roman" w:hAnsi="Times New Roman" w:cs="Times New Roman"/>
                <w:sz w:val="24"/>
                <w:szCs w:val="24"/>
              </w:rPr>
              <w:t>)=(3,3)</w:t>
            </w:r>
            <w:r w:rsidRPr="00431534">
              <w:rPr>
                <w:rFonts w:ascii="Times New Roman" w:eastAsia="Times New Roman" w:hAnsi="Times New Roman" w:cs="Times New Roman"/>
                <w:sz w:val="24"/>
                <w:szCs w:val="24"/>
              </w:rPr>
              <w:br/>
              <w:t>P</w:t>
            </w:r>
            <w:r w:rsidRPr="00431534">
              <w:rPr>
                <w:rFonts w:ascii="Times New Roman" w:eastAsia="Times New Roman" w:hAnsi="Times New Roman" w:cs="Times New Roman"/>
                <w:sz w:val="24"/>
                <w:szCs w:val="24"/>
                <w:vertAlign w:val="subscript"/>
              </w:rPr>
              <w:t>2</w:t>
            </w:r>
            <w:r w:rsidRPr="00431534">
              <w:rPr>
                <w:rFonts w:ascii="Times New Roman" w:eastAsia="Times New Roman" w:hAnsi="Times New Roman" w:cs="Times New Roman"/>
                <w:sz w:val="24"/>
                <w:szCs w:val="24"/>
              </w:rPr>
              <w:t>=(x</w:t>
            </w:r>
            <w:r w:rsidRPr="00431534">
              <w:rPr>
                <w:rFonts w:ascii="Times New Roman" w:eastAsia="Times New Roman" w:hAnsi="Times New Roman" w:cs="Times New Roman"/>
                <w:sz w:val="24"/>
                <w:szCs w:val="24"/>
                <w:vertAlign w:val="subscript"/>
              </w:rPr>
              <w:t>2</w:t>
            </w:r>
            <w:r w:rsidRPr="00431534">
              <w:rPr>
                <w:rFonts w:ascii="Times New Roman" w:eastAsia="Times New Roman" w:hAnsi="Times New Roman" w:cs="Times New Roman"/>
                <w:sz w:val="24"/>
                <w:szCs w:val="24"/>
              </w:rPr>
              <w:t>,y</w:t>
            </w:r>
            <w:r w:rsidRPr="00431534">
              <w:rPr>
                <w:rFonts w:ascii="Times New Roman" w:eastAsia="Times New Roman" w:hAnsi="Times New Roman" w:cs="Times New Roman"/>
                <w:sz w:val="24"/>
                <w:szCs w:val="24"/>
                <w:vertAlign w:val="subscript"/>
              </w:rPr>
              <w:t>2</w:t>
            </w:r>
            <w:r w:rsidRPr="00431534">
              <w:rPr>
                <w:rFonts w:ascii="Times New Roman" w:eastAsia="Times New Roman" w:hAnsi="Times New Roman" w:cs="Times New Roman"/>
                <w:sz w:val="24"/>
                <w:szCs w:val="24"/>
              </w:rPr>
              <w:t xml:space="preserve">)=(8,5) </w:t>
            </w:r>
          </w:p>
        </w:tc>
      </w:tr>
    </w:tbl>
    <w:p w14:paraId="200CB48D" w14:textId="77777777" w:rsidR="00DC6E46" w:rsidRPr="00431534" w:rsidRDefault="00DC6E46" w:rsidP="00DC6E46">
      <w:pPr>
        <w:spacing w:before="100" w:beforeAutospacing="1"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 xml:space="preserve">This means that translation is defined by adding an offset in the x and y direction: tx and ty: </w:t>
      </w:r>
    </w:p>
    <w:p w14:paraId="7D3472EA" w14:textId="77777777" w:rsidR="00DC6E46" w:rsidRDefault="00DC6E46" w:rsidP="00DC6E46">
      <w:pPr>
        <w:spacing w:before="100" w:beforeAutospacing="1"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x</w:t>
      </w:r>
      <w:r w:rsidRPr="00431534">
        <w:rPr>
          <w:rFonts w:ascii="Times New Roman" w:eastAsia="Times New Roman" w:hAnsi="Times New Roman" w:cs="Times New Roman"/>
          <w:sz w:val="24"/>
          <w:szCs w:val="24"/>
          <w:vertAlign w:val="subscript"/>
        </w:rPr>
        <w:t>2</w:t>
      </w:r>
      <w:r w:rsidRPr="00431534">
        <w:rPr>
          <w:rFonts w:ascii="Times New Roman" w:eastAsia="Times New Roman" w:hAnsi="Times New Roman" w:cs="Times New Roman"/>
          <w:sz w:val="24"/>
          <w:szCs w:val="24"/>
        </w:rPr>
        <w:t>=x</w:t>
      </w:r>
      <w:r w:rsidRPr="00431534">
        <w:rPr>
          <w:rFonts w:ascii="Times New Roman" w:eastAsia="Times New Roman" w:hAnsi="Times New Roman" w:cs="Times New Roman"/>
          <w:sz w:val="24"/>
          <w:szCs w:val="24"/>
          <w:vertAlign w:val="subscript"/>
        </w:rPr>
        <w:t>1</w:t>
      </w:r>
      <w:r w:rsidRPr="00431534">
        <w:rPr>
          <w:rFonts w:ascii="Times New Roman" w:eastAsia="Times New Roman" w:hAnsi="Times New Roman" w:cs="Times New Roman"/>
          <w:sz w:val="24"/>
          <w:szCs w:val="24"/>
        </w:rPr>
        <w:t>+tx</w:t>
      </w:r>
      <w:r w:rsidRPr="00431534">
        <w:rPr>
          <w:rFonts w:ascii="Times New Roman" w:eastAsia="Times New Roman" w:hAnsi="Times New Roman" w:cs="Times New Roman"/>
          <w:sz w:val="24"/>
          <w:szCs w:val="24"/>
        </w:rPr>
        <w:br/>
        <w:t>y</w:t>
      </w:r>
      <w:r w:rsidRPr="00431534">
        <w:rPr>
          <w:rFonts w:ascii="Times New Roman" w:eastAsia="Times New Roman" w:hAnsi="Times New Roman" w:cs="Times New Roman"/>
          <w:sz w:val="24"/>
          <w:szCs w:val="24"/>
          <w:vertAlign w:val="subscript"/>
        </w:rPr>
        <w:t>2</w:t>
      </w:r>
      <w:r w:rsidRPr="00431534">
        <w:rPr>
          <w:rFonts w:ascii="Times New Roman" w:eastAsia="Times New Roman" w:hAnsi="Times New Roman" w:cs="Times New Roman"/>
          <w:sz w:val="24"/>
          <w:szCs w:val="24"/>
        </w:rPr>
        <w:t>=y</w:t>
      </w:r>
      <w:r w:rsidRPr="00431534">
        <w:rPr>
          <w:rFonts w:ascii="Times New Roman" w:eastAsia="Times New Roman" w:hAnsi="Times New Roman" w:cs="Times New Roman"/>
          <w:sz w:val="24"/>
          <w:szCs w:val="24"/>
          <w:vertAlign w:val="subscript"/>
        </w:rPr>
        <w:t>1</w:t>
      </w:r>
      <w:r w:rsidRPr="00431534">
        <w:rPr>
          <w:rFonts w:ascii="Times New Roman" w:eastAsia="Times New Roman" w:hAnsi="Times New Roman" w:cs="Times New Roman"/>
          <w:sz w:val="24"/>
          <w:szCs w:val="24"/>
        </w:rPr>
        <w:t xml:space="preserve">+ty </w:t>
      </w:r>
    </w:p>
    <w:p w14:paraId="152742A4" w14:textId="4D0B6DE9" w:rsidR="00DC6E46" w:rsidRDefault="00DC6E46" w:rsidP="00DC6E46">
      <w:pPr>
        <w:spacing w:before="100" w:beforeAutospacing="1"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 xml:space="preserve">We assume that we can move whole figures by moving all the single points. For a many-sided figure, a polygon, this means moving all the corners. </w:t>
      </w:r>
    </w:p>
    <w:p w14:paraId="4A846593" w14:textId="77777777" w:rsidR="00DC6E46" w:rsidRDefault="00DC6E46" w:rsidP="00DC6E46">
      <w:pPr>
        <w:spacing w:before="100" w:beforeAutospacing="1" w:after="0" w:line="360" w:lineRule="auto"/>
        <w:jc w:val="both"/>
        <w:rPr>
          <w:rFonts w:ascii="Times New Roman" w:eastAsia="Times New Roman" w:hAnsi="Times New Roman" w:cs="Times New Roman"/>
          <w:sz w:val="24"/>
          <w:szCs w:val="24"/>
        </w:rPr>
      </w:pPr>
    </w:p>
    <w:p w14:paraId="66D679CC" w14:textId="77777777" w:rsidR="00DC6E46" w:rsidRDefault="00DC6E46" w:rsidP="00DC6E46">
      <w:pPr>
        <w:spacing w:after="0" w:line="360" w:lineRule="auto"/>
        <w:jc w:val="center"/>
        <w:rPr>
          <w:rFonts w:ascii="Times New Roman" w:eastAsia="Times New Roman" w:hAnsi="Times New Roman" w:cs="Times New Roman"/>
          <w:color w:val="000000"/>
          <w:sz w:val="24"/>
          <w:szCs w:val="24"/>
        </w:rPr>
      </w:pPr>
      <w:r w:rsidRPr="00B43625">
        <w:rPr>
          <w:rFonts w:ascii="Times New Roman" w:hAnsi="Times New Roman" w:cs="Times New Roman"/>
          <w:noProof/>
          <w:sz w:val="24"/>
          <w:szCs w:val="24"/>
        </w:rPr>
        <w:drawing>
          <wp:inline distT="0" distB="0" distL="0" distR="0" wp14:anchorId="4789139E" wp14:editId="70C270EF">
            <wp:extent cx="1478280" cy="1227638"/>
            <wp:effectExtent l="0" t="0" r="7620" b="0"/>
            <wp:docPr id="6" name="Picture 1" descr="Image result for translation in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nslation in 2d"/>
                    <pic:cNvPicPr>
                      <a:picLocks noChangeAspect="1" noChangeArrowheads="1"/>
                    </pic:cNvPicPr>
                  </pic:nvPicPr>
                  <pic:blipFill>
                    <a:blip r:embed="rId16"/>
                    <a:srcRect/>
                    <a:stretch>
                      <a:fillRect/>
                    </a:stretch>
                  </pic:blipFill>
                  <pic:spPr bwMode="auto">
                    <a:xfrm>
                      <a:off x="0" y="0"/>
                      <a:ext cx="1489313" cy="1236800"/>
                    </a:xfrm>
                    <a:prstGeom prst="rect">
                      <a:avLst/>
                    </a:prstGeom>
                    <a:noFill/>
                    <a:ln w="9525">
                      <a:noFill/>
                      <a:miter lim="800000"/>
                      <a:headEnd/>
                      <a:tailEnd/>
                    </a:ln>
                  </pic:spPr>
                </pic:pic>
              </a:graphicData>
            </a:graphic>
          </wp:inline>
        </w:drawing>
      </w:r>
      <w:r w:rsidRPr="00DC6E46">
        <w:rPr>
          <w:rFonts w:ascii="Times New Roman" w:eastAsia="Times New Roman" w:hAnsi="Times New Roman" w:cs="Times New Roman"/>
          <w:color w:val="000000"/>
          <w:sz w:val="24"/>
          <w:szCs w:val="24"/>
        </w:rPr>
        <w:t xml:space="preserve"> </w:t>
      </w:r>
    </w:p>
    <w:p w14:paraId="14226592" w14:textId="5894FDB9" w:rsidR="00DC6E46" w:rsidRPr="00B43625" w:rsidRDefault="00DC6E46" w:rsidP="00DC6E46">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r w:rsidRPr="00B43625">
        <w:rPr>
          <w:rFonts w:ascii="Times New Roman" w:eastAsia="Times New Roman" w:hAnsi="Times New Roman" w:cs="Times New Roman"/>
          <w:color w:val="000000"/>
          <w:sz w:val="24"/>
          <w:szCs w:val="24"/>
        </w:rPr>
        <w:t xml:space="preserve"> Translation in 2D</w:t>
      </w:r>
    </w:p>
    <w:p w14:paraId="115C60C9" w14:textId="77777777" w:rsidR="00DC6E46" w:rsidRDefault="00DC6E46" w:rsidP="00DC6E46">
      <w:pPr>
        <w:spacing w:after="0" w:line="360" w:lineRule="auto"/>
        <w:jc w:val="both"/>
        <w:rPr>
          <w:rFonts w:ascii="Times New Roman" w:eastAsia="Times New Roman" w:hAnsi="Times New Roman" w:cs="Times New Roman"/>
          <w:b/>
          <w:color w:val="000000"/>
          <w:sz w:val="24"/>
          <w:szCs w:val="24"/>
        </w:rPr>
      </w:pPr>
      <w:r w:rsidRPr="00B43625">
        <w:rPr>
          <w:rFonts w:ascii="Times New Roman" w:eastAsia="Times New Roman" w:hAnsi="Times New Roman" w:cs="Times New Roman"/>
          <w:b/>
          <w:color w:val="000000"/>
          <w:sz w:val="24"/>
          <w:szCs w:val="24"/>
        </w:rPr>
        <w:lastRenderedPageBreak/>
        <w:t>3.3 Scaling</w:t>
      </w:r>
    </w:p>
    <w:p w14:paraId="02887A2B" w14:textId="77777777" w:rsidR="00DC6E46" w:rsidRDefault="00DC6E46" w:rsidP="00DC6E46">
      <w:pPr>
        <w:spacing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To change the size of an object, scaling transformation is used. In the scaling process, you either expand or compress the dimensions of the object. Scaling can be achieved by multiplying the original coordinates of the object with the scaling factor to get the desired result.</w:t>
      </w:r>
    </w:p>
    <w:p w14:paraId="095A3D46" w14:textId="5C48DA57" w:rsidR="00DC6E46" w:rsidRDefault="00DC6E46" w:rsidP="00DC6E46">
      <w:pPr>
        <w:spacing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Let us assume that the original coordinates are (X, Y), the scaling factors are (S</w:t>
      </w:r>
      <w:r w:rsidRPr="00431534">
        <w:rPr>
          <w:rFonts w:ascii="Times New Roman" w:eastAsia="Times New Roman" w:hAnsi="Times New Roman" w:cs="Times New Roman"/>
          <w:sz w:val="24"/>
          <w:szCs w:val="24"/>
          <w:vertAlign w:val="subscript"/>
        </w:rPr>
        <w:t>X</w:t>
      </w:r>
      <w:r w:rsidRPr="00431534">
        <w:rPr>
          <w:rFonts w:ascii="Times New Roman" w:eastAsia="Times New Roman" w:hAnsi="Times New Roman" w:cs="Times New Roman"/>
          <w:sz w:val="24"/>
          <w:szCs w:val="24"/>
        </w:rPr>
        <w:t>, S</w:t>
      </w:r>
      <w:r w:rsidRPr="00431534">
        <w:rPr>
          <w:rFonts w:ascii="Times New Roman" w:eastAsia="Times New Roman" w:hAnsi="Times New Roman" w:cs="Times New Roman"/>
          <w:sz w:val="24"/>
          <w:szCs w:val="24"/>
          <w:vertAlign w:val="subscript"/>
        </w:rPr>
        <w:t>Y</w:t>
      </w:r>
      <w:r w:rsidRPr="00431534">
        <w:rPr>
          <w:rFonts w:ascii="Times New Roman" w:eastAsia="Times New Roman" w:hAnsi="Times New Roman" w:cs="Times New Roman"/>
          <w:sz w:val="24"/>
          <w:szCs w:val="24"/>
        </w:rPr>
        <w:t xml:space="preserve">), and the produced coordinates are (X’, Y’). This can be mathematically represented as shown below </w:t>
      </w:r>
      <w:r>
        <w:rPr>
          <w:rFonts w:ascii="Times New Roman" w:eastAsia="Times New Roman" w:hAnsi="Times New Roman" w:cs="Times New Roman"/>
          <w:sz w:val="24"/>
          <w:szCs w:val="24"/>
        </w:rPr>
        <w:t>–</w:t>
      </w:r>
    </w:p>
    <w:p w14:paraId="3282F045" w14:textId="70FD2FF6" w:rsidR="00DC6E46" w:rsidRDefault="00DC6E46" w:rsidP="00DC6E46">
      <w:pPr>
        <w:spacing w:after="0" w:line="360" w:lineRule="auto"/>
        <w:jc w:val="both"/>
        <w:rPr>
          <w:rFonts w:ascii="Times New Roman" w:eastAsia="Times New Roman" w:hAnsi="Times New Roman" w:cs="Times New Roman"/>
          <w:b/>
          <w:bCs/>
          <w:sz w:val="24"/>
          <w:szCs w:val="24"/>
          <w:vertAlign w:val="subscript"/>
        </w:rPr>
      </w:pPr>
      <w:r w:rsidRPr="00431534">
        <w:rPr>
          <w:rFonts w:ascii="Times New Roman" w:eastAsia="Times New Roman" w:hAnsi="Times New Roman" w:cs="Times New Roman"/>
          <w:b/>
          <w:bCs/>
          <w:sz w:val="24"/>
          <w:szCs w:val="24"/>
        </w:rPr>
        <w:t>X' = X. S</w:t>
      </w:r>
      <w:r w:rsidRPr="00431534">
        <w:rPr>
          <w:rFonts w:ascii="Times New Roman" w:eastAsia="Times New Roman" w:hAnsi="Times New Roman" w:cs="Times New Roman"/>
          <w:b/>
          <w:bCs/>
          <w:sz w:val="24"/>
          <w:szCs w:val="24"/>
          <w:vertAlign w:val="subscript"/>
        </w:rPr>
        <w:t>X</w:t>
      </w:r>
      <w:r w:rsidRPr="00431534">
        <w:rPr>
          <w:rFonts w:ascii="Times New Roman" w:eastAsia="Times New Roman" w:hAnsi="Times New Roman" w:cs="Times New Roman"/>
          <w:b/>
          <w:bCs/>
          <w:sz w:val="24"/>
          <w:szCs w:val="24"/>
        </w:rPr>
        <w:t xml:space="preserve"> and Y' = Y. S</w:t>
      </w:r>
      <w:r w:rsidRPr="00431534">
        <w:rPr>
          <w:rFonts w:ascii="Times New Roman" w:eastAsia="Times New Roman" w:hAnsi="Times New Roman" w:cs="Times New Roman"/>
          <w:b/>
          <w:bCs/>
          <w:sz w:val="24"/>
          <w:szCs w:val="24"/>
          <w:vertAlign w:val="subscript"/>
        </w:rPr>
        <w:t>Y</w:t>
      </w:r>
    </w:p>
    <w:p w14:paraId="48E0E2FD" w14:textId="33CBF501" w:rsidR="00DC6E46" w:rsidRPr="00431534" w:rsidRDefault="00DC6E46" w:rsidP="00DC6E46">
      <w:pPr>
        <w:spacing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The scaling factor S</w:t>
      </w:r>
      <w:r w:rsidRPr="00431534">
        <w:rPr>
          <w:rFonts w:ascii="Times New Roman" w:eastAsia="Times New Roman" w:hAnsi="Times New Roman" w:cs="Times New Roman"/>
          <w:sz w:val="24"/>
          <w:szCs w:val="24"/>
          <w:vertAlign w:val="subscript"/>
        </w:rPr>
        <w:t>X</w:t>
      </w:r>
      <w:r w:rsidRPr="00431534">
        <w:rPr>
          <w:rFonts w:ascii="Times New Roman" w:eastAsia="Times New Roman" w:hAnsi="Times New Roman" w:cs="Times New Roman"/>
          <w:sz w:val="24"/>
          <w:szCs w:val="24"/>
        </w:rPr>
        <w:t>, S</w:t>
      </w:r>
      <w:r w:rsidRPr="00431534">
        <w:rPr>
          <w:rFonts w:ascii="Times New Roman" w:eastAsia="Times New Roman" w:hAnsi="Times New Roman" w:cs="Times New Roman"/>
          <w:sz w:val="24"/>
          <w:szCs w:val="24"/>
          <w:vertAlign w:val="subscript"/>
        </w:rPr>
        <w:t>Y</w:t>
      </w:r>
      <w:r w:rsidRPr="00431534">
        <w:rPr>
          <w:rFonts w:ascii="Times New Roman" w:eastAsia="Times New Roman" w:hAnsi="Times New Roman" w:cs="Times New Roman"/>
          <w:sz w:val="24"/>
          <w:szCs w:val="24"/>
        </w:rPr>
        <w:t xml:space="preserve"> scales the object in X and Y direction respectively. The above equations can also be represented in matrix form as below −</w:t>
      </w:r>
    </w:p>
    <w:p w14:paraId="302A13CB" w14:textId="74D2ABF9" w:rsidR="00DC6E46" w:rsidRDefault="00DC6E46" w:rsidP="00DC6E46">
      <w:pPr>
        <w:spacing w:after="0" w:line="360" w:lineRule="auto"/>
        <w:jc w:val="both"/>
        <w:rPr>
          <w:rFonts w:ascii="Times New Roman" w:eastAsia="Times New Roman" w:hAnsi="Times New Roman" w:cs="Times New Roman"/>
          <w:sz w:val="24"/>
          <w:szCs w:val="24"/>
        </w:rPr>
      </w:pP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X</w:t>
      </w: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Y</w:t>
      </w:r>
      <w:r w:rsidRPr="00B43625">
        <w:rPr>
          <w:rFonts w:ascii="Times New Roman" w:eastAsia="Times New Roman" w:hAnsi="Times New Roman" w:cs="Times New Roman"/>
          <w:sz w:val="24"/>
          <w:szCs w:val="24"/>
        </w:rPr>
        <w:t>′) =(</w:t>
      </w:r>
      <w:r w:rsidRPr="00B43625">
        <w:rPr>
          <w:rFonts w:ascii="Times New Roman" w:eastAsia="Times New Roman" w:hAnsi="Times New Roman" w:cs="Times New Roman"/>
          <w:iCs/>
          <w:sz w:val="24"/>
          <w:szCs w:val="24"/>
        </w:rPr>
        <w:t>XY</w:t>
      </w: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Sx</w:t>
      </w:r>
      <w:r w:rsidRPr="00B43625">
        <w:rPr>
          <w:rFonts w:ascii="Times New Roman" w:eastAsia="Times New Roman" w:hAnsi="Times New Roman" w:cs="Times New Roman"/>
          <w:sz w:val="24"/>
          <w:szCs w:val="24"/>
        </w:rPr>
        <w:t>00</w:t>
      </w:r>
      <w:r w:rsidRPr="00B43625">
        <w:rPr>
          <w:rFonts w:ascii="Times New Roman" w:eastAsia="Times New Roman" w:hAnsi="Times New Roman" w:cs="Times New Roman"/>
          <w:iCs/>
          <w:sz w:val="24"/>
          <w:szCs w:val="24"/>
        </w:rPr>
        <w:t>Sy</w:t>
      </w:r>
      <w:r w:rsidRPr="00B43625">
        <w:rPr>
          <w:rFonts w:ascii="Times New Roman" w:eastAsia="Times New Roman" w:hAnsi="Times New Roman" w:cs="Times New Roman"/>
          <w:sz w:val="24"/>
          <w:szCs w:val="24"/>
        </w:rPr>
        <w:t>]</w:t>
      </w:r>
    </w:p>
    <w:p w14:paraId="734AC36A" w14:textId="77777777" w:rsidR="00DC6E46" w:rsidRDefault="00DC6E46" w:rsidP="00DC6E46">
      <w:pPr>
        <w:spacing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OR</w:t>
      </w:r>
    </w:p>
    <w:p w14:paraId="6C232AF8" w14:textId="47AD1DE8" w:rsidR="00DC6E46" w:rsidRDefault="00DC6E46" w:rsidP="00DC6E46">
      <w:pPr>
        <w:spacing w:after="0" w:line="360" w:lineRule="auto"/>
        <w:jc w:val="both"/>
        <w:rPr>
          <w:rFonts w:ascii="Times New Roman" w:eastAsia="Times New Roman" w:hAnsi="Times New Roman" w:cs="Times New Roman"/>
          <w:b/>
          <w:bCs/>
          <w:sz w:val="24"/>
          <w:szCs w:val="24"/>
        </w:rPr>
      </w:pPr>
      <w:r w:rsidRPr="00431534">
        <w:rPr>
          <w:rFonts w:ascii="Times New Roman" w:eastAsia="Times New Roman" w:hAnsi="Times New Roman" w:cs="Times New Roman"/>
          <w:b/>
          <w:bCs/>
          <w:sz w:val="24"/>
          <w:szCs w:val="24"/>
        </w:rPr>
        <w:t>P’ = P. S</w:t>
      </w:r>
    </w:p>
    <w:p w14:paraId="1473B590" w14:textId="2F4E5BC4" w:rsidR="00DC6E46" w:rsidRPr="00431534" w:rsidRDefault="00DC6E46" w:rsidP="00DC6E46">
      <w:pPr>
        <w:spacing w:after="0" w:line="360" w:lineRule="auto"/>
        <w:jc w:val="both"/>
        <w:rPr>
          <w:rFonts w:ascii="Times New Roman" w:eastAsia="Times New Roman" w:hAnsi="Times New Roman" w:cs="Times New Roman"/>
          <w:sz w:val="24"/>
          <w:szCs w:val="24"/>
        </w:rPr>
      </w:pPr>
      <w:r w:rsidRPr="00431534">
        <w:rPr>
          <w:rFonts w:ascii="Times New Roman" w:eastAsia="Times New Roman" w:hAnsi="Times New Roman" w:cs="Times New Roman"/>
          <w:sz w:val="24"/>
          <w:szCs w:val="24"/>
        </w:rPr>
        <w:t>Where S is the scaling matrix. The scaling process is shown in the following figure.</w:t>
      </w:r>
    </w:p>
    <w:p w14:paraId="36090CC3" w14:textId="77777777" w:rsidR="00DC6E46" w:rsidRPr="00B43625" w:rsidRDefault="00DC6E46" w:rsidP="00DC6E46">
      <w:pPr>
        <w:spacing w:after="0" w:line="360" w:lineRule="auto"/>
        <w:jc w:val="center"/>
        <w:rPr>
          <w:rFonts w:ascii="Times New Roman" w:eastAsia="Times New Roman" w:hAnsi="Times New Roman" w:cs="Times New Roman"/>
          <w:b/>
          <w:color w:val="000000"/>
          <w:sz w:val="24"/>
          <w:szCs w:val="24"/>
        </w:rPr>
      </w:pPr>
      <w:r w:rsidRPr="00B43625">
        <w:rPr>
          <w:rFonts w:ascii="Times New Roman" w:hAnsi="Times New Roman" w:cs="Times New Roman"/>
          <w:noProof/>
          <w:sz w:val="24"/>
          <w:szCs w:val="24"/>
        </w:rPr>
        <w:drawing>
          <wp:inline distT="0" distB="0" distL="0" distR="0" wp14:anchorId="7D9BF521" wp14:editId="2B8772BD">
            <wp:extent cx="1946910" cy="1582854"/>
            <wp:effectExtent l="0" t="0" r="0" b="0"/>
            <wp:docPr id="4" name="Picture 4" descr="Befor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fore Scaling"/>
                    <pic:cNvPicPr>
                      <a:picLocks noChangeAspect="1" noChangeArrowheads="1"/>
                    </pic:cNvPicPr>
                  </pic:nvPicPr>
                  <pic:blipFill>
                    <a:blip r:embed="rId17"/>
                    <a:srcRect/>
                    <a:stretch>
                      <a:fillRect/>
                    </a:stretch>
                  </pic:blipFill>
                  <pic:spPr bwMode="auto">
                    <a:xfrm>
                      <a:off x="0" y="0"/>
                      <a:ext cx="1957399" cy="1591381"/>
                    </a:xfrm>
                    <a:prstGeom prst="rect">
                      <a:avLst/>
                    </a:prstGeom>
                    <a:noFill/>
                    <a:ln w="9525">
                      <a:noFill/>
                      <a:miter lim="800000"/>
                      <a:headEnd/>
                      <a:tailEnd/>
                    </a:ln>
                  </pic:spPr>
                </pic:pic>
              </a:graphicData>
            </a:graphic>
          </wp:inline>
        </w:drawing>
      </w:r>
    </w:p>
    <w:p w14:paraId="143B6692" w14:textId="4D98418F" w:rsidR="00DC6E46" w:rsidRPr="00F53BF6" w:rsidRDefault="00DC6E46" w:rsidP="00DC6E46">
      <w:pPr>
        <w:spacing w:after="0" w:line="360" w:lineRule="auto"/>
        <w:jc w:val="center"/>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w:t>
      </w:r>
      <w:r w:rsidRPr="00EC1E3A">
        <w:rPr>
          <w:rFonts w:ascii="Times New Roman" w:eastAsia="Times New Roman" w:hAnsi="Times New Roman" w:cs="Times New Roman"/>
          <w:color w:val="000000"/>
          <w:sz w:val="24"/>
          <w:szCs w:val="24"/>
        </w:rPr>
        <w:t xml:space="preserve"> Object before scaling</w:t>
      </w:r>
    </w:p>
    <w:p w14:paraId="45DAB0E7" w14:textId="77777777" w:rsidR="00DC6E46" w:rsidRPr="00B43625" w:rsidRDefault="00DC6E46" w:rsidP="00DC6E46">
      <w:pPr>
        <w:spacing w:after="0" w:line="360" w:lineRule="auto"/>
        <w:jc w:val="center"/>
        <w:rPr>
          <w:rFonts w:ascii="Times New Roman" w:eastAsia="Times New Roman" w:hAnsi="Times New Roman" w:cs="Times New Roman"/>
          <w:b/>
          <w:color w:val="000000"/>
          <w:sz w:val="24"/>
          <w:szCs w:val="24"/>
        </w:rPr>
      </w:pPr>
      <w:r w:rsidRPr="00B43625">
        <w:rPr>
          <w:rFonts w:ascii="Times New Roman" w:hAnsi="Times New Roman" w:cs="Times New Roman"/>
          <w:noProof/>
          <w:sz w:val="24"/>
          <w:szCs w:val="24"/>
        </w:rPr>
        <w:drawing>
          <wp:inline distT="0" distB="0" distL="0" distR="0" wp14:anchorId="289A3365" wp14:editId="418871AC">
            <wp:extent cx="1924050" cy="1780196"/>
            <wp:effectExtent l="0" t="0" r="0" b="0"/>
            <wp:docPr id="5" name="Picture 7" descr="After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ter Scaling"/>
                    <pic:cNvPicPr>
                      <a:picLocks noChangeAspect="1" noChangeArrowheads="1"/>
                    </pic:cNvPicPr>
                  </pic:nvPicPr>
                  <pic:blipFill>
                    <a:blip r:embed="rId18"/>
                    <a:srcRect/>
                    <a:stretch>
                      <a:fillRect/>
                    </a:stretch>
                  </pic:blipFill>
                  <pic:spPr bwMode="auto">
                    <a:xfrm>
                      <a:off x="0" y="0"/>
                      <a:ext cx="1928270" cy="1784101"/>
                    </a:xfrm>
                    <a:prstGeom prst="rect">
                      <a:avLst/>
                    </a:prstGeom>
                    <a:noFill/>
                    <a:ln w="9525">
                      <a:noFill/>
                      <a:miter lim="800000"/>
                      <a:headEnd/>
                      <a:tailEnd/>
                    </a:ln>
                  </pic:spPr>
                </pic:pic>
              </a:graphicData>
            </a:graphic>
          </wp:inline>
        </w:drawing>
      </w:r>
    </w:p>
    <w:p w14:paraId="71C15ACB" w14:textId="6517DAF9" w:rsidR="00DC6E46" w:rsidRPr="00EC1E3A" w:rsidRDefault="00DC6E46" w:rsidP="00DC6E46">
      <w:pPr>
        <w:spacing w:after="0" w:line="360" w:lineRule="auto"/>
        <w:jc w:val="center"/>
        <w:rPr>
          <w:rFonts w:ascii="Times New Roman" w:eastAsia="Times New Roman" w:hAnsi="Times New Roman" w:cs="Times New Roman"/>
          <w:color w:val="000000"/>
          <w:sz w:val="24"/>
          <w:szCs w:val="24"/>
        </w:rPr>
      </w:pPr>
      <w:r w:rsidRPr="00EC1E3A">
        <w:rPr>
          <w:rFonts w:ascii="Times New Roman" w:eastAsia="Times New Roman" w:hAnsi="Times New Roman" w:cs="Times New Roman"/>
          <w:color w:val="000000"/>
          <w:sz w:val="24"/>
          <w:szCs w:val="24"/>
        </w:rPr>
        <w:t>Figure 3</w:t>
      </w:r>
      <w:r>
        <w:rPr>
          <w:rFonts w:ascii="Times New Roman" w:eastAsia="Times New Roman" w:hAnsi="Times New Roman" w:cs="Times New Roman"/>
          <w:color w:val="000000"/>
          <w:sz w:val="24"/>
          <w:szCs w:val="24"/>
        </w:rPr>
        <w:t>:</w:t>
      </w:r>
      <w:r w:rsidRPr="00EC1E3A">
        <w:rPr>
          <w:rFonts w:ascii="Times New Roman" w:eastAsia="Times New Roman" w:hAnsi="Times New Roman" w:cs="Times New Roman"/>
          <w:color w:val="000000"/>
          <w:sz w:val="24"/>
          <w:szCs w:val="24"/>
        </w:rPr>
        <w:t xml:space="preserve"> Object after scaling</w:t>
      </w:r>
    </w:p>
    <w:p w14:paraId="1E34BF16" w14:textId="77777777" w:rsidR="00DC6E46" w:rsidRDefault="00DC6E46" w:rsidP="00DC6E46">
      <w:pPr>
        <w:spacing w:after="0" w:line="360" w:lineRule="auto"/>
        <w:jc w:val="both"/>
        <w:rPr>
          <w:rFonts w:ascii="Times New Roman" w:hAnsi="Times New Roman" w:cs="Times New Roman"/>
          <w:sz w:val="24"/>
          <w:szCs w:val="24"/>
        </w:rPr>
      </w:pPr>
    </w:p>
    <w:p w14:paraId="21C50586" w14:textId="1C3451D9" w:rsidR="00DC6E46" w:rsidRPr="00B43625" w:rsidRDefault="00DC6E46" w:rsidP="00DC6E46">
      <w:pPr>
        <w:spacing w:after="0" w:line="360" w:lineRule="auto"/>
        <w:jc w:val="both"/>
        <w:rPr>
          <w:rFonts w:ascii="Times New Roman" w:eastAsia="Times New Roman" w:hAnsi="Times New Roman" w:cs="Times New Roman"/>
          <w:color w:val="000000"/>
          <w:sz w:val="24"/>
          <w:szCs w:val="24"/>
        </w:rPr>
      </w:pPr>
      <w:r w:rsidRPr="00B43625">
        <w:rPr>
          <w:rFonts w:ascii="Times New Roman" w:hAnsi="Times New Roman" w:cs="Times New Roman"/>
          <w:sz w:val="24"/>
          <w:szCs w:val="24"/>
        </w:rPr>
        <w:t>If we provide values less than 1 to the scaling factor S, then we can reduce the size of the object. If we provide values greater than 1, then we can increase the size of the object.</w:t>
      </w:r>
    </w:p>
    <w:p w14:paraId="1E71AF30" w14:textId="77777777" w:rsidR="00DC6E46" w:rsidRPr="00B43625" w:rsidRDefault="00DC6E46" w:rsidP="00DC6E46">
      <w:pPr>
        <w:spacing w:after="0" w:line="360" w:lineRule="auto"/>
        <w:jc w:val="both"/>
        <w:rPr>
          <w:rFonts w:ascii="Times New Roman" w:eastAsia="Times New Roman" w:hAnsi="Times New Roman" w:cs="Times New Roman"/>
          <w:b/>
          <w:color w:val="000000"/>
          <w:sz w:val="24"/>
          <w:szCs w:val="24"/>
        </w:rPr>
      </w:pPr>
    </w:p>
    <w:p w14:paraId="0A5A7F2F" w14:textId="77777777" w:rsidR="00DC6E46" w:rsidRDefault="00DC6E46" w:rsidP="00DC6E46">
      <w:pPr>
        <w:spacing w:after="0" w:line="360" w:lineRule="auto"/>
        <w:jc w:val="both"/>
        <w:rPr>
          <w:rFonts w:ascii="Times New Roman" w:eastAsia="Times New Roman" w:hAnsi="Times New Roman" w:cs="Times New Roman"/>
          <w:b/>
          <w:color w:val="000000"/>
          <w:sz w:val="24"/>
          <w:szCs w:val="24"/>
        </w:rPr>
      </w:pPr>
    </w:p>
    <w:p w14:paraId="19537422" w14:textId="129A8F2A" w:rsidR="00DC6E46" w:rsidRDefault="00DC6E46" w:rsidP="00DC6E46">
      <w:pPr>
        <w:spacing w:after="0" w:line="360" w:lineRule="auto"/>
        <w:jc w:val="both"/>
        <w:rPr>
          <w:rFonts w:ascii="Times New Roman" w:eastAsia="Times New Roman" w:hAnsi="Times New Roman" w:cs="Times New Roman"/>
          <w:b/>
          <w:color w:val="000000"/>
          <w:sz w:val="24"/>
          <w:szCs w:val="24"/>
        </w:rPr>
      </w:pPr>
      <w:r w:rsidRPr="00B43625">
        <w:rPr>
          <w:rFonts w:ascii="Times New Roman" w:eastAsia="Times New Roman" w:hAnsi="Times New Roman" w:cs="Times New Roman"/>
          <w:b/>
          <w:color w:val="000000"/>
          <w:sz w:val="24"/>
          <w:szCs w:val="24"/>
        </w:rPr>
        <w:lastRenderedPageBreak/>
        <w:t>3.4 Rotation</w:t>
      </w:r>
    </w:p>
    <w:p w14:paraId="6BDFA465" w14:textId="77777777" w:rsidR="00DC6E46" w:rsidRDefault="00DC6E46" w:rsidP="00DC6E46">
      <w:pPr>
        <w:spacing w:after="0" w:line="360" w:lineRule="auto"/>
        <w:jc w:val="both"/>
        <w:rPr>
          <w:rFonts w:ascii="Times New Roman" w:eastAsia="Times New Roman" w:hAnsi="Times New Roman" w:cs="Times New Roman"/>
          <w:sz w:val="24"/>
          <w:szCs w:val="24"/>
        </w:rPr>
      </w:pPr>
      <w:r w:rsidRPr="00B43625">
        <w:rPr>
          <w:rFonts w:ascii="Times New Roman" w:eastAsia="Times New Roman" w:hAnsi="Times New Roman" w:cs="Times New Roman"/>
          <w:sz w:val="24"/>
          <w:szCs w:val="24"/>
        </w:rPr>
        <w:t>In rotation, we rotate the object at particular angle θ (theta) from its origin. From the following figure, we can see that the point P(X, Y) is located at angle φ from the horizontal X coordinate with distance r from the origin.</w:t>
      </w:r>
    </w:p>
    <w:p w14:paraId="1785AD15" w14:textId="4F5430C4" w:rsidR="00DC6E46" w:rsidRPr="00B43625" w:rsidRDefault="00DC6E46" w:rsidP="00DC6E46">
      <w:pPr>
        <w:spacing w:after="0" w:line="360" w:lineRule="auto"/>
        <w:jc w:val="both"/>
        <w:rPr>
          <w:rFonts w:ascii="Times New Roman" w:eastAsia="Times New Roman" w:hAnsi="Times New Roman" w:cs="Times New Roman"/>
          <w:sz w:val="24"/>
          <w:szCs w:val="24"/>
        </w:rPr>
      </w:pPr>
      <w:r w:rsidRPr="00B43625">
        <w:rPr>
          <w:rFonts w:ascii="Times New Roman" w:eastAsia="Times New Roman" w:hAnsi="Times New Roman" w:cs="Times New Roman"/>
          <w:sz w:val="24"/>
          <w:szCs w:val="24"/>
        </w:rPr>
        <w:t>Let us suppose you want to rotate it at the angle θ. After rotating it to a new location, you will get a new point P’ (X’, Y’).</w:t>
      </w:r>
    </w:p>
    <w:p w14:paraId="7E4DBF24" w14:textId="77777777" w:rsidR="00DC6E46" w:rsidRPr="00B43625" w:rsidRDefault="00DC6E46" w:rsidP="00DC6E46">
      <w:pPr>
        <w:spacing w:after="0" w:line="240" w:lineRule="auto"/>
        <w:jc w:val="center"/>
        <w:rPr>
          <w:rFonts w:ascii="Times New Roman" w:eastAsia="Times New Roman" w:hAnsi="Times New Roman" w:cs="Times New Roman"/>
          <w:sz w:val="24"/>
          <w:szCs w:val="24"/>
        </w:rPr>
      </w:pPr>
      <w:r w:rsidRPr="00B43625">
        <w:rPr>
          <w:rFonts w:ascii="Times New Roman" w:hAnsi="Times New Roman" w:cs="Times New Roman"/>
          <w:noProof/>
          <w:sz w:val="24"/>
          <w:szCs w:val="24"/>
        </w:rPr>
        <w:drawing>
          <wp:inline distT="0" distB="0" distL="0" distR="0" wp14:anchorId="5EBDC8FC" wp14:editId="60E8CEC3">
            <wp:extent cx="1497330" cy="1307600"/>
            <wp:effectExtent l="0" t="0" r="7620" b="6985"/>
            <wp:docPr id="7" name="Picture 7" descr="Image result for 2d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2d rotation"/>
                    <pic:cNvPicPr>
                      <a:picLocks noChangeAspect="1" noChangeArrowheads="1"/>
                    </pic:cNvPicPr>
                  </pic:nvPicPr>
                  <pic:blipFill>
                    <a:blip r:embed="rId19"/>
                    <a:srcRect/>
                    <a:stretch>
                      <a:fillRect/>
                    </a:stretch>
                  </pic:blipFill>
                  <pic:spPr bwMode="auto">
                    <a:xfrm>
                      <a:off x="0" y="0"/>
                      <a:ext cx="1506057" cy="1315221"/>
                    </a:xfrm>
                    <a:prstGeom prst="rect">
                      <a:avLst/>
                    </a:prstGeom>
                    <a:noFill/>
                    <a:ln w="9525">
                      <a:noFill/>
                      <a:miter lim="800000"/>
                      <a:headEnd/>
                      <a:tailEnd/>
                    </a:ln>
                  </pic:spPr>
                </pic:pic>
              </a:graphicData>
            </a:graphic>
          </wp:inline>
        </w:drawing>
      </w:r>
    </w:p>
    <w:p w14:paraId="07AAB0FB" w14:textId="77777777" w:rsidR="00DC6E46" w:rsidRPr="00B43625" w:rsidRDefault="00DC6E46" w:rsidP="00DC6E4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Pr="00B43625">
        <w:rPr>
          <w:rFonts w:ascii="Times New Roman" w:eastAsia="Times New Roman" w:hAnsi="Times New Roman" w:cs="Times New Roman"/>
          <w:sz w:val="24"/>
          <w:szCs w:val="24"/>
        </w:rPr>
        <w:t xml:space="preserve"> Rotation in 2D</w:t>
      </w:r>
    </w:p>
    <w:p w14:paraId="55BD0AB8" w14:textId="77777777" w:rsidR="00DC6E46" w:rsidRDefault="00DC6E46" w:rsidP="00DC6E46">
      <w:pPr>
        <w:spacing w:before="100" w:beforeAutospacing="1" w:after="100" w:afterAutospacing="1" w:line="240" w:lineRule="auto"/>
        <w:jc w:val="both"/>
        <w:rPr>
          <w:rFonts w:ascii="Times New Roman" w:eastAsia="Times New Roman" w:hAnsi="Times New Roman" w:cs="Times New Roman"/>
          <w:sz w:val="24"/>
          <w:szCs w:val="24"/>
        </w:rPr>
      </w:pPr>
      <w:r w:rsidRPr="00B43625">
        <w:rPr>
          <w:rFonts w:ascii="Times New Roman" w:eastAsia="Times New Roman" w:hAnsi="Times New Roman" w:cs="Times New Roman"/>
          <w:sz w:val="24"/>
          <w:szCs w:val="24"/>
        </w:rPr>
        <w:t>Representing the above equation in matrix form,</w:t>
      </w:r>
    </w:p>
    <w:p w14:paraId="3931B452" w14:textId="77777777" w:rsidR="00DC6E46" w:rsidRDefault="00DC6E46" w:rsidP="00DC6E46">
      <w:pPr>
        <w:spacing w:before="100" w:beforeAutospacing="1" w:after="100" w:afterAutospacing="1" w:line="240" w:lineRule="auto"/>
        <w:jc w:val="both"/>
        <w:rPr>
          <w:rFonts w:ascii="Times New Roman" w:eastAsia="Times New Roman" w:hAnsi="Times New Roman" w:cs="Times New Roman"/>
          <w:iCs/>
          <w:sz w:val="24"/>
          <w:szCs w:val="24"/>
        </w:rPr>
      </w:pP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X</w:t>
      </w: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Y</w:t>
      </w: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XY</w:t>
      </w: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cosθ</w:t>
      </w: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sinθsinθcosθ</w:t>
      </w: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OR</w:t>
      </w:r>
    </w:p>
    <w:p w14:paraId="390040F2" w14:textId="77777777" w:rsidR="00DC6E46" w:rsidRDefault="00DC6E46" w:rsidP="00DC6E46">
      <w:pPr>
        <w:spacing w:before="100" w:beforeAutospacing="1" w:after="100" w:afterAutospacing="1" w:line="240" w:lineRule="auto"/>
        <w:jc w:val="both"/>
        <w:rPr>
          <w:rFonts w:ascii="Times New Roman" w:eastAsia="Times New Roman" w:hAnsi="Times New Roman" w:cs="Times New Roman"/>
          <w:sz w:val="24"/>
          <w:szCs w:val="24"/>
        </w:rPr>
      </w:pPr>
      <w:r w:rsidRPr="00B43625">
        <w:rPr>
          <w:rFonts w:ascii="Times New Roman" w:eastAsia="Times New Roman" w:hAnsi="Times New Roman" w:cs="Times New Roman"/>
          <w:sz w:val="24"/>
          <w:szCs w:val="24"/>
        </w:rPr>
        <w:t>P’ = P . R</w:t>
      </w:r>
    </w:p>
    <w:p w14:paraId="78F125B8" w14:textId="118BBDE2" w:rsidR="00DC6E46" w:rsidRPr="00B43625" w:rsidRDefault="00DC6E46" w:rsidP="00DC6E46">
      <w:pPr>
        <w:spacing w:before="100" w:beforeAutospacing="1" w:after="100" w:afterAutospacing="1" w:line="240" w:lineRule="auto"/>
        <w:jc w:val="both"/>
        <w:rPr>
          <w:rFonts w:ascii="Times New Roman" w:eastAsia="Times New Roman" w:hAnsi="Times New Roman" w:cs="Times New Roman"/>
          <w:sz w:val="24"/>
          <w:szCs w:val="24"/>
        </w:rPr>
      </w:pPr>
      <w:r w:rsidRPr="00B43625">
        <w:rPr>
          <w:rFonts w:ascii="Times New Roman" w:eastAsia="Times New Roman" w:hAnsi="Times New Roman" w:cs="Times New Roman"/>
          <w:sz w:val="24"/>
          <w:szCs w:val="24"/>
        </w:rPr>
        <w:t>Where R is the rotation matrix</w:t>
      </w:r>
    </w:p>
    <w:p w14:paraId="5640F7C2" w14:textId="77777777" w:rsidR="00DC6E46" w:rsidRPr="00B43625" w:rsidRDefault="00DC6E46" w:rsidP="00DC6E46">
      <w:pPr>
        <w:spacing w:after="0" w:line="240" w:lineRule="auto"/>
        <w:jc w:val="both"/>
        <w:rPr>
          <w:rFonts w:ascii="Times New Roman" w:eastAsia="Times New Roman" w:hAnsi="Times New Roman" w:cs="Times New Roman"/>
          <w:sz w:val="24"/>
          <w:szCs w:val="24"/>
        </w:rPr>
      </w:pPr>
      <w:r w:rsidRPr="00B43625">
        <w:rPr>
          <w:rFonts w:ascii="Times New Roman" w:eastAsia="Times New Roman" w:hAnsi="Times New Roman" w:cs="Times New Roman"/>
          <w:iCs/>
          <w:sz w:val="24"/>
          <w:szCs w:val="24"/>
        </w:rPr>
        <w:t>R</w:t>
      </w: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cosθ</w:t>
      </w:r>
      <w:r w:rsidRPr="00B43625">
        <w:rPr>
          <w:rFonts w:ascii="Times New Roman" w:eastAsia="Times New Roman" w:hAnsi="Times New Roman" w:cs="Times New Roman"/>
          <w:sz w:val="24"/>
          <w:szCs w:val="24"/>
        </w:rPr>
        <w:t>−</w:t>
      </w:r>
      <w:r w:rsidRPr="00B43625">
        <w:rPr>
          <w:rFonts w:ascii="Times New Roman" w:eastAsia="Times New Roman" w:hAnsi="Times New Roman" w:cs="Times New Roman"/>
          <w:iCs/>
          <w:sz w:val="24"/>
          <w:szCs w:val="24"/>
        </w:rPr>
        <w:t>sinθsinθcosθ</w:t>
      </w:r>
      <w:r w:rsidRPr="00B43625">
        <w:rPr>
          <w:rFonts w:ascii="Times New Roman" w:eastAsia="Times New Roman" w:hAnsi="Times New Roman" w:cs="Times New Roman"/>
          <w:sz w:val="24"/>
          <w:szCs w:val="24"/>
        </w:rPr>
        <w:t>]</w:t>
      </w:r>
    </w:p>
    <w:p w14:paraId="156DA752" w14:textId="77777777" w:rsidR="00DC6E46" w:rsidRPr="00B43625" w:rsidRDefault="00DC6E46" w:rsidP="00DC6E46">
      <w:pPr>
        <w:spacing w:before="100" w:beforeAutospacing="1" w:after="100" w:afterAutospacing="1" w:line="240" w:lineRule="auto"/>
        <w:jc w:val="both"/>
        <w:rPr>
          <w:rFonts w:ascii="Times New Roman" w:eastAsia="Times New Roman" w:hAnsi="Times New Roman" w:cs="Times New Roman"/>
          <w:sz w:val="24"/>
          <w:szCs w:val="24"/>
        </w:rPr>
      </w:pPr>
      <w:r w:rsidRPr="00B43625">
        <w:rPr>
          <w:rFonts w:ascii="Times New Roman" w:eastAsia="Times New Roman" w:hAnsi="Times New Roman" w:cs="Times New Roman"/>
          <w:sz w:val="24"/>
          <w:szCs w:val="24"/>
        </w:rPr>
        <w:t>The rotation angle can be positive and negative.</w:t>
      </w:r>
    </w:p>
    <w:p w14:paraId="04CD56FF" w14:textId="5761155C" w:rsidR="00DC6E46" w:rsidRDefault="00DC6E46" w:rsidP="00DC6E46">
      <w:pPr>
        <w:spacing w:after="0" w:line="360" w:lineRule="auto"/>
        <w:rPr>
          <w:rFonts w:ascii="Times New Roman" w:hAnsi="Times New Roman" w:cs="Times New Roman"/>
          <w:sz w:val="24"/>
          <w:szCs w:val="24"/>
        </w:rPr>
      </w:pPr>
    </w:p>
    <w:p w14:paraId="44C1C2F7" w14:textId="77777777" w:rsidR="00DC6E46" w:rsidRDefault="00DC6E46" w:rsidP="00DC6E46">
      <w:pPr>
        <w:spacing w:after="0" w:line="360" w:lineRule="auto"/>
        <w:jc w:val="both"/>
        <w:rPr>
          <w:rFonts w:ascii="Times New Roman" w:hAnsi="Times New Roman" w:cs="Times New Roman"/>
          <w:b/>
          <w:sz w:val="24"/>
          <w:szCs w:val="24"/>
        </w:rPr>
      </w:pPr>
    </w:p>
    <w:p w14:paraId="29D688CC" w14:textId="77777777" w:rsidR="00DC6E46" w:rsidRDefault="00DC6E46" w:rsidP="00DC6E46">
      <w:pPr>
        <w:spacing w:after="0" w:line="360" w:lineRule="auto"/>
        <w:jc w:val="both"/>
        <w:rPr>
          <w:rFonts w:ascii="Times New Roman" w:hAnsi="Times New Roman" w:cs="Times New Roman"/>
          <w:b/>
          <w:sz w:val="24"/>
          <w:szCs w:val="24"/>
        </w:rPr>
      </w:pPr>
    </w:p>
    <w:p w14:paraId="1F27E929" w14:textId="77777777" w:rsidR="00DC6E46" w:rsidRDefault="00DC6E46" w:rsidP="00DC6E46">
      <w:pPr>
        <w:spacing w:after="0" w:line="360" w:lineRule="auto"/>
        <w:jc w:val="both"/>
        <w:rPr>
          <w:rFonts w:ascii="Times New Roman" w:hAnsi="Times New Roman" w:cs="Times New Roman"/>
          <w:b/>
          <w:sz w:val="24"/>
          <w:szCs w:val="24"/>
        </w:rPr>
      </w:pPr>
    </w:p>
    <w:p w14:paraId="02332D9E" w14:textId="77777777" w:rsidR="00DC6E46" w:rsidRDefault="00DC6E46" w:rsidP="00DC6E46">
      <w:pPr>
        <w:spacing w:after="0" w:line="360" w:lineRule="auto"/>
        <w:jc w:val="both"/>
        <w:rPr>
          <w:rFonts w:ascii="Times New Roman" w:hAnsi="Times New Roman" w:cs="Times New Roman"/>
          <w:b/>
          <w:sz w:val="24"/>
          <w:szCs w:val="24"/>
        </w:rPr>
      </w:pPr>
    </w:p>
    <w:p w14:paraId="73461576" w14:textId="77777777" w:rsidR="00DC6E46" w:rsidRDefault="00DC6E46" w:rsidP="00DC6E46">
      <w:pPr>
        <w:spacing w:after="0" w:line="360" w:lineRule="auto"/>
        <w:jc w:val="both"/>
        <w:rPr>
          <w:rFonts w:ascii="Times New Roman" w:hAnsi="Times New Roman" w:cs="Times New Roman"/>
          <w:b/>
          <w:sz w:val="24"/>
          <w:szCs w:val="24"/>
        </w:rPr>
      </w:pPr>
    </w:p>
    <w:p w14:paraId="6A7D62C7" w14:textId="77777777" w:rsidR="00DC6E46" w:rsidRDefault="00DC6E46" w:rsidP="00DC6E46">
      <w:pPr>
        <w:spacing w:after="0" w:line="360" w:lineRule="auto"/>
        <w:jc w:val="both"/>
        <w:rPr>
          <w:rFonts w:ascii="Times New Roman" w:hAnsi="Times New Roman" w:cs="Times New Roman"/>
          <w:b/>
          <w:sz w:val="24"/>
          <w:szCs w:val="24"/>
        </w:rPr>
      </w:pPr>
    </w:p>
    <w:p w14:paraId="1E41D15B" w14:textId="77777777" w:rsidR="00DC6E46" w:rsidRDefault="00DC6E46" w:rsidP="00DC6E46">
      <w:pPr>
        <w:spacing w:after="0" w:line="360" w:lineRule="auto"/>
        <w:jc w:val="both"/>
        <w:rPr>
          <w:rFonts w:ascii="Times New Roman" w:hAnsi="Times New Roman" w:cs="Times New Roman"/>
          <w:b/>
          <w:sz w:val="24"/>
          <w:szCs w:val="24"/>
        </w:rPr>
      </w:pPr>
    </w:p>
    <w:p w14:paraId="296FD6E5" w14:textId="77777777" w:rsidR="00DC6E46" w:rsidRDefault="00DC6E46" w:rsidP="00DC6E46">
      <w:pPr>
        <w:spacing w:after="0" w:line="360" w:lineRule="auto"/>
        <w:jc w:val="both"/>
        <w:rPr>
          <w:rFonts w:ascii="Times New Roman" w:hAnsi="Times New Roman" w:cs="Times New Roman"/>
          <w:b/>
          <w:sz w:val="24"/>
          <w:szCs w:val="24"/>
        </w:rPr>
      </w:pPr>
    </w:p>
    <w:p w14:paraId="3AB0FF82" w14:textId="77777777" w:rsidR="00DC6E46" w:rsidRDefault="00DC6E46" w:rsidP="00DC6E46">
      <w:pPr>
        <w:spacing w:after="0" w:line="360" w:lineRule="auto"/>
        <w:jc w:val="both"/>
        <w:rPr>
          <w:rFonts w:ascii="Times New Roman" w:hAnsi="Times New Roman" w:cs="Times New Roman"/>
          <w:b/>
          <w:sz w:val="24"/>
          <w:szCs w:val="24"/>
        </w:rPr>
      </w:pPr>
    </w:p>
    <w:p w14:paraId="43686434" w14:textId="77777777" w:rsidR="00DC6E46" w:rsidRDefault="00DC6E46" w:rsidP="00DC6E46">
      <w:pPr>
        <w:spacing w:after="0" w:line="360" w:lineRule="auto"/>
        <w:jc w:val="both"/>
        <w:rPr>
          <w:rFonts w:ascii="Times New Roman" w:hAnsi="Times New Roman" w:cs="Times New Roman"/>
          <w:b/>
          <w:sz w:val="24"/>
          <w:szCs w:val="24"/>
        </w:rPr>
      </w:pPr>
    </w:p>
    <w:p w14:paraId="1C49956D" w14:textId="77777777" w:rsidR="00DC6E46" w:rsidRDefault="00DC6E46" w:rsidP="00DC6E46">
      <w:pPr>
        <w:spacing w:after="0" w:line="360" w:lineRule="auto"/>
        <w:jc w:val="both"/>
        <w:rPr>
          <w:rFonts w:ascii="Times New Roman" w:hAnsi="Times New Roman" w:cs="Times New Roman"/>
          <w:b/>
          <w:sz w:val="24"/>
          <w:szCs w:val="24"/>
        </w:rPr>
      </w:pPr>
    </w:p>
    <w:p w14:paraId="7C731620" w14:textId="77777777" w:rsidR="00DC6E46" w:rsidRDefault="00DC6E46" w:rsidP="00DC6E46">
      <w:pPr>
        <w:spacing w:after="0" w:line="360" w:lineRule="auto"/>
        <w:jc w:val="both"/>
        <w:rPr>
          <w:rFonts w:ascii="Times New Roman" w:hAnsi="Times New Roman" w:cs="Times New Roman"/>
          <w:b/>
          <w:sz w:val="24"/>
          <w:szCs w:val="24"/>
        </w:rPr>
      </w:pPr>
    </w:p>
    <w:p w14:paraId="548F2F28" w14:textId="4DF6499E" w:rsidR="00DC6E46" w:rsidRPr="00B43625" w:rsidRDefault="00DC6E46" w:rsidP="00DC6E46">
      <w:pPr>
        <w:spacing w:after="0" w:line="360" w:lineRule="auto"/>
        <w:jc w:val="both"/>
        <w:rPr>
          <w:rFonts w:ascii="Times New Roman" w:hAnsi="Times New Roman" w:cs="Times New Roman"/>
          <w:b/>
          <w:sz w:val="24"/>
          <w:szCs w:val="24"/>
        </w:rPr>
      </w:pPr>
      <w:r w:rsidRPr="00B43625">
        <w:rPr>
          <w:rFonts w:ascii="Times New Roman" w:hAnsi="Times New Roman" w:cs="Times New Roman"/>
          <w:b/>
          <w:sz w:val="24"/>
          <w:szCs w:val="24"/>
        </w:rPr>
        <w:lastRenderedPageBreak/>
        <w:t>Chapter 4</w:t>
      </w:r>
    </w:p>
    <w:p w14:paraId="5E5F6B02" w14:textId="77777777" w:rsidR="00DC6E46" w:rsidRDefault="00DC6E46" w:rsidP="00DC6E46">
      <w:pPr>
        <w:spacing w:after="0" w:line="360" w:lineRule="auto"/>
        <w:rPr>
          <w:rFonts w:ascii="Times New Roman" w:hAnsi="Times New Roman" w:cs="Times New Roman"/>
          <w:b/>
          <w:sz w:val="24"/>
          <w:szCs w:val="24"/>
        </w:rPr>
      </w:pPr>
      <w:r w:rsidRPr="00B43625">
        <w:rPr>
          <w:rFonts w:ascii="Times New Roman" w:hAnsi="Times New Roman" w:cs="Times New Roman"/>
          <w:sz w:val="24"/>
          <w:szCs w:val="24"/>
        </w:rPr>
        <w:t xml:space="preserve"> </w:t>
      </w:r>
      <w:r w:rsidRPr="00B43625">
        <w:rPr>
          <w:rFonts w:ascii="Times New Roman" w:hAnsi="Times New Roman" w:cs="Times New Roman"/>
          <w:b/>
          <w:sz w:val="24"/>
          <w:szCs w:val="24"/>
        </w:rPr>
        <w:t>Screenshots</w:t>
      </w:r>
      <w:r>
        <w:rPr>
          <w:rFonts w:ascii="Times New Roman" w:hAnsi="Times New Roman" w:cs="Times New Roman"/>
          <w:b/>
          <w:sz w:val="24"/>
          <w:szCs w:val="24"/>
        </w:rPr>
        <w:t>:</w:t>
      </w:r>
    </w:p>
    <w:p w14:paraId="1410E60E" w14:textId="5A9B0A9C" w:rsidR="00DC6E46" w:rsidRDefault="00DC6E46" w:rsidP="00DC6E46">
      <w:pPr>
        <w:spacing w:after="0" w:line="360" w:lineRule="auto"/>
        <w:ind w:right="-613"/>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DB558E" wp14:editId="0EB29BF5">
            <wp:extent cx="1942465" cy="2913698"/>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1948542" cy="2922814"/>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14:anchorId="44D55847" wp14:editId="13A28EA8">
            <wp:extent cx="1919605" cy="2879408"/>
            <wp:effectExtent l="0" t="0" r="4445" b="0"/>
            <wp:docPr id="16" name="Picture 16"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hematic&#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1925764" cy="2888647"/>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14:anchorId="44AC700A" wp14:editId="411CC423">
            <wp:extent cx="1914313"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1938859" cy="2908290"/>
                    </a:xfrm>
                    <a:prstGeom prst="rect">
                      <a:avLst/>
                    </a:prstGeom>
                  </pic:spPr>
                </pic:pic>
              </a:graphicData>
            </a:graphic>
          </wp:inline>
        </w:drawing>
      </w:r>
    </w:p>
    <w:p w14:paraId="25BC4ADB" w14:textId="439071D3" w:rsidR="00DC6E46" w:rsidRDefault="00DC6E46" w:rsidP="00DC6E46">
      <w:pPr>
        <w:spacing w:after="0" w:line="360" w:lineRule="auto"/>
        <w:ind w:right="-613"/>
        <w:rPr>
          <w:rFonts w:ascii="Times New Roman" w:hAnsi="Times New Roman" w:cs="Times New Roman"/>
          <w:b/>
          <w:sz w:val="24"/>
          <w:szCs w:val="24"/>
        </w:rPr>
      </w:pPr>
    </w:p>
    <w:p w14:paraId="176B8352" w14:textId="1AB8050D" w:rsidR="00DC6E46" w:rsidRPr="00B43625" w:rsidRDefault="00DC6E46" w:rsidP="00DC6E46">
      <w:pPr>
        <w:spacing w:after="0" w:line="360" w:lineRule="auto"/>
        <w:ind w:right="-613"/>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AC6312E" wp14:editId="00F67585">
            <wp:extent cx="1925320" cy="288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1925620" cy="2888430"/>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14:anchorId="047C8930" wp14:editId="51CF36BF">
            <wp:extent cx="1926590" cy="288988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1927428" cy="2891143"/>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14:anchorId="20A68224" wp14:editId="43A91595">
            <wp:extent cx="1898650" cy="284797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1907431" cy="2861147"/>
                    </a:xfrm>
                    <a:prstGeom prst="rect">
                      <a:avLst/>
                    </a:prstGeom>
                  </pic:spPr>
                </pic:pic>
              </a:graphicData>
            </a:graphic>
          </wp:inline>
        </w:drawing>
      </w:r>
    </w:p>
    <w:sectPr w:rsidR="00DC6E46" w:rsidRPr="00B43625" w:rsidSect="005D7BF0">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98822" w14:textId="77777777" w:rsidR="00623FE5" w:rsidRDefault="00623FE5" w:rsidP="00E423FC">
      <w:pPr>
        <w:spacing w:after="0" w:line="240" w:lineRule="auto"/>
      </w:pPr>
      <w:r>
        <w:separator/>
      </w:r>
    </w:p>
  </w:endnote>
  <w:endnote w:type="continuationSeparator" w:id="0">
    <w:p w14:paraId="4E9170AE" w14:textId="77777777" w:rsidR="00623FE5" w:rsidRDefault="00623FE5" w:rsidP="00E42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2BCC3" w14:textId="77777777" w:rsidR="00623FE5" w:rsidRDefault="00623FE5" w:rsidP="00E423FC">
      <w:pPr>
        <w:spacing w:after="0" w:line="240" w:lineRule="auto"/>
      </w:pPr>
      <w:r>
        <w:separator/>
      </w:r>
    </w:p>
  </w:footnote>
  <w:footnote w:type="continuationSeparator" w:id="0">
    <w:p w14:paraId="2E18861E" w14:textId="77777777" w:rsidR="00623FE5" w:rsidRDefault="00623FE5" w:rsidP="00E42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703A0"/>
    <w:multiLevelType w:val="multilevel"/>
    <w:tmpl w:val="06D8EF6E"/>
    <w:lvl w:ilvl="0">
      <w:start w:val="2"/>
      <w:numFmt w:val="decimal"/>
      <w:lvlText w:val="%1"/>
      <w:lvlJc w:val="left"/>
      <w:pPr>
        <w:ind w:left="360" w:hanging="360"/>
      </w:pPr>
      <w:rPr>
        <w:rFonts w:asciiTheme="minorHAnsi" w:eastAsiaTheme="minorEastAsia" w:hAnsiTheme="minorHAnsi" w:cstheme="minorBidi" w:hint="default"/>
        <w:b w:val="0"/>
        <w:sz w:val="22"/>
      </w:rPr>
    </w:lvl>
    <w:lvl w:ilvl="1">
      <w:start w:val="5"/>
      <w:numFmt w:val="decimal"/>
      <w:lvlText w:val="%1.%2"/>
      <w:lvlJc w:val="left"/>
      <w:pPr>
        <w:ind w:left="360" w:hanging="360"/>
      </w:pPr>
      <w:rPr>
        <w:rFonts w:asciiTheme="minorHAnsi" w:eastAsiaTheme="minorEastAsia" w:hAnsiTheme="minorHAnsi" w:cstheme="minorBidi" w:hint="default"/>
        <w:b/>
        <w:sz w:val="22"/>
      </w:rPr>
    </w:lvl>
    <w:lvl w:ilvl="2">
      <w:start w:val="1"/>
      <w:numFmt w:val="decimal"/>
      <w:lvlText w:val="%1.%2.%3"/>
      <w:lvlJc w:val="left"/>
      <w:pPr>
        <w:ind w:left="720" w:hanging="720"/>
      </w:pPr>
      <w:rPr>
        <w:rFonts w:asciiTheme="minorHAnsi" w:eastAsiaTheme="minorEastAsia" w:hAnsiTheme="minorHAnsi" w:cstheme="minorBidi" w:hint="default"/>
        <w:b w:val="0"/>
        <w:sz w:val="22"/>
      </w:rPr>
    </w:lvl>
    <w:lvl w:ilvl="3">
      <w:start w:val="1"/>
      <w:numFmt w:val="decimal"/>
      <w:lvlText w:val="%1.%2.%3.%4"/>
      <w:lvlJc w:val="left"/>
      <w:pPr>
        <w:ind w:left="720" w:hanging="720"/>
      </w:pPr>
      <w:rPr>
        <w:rFonts w:asciiTheme="minorHAnsi" w:eastAsiaTheme="minorEastAsia" w:hAnsiTheme="minorHAnsi" w:cstheme="minorBidi" w:hint="default"/>
        <w:b w:val="0"/>
        <w:sz w:val="22"/>
      </w:rPr>
    </w:lvl>
    <w:lvl w:ilvl="4">
      <w:start w:val="1"/>
      <w:numFmt w:val="decimal"/>
      <w:lvlText w:val="%1.%2.%3.%4.%5"/>
      <w:lvlJc w:val="left"/>
      <w:pPr>
        <w:ind w:left="1080" w:hanging="1080"/>
      </w:pPr>
      <w:rPr>
        <w:rFonts w:asciiTheme="minorHAnsi" w:eastAsiaTheme="minorEastAsia" w:hAnsiTheme="minorHAnsi" w:cstheme="minorBidi" w:hint="default"/>
        <w:b w:val="0"/>
        <w:sz w:val="22"/>
      </w:rPr>
    </w:lvl>
    <w:lvl w:ilvl="5">
      <w:start w:val="1"/>
      <w:numFmt w:val="decimal"/>
      <w:lvlText w:val="%1.%2.%3.%4.%5.%6"/>
      <w:lvlJc w:val="left"/>
      <w:pPr>
        <w:ind w:left="1080" w:hanging="1080"/>
      </w:pPr>
      <w:rPr>
        <w:rFonts w:asciiTheme="minorHAnsi" w:eastAsiaTheme="minorEastAsia" w:hAnsiTheme="minorHAnsi" w:cstheme="minorBidi" w:hint="default"/>
        <w:b w:val="0"/>
        <w:sz w:val="22"/>
      </w:rPr>
    </w:lvl>
    <w:lvl w:ilvl="6">
      <w:start w:val="1"/>
      <w:numFmt w:val="decimal"/>
      <w:lvlText w:val="%1.%2.%3.%4.%5.%6.%7"/>
      <w:lvlJc w:val="left"/>
      <w:pPr>
        <w:ind w:left="1440" w:hanging="1440"/>
      </w:pPr>
      <w:rPr>
        <w:rFonts w:asciiTheme="minorHAnsi" w:eastAsiaTheme="minorEastAsia" w:hAnsiTheme="minorHAnsi" w:cstheme="minorBidi" w:hint="default"/>
        <w:b w:val="0"/>
        <w:sz w:val="22"/>
      </w:rPr>
    </w:lvl>
    <w:lvl w:ilvl="7">
      <w:start w:val="1"/>
      <w:numFmt w:val="decimal"/>
      <w:lvlText w:val="%1.%2.%3.%4.%5.%6.%7.%8"/>
      <w:lvlJc w:val="left"/>
      <w:pPr>
        <w:ind w:left="1440" w:hanging="1440"/>
      </w:pPr>
      <w:rPr>
        <w:rFonts w:asciiTheme="minorHAnsi" w:eastAsiaTheme="minorEastAsia" w:hAnsiTheme="minorHAnsi" w:cstheme="minorBidi" w:hint="default"/>
        <w:b w:val="0"/>
        <w:sz w:val="22"/>
      </w:rPr>
    </w:lvl>
    <w:lvl w:ilvl="8">
      <w:start w:val="1"/>
      <w:numFmt w:val="decimal"/>
      <w:lvlText w:val="%1.%2.%3.%4.%5.%6.%7.%8.%9"/>
      <w:lvlJc w:val="left"/>
      <w:pPr>
        <w:ind w:left="1800" w:hanging="1800"/>
      </w:pPr>
      <w:rPr>
        <w:rFonts w:asciiTheme="minorHAnsi" w:eastAsiaTheme="minorEastAsia" w:hAnsiTheme="minorHAnsi" w:cstheme="minorBidi" w:hint="default"/>
        <w:b w:val="0"/>
        <w:sz w:val="22"/>
      </w:rPr>
    </w:lvl>
  </w:abstractNum>
  <w:abstractNum w:abstractNumId="1" w15:restartNumberingAfterBreak="0">
    <w:nsid w:val="36423CAE"/>
    <w:multiLevelType w:val="hybridMultilevel"/>
    <w:tmpl w:val="451EFA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394B3468"/>
    <w:multiLevelType w:val="multilevel"/>
    <w:tmpl w:val="E0BE5F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1D118C"/>
    <w:multiLevelType w:val="hybridMultilevel"/>
    <w:tmpl w:val="D3B668F2"/>
    <w:lvl w:ilvl="0" w:tplc="B74ED7B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5BBC0D51"/>
    <w:multiLevelType w:val="multilevel"/>
    <w:tmpl w:val="13A8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654B21"/>
    <w:multiLevelType w:val="multilevel"/>
    <w:tmpl w:val="E0BE5FC0"/>
    <w:lvl w:ilvl="0">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3C6144"/>
    <w:multiLevelType w:val="hybridMultilevel"/>
    <w:tmpl w:val="8B90A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176303"/>
    <w:multiLevelType w:val="hybridMultilevel"/>
    <w:tmpl w:val="E7F439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CB339B"/>
    <w:multiLevelType w:val="multilevel"/>
    <w:tmpl w:val="ACBEAB1A"/>
    <w:lvl w:ilvl="0">
      <w:start w:val="2"/>
      <w:numFmt w:val="decimal"/>
      <w:lvlText w:val="%1"/>
      <w:lvlJc w:val="left"/>
      <w:pPr>
        <w:ind w:left="360" w:hanging="360"/>
      </w:pPr>
      <w:rPr>
        <w:rFonts w:asciiTheme="minorHAnsi" w:hAnsiTheme="minorHAnsi" w:cstheme="minorBidi" w:hint="default"/>
        <w:b w:val="0"/>
        <w:sz w:val="22"/>
      </w:rPr>
    </w:lvl>
    <w:lvl w:ilvl="1">
      <w:start w:val="1"/>
      <w:numFmt w:val="decimal"/>
      <w:lvlText w:val="%1.%2"/>
      <w:lvlJc w:val="left"/>
      <w:pPr>
        <w:ind w:left="360" w:hanging="360"/>
      </w:pPr>
      <w:rPr>
        <w:rFonts w:ascii="Times New Roman" w:hAnsi="Times New Roman" w:cs="Times New Roman" w:hint="default"/>
        <w:b/>
        <w:sz w:val="24"/>
        <w:szCs w:val="24"/>
      </w:rPr>
    </w:lvl>
    <w:lvl w:ilvl="2">
      <w:start w:val="1"/>
      <w:numFmt w:val="decimal"/>
      <w:lvlText w:val="%1.%2.%3"/>
      <w:lvlJc w:val="left"/>
      <w:pPr>
        <w:ind w:left="720" w:hanging="720"/>
      </w:pPr>
      <w:rPr>
        <w:rFonts w:asciiTheme="minorHAnsi" w:hAnsiTheme="minorHAnsi" w:cstheme="minorBidi" w:hint="default"/>
        <w:b w:val="0"/>
        <w:sz w:val="22"/>
      </w:rPr>
    </w:lvl>
    <w:lvl w:ilvl="3">
      <w:start w:val="1"/>
      <w:numFmt w:val="decimal"/>
      <w:lvlText w:val="%1.%2.%3.%4"/>
      <w:lvlJc w:val="left"/>
      <w:pPr>
        <w:ind w:left="720" w:hanging="720"/>
      </w:pPr>
      <w:rPr>
        <w:rFonts w:asciiTheme="minorHAnsi" w:hAnsiTheme="minorHAnsi" w:cstheme="minorBidi" w:hint="default"/>
        <w:b w:val="0"/>
        <w:sz w:val="22"/>
      </w:rPr>
    </w:lvl>
    <w:lvl w:ilvl="4">
      <w:start w:val="1"/>
      <w:numFmt w:val="decimal"/>
      <w:lvlText w:val="%1.%2.%3.%4.%5"/>
      <w:lvlJc w:val="left"/>
      <w:pPr>
        <w:ind w:left="1080" w:hanging="1080"/>
      </w:pPr>
      <w:rPr>
        <w:rFonts w:asciiTheme="minorHAnsi" w:hAnsiTheme="minorHAnsi" w:cstheme="minorBidi" w:hint="default"/>
        <w:b w:val="0"/>
        <w:sz w:val="22"/>
      </w:rPr>
    </w:lvl>
    <w:lvl w:ilvl="5">
      <w:start w:val="1"/>
      <w:numFmt w:val="decimal"/>
      <w:lvlText w:val="%1.%2.%3.%4.%5.%6"/>
      <w:lvlJc w:val="left"/>
      <w:pPr>
        <w:ind w:left="1080" w:hanging="1080"/>
      </w:pPr>
      <w:rPr>
        <w:rFonts w:asciiTheme="minorHAnsi" w:hAnsiTheme="minorHAnsi" w:cstheme="minorBidi" w:hint="default"/>
        <w:b w:val="0"/>
        <w:sz w:val="22"/>
      </w:rPr>
    </w:lvl>
    <w:lvl w:ilvl="6">
      <w:start w:val="1"/>
      <w:numFmt w:val="decimal"/>
      <w:lvlText w:val="%1.%2.%3.%4.%5.%6.%7"/>
      <w:lvlJc w:val="left"/>
      <w:pPr>
        <w:ind w:left="1440" w:hanging="1440"/>
      </w:pPr>
      <w:rPr>
        <w:rFonts w:asciiTheme="minorHAnsi" w:hAnsiTheme="minorHAnsi" w:cstheme="minorBidi" w:hint="default"/>
        <w:b w:val="0"/>
        <w:sz w:val="22"/>
      </w:rPr>
    </w:lvl>
    <w:lvl w:ilvl="7">
      <w:start w:val="1"/>
      <w:numFmt w:val="decimal"/>
      <w:lvlText w:val="%1.%2.%3.%4.%5.%6.%7.%8"/>
      <w:lvlJc w:val="left"/>
      <w:pPr>
        <w:ind w:left="1440" w:hanging="1440"/>
      </w:pPr>
      <w:rPr>
        <w:rFonts w:asciiTheme="minorHAnsi" w:hAnsiTheme="minorHAnsi" w:cstheme="minorBidi" w:hint="default"/>
        <w:b w:val="0"/>
        <w:sz w:val="22"/>
      </w:rPr>
    </w:lvl>
    <w:lvl w:ilvl="8">
      <w:start w:val="1"/>
      <w:numFmt w:val="decimal"/>
      <w:lvlText w:val="%1.%2.%3.%4.%5.%6.%7.%8.%9"/>
      <w:lvlJc w:val="left"/>
      <w:pPr>
        <w:ind w:left="1800" w:hanging="1800"/>
      </w:pPr>
      <w:rPr>
        <w:rFonts w:asciiTheme="minorHAnsi" w:hAnsiTheme="minorHAnsi" w:cstheme="minorBidi" w:hint="default"/>
        <w:b w:val="0"/>
        <w:sz w:val="22"/>
      </w:rPr>
    </w:lvl>
  </w:abstractNum>
  <w:abstractNum w:abstractNumId="9" w15:restartNumberingAfterBreak="0">
    <w:nsid w:val="785F1953"/>
    <w:multiLevelType w:val="hybridMultilevel"/>
    <w:tmpl w:val="6FDCB9D6"/>
    <w:lvl w:ilvl="0" w:tplc="0BEE121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7A68291A"/>
    <w:multiLevelType w:val="multilevel"/>
    <w:tmpl w:val="F9CE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3182649">
    <w:abstractNumId w:val="7"/>
  </w:num>
  <w:num w:numId="2" w16cid:durableId="1835606485">
    <w:abstractNumId w:val="4"/>
  </w:num>
  <w:num w:numId="3" w16cid:durableId="26566816">
    <w:abstractNumId w:val="1"/>
  </w:num>
  <w:num w:numId="4" w16cid:durableId="2056149527">
    <w:abstractNumId w:val="6"/>
  </w:num>
  <w:num w:numId="5" w16cid:durableId="73551436">
    <w:abstractNumId w:val="9"/>
  </w:num>
  <w:num w:numId="6" w16cid:durableId="1688482931">
    <w:abstractNumId w:val="3"/>
  </w:num>
  <w:num w:numId="7" w16cid:durableId="39523089">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start w:val="1"/>
        <w:numFmt w:val="decimal"/>
        <w:lvlText w:val="%2."/>
        <w:lvlJc w:val="left"/>
        <w:pPr>
          <w:ind w:left="1440" w:hanging="360"/>
        </w:pPr>
        <w:rPr>
          <w:rFonts w:hint="default"/>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8" w16cid:durableId="2040548800">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9" w16cid:durableId="1581020920">
    <w:abstractNumId w:val="8"/>
  </w:num>
  <w:num w:numId="10" w16cid:durableId="1308196564">
    <w:abstractNumId w:val="0"/>
  </w:num>
  <w:num w:numId="11" w16cid:durableId="2732883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FE1"/>
    <w:rsid w:val="0006417A"/>
    <w:rsid w:val="000B01E1"/>
    <w:rsid w:val="00115AA6"/>
    <w:rsid w:val="00186EF8"/>
    <w:rsid w:val="00197C77"/>
    <w:rsid w:val="001D18A8"/>
    <w:rsid w:val="001E63BC"/>
    <w:rsid w:val="00212FE1"/>
    <w:rsid w:val="00247935"/>
    <w:rsid w:val="00340626"/>
    <w:rsid w:val="003A5559"/>
    <w:rsid w:val="00457394"/>
    <w:rsid w:val="005D7BF0"/>
    <w:rsid w:val="00623FE5"/>
    <w:rsid w:val="007271C0"/>
    <w:rsid w:val="008C60D7"/>
    <w:rsid w:val="00907744"/>
    <w:rsid w:val="009E6723"/>
    <w:rsid w:val="00A37E25"/>
    <w:rsid w:val="00A93957"/>
    <w:rsid w:val="00B22B37"/>
    <w:rsid w:val="00B93007"/>
    <w:rsid w:val="00C72FF4"/>
    <w:rsid w:val="00DA4561"/>
    <w:rsid w:val="00DC6E46"/>
    <w:rsid w:val="00E423FC"/>
    <w:rsid w:val="00E843E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54F53"/>
  <w15:chartTrackingRefBased/>
  <w15:docId w15:val="{1C45A04A-8B43-4C71-8ECD-94B8FD86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E25"/>
    <w:pPr>
      <w:ind w:left="720"/>
      <w:contextualSpacing/>
    </w:pPr>
  </w:style>
  <w:style w:type="character" w:styleId="Strong">
    <w:name w:val="Strong"/>
    <w:basedOn w:val="DefaultParagraphFont"/>
    <w:uiPriority w:val="22"/>
    <w:qFormat/>
    <w:rsid w:val="0006417A"/>
    <w:rPr>
      <w:b/>
      <w:bCs/>
    </w:rPr>
  </w:style>
  <w:style w:type="paragraph" w:styleId="NormalWeb">
    <w:name w:val="Normal (Web)"/>
    <w:basedOn w:val="Normal"/>
    <w:uiPriority w:val="99"/>
    <w:semiHidden/>
    <w:unhideWhenUsed/>
    <w:rsid w:val="000641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6417A"/>
    <w:rPr>
      <w:i/>
      <w:iCs/>
    </w:rPr>
  </w:style>
  <w:style w:type="character" w:styleId="Hyperlink">
    <w:name w:val="Hyperlink"/>
    <w:basedOn w:val="DefaultParagraphFont"/>
    <w:uiPriority w:val="99"/>
    <w:unhideWhenUsed/>
    <w:rsid w:val="00340626"/>
    <w:rPr>
      <w:color w:val="0563C1" w:themeColor="hyperlink"/>
      <w:u w:val="single"/>
    </w:rPr>
  </w:style>
  <w:style w:type="character" w:styleId="UnresolvedMention">
    <w:name w:val="Unresolved Mention"/>
    <w:basedOn w:val="DefaultParagraphFont"/>
    <w:uiPriority w:val="99"/>
    <w:semiHidden/>
    <w:unhideWhenUsed/>
    <w:rsid w:val="00340626"/>
    <w:rPr>
      <w:color w:val="605E5C"/>
      <w:shd w:val="clear" w:color="auto" w:fill="E1DFDD"/>
    </w:rPr>
  </w:style>
  <w:style w:type="paragraph" w:styleId="Header">
    <w:name w:val="header"/>
    <w:basedOn w:val="Normal"/>
    <w:link w:val="HeaderChar"/>
    <w:uiPriority w:val="99"/>
    <w:unhideWhenUsed/>
    <w:rsid w:val="00E423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3FC"/>
  </w:style>
  <w:style w:type="paragraph" w:styleId="Footer">
    <w:name w:val="footer"/>
    <w:basedOn w:val="Normal"/>
    <w:link w:val="FooterChar"/>
    <w:uiPriority w:val="99"/>
    <w:unhideWhenUsed/>
    <w:rsid w:val="00E423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093047">
      <w:bodyDiv w:val="1"/>
      <w:marLeft w:val="0"/>
      <w:marRight w:val="0"/>
      <w:marTop w:val="0"/>
      <w:marBottom w:val="0"/>
      <w:divBdr>
        <w:top w:val="none" w:sz="0" w:space="0" w:color="auto"/>
        <w:left w:val="none" w:sz="0" w:space="0" w:color="auto"/>
        <w:bottom w:val="none" w:sz="0" w:space="0" w:color="auto"/>
        <w:right w:val="none" w:sz="0" w:space="0" w:color="auto"/>
      </w:divBdr>
    </w:div>
    <w:div w:id="1901138409">
      <w:bodyDiv w:val="1"/>
      <w:marLeft w:val="0"/>
      <w:marRight w:val="0"/>
      <w:marTop w:val="0"/>
      <w:marBottom w:val="0"/>
      <w:divBdr>
        <w:top w:val="none" w:sz="0" w:space="0" w:color="auto"/>
        <w:left w:val="none" w:sz="0" w:space="0" w:color="auto"/>
        <w:bottom w:val="none" w:sz="0" w:space="0" w:color="auto"/>
        <w:right w:val="none" w:sz="0" w:space="0" w:color="auto"/>
      </w:divBdr>
      <w:divsChild>
        <w:div w:id="86925775">
          <w:marLeft w:val="0"/>
          <w:marRight w:val="0"/>
          <w:marTop w:val="0"/>
          <w:marBottom w:val="0"/>
          <w:divBdr>
            <w:top w:val="none" w:sz="0" w:space="0" w:color="auto"/>
            <w:left w:val="none" w:sz="0" w:space="0" w:color="auto"/>
            <w:bottom w:val="none" w:sz="0" w:space="0" w:color="auto"/>
            <w:right w:val="none" w:sz="0" w:space="0" w:color="auto"/>
          </w:divBdr>
          <w:divsChild>
            <w:div w:id="866724333">
              <w:marLeft w:val="0"/>
              <w:marRight w:val="0"/>
              <w:marTop w:val="0"/>
              <w:marBottom w:val="0"/>
              <w:divBdr>
                <w:top w:val="none" w:sz="0" w:space="0" w:color="auto"/>
                <w:left w:val="none" w:sz="0" w:space="0" w:color="auto"/>
                <w:bottom w:val="none" w:sz="0" w:space="0" w:color="auto"/>
                <w:right w:val="none" w:sz="0" w:space="0" w:color="auto"/>
              </w:divBdr>
            </w:div>
          </w:divsChild>
        </w:div>
        <w:div w:id="1521428379">
          <w:marLeft w:val="0"/>
          <w:marRight w:val="0"/>
          <w:marTop w:val="0"/>
          <w:marBottom w:val="0"/>
          <w:divBdr>
            <w:top w:val="none" w:sz="0" w:space="0" w:color="auto"/>
            <w:left w:val="none" w:sz="0" w:space="0" w:color="auto"/>
            <w:bottom w:val="none" w:sz="0" w:space="0" w:color="auto"/>
            <w:right w:val="none" w:sz="0" w:space="0" w:color="auto"/>
          </w:divBdr>
        </w:div>
      </w:divsChild>
    </w:div>
    <w:div w:id="1923174284">
      <w:bodyDiv w:val="1"/>
      <w:marLeft w:val="0"/>
      <w:marRight w:val="0"/>
      <w:marTop w:val="0"/>
      <w:marBottom w:val="0"/>
      <w:divBdr>
        <w:top w:val="none" w:sz="0" w:space="0" w:color="auto"/>
        <w:left w:val="none" w:sz="0" w:space="0" w:color="auto"/>
        <w:bottom w:val="none" w:sz="0" w:space="0" w:color="auto"/>
        <w:right w:val="none" w:sz="0" w:space="0" w:color="auto"/>
      </w:divBdr>
      <w:divsChild>
        <w:div w:id="1770154329">
          <w:marLeft w:val="0"/>
          <w:marRight w:val="0"/>
          <w:marTop w:val="0"/>
          <w:marBottom w:val="0"/>
          <w:divBdr>
            <w:top w:val="none" w:sz="0" w:space="0" w:color="auto"/>
            <w:left w:val="none" w:sz="0" w:space="0" w:color="auto"/>
            <w:bottom w:val="none" w:sz="0" w:space="0" w:color="auto"/>
            <w:right w:val="none" w:sz="0" w:space="0" w:color="auto"/>
          </w:divBdr>
          <w:divsChild>
            <w:div w:id="1450204923">
              <w:marLeft w:val="0"/>
              <w:marRight w:val="0"/>
              <w:marTop w:val="0"/>
              <w:marBottom w:val="0"/>
              <w:divBdr>
                <w:top w:val="none" w:sz="0" w:space="0" w:color="auto"/>
                <w:left w:val="none" w:sz="0" w:space="0" w:color="auto"/>
                <w:bottom w:val="none" w:sz="0" w:space="0" w:color="auto"/>
                <w:right w:val="none" w:sz="0" w:space="0" w:color="auto"/>
              </w:divBdr>
            </w:div>
          </w:divsChild>
        </w:div>
        <w:div w:id="499469267">
          <w:marLeft w:val="0"/>
          <w:marRight w:val="0"/>
          <w:marTop w:val="0"/>
          <w:marBottom w:val="0"/>
          <w:divBdr>
            <w:top w:val="none" w:sz="0" w:space="0" w:color="auto"/>
            <w:left w:val="none" w:sz="0" w:space="0" w:color="auto"/>
            <w:bottom w:val="none" w:sz="0" w:space="0" w:color="auto"/>
            <w:right w:val="none" w:sz="0" w:space="0" w:color="auto"/>
          </w:divBdr>
        </w:div>
      </w:divsChild>
    </w:div>
    <w:div w:id="1980959817">
      <w:bodyDiv w:val="1"/>
      <w:marLeft w:val="0"/>
      <w:marRight w:val="0"/>
      <w:marTop w:val="0"/>
      <w:marBottom w:val="0"/>
      <w:divBdr>
        <w:top w:val="none" w:sz="0" w:space="0" w:color="auto"/>
        <w:left w:val="none" w:sz="0" w:space="0" w:color="auto"/>
        <w:bottom w:val="none" w:sz="0" w:space="0" w:color="auto"/>
        <w:right w:val="none" w:sz="0" w:space="0" w:color="auto"/>
      </w:divBdr>
    </w:div>
    <w:div w:id="203353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qthelp://org.qt-project.qtwidgets.540/qtwidgets/qtwidgets-widgets-tetrix-example.html" TargetMode="Externa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qthelp://org.qt-project.qtwidgets.540/qtwidgets/qtwidgets-widgets-tetrix-example.html" TargetMode="Externa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qthelp://org.qt-project.qtwidgets.540/qtwidgets/qtwidgets-widgets-tetrix-example.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qthelp://org.qt-project.qtwidgets.540/qtwidgets/qtwidgets-widgets-tetrix-example.html" TargetMode="External"/><Relationship Id="rId23" Type="http://schemas.openxmlformats.org/officeDocument/2006/relationships/image" Target="media/image9.png"/><Relationship Id="rId10" Type="http://schemas.openxmlformats.org/officeDocument/2006/relationships/hyperlink" Target="qthelp://org.qt-project.qtwidgets.540/qtwidgets/qtwidgets-widgets-tetrix-example.html"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qthelp://org.qt-project.qtwidgets.540/qtwidgets/qtwidgets-widgets-tetrix-example.html" TargetMode="External"/><Relationship Id="rId14" Type="http://schemas.openxmlformats.org/officeDocument/2006/relationships/hyperlink" Target="qthelp://org.qt-project.qtwidgets.540/qtcore/qbasictimer.html"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96E9E-2E17-422F-81B1-85EC8882C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1123</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 KARPE</dc:creator>
  <cp:keywords/>
  <dc:description/>
  <cp:lastModifiedBy>RAHUL SINGH</cp:lastModifiedBy>
  <cp:revision>12</cp:revision>
  <dcterms:created xsi:type="dcterms:W3CDTF">2022-12-05T16:15:00Z</dcterms:created>
  <dcterms:modified xsi:type="dcterms:W3CDTF">2022-12-08T18:43:00Z</dcterms:modified>
</cp:coreProperties>
</file>