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7"/>
          <w:szCs w:val="27"/>
        </w:rPr>
      </w:pPr>
      <w:r>
        <w:rPr>
          <w:b/>
          <w:sz w:val="27"/>
          <w:szCs w:val="27"/>
          <w:rtl w:val="0"/>
        </w:rPr>
        <w:t>Objective</w:t>
      </w:r>
      <w:r>
        <w:rPr>
          <w:b/>
          <w:color w:val="073763"/>
          <w:sz w:val="27"/>
          <w:szCs w:val="27"/>
          <w:rtl w:val="0"/>
        </w:rPr>
        <w:t xml:space="preserve"> :</w:t>
      </w:r>
      <w:r>
        <w:rPr>
          <w:color w:val="073763"/>
          <w:sz w:val="35"/>
          <w:szCs w:val="35"/>
          <w:rtl w:val="0"/>
        </w:rPr>
        <w:t xml:space="preserve"> </w:t>
      </w:r>
      <w:r>
        <w:rPr>
          <w:sz w:val="27"/>
          <w:szCs w:val="27"/>
          <w:rtl w:val="0"/>
        </w:rPr>
        <w:t>To automate OrangeHRM web application.</w:t>
      </w:r>
    </w:p>
    <w:p>
      <w:pPr>
        <w:rPr>
          <w:b/>
          <w:sz w:val="27"/>
          <w:szCs w:val="27"/>
        </w:rPr>
      </w:pPr>
    </w:p>
    <w:p>
      <w:pPr>
        <w:rPr>
          <w:sz w:val="27"/>
          <w:szCs w:val="27"/>
        </w:rPr>
      </w:pPr>
      <w:r>
        <w:rPr>
          <w:b/>
          <w:sz w:val="27"/>
          <w:szCs w:val="27"/>
          <w:rtl w:val="0"/>
        </w:rPr>
        <w:t xml:space="preserve">Test Approach : </w:t>
      </w:r>
    </w:p>
    <w:p>
      <w:pPr>
        <w:pStyle w:val="2"/>
        <w:keepNext w:val="0"/>
        <w:keepLines w:val="0"/>
        <w:numPr>
          <w:ilvl w:val="0"/>
          <w:numId w:val="1"/>
        </w:numPr>
        <w:spacing w:before="0" w:after="0"/>
        <w:ind w:left="720" w:hanging="360"/>
        <w:rPr>
          <w:color w:val="0E101A"/>
          <w:sz w:val="27"/>
          <w:szCs w:val="27"/>
          <w:u w:val="none"/>
        </w:rPr>
      </w:pPr>
      <w:bookmarkStart w:id="0" w:name="_q7qbwf4o8jaa" w:colFirst="0" w:colLast="0"/>
      <w:bookmarkEnd w:id="0"/>
      <w:r>
        <w:rPr>
          <w:color w:val="0E101A"/>
          <w:sz w:val="27"/>
          <w:szCs w:val="27"/>
          <w:rtl w:val="0"/>
        </w:rPr>
        <w:t>OrangeHRM is a web application, so I have decided to use the Selenium tool to create Automation Test scripts.</w:t>
      </w:r>
    </w:p>
    <w:p>
      <w:pPr>
        <w:numPr>
          <w:ilvl w:val="0"/>
          <w:numId w:val="1"/>
        </w:numPr>
        <w:ind w:left="720" w:hanging="360"/>
        <w:rPr>
          <w:color w:val="0E101A"/>
          <w:sz w:val="27"/>
          <w:szCs w:val="27"/>
          <w:u w:val="none"/>
        </w:rPr>
      </w:pPr>
      <w:r>
        <w:rPr>
          <w:b/>
          <w:color w:val="0E101A"/>
          <w:sz w:val="27"/>
          <w:szCs w:val="27"/>
          <w:rtl w:val="0"/>
        </w:rPr>
        <w:t>Selenium</w:t>
      </w:r>
      <w:r>
        <w:rPr>
          <w:color w:val="0E101A"/>
          <w:sz w:val="27"/>
          <w:szCs w:val="27"/>
          <w:rtl w:val="0"/>
        </w:rPr>
        <w:t xml:space="preserve"> tool supports multiple languages such as JAVA, Python, C#, etc. I have selected </w:t>
      </w:r>
      <w:r>
        <w:rPr>
          <w:b/>
          <w:color w:val="0E101A"/>
          <w:sz w:val="27"/>
          <w:szCs w:val="27"/>
          <w:rtl w:val="0"/>
        </w:rPr>
        <w:t>JAVA</w:t>
      </w:r>
      <w:r>
        <w:rPr>
          <w:color w:val="0E101A"/>
          <w:sz w:val="27"/>
          <w:szCs w:val="27"/>
          <w:rtl w:val="0"/>
        </w:rPr>
        <w:t xml:space="preserve"> as a programming language to create Automation Test scripts along with Selenium.</w:t>
      </w:r>
    </w:p>
    <w:p>
      <w:pPr>
        <w:numPr>
          <w:ilvl w:val="0"/>
          <w:numId w:val="1"/>
        </w:numPr>
        <w:ind w:left="720" w:hanging="360"/>
        <w:rPr>
          <w:color w:val="0E101A"/>
          <w:sz w:val="27"/>
          <w:szCs w:val="27"/>
          <w:u w:val="none"/>
        </w:rPr>
      </w:pPr>
      <w:r>
        <w:rPr>
          <w:color w:val="0E101A"/>
          <w:sz w:val="27"/>
          <w:szCs w:val="27"/>
          <w:rtl w:val="0"/>
        </w:rPr>
        <w:t>Test framework is a set of guidelines and rules used for creating and designing the test cases. There are multiple types of test framework like test driven, behavior driven etc.</w:t>
      </w:r>
    </w:p>
    <w:p>
      <w:pPr>
        <w:numPr>
          <w:ilvl w:val="0"/>
          <w:numId w:val="1"/>
        </w:numPr>
        <w:ind w:left="720" w:hanging="360"/>
        <w:rPr>
          <w:color w:val="0E101A"/>
          <w:sz w:val="27"/>
          <w:szCs w:val="27"/>
          <w:u w:val="none"/>
        </w:rPr>
      </w:pPr>
      <w:r>
        <w:rPr>
          <w:color w:val="0E101A"/>
          <w:sz w:val="27"/>
          <w:szCs w:val="27"/>
          <w:rtl w:val="0"/>
        </w:rPr>
        <w:t xml:space="preserve">I have decided to use a </w:t>
      </w:r>
      <w:r>
        <w:rPr>
          <w:color w:val="222222"/>
          <w:sz w:val="27"/>
          <w:szCs w:val="27"/>
          <w:highlight w:val="white"/>
          <w:rtl w:val="0"/>
        </w:rPr>
        <w:t>Behavior Driven Development</w:t>
      </w:r>
      <w:r>
        <w:rPr>
          <w:color w:val="0E101A"/>
          <w:sz w:val="27"/>
          <w:szCs w:val="27"/>
          <w:rtl w:val="0"/>
        </w:rPr>
        <w:t xml:space="preserve">(BDD) framework to create and design the test script. </w:t>
      </w:r>
    </w:p>
    <w:p>
      <w:pPr>
        <w:numPr>
          <w:ilvl w:val="0"/>
          <w:numId w:val="1"/>
        </w:numPr>
        <w:ind w:left="720" w:hanging="360"/>
        <w:rPr>
          <w:color w:val="0E101A"/>
          <w:sz w:val="27"/>
          <w:szCs w:val="27"/>
          <w:u w:val="none"/>
        </w:rPr>
      </w:pPr>
      <w:r>
        <w:rPr>
          <w:b/>
          <w:color w:val="222222"/>
          <w:sz w:val="27"/>
          <w:szCs w:val="27"/>
          <w:highlight w:val="white"/>
          <w:rtl w:val="0"/>
        </w:rPr>
        <w:t>Cucumber</w:t>
      </w:r>
      <w:r>
        <w:rPr>
          <w:color w:val="222222"/>
          <w:sz w:val="27"/>
          <w:szCs w:val="27"/>
          <w:highlight w:val="white"/>
          <w:rtl w:val="0"/>
        </w:rPr>
        <w:t xml:space="preserve"> is a testing tool that supports Behavior Driven Development (BDD). It offers a way to write tests that anybody can understand, regardless of their technical knowledge. In BDD, users (business analysts, product owners) first write scenarios or acceptance tests that describe the behavior of the system from the customer's perspective.</w:t>
      </w:r>
    </w:p>
    <w:p>
      <w:pPr>
        <w:numPr>
          <w:ilvl w:val="0"/>
          <w:numId w:val="1"/>
        </w:numPr>
        <w:ind w:left="720" w:hanging="360"/>
        <w:rPr>
          <w:color w:val="222222"/>
          <w:sz w:val="27"/>
          <w:szCs w:val="27"/>
          <w:highlight w:val="white"/>
          <w:u w:val="none"/>
        </w:rPr>
      </w:pPr>
      <w:r>
        <w:rPr>
          <w:b/>
          <w:color w:val="202124"/>
          <w:sz w:val="24"/>
          <w:szCs w:val="24"/>
          <w:highlight w:val="white"/>
          <w:rtl w:val="0"/>
        </w:rPr>
        <w:t>Page Object Model</w:t>
      </w:r>
      <w:r>
        <w:rPr>
          <w:color w:val="202124"/>
          <w:sz w:val="24"/>
          <w:szCs w:val="24"/>
          <w:highlight w:val="white"/>
          <w:rtl w:val="0"/>
        </w:rPr>
        <w:t xml:space="preserve">, also known as </w:t>
      </w:r>
      <w:r>
        <w:rPr>
          <w:b/>
          <w:color w:val="202124"/>
          <w:sz w:val="24"/>
          <w:szCs w:val="24"/>
          <w:highlight w:val="white"/>
          <w:rtl w:val="0"/>
        </w:rPr>
        <w:t>POM</w:t>
      </w:r>
      <w:r>
        <w:rPr>
          <w:color w:val="202124"/>
          <w:sz w:val="24"/>
          <w:szCs w:val="24"/>
          <w:highlight w:val="white"/>
          <w:rtl w:val="0"/>
        </w:rPr>
        <w:t xml:space="preserve"> is a </w:t>
      </w:r>
      <w:r>
        <w:rPr>
          <w:b/>
          <w:color w:val="202124"/>
          <w:sz w:val="24"/>
          <w:szCs w:val="24"/>
          <w:highlight w:val="white"/>
          <w:rtl w:val="0"/>
        </w:rPr>
        <w:t>design pattern</w:t>
      </w:r>
      <w:r>
        <w:rPr>
          <w:color w:val="202124"/>
          <w:sz w:val="24"/>
          <w:szCs w:val="24"/>
          <w:highlight w:val="white"/>
          <w:rtl w:val="0"/>
        </w:rPr>
        <w:t xml:space="preserve"> in Selenium that creates an </w:t>
      </w:r>
      <w:r>
        <w:rPr>
          <w:b/>
          <w:color w:val="202124"/>
          <w:sz w:val="24"/>
          <w:szCs w:val="24"/>
          <w:highlight w:val="white"/>
          <w:rtl w:val="0"/>
        </w:rPr>
        <w:t>object</w:t>
      </w:r>
      <w:r>
        <w:rPr>
          <w:color w:val="202124"/>
          <w:sz w:val="24"/>
          <w:szCs w:val="24"/>
          <w:highlight w:val="white"/>
          <w:rtl w:val="0"/>
        </w:rPr>
        <w:t xml:space="preserve"> repository for storing all web elements. It is useful in reducing code duplication and improves test case maintenance. In </w:t>
      </w:r>
      <w:r>
        <w:rPr>
          <w:b/>
          <w:color w:val="202124"/>
          <w:sz w:val="24"/>
          <w:szCs w:val="24"/>
          <w:highlight w:val="white"/>
          <w:rtl w:val="0"/>
        </w:rPr>
        <w:t>Page Object Model</w:t>
      </w:r>
      <w:r>
        <w:rPr>
          <w:color w:val="202124"/>
          <w:sz w:val="24"/>
          <w:szCs w:val="24"/>
          <w:highlight w:val="white"/>
          <w:rtl w:val="0"/>
        </w:rPr>
        <w:t xml:space="preserve">, consider each web </w:t>
      </w:r>
      <w:r>
        <w:rPr>
          <w:b/>
          <w:color w:val="202124"/>
          <w:sz w:val="24"/>
          <w:szCs w:val="24"/>
          <w:highlight w:val="white"/>
          <w:rtl w:val="0"/>
        </w:rPr>
        <w:t>page</w:t>
      </w:r>
      <w:r>
        <w:rPr>
          <w:color w:val="202124"/>
          <w:sz w:val="24"/>
          <w:szCs w:val="24"/>
          <w:highlight w:val="white"/>
          <w:rtl w:val="0"/>
        </w:rPr>
        <w:t xml:space="preserve"> of an application as a class file.</w:t>
      </w:r>
    </w:p>
    <w:p>
      <w:pPr>
        <w:numPr>
          <w:ilvl w:val="0"/>
          <w:numId w:val="1"/>
        </w:numPr>
        <w:ind w:left="720" w:hanging="360"/>
        <w:rPr>
          <w:color w:val="202124"/>
          <w:sz w:val="24"/>
          <w:szCs w:val="24"/>
          <w:highlight w:val="white"/>
          <w:u w:val="none"/>
        </w:rPr>
      </w:pPr>
      <w:r>
        <w:rPr>
          <w:color w:val="202124"/>
          <w:sz w:val="24"/>
          <w:szCs w:val="24"/>
          <w:highlight w:val="white"/>
          <w:rtl w:val="0"/>
        </w:rPr>
        <w:t>For</w:t>
      </w:r>
      <w:r>
        <w:rPr>
          <w:b/>
          <w:color w:val="202124"/>
          <w:sz w:val="24"/>
          <w:szCs w:val="24"/>
          <w:highlight w:val="white"/>
          <w:rtl w:val="0"/>
        </w:rPr>
        <w:t xml:space="preserve"> Test reports </w:t>
      </w:r>
      <w:r>
        <w:rPr>
          <w:color w:val="202124"/>
          <w:sz w:val="24"/>
          <w:szCs w:val="24"/>
          <w:highlight w:val="white"/>
          <w:rtl w:val="0"/>
        </w:rPr>
        <w:t>I have used Cucumber inbuilt reporter plugins to produce reports that contain information about what scenarios have passed or failed.</w:t>
      </w:r>
    </w:p>
    <w:p>
      <w:pPr>
        <w:rPr>
          <w:color w:val="202124"/>
          <w:sz w:val="24"/>
          <w:szCs w:val="24"/>
          <w:highlight w:val="white"/>
        </w:rPr>
      </w:pPr>
    </w:p>
    <w:p>
      <w:pPr>
        <w:rPr>
          <w:b/>
          <w:sz w:val="27"/>
          <w:szCs w:val="27"/>
        </w:rPr>
      </w:pPr>
      <w:r>
        <w:rPr>
          <w:b/>
          <w:sz w:val="27"/>
          <w:szCs w:val="27"/>
          <w:rtl w:val="0"/>
        </w:rPr>
        <w:t>Test Implementation:</w:t>
      </w:r>
    </w:p>
    <w:p>
      <w:pPr>
        <w:rPr>
          <w:b/>
          <w:sz w:val="27"/>
          <w:szCs w:val="27"/>
        </w:rPr>
      </w:pPr>
    </w:p>
    <w:p>
      <w:pPr>
        <w:numPr>
          <w:ilvl w:val="0"/>
          <w:numId w:val="2"/>
        </w:numPr>
        <w:ind w:left="720" w:hanging="360"/>
        <w:rPr>
          <w:b/>
          <w:sz w:val="27"/>
          <w:szCs w:val="27"/>
          <w:u w:val="none"/>
        </w:rPr>
      </w:pPr>
      <w:r>
        <w:rPr>
          <w:b/>
          <w:sz w:val="27"/>
          <w:szCs w:val="27"/>
          <w:rtl w:val="0"/>
        </w:rPr>
        <w:t xml:space="preserve">Tools/Language Used : </w:t>
      </w:r>
      <w:r>
        <w:rPr>
          <w:sz w:val="27"/>
          <w:szCs w:val="27"/>
          <w:rtl w:val="0"/>
        </w:rPr>
        <w:t xml:space="preserve">Selenium, Cucumber, Maven(Project Build tool) </w:t>
      </w:r>
      <w:r>
        <w:rPr>
          <w:b/>
          <w:sz w:val="27"/>
          <w:szCs w:val="27"/>
          <w:rtl w:val="0"/>
        </w:rPr>
        <w:t xml:space="preserve"> </w:t>
      </w:r>
      <w:r>
        <w:rPr>
          <w:sz w:val="27"/>
          <w:szCs w:val="27"/>
          <w:rtl w:val="0"/>
        </w:rPr>
        <w:t>and JAVA.</w:t>
      </w:r>
    </w:p>
    <w:p>
      <w:pPr>
        <w:rPr>
          <w:sz w:val="27"/>
          <w:szCs w:val="27"/>
        </w:rPr>
      </w:pPr>
    </w:p>
    <w:p>
      <w:pPr>
        <w:numPr>
          <w:ilvl w:val="0"/>
          <w:numId w:val="2"/>
        </w:numPr>
        <w:ind w:left="720" w:hanging="360"/>
        <w:rPr>
          <w:b/>
          <w:sz w:val="27"/>
          <w:szCs w:val="27"/>
        </w:rPr>
      </w:pPr>
      <w:r>
        <w:rPr>
          <w:b/>
          <w:sz w:val="27"/>
          <w:szCs w:val="27"/>
          <w:rtl w:val="0"/>
        </w:rPr>
        <w:t xml:space="preserve">Project Design Pattern(POM) : </w:t>
      </w:r>
    </w:p>
    <w:p>
      <w:pPr>
        <w:rPr>
          <w:sz w:val="27"/>
          <w:szCs w:val="27"/>
        </w:rPr>
      </w:pPr>
      <w:r>
        <w:rPr>
          <w:b/>
          <w:sz w:val="27"/>
          <w:szCs w:val="27"/>
          <w:rtl w:val="0"/>
        </w:rPr>
        <w:tab/>
      </w:r>
      <w:r>
        <w:rPr>
          <w:sz w:val="27"/>
          <w:szCs w:val="27"/>
          <w:rtl w:val="0"/>
        </w:rPr>
        <w:t>Project structured as per POM design pattern(see below screen-shot).</w:t>
      </w:r>
    </w:p>
    <w:p>
      <w:pPr>
        <w:rPr>
          <w:sz w:val="27"/>
          <w:szCs w:val="27"/>
        </w:rPr>
      </w:pPr>
      <w:r>
        <w:rPr>
          <w:sz w:val="27"/>
          <w:szCs w:val="27"/>
          <w:rtl w:val="0"/>
        </w:rPr>
        <w:tab/>
      </w:r>
    </w:p>
    <w:p>
      <w:pPr>
        <w:ind w:left="720" w:firstLine="0"/>
        <w:jc w:val="both"/>
        <w:rPr>
          <w:sz w:val="27"/>
          <w:szCs w:val="27"/>
        </w:rPr>
      </w:pPr>
      <w:r>
        <w:rPr>
          <w:b/>
          <w:sz w:val="27"/>
          <w:szCs w:val="27"/>
          <w:rtl w:val="0"/>
        </w:rPr>
        <w:t>base</w:t>
      </w:r>
      <w:r>
        <w:rPr>
          <w:sz w:val="27"/>
          <w:szCs w:val="27"/>
          <w:rtl w:val="0"/>
        </w:rPr>
        <w:t xml:space="preserve"> : This package contains base class to initialize browser and configuration properties file.</w:t>
      </w:r>
    </w:p>
    <w:p>
      <w:pPr>
        <w:ind w:left="720" w:firstLine="0"/>
        <w:rPr>
          <w:sz w:val="27"/>
          <w:szCs w:val="27"/>
        </w:rPr>
      </w:pPr>
      <w:r>
        <w:rPr>
          <w:b/>
          <w:sz w:val="27"/>
          <w:szCs w:val="27"/>
          <w:rtl w:val="0"/>
        </w:rPr>
        <w:t>constants</w:t>
      </w:r>
      <w:r>
        <w:rPr>
          <w:sz w:val="27"/>
          <w:szCs w:val="27"/>
          <w:rtl w:val="0"/>
        </w:rPr>
        <w:t xml:space="preserve"> : This package contains all constants used throughout the project.</w:t>
      </w:r>
    </w:p>
    <w:p>
      <w:pPr>
        <w:ind w:left="720" w:firstLine="0"/>
        <w:rPr>
          <w:sz w:val="27"/>
          <w:szCs w:val="27"/>
        </w:rPr>
      </w:pPr>
      <w:r>
        <w:rPr>
          <w:b/>
          <w:sz w:val="27"/>
          <w:szCs w:val="27"/>
          <w:rtl w:val="0"/>
        </w:rPr>
        <w:t>pages</w:t>
      </w:r>
      <w:r>
        <w:rPr>
          <w:sz w:val="27"/>
          <w:szCs w:val="27"/>
          <w:rtl w:val="0"/>
        </w:rPr>
        <w:t xml:space="preserve"> : This package contains each web page of OrangeHRM web application as a class file.</w:t>
      </w:r>
    </w:p>
    <w:p>
      <w:pPr>
        <w:ind w:left="720" w:firstLine="0"/>
        <w:rPr>
          <w:sz w:val="27"/>
          <w:szCs w:val="27"/>
        </w:rPr>
      </w:pPr>
      <w:r>
        <w:rPr>
          <w:b/>
          <w:sz w:val="27"/>
          <w:szCs w:val="27"/>
          <w:rtl w:val="0"/>
        </w:rPr>
        <w:t xml:space="preserve">stepDefinitatons: </w:t>
      </w:r>
      <w:r>
        <w:rPr>
          <w:sz w:val="27"/>
          <w:szCs w:val="27"/>
          <w:rtl w:val="0"/>
        </w:rPr>
        <w:t>This package contains all test cases to test each web page from OrangeHRM web application.</w:t>
      </w:r>
    </w:p>
    <w:p>
      <w:pPr>
        <w:ind w:left="720" w:firstLine="0"/>
        <w:rPr>
          <w:sz w:val="27"/>
          <w:szCs w:val="27"/>
        </w:rPr>
      </w:pPr>
      <w:r>
        <w:rPr>
          <w:b/>
          <w:sz w:val="27"/>
          <w:szCs w:val="27"/>
          <w:rtl w:val="0"/>
        </w:rPr>
        <w:t xml:space="preserve">testRunner: </w:t>
      </w:r>
      <w:r>
        <w:rPr>
          <w:sz w:val="27"/>
          <w:szCs w:val="27"/>
          <w:rtl w:val="0"/>
        </w:rPr>
        <w:t>This package contains a runner class which is used to run the test cases available in the feature file from the feature package.</w:t>
      </w:r>
    </w:p>
    <w:p>
      <w:pPr>
        <w:ind w:left="720" w:firstLine="0"/>
        <w:rPr>
          <w:sz w:val="27"/>
          <w:szCs w:val="27"/>
        </w:rPr>
      </w:pPr>
      <w:r>
        <w:rPr>
          <w:b/>
          <w:sz w:val="27"/>
          <w:szCs w:val="27"/>
          <w:rtl w:val="0"/>
        </w:rPr>
        <w:t xml:space="preserve">features: </w:t>
      </w:r>
      <w:r>
        <w:rPr>
          <w:sz w:val="27"/>
          <w:szCs w:val="27"/>
          <w:rtl w:val="0"/>
        </w:rPr>
        <w:t>This package contains test scenarios to be executed in plain English language.</w:t>
      </w:r>
    </w:p>
    <w:p>
      <w:pPr>
        <w:rPr>
          <w:b/>
          <w:sz w:val="27"/>
          <w:szCs w:val="27"/>
        </w:rPr>
      </w:pPr>
      <w:r>
        <w:rPr>
          <w:b/>
          <w:sz w:val="27"/>
          <w:szCs w:val="27"/>
          <w:rtl w:val="0"/>
        </w:rPr>
        <w:tab/>
      </w:r>
      <w:r>
        <w:rPr>
          <w:b/>
          <w:sz w:val="27"/>
          <w:szCs w:val="27"/>
        </w:rPr>
        <w:drawing>
          <wp:inline distT="114300" distB="114300" distL="114300" distR="114300">
            <wp:extent cx="2724150"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724150" cy="4152900"/>
                    </a:xfrm>
                    <a:prstGeom prst="rect">
                      <a:avLst/>
                    </a:prstGeom>
                  </pic:spPr>
                </pic:pic>
              </a:graphicData>
            </a:graphic>
          </wp:inline>
        </w:drawing>
      </w:r>
    </w:p>
    <w:p>
      <w:pPr>
        <w:numPr>
          <w:ilvl w:val="0"/>
          <w:numId w:val="3"/>
        </w:numPr>
        <w:ind w:left="720" w:hanging="360"/>
        <w:rPr>
          <w:b/>
          <w:sz w:val="27"/>
          <w:szCs w:val="27"/>
          <w:u w:val="none"/>
        </w:rPr>
      </w:pPr>
      <w:r>
        <w:rPr>
          <w:b/>
          <w:sz w:val="27"/>
          <w:szCs w:val="27"/>
          <w:rtl w:val="0"/>
        </w:rPr>
        <w:t xml:space="preserve">Test Report: </w:t>
      </w:r>
    </w:p>
    <w:p>
      <w:pPr>
        <w:ind w:left="720" w:firstLine="0"/>
        <w:rPr>
          <w:sz w:val="27"/>
          <w:szCs w:val="27"/>
        </w:rPr>
      </w:pPr>
      <w:r>
        <w:rPr>
          <w:sz w:val="27"/>
          <w:szCs w:val="27"/>
          <w:rtl w:val="0"/>
        </w:rPr>
        <w:t>Test report attached below is generated from the cucumber framework, after executing all test scenarios.</w:t>
      </w:r>
    </w:p>
    <w:p>
      <w:pPr>
        <w:ind w:left="720" w:firstLine="0"/>
        <w:rPr>
          <w:sz w:val="27"/>
          <w:szCs w:val="27"/>
        </w:rPr>
      </w:pPr>
      <w:r>
        <w:rPr>
          <w:sz w:val="27"/>
          <w:szCs w:val="27"/>
        </w:rPr>
        <w:object>
          <v:shape id="_x0000_i1026" o:spt="75" type="#_x0000_t75" style="height:120pt;width:120pt;" o:ole="t" filled="f" o:preferrelative="t" stroked="t" coordsize="21600,21600">
            <v:fill on="f" focussize="0,0"/>
            <v:stroke color="#000000 [3213]"/>
            <v:imagedata r:id="rId8" o:title="oleimage"/>
            <o:lock v:ext="edit" aspectratio="t"/>
            <w10:wrap type="none"/>
            <w10:anchorlock/>
          </v:shape>
          <o:OLEObject Type="Embed" ProgID="Package" ShapeID="_x0000_i1026" DrawAspect="Icon" ObjectID="_1468075725" r:id="rId7">
            <o:LockedField>false</o:LockedField>
          </o:OLEObject>
        </w:object>
      </w:r>
    </w:p>
    <w:p>
      <w:pPr>
        <w:ind w:left="720" w:firstLine="0"/>
        <w:rPr>
          <w:sz w:val="27"/>
          <w:szCs w:val="27"/>
        </w:rPr>
      </w:pPr>
    </w:p>
    <w:p>
      <w:pPr>
        <w:ind w:left="720" w:firstLine="0"/>
        <w:rPr>
          <w:sz w:val="27"/>
          <w:szCs w:val="27"/>
        </w:rPr>
      </w:pPr>
      <w:bookmarkStart w:id="1" w:name="_GoBack"/>
      <w:bookmarkEnd w:id="1"/>
      <w:r>
        <w:rPr>
          <w:sz w:val="27"/>
          <w:szCs w:val="27"/>
        </w:rPr>
        <w:t>If I have more time then I would check each and every module functionality in detail. As of now I have covered all the modules available in the OrangeHRM web application but not each function in detail.</w:t>
      </w:r>
    </w:p>
    <w:sectPr>
      <w:headerReference r:id="rId4" w:type="first"/>
      <w:headerReference r:id="rId3" w:type="default"/>
      <w:pgSz w:w="12240" w:h="15840"/>
      <w:pgMar w:top="1440" w:right="1440" w:bottom="1440" w:left="1440" w:header="72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Arial">
    <w:panose1 w:val="020B0604020202090204"/>
    <w:charset w:val="86"/>
    <w:family w:val="swiss"/>
    <w:pitch w:val="default"/>
    <w:sig w:usb0="E0000AFF" w:usb1="00007843" w:usb2="00000001" w:usb3="00000000" w:csb0="4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47693"/>
    <w:multiLevelType w:val="multilevel"/>
    <w:tmpl w:val="5FB4769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FB4769E"/>
    <w:multiLevelType w:val="multilevel"/>
    <w:tmpl w:val="5FB4769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FB476A9"/>
    <w:multiLevelType w:val="multilevel"/>
    <w:tmpl w:val="5FB476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cumentProtection w:enforcement="0"/>
  <w:defaultTabStop w:val="720"/>
  <w:compat>
    <w:compatSetting w:name="compatibilityMode" w:uri="http://schemas.microsoft.com/office/word" w:val="15"/>
  </w:compat>
  <w:rsids>
    <w:rsidRoot w:val="00000000"/>
    <w:rsid w:val="1EFFC2EC"/>
    <w:rsid w:val="3F5F4FB2"/>
    <w:rsid w:val="8771E77C"/>
    <w:rsid w:val="8FF6DFCB"/>
    <w:rsid w:val="DAFF8B51"/>
    <w:rsid w:val="FB9529DB"/>
    <w:rsid w:val="FFDF69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Office_2.3.0.3826_F1E327BC-269C-435d-A152-05C5408002CA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2020-11-18T03:09:00Z</dcterms:created>
  <dc:creator>Data</dc:creator>
  <cp:lastModifiedBy>tigerlondon</cp:lastModifiedBy>
  <dcterms:modified xsi:type="dcterms:W3CDTF">2020-11-18T09:21:38Z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