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CC94E3" w14:textId="7C6E8802" w:rsidR="00D27E31" w:rsidRDefault="00D27E31" w:rsidP="00D27E31">
      <w:pPr>
        <w:jc w:val="right"/>
        <w:rPr>
          <w:b/>
          <w:sz w:val="24"/>
          <w:szCs w:val="24"/>
        </w:rPr>
      </w:pPr>
      <w:r>
        <w:rPr>
          <w:b/>
          <w:sz w:val="24"/>
          <w:szCs w:val="24"/>
        </w:rPr>
        <w:t xml:space="preserve">Name: </w:t>
      </w:r>
      <w:r>
        <w:rPr>
          <w:b/>
          <w:sz w:val="24"/>
          <w:szCs w:val="24"/>
        </w:rPr>
        <w:t>Anshika</w:t>
      </w:r>
      <w:r>
        <w:rPr>
          <w:b/>
          <w:sz w:val="24"/>
          <w:szCs w:val="24"/>
        </w:rPr>
        <w:t xml:space="preserve"> </w:t>
      </w:r>
      <w:r>
        <w:rPr>
          <w:b/>
          <w:sz w:val="24"/>
          <w:szCs w:val="24"/>
        </w:rPr>
        <w:t>Sharma</w:t>
      </w:r>
    </w:p>
    <w:p w14:paraId="7C789304" w14:textId="47BF67EE" w:rsidR="00D27E31" w:rsidRPr="00BB7A63" w:rsidRDefault="00D27E31" w:rsidP="00D27E31">
      <w:pPr>
        <w:jc w:val="right"/>
        <w:rPr>
          <w:b/>
          <w:sz w:val="24"/>
          <w:szCs w:val="24"/>
        </w:rPr>
      </w:pPr>
      <w:r>
        <w:rPr>
          <w:b/>
          <w:sz w:val="24"/>
          <w:szCs w:val="24"/>
        </w:rPr>
        <w:t>U</w:t>
      </w:r>
      <w:r w:rsidR="00850F3B">
        <w:rPr>
          <w:b/>
          <w:sz w:val="24"/>
          <w:szCs w:val="24"/>
        </w:rPr>
        <w:t>CLA</w:t>
      </w:r>
      <w:r>
        <w:rPr>
          <w:b/>
          <w:sz w:val="24"/>
          <w:szCs w:val="24"/>
        </w:rPr>
        <w:t xml:space="preserve">: </w:t>
      </w:r>
      <w:r>
        <w:rPr>
          <w:b/>
          <w:sz w:val="24"/>
          <w:szCs w:val="24"/>
        </w:rPr>
        <w:t>305488635</w:t>
      </w:r>
    </w:p>
    <w:p w14:paraId="38ACF664" w14:textId="77777777" w:rsidR="00D27E31" w:rsidRDefault="00D27E31" w:rsidP="00D27E31">
      <w:pPr>
        <w:jc w:val="center"/>
        <w:rPr>
          <w:b/>
          <w:sz w:val="48"/>
          <w:szCs w:val="48"/>
        </w:rPr>
      </w:pPr>
      <w:r>
        <w:rPr>
          <w:b/>
          <w:sz w:val="48"/>
          <w:szCs w:val="48"/>
        </w:rPr>
        <w:t>Homework Assignment 3</w:t>
      </w:r>
    </w:p>
    <w:p w14:paraId="4152E29C" w14:textId="23E811E6" w:rsidR="00D27E31" w:rsidRDefault="00D27E31" w:rsidP="00D27E31">
      <w:pPr>
        <w:rPr>
          <w:rFonts w:ascii="Times New Roman" w:hAnsi="Times New Roman" w:cs="Times New Roman"/>
          <w:b/>
          <w:sz w:val="24"/>
          <w:szCs w:val="24"/>
        </w:rPr>
      </w:pPr>
      <w:r>
        <w:rPr>
          <w:rFonts w:ascii="Times New Roman" w:hAnsi="Times New Roman" w:cs="Times New Roman"/>
          <w:b/>
          <w:sz w:val="24"/>
          <w:szCs w:val="24"/>
        </w:rPr>
        <w:t>P</w:t>
      </w:r>
      <w:r w:rsidR="000338E9">
        <w:rPr>
          <w:rFonts w:ascii="Times New Roman" w:hAnsi="Times New Roman" w:cs="Times New Roman"/>
          <w:b/>
          <w:sz w:val="24"/>
          <w:szCs w:val="24"/>
        </w:rPr>
        <w:t>art</w:t>
      </w:r>
      <w:r>
        <w:rPr>
          <w:rFonts w:ascii="Times New Roman" w:hAnsi="Times New Roman" w:cs="Times New Roman"/>
          <w:b/>
          <w:sz w:val="24"/>
          <w:szCs w:val="24"/>
        </w:rPr>
        <w:t xml:space="preserve"> 1: Logistic Regression</w:t>
      </w:r>
    </w:p>
    <w:p w14:paraId="23CC588F"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The first step was to generate the dataset, using the getDataSet() function. The dataset was composed of 250 samples (two features for each) that were associated with ground truth labels of either 0 or 1.</w:t>
      </w:r>
    </w:p>
    <w:p w14:paraId="716E3047"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I split the dataset into a training dataset that consisted of 120 randomly selected samples, and the testing dataset which was composed of the 130 remaining samples.</w:t>
      </w:r>
    </w:p>
    <w:p w14:paraId="2B3EF4D4"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I then plotted all the samples, the training samples and the testing samples in the following plots:</w:t>
      </w:r>
    </w:p>
    <w:p w14:paraId="0072EA08" w14:textId="7778ED1E" w:rsidR="00C40EFD" w:rsidRDefault="00C40EFD"/>
    <w:p w14:paraId="1C3DDCEC" w14:textId="414F9A9E" w:rsidR="00D27E31" w:rsidRDefault="005D10AE" w:rsidP="005D10AE">
      <w:r w:rsidRPr="005D10AE">
        <w:drawing>
          <wp:inline distT="0" distB="0" distL="0" distR="0" wp14:anchorId="75E6E6BE" wp14:editId="362EED3A">
            <wp:extent cx="3873699" cy="26163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873699" cy="2616334"/>
                    </a:xfrm>
                    <a:prstGeom prst="rect">
                      <a:avLst/>
                    </a:prstGeom>
                  </pic:spPr>
                </pic:pic>
              </a:graphicData>
            </a:graphic>
          </wp:inline>
        </w:drawing>
      </w:r>
    </w:p>
    <w:p w14:paraId="1B00476E" w14:textId="74C0F916" w:rsidR="00D27E31" w:rsidRDefault="00D27E31"/>
    <w:p w14:paraId="508BFC23" w14:textId="47DA8EBA" w:rsidR="00D27E31" w:rsidRDefault="00D27E31" w:rsidP="00D27E31">
      <w:pPr>
        <w:rPr>
          <w:rFonts w:ascii="Times New Roman" w:hAnsi="Times New Roman" w:cs="Times New Roman"/>
          <w:sz w:val="24"/>
          <w:szCs w:val="24"/>
        </w:rPr>
      </w:pPr>
      <w:r>
        <w:rPr>
          <w:rFonts w:ascii="Times New Roman" w:hAnsi="Times New Roman" w:cs="Times New Roman"/>
          <w:sz w:val="24"/>
          <w:szCs w:val="24"/>
        </w:rPr>
        <w:t>Next, I train a logistic model using my training data and the LogisticRegression() function. Then, I plot the data after assigning labels of “Admitted” and “Not Admitted”:</w:t>
      </w:r>
    </w:p>
    <w:p w14:paraId="3A7A1014" w14:textId="371A5CF4" w:rsidR="00D27E31" w:rsidRDefault="004D0781" w:rsidP="00D27E31">
      <w:r w:rsidRPr="004D0781">
        <w:lastRenderedPageBreak/>
        <w:drawing>
          <wp:inline distT="0" distB="0" distL="0" distR="0" wp14:anchorId="096CCFAA" wp14:editId="2E676A20">
            <wp:extent cx="4616687" cy="301005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16687" cy="3010055"/>
                    </a:xfrm>
                    <a:prstGeom prst="rect">
                      <a:avLst/>
                    </a:prstGeom>
                  </pic:spPr>
                </pic:pic>
              </a:graphicData>
            </a:graphic>
          </wp:inline>
        </w:drawing>
      </w:r>
    </w:p>
    <w:p w14:paraId="26A24692" w14:textId="77777777" w:rsidR="00D27E31" w:rsidRDefault="00D27E31" w:rsidP="00D27E31">
      <w:pPr>
        <w:rPr>
          <w:rFonts w:ascii="Times New Roman" w:hAnsi="Times New Roman" w:cs="Times New Roman"/>
          <w:sz w:val="24"/>
          <w:szCs w:val="24"/>
        </w:rPr>
      </w:pPr>
    </w:p>
    <w:p w14:paraId="3383CD30"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We have a clear division between samples that are admitted and samples that are not admitted.</w:t>
      </w:r>
    </w:p>
    <w:p w14:paraId="62637B0F" w14:textId="64471D07" w:rsidR="00D27E31" w:rsidRDefault="00D27E31" w:rsidP="00D27E31">
      <w:pPr>
        <w:rPr>
          <w:rFonts w:ascii="Times New Roman" w:hAnsi="Times New Roman" w:cs="Times New Roman"/>
          <w:sz w:val="24"/>
          <w:szCs w:val="24"/>
        </w:rPr>
      </w:pPr>
      <w:r>
        <w:rPr>
          <w:rFonts w:ascii="Times New Roman" w:hAnsi="Times New Roman" w:cs="Times New Roman"/>
          <w:sz w:val="24"/>
          <w:szCs w:val="24"/>
        </w:rPr>
        <w:t>We were given two ways to learn a logistic regression, the first was through the gradient descent function and the second was through the sklearn method.  After testing it using both methods on the testing data, we find that the sklearn method is more accurate and gives an overall better prediction than that of the gradient descent. Here is the output:</w:t>
      </w:r>
    </w:p>
    <w:p w14:paraId="17317DFF" w14:textId="50DEE6EF" w:rsidR="00D27E31" w:rsidRDefault="00D27E31" w:rsidP="00D27E31">
      <w:pPr>
        <w:rPr>
          <w:rFonts w:ascii="Times New Roman" w:hAnsi="Times New Roman" w:cs="Times New Roman"/>
          <w:sz w:val="24"/>
          <w:szCs w:val="24"/>
        </w:rPr>
      </w:pPr>
      <w:r w:rsidRPr="00D27E31">
        <w:rPr>
          <w:rFonts w:ascii="Times New Roman" w:hAnsi="Times New Roman" w:cs="Times New Roman"/>
          <w:sz w:val="24"/>
          <w:szCs w:val="24"/>
        </w:rPr>
        <w:drawing>
          <wp:inline distT="0" distB="0" distL="0" distR="0" wp14:anchorId="124E4674" wp14:editId="001A4BD0">
            <wp:extent cx="3889717" cy="590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0315" cy="599750"/>
                    </a:xfrm>
                    <a:prstGeom prst="rect">
                      <a:avLst/>
                    </a:prstGeom>
                  </pic:spPr>
                </pic:pic>
              </a:graphicData>
            </a:graphic>
          </wp:inline>
        </w:drawing>
      </w:r>
    </w:p>
    <w:p w14:paraId="5BF31FFA" w14:textId="191E9C81" w:rsidR="00D27E31" w:rsidRDefault="00D27E31"/>
    <w:p w14:paraId="786F592B"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The sklearn method was consistently better across several different trials.</w:t>
      </w:r>
    </w:p>
    <w:p w14:paraId="62BCCD44" w14:textId="77777777" w:rsidR="00D27E31" w:rsidRDefault="00D27E31" w:rsidP="00D27E31">
      <w:pPr>
        <w:rPr>
          <w:rFonts w:ascii="Times New Roman" w:hAnsi="Times New Roman" w:cs="Times New Roman"/>
          <w:sz w:val="24"/>
          <w:szCs w:val="24"/>
        </w:rPr>
      </w:pPr>
      <w:r>
        <w:rPr>
          <w:rFonts w:ascii="Times New Roman" w:hAnsi="Times New Roman" w:cs="Times New Roman"/>
          <w:sz w:val="24"/>
          <w:szCs w:val="24"/>
        </w:rPr>
        <w:t>In order to evaluate the results, we compare the predicted labels and true labels by computing the average and standard errors and get the following results:</w:t>
      </w:r>
    </w:p>
    <w:p w14:paraId="4666BCCE" w14:textId="61D2CDE1" w:rsidR="00D27E31" w:rsidRDefault="00CC5F5A">
      <w:r w:rsidRPr="00CC5F5A">
        <w:drawing>
          <wp:inline distT="0" distB="0" distL="0" distR="0" wp14:anchorId="6F311D62" wp14:editId="4A4120FA">
            <wp:extent cx="4502381" cy="48262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502381" cy="482625"/>
                    </a:xfrm>
                    <a:prstGeom prst="rect">
                      <a:avLst/>
                    </a:prstGeom>
                  </pic:spPr>
                </pic:pic>
              </a:graphicData>
            </a:graphic>
          </wp:inline>
        </w:drawing>
      </w:r>
    </w:p>
    <w:p w14:paraId="5C9A1DD3" w14:textId="3D4DB739" w:rsidR="00D27E31" w:rsidRDefault="00D27E31" w:rsidP="00C34086">
      <w:r>
        <w:t xml:space="preserve">Now, I plot the ROC and calculate the AUC for the trained model that </w:t>
      </w:r>
      <w:r w:rsidR="00C34086">
        <w:t xml:space="preserve">was </w:t>
      </w:r>
      <w:r>
        <w:t>formed using both Scikit learn and gradient descent both. Following is the result for both the implementations of the logistic regression model:</w:t>
      </w:r>
      <w:r w:rsidR="00C34086" w:rsidRPr="00C34086">
        <w:t xml:space="preserve"> </w:t>
      </w:r>
      <w:r w:rsidR="00C34086">
        <w:t>By using Scikit-Learn module, the ROC curves and AUC of the trained model are calculated over testing samples as. The AUC score of two models is 0.9</w:t>
      </w:r>
      <w:r w:rsidR="00C34086">
        <w:t xml:space="preserve">9 </w:t>
      </w:r>
      <w:r w:rsidR="00C34086">
        <w:t>confirming the good quality of separation; It means there is 9</w:t>
      </w:r>
      <w:r w:rsidR="00C34086">
        <w:t>9</w:t>
      </w:r>
      <w:r w:rsidR="00C34086">
        <w:t xml:space="preserve">% chance that the model can distinguish between positive and negative class. </w:t>
      </w:r>
    </w:p>
    <w:p w14:paraId="0B190F15" w14:textId="283A9D4B" w:rsidR="00D27E31" w:rsidRDefault="00D27E31">
      <w:r w:rsidRPr="00D27E31">
        <w:lastRenderedPageBreak/>
        <w:drawing>
          <wp:inline distT="0" distB="0" distL="0" distR="0" wp14:anchorId="5F69C0E2" wp14:editId="77197F6E">
            <wp:extent cx="3949903" cy="26353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9903" cy="2635385"/>
                    </a:xfrm>
                    <a:prstGeom prst="rect">
                      <a:avLst/>
                    </a:prstGeom>
                  </pic:spPr>
                </pic:pic>
              </a:graphicData>
            </a:graphic>
          </wp:inline>
        </w:drawing>
      </w:r>
    </w:p>
    <w:p w14:paraId="48F34876" w14:textId="1BD43408" w:rsidR="00D27E31" w:rsidRDefault="00D27E31" w:rsidP="00D2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zh-CN"/>
        </w:rPr>
      </w:pPr>
      <w:r>
        <w:rPr>
          <w:rFonts w:ascii="Courier New" w:eastAsia="Times New Roman" w:hAnsi="Courier New" w:cs="Courier New"/>
          <w:b/>
          <w:bCs/>
          <w:color w:val="000000"/>
          <w:sz w:val="21"/>
          <w:szCs w:val="21"/>
          <w:lang w:val="en-IN" w:eastAsia="zh-CN"/>
        </w:rPr>
        <w:t xml:space="preserve">      </w:t>
      </w:r>
      <w:r w:rsidRPr="00D27E31">
        <w:rPr>
          <w:rFonts w:ascii="Courier New" w:eastAsia="Times New Roman" w:hAnsi="Courier New" w:cs="Courier New"/>
          <w:b/>
          <w:bCs/>
          <w:color w:val="000000"/>
          <w:sz w:val="21"/>
          <w:szCs w:val="21"/>
          <w:lang w:val="en-IN" w:eastAsia="zh-CN"/>
        </w:rPr>
        <w:t>The AUC score is:  0.9980276134122288</w:t>
      </w:r>
    </w:p>
    <w:p w14:paraId="36DCDED7" w14:textId="525D9FF7" w:rsidR="00D27E31" w:rsidRDefault="00D27E31" w:rsidP="00D2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zh-CN"/>
        </w:rPr>
      </w:pPr>
    </w:p>
    <w:p w14:paraId="6CCEB9F8" w14:textId="7E2E7FEF" w:rsidR="00D27E31" w:rsidRDefault="00D27E31" w:rsidP="00D2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val="en-IN" w:eastAsia="zh-CN"/>
        </w:rPr>
      </w:pPr>
      <w:r w:rsidRPr="00D27E31">
        <w:rPr>
          <w:rFonts w:ascii="Courier New" w:eastAsia="Times New Roman" w:hAnsi="Courier New" w:cs="Courier New"/>
          <w:b/>
          <w:bCs/>
          <w:color w:val="000000"/>
          <w:sz w:val="21"/>
          <w:szCs w:val="21"/>
          <w:lang w:val="en-IN" w:eastAsia="zh-CN"/>
        </w:rPr>
        <w:drawing>
          <wp:inline distT="0" distB="0" distL="0" distR="0" wp14:anchorId="51DF1143" wp14:editId="75A60DE1">
            <wp:extent cx="3943553" cy="309260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553" cy="3092609"/>
                    </a:xfrm>
                    <a:prstGeom prst="rect">
                      <a:avLst/>
                    </a:prstGeom>
                  </pic:spPr>
                </pic:pic>
              </a:graphicData>
            </a:graphic>
          </wp:inline>
        </w:drawing>
      </w:r>
    </w:p>
    <w:p w14:paraId="48818289" w14:textId="6A2C7A4D" w:rsidR="00386961" w:rsidRDefault="00386961" w:rsidP="00386961">
      <w:pPr>
        <w:rPr>
          <w:rFonts w:ascii="Times New Roman" w:hAnsi="Times New Roman" w:cs="Times New Roman"/>
          <w:b/>
          <w:sz w:val="24"/>
          <w:szCs w:val="24"/>
        </w:rPr>
      </w:pPr>
      <w:r>
        <w:rPr>
          <w:rFonts w:ascii="Times New Roman" w:hAnsi="Times New Roman" w:cs="Times New Roman"/>
          <w:b/>
          <w:sz w:val="24"/>
          <w:szCs w:val="24"/>
        </w:rPr>
        <w:t>P</w:t>
      </w:r>
      <w:r w:rsidR="00B04EFE">
        <w:rPr>
          <w:rFonts w:ascii="Times New Roman" w:hAnsi="Times New Roman" w:cs="Times New Roman"/>
          <w:b/>
          <w:sz w:val="24"/>
          <w:szCs w:val="24"/>
        </w:rPr>
        <w:t>art</w:t>
      </w:r>
      <w:r>
        <w:rPr>
          <w:rFonts w:ascii="Times New Roman" w:hAnsi="Times New Roman" w:cs="Times New Roman"/>
          <w:b/>
          <w:sz w:val="24"/>
          <w:szCs w:val="24"/>
        </w:rPr>
        <w:t xml:space="preserve"> 2: Confusion Matrix</w:t>
      </w:r>
    </w:p>
    <w:p w14:paraId="475CDA87" w14:textId="0207A853" w:rsidR="00F07478" w:rsidRDefault="00F07478" w:rsidP="00386961">
      <w:pPr>
        <w:rPr>
          <w:rFonts w:ascii="Times New Roman" w:hAnsi="Times New Roman" w:cs="Times New Roman"/>
          <w:b/>
          <w:sz w:val="24"/>
          <w:szCs w:val="24"/>
        </w:rPr>
      </w:pPr>
      <w:r>
        <w:rPr>
          <w:rFonts w:ascii="Times New Roman" w:hAnsi="Times New Roman" w:cs="Times New Roman"/>
          <w:b/>
          <w:sz w:val="24"/>
          <w:szCs w:val="24"/>
        </w:rPr>
        <w:t xml:space="preserve">Q1. </w:t>
      </w:r>
    </w:p>
    <w:p w14:paraId="2B79AECB" w14:textId="77777777" w:rsidR="00386961" w:rsidRDefault="00386961" w:rsidP="00386961">
      <w:pPr>
        <w:rPr>
          <w:rFonts w:ascii="Times New Roman" w:hAnsi="Times New Roman" w:cs="Times New Roman"/>
          <w:sz w:val="24"/>
          <w:szCs w:val="24"/>
        </w:rPr>
      </w:pPr>
      <w:r>
        <w:rPr>
          <w:rFonts w:ascii="Times New Roman" w:hAnsi="Times New Roman" w:cs="Times New Roman"/>
          <w:sz w:val="24"/>
          <w:szCs w:val="24"/>
        </w:rPr>
        <w:t>Given the following table:</w:t>
      </w:r>
    </w:p>
    <w:tbl>
      <w:tblPr>
        <w:tblStyle w:val="TableGrid"/>
        <w:tblpPr w:leftFromText="180" w:rightFromText="180" w:vertAnchor="text" w:horzAnchor="margin" w:tblpY="-2"/>
        <w:tblW w:w="9576" w:type="dxa"/>
        <w:tblLayout w:type="fixed"/>
        <w:tblLook w:val="04A0" w:firstRow="1" w:lastRow="0" w:firstColumn="1" w:lastColumn="0" w:noHBand="0" w:noVBand="1"/>
      </w:tblPr>
      <w:tblGrid>
        <w:gridCol w:w="918"/>
        <w:gridCol w:w="575"/>
        <w:gridCol w:w="374"/>
        <w:gridCol w:w="387"/>
        <w:gridCol w:w="387"/>
        <w:gridCol w:w="426"/>
        <w:gridCol w:w="387"/>
        <w:gridCol w:w="387"/>
        <w:gridCol w:w="387"/>
        <w:gridCol w:w="387"/>
        <w:gridCol w:w="451"/>
        <w:gridCol w:w="451"/>
        <w:gridCol w:w="451"/>
        <w:gridCol w:w="451"/>
        <w:gridCol w:w="451"/>
        <w:gridCol w:w="451"/>
        <w:gridCol w:w="451"/>
        <w:gridCol w:w="451"/>
        <w:gridCol w:w="451"/>
        <w:gridCol w:w="451"/>
        <w:gridCol w:w="451"/>
      </w:tblGrid>
      <w:tr w:rsidR="00386961" w:rsidRPr="00C05D03" w14:paraId="3704E41F" w14:textId="77777777" w:rsidTr="00386961">
        <w:tc>
          <w:tcPr>
            <w:tcW w:w="918" w:type="dxa"/>
          </w:tcPr>
          <w:p w14:paraId="7062445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Image ID</w:t>
            </w:r>
          </w:p>
        </w:tc>
        <w:tc>
          <w:tcPr>
            <w:tcW w:w="575" w:type="dxa"/>
          </w:tcPr>
          <w:p w14:paraId="04E45FB4"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w:t>
            </w:r>
          </w:p>
        </w:tc>
        <w:tc>
          <w:tcPr>
            <w:tcW w:w="374" w:type="dxa"/>
          </w:tcPr>
          <w:p w14:paraId="4838226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2</w:t>
            </w:r>
          </w:p>
        </w:tc>
        <w:tc>
          <w:tcPr>
            <w:tcW w:w="387" w:type="dxa"/>
          </w:tcPr>
          <w:p w14:paraId="2C8BC09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3</w:t>
            </w:r>
          </w:p>
        </w:tc>
        <w:tc>
          <w:tcPr>
            <w:tcW w:w="387" w:type="dxa"/>
          </w:tcPr>
          <w:p w14:paraId="086893DD"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4</w:t>
            </w:r>
          </w:p>
        </w:tc>
        <w:tc>
          <w:tcPr>
            <w:tcW w:w="426" w:type="dxa"/>
          </w:tcPr>
          <w:p w14:paraId="2EFD367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5</w:t>
            </w:r>
          </w:p>
        </w:tc>
        <w:tc>
          <w:tcPr>
            <w:tcW w:w="387" w:type="dxa"/>
          </w:tcPr>
          <w:p w14:paraId="431E468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6</w:t>
            </w:r>
          </w:p>
        </w:tc>
        <w:tc>
          <w:tcPr>
            <w:tcW w:w="387" w:type="dxa"/>
          </w:tcPr>
          <w:p w14:paraId="7B84425E"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7</w:t>
            </w:r>
          </w:p>
        </w:tc>
        <w:tc>
          <w:tcPr>
            <w:tcW w:w="387" w:type="dxa"/>
          </w:tcPr>
          <w:p w14:paraId="1BF2F920"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8</w:t>
            </w:r>
          </w:p>
        </w:tc>
        <w:tc>
          <w:tcPr>
            <w:tcW w:w="387" w:type="dxa"/>
          </w:tcPr>
          <w:p w14:paraId="534C0688"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9</w:t>
            </w:r>
          </w:p>
        </w:tc>
        <w:tc>
          <w:tcPr>
            <w:tcW w:w="451" w:type="dxa"/>
          </w:tcPr>
          <w:p w14:paraId="26A37B4E"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10</w:t>
            </w:r>
          </w:p>
        </w:tc>
        <w:tc>
          <w:tcPr>
            <w:tcW w:w="451" w:type="dxa"/>
          </w:tcPr>
          <w:p w14:paraId="68BE2864"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11</w:t>
            </w:r>
          </w:p>
        </w:tc>
        <w:tc>
          <w:tcPr>
            <w:tcW w:w="451" w:type="dxa"/>
          </w:tcPr>
          <w:p w14:paraId="622061FD"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12</w:t>
            </w:r>
          </w:p>
        </w:tc>
        <w:tc>
          <w:tcPr>
            <w:tcW w:w="451" w:type="dxa"/>
          </w:tcPr>
          <w:p w14:paraId="0F5C02B3"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13</w:t>
            </w:r>
          </w:p>
        </w:tc>
        <w:tc>
          <w:tcPr>
            <w:tcW w:w="451" w:type="dxa"/>
          </w:tcPr>
          <w:p w14:paraId="57E0540F"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14</w:t>
            </w:r>
          </w:p>
        </w:tc>
        <w:tc>
          <w:tcPr>
            <w:tcW w:w="451" w:type="dxa"/>
          </w:tcPr>
          <w:p w14:paraId="5405A4C8"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15</w:t>
            </w:r>
          </w:p>
        </w:tc>
        <w:tc>
          <w:tcPr>
            <w:tcW w:w="451" w:type="dxa"/>
          </w:tcPr>
          <w:p w14:paraId="778F649E"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16</w:t>
            </w:r>
          </w:p>
        </w:tc>
        <w:tc>
          <w:tcPr>
            <w:tcW w:w="451" w:type="dxa"/>
          </w:tcPr>
          <w:p w14:paraId="53140B0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17</w:t>
            </w:r>
          </w:p>
        </w:tc>
        <w:tc>
          <w:tcPr>
            <w:tcW w:w="451" w:type="dxa"/>
          </w:tcPr>
          <w:p w14:paraId="42F87266"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18</w:t>
            </w:r>
          </w:p>
        </w:tc>
        <w:tc>
          <w:tcPr>
            <w:tcW w:w="451" w:type="dxa"/>
          </w:tcPr>
          <w:p w14:paraId="50497EE2"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19</w:t>
            </w:r>
          </w:p>
        </w:tc>
        <w:tc>
          <w:tcPr>
            <w:tcW w:w="451" w:type="dxa"/>
          </w:tcPr>
          <w:p w14:paraId="2E95770C"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20</w:t>
            </w:r>
          </w:p>
        </w:tc>
      </w:tr>
      <w:tr w:rsidR="00386961" w:rsidRPr="00C05D03" w14:paraId="51A6FF7F" w14:textId="77777777" w:rsidTr="00386961">
        <w:tc>
          <w:tcPr>
            <w:tcW w:w="918" w:type="dxa"/>
          </w:tcPr>
          <w:p w14:paraId="51B04E28"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True class</w:t>
            </w:r>
          </w:p>
        </w:tc>
        <w:tc>
          <w:tcPr>
            <w:tcW w:w="575" w:type="dxa"/>
          </w:tcPr>
          <w:p w14:paraId="73B326A6"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74" w:type="dxa"/>
          </w:tcPr>
          <w:p w14:paraId="3ADEB18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14:paraId="0C4C7DCE"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14:paraId="6D82F670"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26" w:type="dxa"/>
          </w:tcPr>
          <w:p w14:paraId="54352624"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14:paraId="16050BDF"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5AA526D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0CD065EB"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31E2B15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60BAA063"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72A7D5DF"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2BC4B909"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34FB4CD6"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27BF7AEC"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77DB66A7"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36FE1A57"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4D45573E"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7830C4FB"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0201BAC3"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17667BC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r>
      <w:tr w:rsidR="00386961" w:rsidRPr="00C05D03" w14:paraId="762C2C1D" w14:textId="77777777" w:rsidTr="00386961">
        <w:tc>
          <w:tcPr>
            <w:tcW w:w="918" w:type="dxa"/>
          </w:tcPr>
          <w:p w14:paraId="0EA48E32"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Predicted class</w:t>
            </w:r>
          </w:p>
        </w:tc>
        <w:tc>
          <w:tcPr>
            <w:tcW w:w="575" w:type="dxa"/>
          </w:tcPr>
          <w:p w14:paraId="59EFCC9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74" w:type="dxa"/>
          </w:tcPr>
          <w:p w14:paraId="5F8867B6"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14:paraId="0EFFAD6D"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01ACEF3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26" w:type="dxa"/>
          </w:tcPr>
          <w:p w14:paraId="6260CDF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387" w:type="dxa"/>
          </w:tcPr>
          <w:p w14:paraId="36C977A9"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6A00687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387" w:type="dxa"/>
          </w:tcPr>
          <w:p w14:paraId="2CB4371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387" w:type="dxa"/>
          </w:tcPr>
          <w:p w14:paraId="18B1EDA8"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14:paraId="7CF71560"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2DFC11C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3A434D6C"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42FDF64F"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14:paraId="23DF18E1"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14:paraId="40CA43F5"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C</w:t>
            </w:r>
          </w:p>
        </w:tc>
        <w:tc>
          <w:tcPr>
            <w:tcW w:w="451" w:type="dxa"/>
          </w:tcPr>
          <w:p w14:paraId="2A9DEE23"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07C59048"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c>
          <w:tcPr>
            <w:tcW w:w="451" w:type="dxa"/>
          </w:tcPr>
          <w:p w14:paraId="413CCC49"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5475D3DA"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D</w:t>
            </w:r>
          </w:p>
        </w:tc>
        <w:tc>
          <w:tcPr>
            <w:tcW w:w="451" w:type="dxa"/>
          </w:tcPr>
          <w:p w14:paraId="474D2909" w14:textId="77777777" w:rsidR="00386961" w:rsidRPr="00C05D03" w:rsidRDefault="00386961" w:rsidP="00386961">
            <w:pPr>
              <w:autoSpaceDE w:val="0"/>
              <w:autoSpaceDN w:val="0"/>
              <w:adjustRightInd w:val="0"/>
              <w:rPr>
                <w:rFonts w:ascii="Times New Roman" w:hAnsi="Times New Roman" w:cs="Times New Roman"/>
                <w:sz w:val="18"/>
                <w:szCs w:val="18"/>
              </w:rPr>
            </w:pPr>
            <w:r w:rsidRPr="00C05D03">
              <w:rPr>
                <w:rFonts w:ascii="Times New Roman" w:hAnsi="Times New Roman" w:cs="Times New Roman"/>
                <w:sz w:val="18"/>
                <w:szCs w:val="18"/>
              </w:rPr>
              <w:t>M</w:t>
            </w:r>
          </w:p>
        </w:tc>
      </w:tr>
    </w:tbl>
    <w:p w14:paraId="389497BE" w14:textId="77777777" w:rsidR="00386961" w:rsidRDefault="00386961" w:rsidP="0038696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Notes:  C, cat; D, dog; M, monkey</w:t>
      </w:r>
    </w:p>
    <w:p w14:paraId="58EEFD64" w14:textId="45896397" w:rsidR="00386961" w:rsidRDefault="00386961" w:rsidP="00D2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zh-CN"/>
        </w:rPr>
      </w:pPr>
    </w:p>
    <w:p w14:paraId="1DD1FA36" w14:textId="23621439" w:rsidR="00386961" w:rsidRDefault="00386961" w:rsidP="00386961">
      <w:pPr>
        <w:rPr>
          <w:rFonts w:ascii="Times New Roman" w:hAnsi="Times New Roman" w:cs="Times New Roman"/>
          <w:sz w:val="24"/>
          <w:szCs w:val="24"/>
        </w:rPr>
      </w:pPr>
      <w:r>
        <w:rPr>
          <w:rFonts w:ascii="Times New Roman" w:hAnsi="Times New Roman" w:cs="Times New Roman"/>
          <w:sz w:val="24"/>
          <w:szCs w:val="24"/>
        </w:rPr>
        <w:t>I manually compute the following confusion matrix:</w:t>
      </w:r>
    </w:p>
    <w:p w14:paraId="04AE949E" w14:textId="2D11242F" w:rsidR="00386961" w:rsidRDefault="00386961" w:rsidP="00386961">
      <w:pPr>
        <w:rPr>
          <w:rFonts w:ascii="Times New Roman" w:hAnsi="Times New Roman" w:cs="Times New Roman"/>
          <w:sz w:val="24"/>
          <w:szCs w:val="24"/>
        </w:rPr>
      </w:pPr>
    </w:p>
    <w:p w14:paraId="42BE6914" w14:textId="77777777" w:rsidR="00386961" w:rsidRPr="00D27E31" w:rsidRDefault="00386961" w:rsidP="00D27E3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b/>
          <w:bCs/>
          <w:color w:val="000000"/>
          <w:sz w:val="21"/>
          <w:szCs w:val="21"/>
          <w:lang w:eastAsia="zh-CN"/>
        </w:rPr>
      </w:pPr>
    </w:p>
    <w:p w14:paraId="6BB1034F" w14:textId="1135952A" w:rsidR="00D27E31" w:rsidRDefault="00386961">
      <w:r w:rsidRPr="00386961">
        <w:rPr>
          <w:rFonts w:ascii="Times New Roman" w:hAnsi="Times New Roman" w:cs="Times New Roman"/>
          <w:noProof/>
          <w:sz w:val="24"/>
          <w:szCs w:val="24"/>
        </w:rPr>
        <w:lastRenderedPageBreak/>
        <w:t xml:space="preserve"> </w:t>
      </w:r>
      <w:r>
        <w:rPr>
          <w:rFonts w:ascii="Times New Roman" w:hAnsi="Times New Roman" w:cs="Times New Roman"/>
          <w:sz w:val="24"/>
          <w:szCs w:val="24"/>
        </w:rPr>
        <w:t xml:space="preserve">                                                                           </w:t>
      </w:r>
      <w:r>
        <w:rPr>
          <w:rFonts w:ascii="Times New Roman" w:hAnsi="Times New Roman" w:cs="Times New Roman"/>
          <w:sz w:val="24"/>
          <w:szCs w:val="24"/>
        </w:rPr>
        <w:t>PREDICTION</w:t>
      </w:r>
    </w:p>
    <w:tbl>
      <w:tblPr>
        <w:tblStyle w:val="TableGrid"/>
        <w:tblpPr w:leftFromText="180" w:rightFromText="180" w:vertAnchor="text" w:horzAnchor="page" w:tblpX="2881" w:tblpY="-21"/>
        <w:tblW w:w="7022" w:type="dxa"/>
        <w:tblLook w:val="04A0" w:firstRow="1" w:lastRow="0" w:firstColumn="1" w:lastColumn="0" w:noHBand="0" w:noVBand="1"/>
      </w:tblPr>
      <w:tblGrid>
        <w:gridCol w:w="1765"/>
        <w:gridCol w:w="1745"/>
        <w:gridCol w:w="1747"/>
        <w:gridCol w:w="1765"/>
      </w:tblGrid>
      <w:tr w:rsidR="00386961" w:rsidRPr="005764BF" w14:paraId="3B18CE3E" w14:textId="77777777" w:rsidTr="00386961">
        <w:trPr>
          <w:trHeight w:val="348"/>
        </w:trPr>
        <w:tc>
          <w:tcPr>
            <w:tcW w:w="1765" w:type="dxa"/>
          </w:tcPr>
          <w:p w14:paraId="395E82C4" w14:textId="77777777" w:rsidR="00386961" w:rsidRDefault="00386961" w:rsidP="00386961">
            <w:pPr>
              <w:autoSpaceDE w:val="0"/>
              <w:autoSpaceDN w:val="0"/>
              <w:adjustRightInd w:val="0"/>
              <w:rPr>
                <w:rFonts w:ascii="Times New Roman" w:hAnsi="Times New Roman" w:cs="Times New Roman"/>
                <w:sz w:val="24"/>
                <w:szCs w:val="24"/>
              </w:rPr>
            </w:pPr>
          </w:p>
        </w:tc>
        <w:tc>
          <w:tcPr>
            <w:tcW w:w="1745" w:type="dxa"/>
          </w:tcPr>
          <w:p w14:paraId="79CB774F" w14:textId="77777777" w:rsidR="00386961" w:rsidRDefault="00386961" w:rsidP="00386961">
            <w:pPr>
              <w:autoSpaceDE w:val="0"/>
              <w:autoSpaceDN w:val="0"/>
              <w:adjustRightInd w:val="0"/>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=CAT</m:t>
                </m:r>
              </m:oMath>
            </m:oMathPara>
          </w:p>
        </w:tc>
        <w:tc>
          <w:tcPr>
            <w:tcW w:w="1747" w:type="dxa"/>
          </w:tcPr>
          <w:p w14:paraId="0DAD174D" w14:textId="77777777" w:rsidR="00386961" w:rsidRDefault="00386961" w:rsidP="00386961">
            <w:pPr>
              <w:autoSpaceDE w:val="0"/>
              <w:autoSpaceDN w:val="0"/>
              <w:adjustRightInd w:val="0"/>
              <w:jc w:val="center"/>
              <w:rPr>
                <w:rFonts w:ascii="Times New Roma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=DOG</m:t>
                </m:r>
              </m:oMath>
            </m:oMathPara>
          </w:p>
        </w:tc>
        <w:tc>
          <w:tcPr>
            <w:tcW w:w="1765" w:type="dxa"/>
          </w:tcPr>
          <w:p w14:paraId="4463935A" w14:textId="77777777" w:rsidR="00386961" w:rsidRPr="005764BF" w:rsidRDefault="00386961" w:rsidP="00386961">
            <w:pPr>
              <w:autoSpaceDE w:val="0"/>
              <w:autoSpaceDN w:val="0"/>
              <w:adjustRightInd w:val="0"/>
              <w:jc w:val="center"/>
              <w:rPr>
                <w:rFonts w:ascii="Times New Roman" w:eastAsia="SimSun" w:hAnsi="Times New Roman" w:cs="Times New Roman"/>
                <w:sz w:val="24"/>
                <w:szCs w:val="24"/>
              </w:rPr>
            </w:pPr>
            <m:oMathPara>
              <m:oMath>
                <m:acc>
                  <m:accPr>
                    <m:ctrlPr>
                      <w:rPr>
                        <w:rFonts w:ascii="Cambria Math" w:hAnsi="Cambria Math" w:cs="Times New Roman"/>
                        <w:i/>
                        <w:sz w:val="24"/>
                        <w:szCs w:val="24"/>
                      </w:rPr>
                    </m:ctrlPr>
                  </m:accPr>
                  <m:e>
                    <m:r>
                      <w:rPr>
                        <w:rFonts w:ascii="Cambria Math" w:hAnsi="Cambria Math" w:cs="Times New Roman"/>
                        <w:sz w:val="24"/>
                        <w:szCs w:val="24"/>
                      </w:rPr>
                      <m:t>y</m:t>
                    </m:r>
                  </m:e>
                </m:acc>
                <m:r>
                  <w:rPr>
                    <w:rFonts w:ascii="Cambria Math" w:hAnsi="Cambria Math" w:cs="Times New Roman"/>
                    <w:sz w:val="24"/>
                    <w:szCs w:val="24"/>
                  </w:rPr>
                  <m:t>=MONKEY</m:t>
                </m:r>
              </m:oMath>
            </m:oMathPara>
          </w:p>
        </w:tc>
      </w:tr>
      <w:tr w:rsidR="00386961" w14:paraId="6BA650F8" w14:textId="77777777" w:rsidTr="00386961">
        <w:trPr>
          <w:trHeight w:val="340"/>
        </w:trPr>
        <w:tc>
          <w:tcPr>
            <w:tcW w:w="1765" w:type="dxa"/>
          </w:tcPr>
          <w:p w14:paraId="41AD059A" w14:textId="77777777" w:rsidR="00386961" w:rsidRDefault="00386961" w:rsidP="00386961">
            <w:pPr>
              <w:autoSpaceDE w:val="0"/>
              <w:autoSpaceDN w:val="0"/>
              <w:adjustRightInd w:val="0"/>
              <w:jc w:val="center"/>
              <w:rPr>
                <w:rFonts w:ascii="Times New Roman" w:hAnsi="Times New Roman" w:cs="Times New Roman"/>
                <w:sz w:val="24"/>
                <w:szCs w:val="24"/>
              </w:rPr>
            </w:pPr>
            <m:oMathPara>
              <m:oMath>
                <m:r>
                  <w:rPr>
                    <w:rFonts w:ascii="Cambria Math" w:hAnsi="Cambria Math" w:cs="Times New Roman"/>
                    <w:sz w:val="24"/>
                    <w:szCs w:val="24"/>
                  </w:rPr>
                  <m:t>y=CAT</m:t>
                </m:r>
              </m:oMath>
            </m:oMathPara>
          </w:p>
        </w:tc>
        <w:tc>
          <w:tcPr>
            <w:tcW w:w="1745" w:type="dxa"/>
          </w:tcPr>
          <w:p w14:paraId="25BCC00F"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c>
          <w:tcPr>
            <w:tcW w:w="1747" w:type="dxa"/>
          </w:tcPr>
          <w:p w14:paraId="5520D47E"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6784C5D4"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1</w:t>
            </w:r>
          </w:p>
        </w:tc>
      </w:tr>
      <w:tr w:rsidR="00386961" w14:paraId="33CA5B24" w14:textId="77777777" w:rsidTr="00386961">
        <w:trPr>
          <w:trHeight w:val="348"/>
        </w:trPr>
        <w:tc>
          <w:tcPr>
            <w:tcW w:w="1765" w:type="dxa"/>
          </w:tcPr>
          <w:p w14:paraId="667D3D11" w14:textId="77777777" w:rsidR="00386961" w:rsidRDefault="00386961" w:rsidP="00386961">
            <w:pPr>
              <w:autoSpaceDE w:val="0"/>
              <w:autoSpaceDN w:val="0"/>
              <w:adjustRightInd w:val="0"/>
              <w:rPr>
                <w:rFonts w:ascii="Times New Roman" w:hAnsi="Times New Roman" w:cs="Times New Roman"/>
                <w:sz w:val="24"/>
                <w:szCs w:val="24"/>
              </w:rPr>
            </w:pPr>
            <m:oMathPara>
              <m:oMath>
                <m:r>
                  <w:rPr>
                    <w:rFonts w:ascii="Cambria Math" w:hAnsi="Cambria Math" w:cs="Times New Roman"/>
                    <w:sz w:val="24"/>
                    <w:szCs w:val="24"/>
                  </w:rPr>
                  <m:t>y=DOG</m:t>
                </m:r>
              </m:oMath>
            </m:oMathPara>
          </w:p>
        </w:tc>
        <w:tc>
          <w:tcPr>
            <w:tcW w:w="1745" w:type="dxa"/>
          </w:tcPr>
          <w:p w14:paraId="6D9CA27E"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747" w:type="dxa"/>
          </w:tcPr>
          <w:p w14:paraId="2D12BC80"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c>
          <w:tcPr>
            <w:tcW w:w="1765" w:type="dxa"/>
          </w:tcPr>
          <w:p w14:paraId="42D656BD"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r>
      <w:tr w:rsidR="00386961" w14:paraId="5F12F9AF" w14:textId="77777777" w:rsidTr="00386961">
        <w:trPr>
          <w:trHeight w:val="340"/>
        </w:trPr>
        <w:tc>
          <w:tcPr>
            <w:tcW w:w="1765" w:type="dxa"/>
          </w:tcPr>
          <w:p w14:paraId="75173CAE" w14:textId="77777777" w:rsidR="00386961" w:rsidRDefault="00386961" w:rsidP="00386961">
            <w:pPr>
              <w:autoSpaceDE w:val="0"/>
              <w:autoSpaceDN w:val="0"/>
              <w:adjustRightInd w:val="0"/>
              <w:jc w:val="center"/>
              <w:rPr>
                <w:rFonts w:ascii="Times New Roman" w:eastAsia="SimSun" w:hAnsi="Times New Roman" w:cs="Times New Roman"/>
                <w:sz w:val="24"/>
                <w:szCs w:val="24"/>
              </w:rPr>
            </w:pPr>
            <m:oMathPara>
              <m:oMath>
                <m:r>
                  <w:rPr>
                    <w:rFonts w:ascii="Cambria Math" w:hAnsi="Cambria Math" w:cs="Times New Roman"/>
                    <w:sz w:val="24"/>
                    <w:szCs w:val="24"/>
                  </w:rPr>
                  <m:t>y=MONKEY</m:t>
                </m:r>
              </m:oMath>
            </m:oMathPara>
          </w:p>
        </w:tc>
        <w:tc>
          <w:tcPr>
            <w:tcW w:w="1745" w:type="dxa"/>
          </w:tcPr>
          <w:p w14:paraId="177FDFCA"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747" w:type="dxa"/>
          </w:tcPr>
          <w:p w14:paraId="1FB91689"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2</w:t>
            </w:r>
          </w:p>
        </w:tc>
        <w:tc>
          <w:tcPr>
            <w:tcW w:w="1765" w:type="dxa"/>
          </w:tcPr>
          <w:p w14:paraId="1AA24A8E" w14:textId="77777777" w:rsidR="00386961" w:rsidRDefault="00386961" w:rsidP="00386961">
            <w:pPr>
              <w:autoSpaceDE w:val="0"/>
              <w:autoSpaceDN w:val="0"/>
              <w:adjustRightInd w:val="0"/>
              <w:jc w:val="center"/>
              <w:rPr>
                <w:rFonts w:ascii="Times New Roman" w:hAnsi="Times New Roman" w:cs="Times New Roman"/>
                <w:sz w:val="24"/>
                <w:szCs w:val="24"/>
              </w:rPr>
            </w:pPr>
            <w:r>
              <w:rPr>
                <w:rFonts w:ascii="Times New Roman" w:hAnsi="Times New Roman" w:cs="Times New Roman"/>
                <w:sz w:val="24"/>
                <w:szCs w:val="24"/>
              </w:rPr>
              <w:t>3</w:t>
            </w:r>
          </w:p>
        </w:tc>
      </w:tr>
    </w:tbl>
    <w:p w14:paraId="38215B2A" w14:textId="76018F14" w:rsidR="00D27E31" w:rsidRDefault="00386961">
      <w:r w:rsidRPr="00386961">
        <w:rPr>
          <w:rFonts w:ascii="Times New Roman" w:hAnsi="Times New Roman" w:cs="Times New Roman"/>
          <w:noProof/>
          <w:sz w:val="24"/>
          <w:szCs w:val="24"/>
        </w:rPr>
        <w:t xml:space="preserve"> </w:t>
      </w:r>
      <w:r w:rsidRPr="00386961">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4EB995D9" wp14:editId="00C74DB2">
                <wp:simplePos x="0" y="0"/>
                <wp:positionH relativeFrom="column">
                  <wp:posOffset>-534670</wp:posOffset>
                </wp:positionH>
                <wp:positionV relativeFrom="paragraph">
                  <wp:posOffset>294640</wp:posOffset>
                </wp:positionV>
                <wp:extent cx="1308100" cy="449580"/>
                <wp:effectExtent l="0" t="0" r="2540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8100" cy="449580"/>
                        </a:xfrm>
                        <a:prstGeom prst="rect">
                          <a:avLst/>
                        </a:prstGeom>
                        <a:solidFill>
                          <a:srgbClr val="FFFFFF"/>
                        </a:solidFill>
                        <a:ln w="9525">
                          <a:solidFill>
                            <a:srgbClr val="000000"/>
                          </a:solidFill>
                          <a:miter lim="800000"/>
                          <a:headEnd/>
                          <a:tailEnd/>
                        </a:ln>
                      </wps:spPr>
                      <wps:txbx>
                        <w:txbxContent>
                          <w:p w14:paraId="0A7B422D" w14:textId="2EF28B38" w:rsidR="00386961" w:rsidRPr="00386961" w:rsidRDefault="00386961">
                            <w:pPr>
                              <w:rPr>
                                <w:lang w:val="en-IN"/>
                              </w:rPr>
                            </w:pPr>
                            <w:r>
                              <w:rPr>
                                <w:lang w:val="en-IN"/>
                              </w:rPr>
                              <w:t>GROUND TRUTH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B995D9" id="_x0000_t202" coordsize="21600,21600" o:spt="202" path="m,l,21600r21600,l21600,xe">
                <v:stroke joinstyle="miter"/>
                <v:path gradientshapeok="t" o:connecttype="rect"/>
              </v:shapetype>
              <v:shape id="Text Box 2" o:spid="_x0000_s1026" type="#_x0000_t202" style="position:absolute;margin-left:-42.1pt;margin-top:23.2pt;width:103pt;height:35.4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">
                <v:textbox>
                  <w:txbxContent>
                    <w:p w14:paraId="0A7B422D" w14:textId="2EF28B38" w:rsidR="00386961" w:rsidRPr="00386961" w:rsidRDefault="00386961">
                      <w:pPr>
                        <w:rPr>
                          <w:lang w:val="en-IN"/>
                        </w:rPr>
                      </w:pPr>
                      <w:r>
                        <w:rPr>
                          <w:lang w:val="en-IN"/>
                        </w:rPr>
                        <w:t>GROUND TRUTH</w:t>
                      </w:r>
                    </w:p>
                  </w:txbxContent>
                </v:textbox>
                <w10:wrap type="square"/>
              </v:shape>
            </w:pict>
          </mc:Fallback>
        </mc:AlternateContent>
      </w:r>
    </w:p>
    <w:p w14:paraId="5E55C699" w14:textId="3BF49F1A" w:rsidR="00D27E31" w:rsidRDefault="00D27E31"/>
    <w:p w14:paraId="3288788B" w14:textId="38854D01" w:rsidR="0092498C" w:rsidRDefault="0092498C"/>
    <w:p w14:paraId="6CE7F767" w14:textId="1A0B14AB" w:rsidR="0092498C" w:rsidRDefault="0092498C"/>
    <w:p w14:paraId="095DCDA8" w14:textId="77777777" w:rsidR="0092498C" w:rsidRDefault="0092498C" w:rsidP="0092498C">
      <w:pPr>
        <w:rPr>
          <w:rFonts w:ascii="Times New Roman" w:hAnsi="Times New Roman" w:cs="Times New Roman"/>
          <w:sz w:val="24"/>
          <w:szCs w:val="24"/>
        </w:rPr>
      </w:pPr>
      <w:r>
        <w:rPr>
          <w:rFonts w:ascii="Times New Roman" w:hAnsi="Times New Roman" w:cs="Times New Roman"/>
          <w:sz w:val="24"/>
          <w:szCs w:val="24"/>
        </w:rPr>
        <w:t>Then I compute the following accuracy, precision, and recall rates:</w:t>
      </w:r>
    </w:p>
    <w:p w14:paraId="6EA767F7"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u w:val="single"/>
        </w:rPr>
      </w:pPr>
      <w:r w:rsidRPr="00CA4CD7">
        <w:rPr>
          <w:rFonts w:ascii="Times New Roman" w:hAnsi="Times New Roman" w:cs="Times New Roman"/>
          <w:sz w:val="24"/>
          <w:szCs w:val="24"/>
          <w:u w:val="single"/>
        </w:rPr>
        <w:t>ACCURACY</w:t>
      </w:r>
    </w:p>
    <w:p w14:paraId="274C68F1"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Accuracy = True positive + True negative/ Total</w:t>
      </w:r>
    </w:p>
    <w:p w14:paraId="3962A2EB"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Accuracy = (1 + 3 + 3 )/20</w:t>
      </w:r>
    </w:p>
    <w:p w14:paraId="1810E226"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Accuracy = 7/20 </w:t>
      </w:r>
    </w:p>
    <w:p w14:paraId="5AC077F0" w14:textId="77777777" w:rsidR="0092498C" w:rsidRDefault="0092498C" w:rsidP="0092498C">
      <w:pPr>
        <w:autoSpaceDE w:val="0"/>
        <w:autoSpaceDN w:val="0"/>
        <w:adjustRightInd w:val="0"/>
        <w:spacing w:after="0" w:line="240" w:lineRule="auto"/>
        <w:rPr>
          <w:rFonts w:ascii="Times New Roman" w:hAnsi="Times New Roman" w:cs="Times New Roman"/>
          <w:b/>
          <w:sz w:val="24"/>
          <w:szCs w:val="24"/>
        </w:rPr>
      </w:pPr>
      <w:r w:rsidRPr="00CA4CD7">
        <w:rPr>
          <w:rFonts w:ascii="Times New Roman" w:hAnsi="Times New Roman" w:cs="Times New Roman"/>
          <w:b/>
          <w:sz w:val="24"/>
          <w:szCs w:val="24"/>
        </w:rPr>
        <w:t>Accuracy = 0.35</w:t>
      </w:r>
    </w:p>
    <w:p w14:paraId="24C60B81" w14:textId="77777777" w:rsidR="0092498C" w:rsidRDefault="0092498C" w:rsidP="0092498C">
      <w:pPr>
        <w:autoSpaceDE w:val="0"/>
        <w:autoSpaceDN w:val="0"/>
        <w:adjustRightInd w:val="0"/>
        <w:spacing w:after="0" w:line="240" w:lineRule="auto"/>
        <w:rPr>
          <w:rFonts w:ascii="Times New Roman" w:hAnsi="Times New Roman" w:cs="Times New Roman"/>
          <w:b/>
          <w:sz w:val="24"/>
          <w:szCs w:val="24"/>
        </w:rPr>
      </w:pPr>
    </w:p>
    <w:p w14:paraId="5CB41B1E"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u w:val="single"/>
        </w:rPr>
      </w:pPr>
      <w:r w:rsidRPr="00CA4CD7">
        <w:rPr>
          <w:rFonts w:ascii="Times New Roman" w:hAnsi="Times New Roman" w:cs="Times New Roman"/>
          <w:sz w:val="24"/>
          <w:szCs w:val="24"/>
          <w:u w:val="single"/>
        </w:rPr>
        <w:t>PRECISION</w:t>
      </w:r>
    </w:p>
    <w:p w14:paraId="04814424"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p>
    <w:p w14:paraId="6E1FBE51"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 Precision = 1/(1+3+2)</w:t>
      </w:r>
    </w:p>
    <w:p w14:paraId="52D50DD4" w14:textId="77777777" w:rsidR="0092498C" w:rsidRPr="00CA4CD7" w:rsidRDefault="0092498C" w:rsidP="0092498C">
      <w:pPr>
        <w:autoSpaceDE w:val="0"/>
        <w:autoSpaceDN w:val="0"/>
        <w:adjustRightInd w:val="0"/>
        <w:spacing w:after="0" w:line="240" w:lineRule="auto"/>
        <w:rPr>
          <w:rFonts w:ascii="Times New Roman" w:hAnsi="Times New Roman" w:cs="Times New Roman"/>
          <w:b/>
          <w:sz w:val="24"/>
          <w:szCs w:val="24"/>
        </w:rPr>
      </w:pPr>
      <w:r w:rsidRPr="00CA4CD7">
        <w:rPr>
          <w:rFonts w:ascii="Times New Roman" w:hAnsi="Times New Roman" w:cs="Times New Roman"/>
          <w:b/>
          <w:sz w:val="24"/>
          <w:szCs w:val="24"/>
        </w:rPr>
        <w:t>Cat Precision = 1/6</w:t>
      </w:r>
    </w:p>
    <w:p w14:paraId="52806724"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p>
    <w:p w14:paraId="2301A3DA"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Dog Precision = 3/(3+3+2)</w:t>
      </w:r>
    </w:p>
    <w:p w14:paraId="10F79886"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Dog Precision = 3/8</w:t>
      </w:r>
    </w:p>
    <w:p w14:paraId="05A2F43F" w14:textId="77777777" w:rsidR="0092498C" w:rsidRPr="00CA4CD7" w:rsidRDefault="0092498C" w:rsidP="0092498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Dog</w:t>
      </w:r>
      <w:r w:rsidRPr="00CA4CD7">
        <w:rPr>
          <w:rFonts w:ascii="Times New Roman" w:hAnsi="Times New Roman" w:cs="Times New Roman"/>
          <w:b/>
          <w:sz w:val="24"/>
          <w:szCs w:val="24"/>
        </w:rPr>
        <w:t xml:space="preserve"> Precision = </w:t>
      </w:r>
      <w:r>
        <w:rPr>
          <w:rFonts w:ascii="Times New Roman" w:hAnsi="Times New Roman" w:cs="Times New Roman"/>
          <w:b/>
          <w:sz w:val="24"/>
          <w:szCs w:val="24"/>
        </w:rPr>
        <w:t>0.375</w:t>
      </w:r>
    </w:p>
    <w:p w14:paraId="5780C4C4"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p>
    <w:p w14:paraId="02096FAB"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Monkey Precision = 3/(1+2+3)</w:t>
      </w:r>
    </w:p>
    <w:p w14:paraId="3F0DAC24"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Monkey Precision = 3/6</w:t>
      </w:r>
    </w:p>
    <w:p w14:paraId="0A91C3B1" w14:textId="77777777" w:rsidR="0092498C" w:rsidRDefault="0092498C" w:rsidP="0092498C">
      <w:pPr>
        <w:autoSpaceDE w:val="0"/>
        <w:autoSpaceDN w:val="0"/>
        <w:adjustRightInd w:val="0"/>
        <w:spacing w:after="0" w:line="240" w:lineRule="auto"/>
        <w:rPr>
          <w:rFonts w:ascii="Times New Roman" w:hAnsi="Times New Roman" w:cs="Times New Roman"/>
          <w:b/>
          <w:sz w:val="24"/>
          <w:szCs w:val="24"/>
        </w:rPr>
      </w:pPr>
      <w:r w:rsidRPr="00CA4CD7">
        <w:rPr>
          <w:rFonts w:ascii="Times New Roman" w:hAnsi="Times New Roman" w:cs="Times New Roman"/>
          <w:b/>
          <w:sz w:val="24"/>
          <w:szCs w:val="24"/>
        </w:rPr>
        <w:t xml:space="preserve">Monkey Precision = </w:t>
      </w:r>
      <w:r>
        <w:rPr>
          <w:rFonts w:ascii="Times New Roman" w:hAnsi="Times New Roman" w:cs="Times New Roman"/>
          <w:b/>
          <w:sz w:val="24"/>
          <w:szCs w:val="24"/>
        </w:rPr>
        <w:t>0.5</w:t>
      </w:r>
    </w:p>
    <w:p w14:paraId="150D02EB" w14:textId="77777777" w:rsidR="0092498C" w:rsidRDefault="0092498C" w:rsidP="0092498C">
      <w:pPr>
        <w:autoSpaceDE w:val="0"/>
        <w:autoSpaceDN w:val="0"/>
        <w:adjustRightInd w:val="0"/>
        <w:spacing w:after="0" w:line="240" w:lineRule="auto"/>
        <w:rPr>
          <w:rFonts w:ascii="Times New Roman" w:hAnsi="Times New Roman" w:cs="Times New Roman"/>
          <w:b/>
          <w:sz w:val="24"/>
          <w:szCs w:val="24"/>
        </w:rPr>
      </w:pPr>
    </w:p>
    <w:p w14:paraId="2F35ABE4"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u w:val="single"/>
        </w:rPr>
      </w:pPr>
      <w:r>
        <w:rPr>
          <w:rFonts w:ascii="Times New Roman" w:hAnsi="Times New Roman" w:cs="Times New Roman"/>
          <w:sz w:val="24"/>
          <w:szCs w:val="24"/>
          <w:u w:val="single"/>
        </w:rPr>
        <w:t>RECALL</w:t>
      </w:r>
    </w:p>
    <w:p w14:paraId="39101E59" w14:textId="77777777" w:rsidR="0092498C" w:rsidRDefault="0092498C" w:rsidP="0092498C">
      <w:pPr>
        <w:autoSpaceDE w:val="0"/>
        <w:autoSpaceDN w:val="0"/>
        <w:adjustRightInd w:val="0"/>
        <w:spacing w:after="0" w:line="240" w:lineRule="auto"/>
        <w:rPr>
          <w:rFonts w:ascii="Times New Roman" w:hAnsi="Times New Roman" w:cs="Times New Roman"/>
          <w:b/>
          <w:sz w:val="24"/>
          <w:szCs w:val="24"/>
        </w:rPr>
      </w:pPr>
    </w:p>
    <w:p w14:paraId="3A6911FA"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 Recall = 1/(1+3+1)</w:t>
      </w:r>
    </w:p>
    <w:p w14:paraId="6BE36EE5"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Cat Recall = 1/5</w:t>
      </w:r>
    </w:p>
    <w:p w14:paraId="0F22478C" w14:textId="77777777" w:rsidR="0092498C" w:rsidRPr="00CA4CD7" w:rsidRDefault="0092498C" w:rsidP="0092498C">
      <w:pPr>
        <w:autoSpaceDE w:val="0"/>
        <w:autoSpaceDN w:val="0"/>
        <w:adjustRightInd w:val="0"/>
        <w:spacing w:after="0" w:line="240" w:lineRule="auto"/>
        <w:rPr>
          <w:rFonts w:ascii="Times New Roman" w:hAnsi="Times New Roman" w:cs="Times New Roman"/>
          <w:b/>
          <w:sz w:val="24"/>
          <w:szCs w:val="24"/>
        </w:rPr>
      </w:pPr>
      <w:r w:rsidRPr="00CA4CD7">
        <w:rPr>
          <w:rFonts w:ascii="Times New Roman" w:hAnsi="Times New Roman" w:cs="Times New Roman"/>
          <w:b/>
          <w:sz w:val="24"/>
          <w:szCs w:val="24"/>
        </w:rPr>
        <w:t xml:space="preserve">Cat </w:t>
      </w:r>
      <w:r>
        <w:rPr>
          <w:rFonts w:ascii="Times New Roman" w:hAnsi="Times New Roman" w:cs="Times New Roman"/>
          <w:b/>
          <w:sz w:val="24"/>
          <w:szCs w:val="24"/>
        </w:rPr>
        <w:t>Recall</w:t>
      </w:r>
      <w:r w:rsidRPr="00CA4CD7">
        <w:rPr>
          <w:rFonts w:ascii="Times New Roman" w:hAnsi="Times New Roman" w:cs="Times New Roman"/>
          <w:b/>
          <w:sz w:val="24"/>
          <w:szCs w:val="24"/>
        </w:rPr>
        <w:t xml:space="preserve"> = 0.2</w:t>
      </w:r>
    </w:p>
    <w:p w14:paraId="311F7F2E"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p>
    <w:p w14:paraId="205EDFD4"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Dog Recall = 3/(3+3+2)</w:t>
      </w:r>
    </w:p>
    <w:p w14:paraId="72BD92DE"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Dog Recall = 3/8</w:t>
      </w:r>
    </w:p>
    <w:p w14:paraId="6DB83A18" w14:textId="77777777" w:rsidR="0092498C" w:rsidRPr="00CA4CD7" w:rsidRDefault="0092498C" w:rsidP="0092498C">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Dog</w:t>
      </w:r>
      <w:r w:rsidRPr="00CA4CD7">
        <w:rPr>
          <w:rFonts w:ascii="Times New Roman" w:hAnsi="Times New Roman" w:cs="Times New Roman"/>
          <w:b/>
          <w:sz w:val="24"/>
          <w:szCs w:val="24"/>
        </w:rPr>
        <w:t xml:space="preserve"> </w:t>
      </w:r>
      <w:r>
        <w:rPr>
          <w:rFonts w:ascii="Times New Roman" w:hAnsi="Times New Roman" w:cs="Times New Roman"/>
          <w:b/>
          <w:sz w:val="24"/>
          <w:szCs w:val="24"/>
        </w:rPr>
        <w:t>Recall</w:t>
      </w:r>
      <w:r w:rsidRPr="00CA4CD7">
        <w:rPr>
          <w:rFonts w:ascii="Times New Roman" w:hAnsi="Times New Roman" w:cs="Times New Roman"/>
          <w:b/>
          <w:sz w:val="24"/>
          <w:szCs w:val="24"/>
        </w:rPr>
        <w:t xml:space="preserve"> = </w:t>
      </w:r>
      <w:r>
        <w:rPr>
          <w:rFonts w:ascii="Times New Roman" w:hAnsi="Times New Roman" w:cs="Times New Roman"/>
          <w:b/>
          <w:sz w:val="24"/>
          <w:szCs w:val="24"/>
        </w:rPr>
        <w:t>0.375</w:t>
      </w:r>
    </w:p>
    <w:p w14:paraId="4F9996D7" w14:textId="77777777" w:rsidR="0092498C" w:rsidRDefault="0092498C" w:rsidP="0092498C">
      <w:pPr>
        <w:autoSpaceDE w:val="0"/>
        <w:autoSpaceDN w:val="0"/>
        <w:adjustRightInd w:val="0"/>
        <w:spacing w:after="0" w:line="240" w:lineRule="auto"/>
        <w:rPr>
          <w:rFonts w:ascii="Times New Roman" w:hAnsi="Times New Roman" w:cs="Times New Roman"/>
          <w:sz w:val="24"/>
          <w:szCs w:val="24"/>
        </w:rPr>
      </w:pPr>
    </w:p>
    <w:p w14:paraId="523C9424" w14:textId="77777777" w:rsidR="0092498C" w:rsidRPr="00CA4CD7" w:rsidRDefault="0092498C" w:rsidP="0092498C">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Monkey Recall = 3/(2+2+3)</w:t>
      </w:r>
    </w:p>
    <w:p w14:paraId="3624AD7A" w14:textId="3C222DCE" w:rsidR="0092498C" w:rsidRDefault="0092498C" w:rsidP="0092498C">
      <w:pPr>
        <w:rPr>
          <w:rFonts w:ascii="Times New Roman" w:hAnsi="Times New Roman" w:cs="Times New Roman"/>
          <w:b/>
          <w:sz w:val="24"/>
          <w:szCs w:val="24"/>
        </w:rPr>
      </w:pPr>
      <w:r w:rsidRPr="00CA4CD7">
        <w:rPr>
          <w:rFonts w:ascii="Times New Roman" w:hAnsi="Times New Roman" w:cs="Times New Roman"/>
          <w:b/>
          <w:sz w:val="24"/>
          <w:szCs w:val="24"/>
        </w:rPr>
        <w:t xml:space="preserve">Monkey </w:t>
      </w:r>
      <w:r>
        <w:rPr>
          <w:rFonts w:ascii="Times New Roman" w:hAnsi="Times New Roman" w:cs="Times New Roman"/>
          <w:b/>
          <w:sz w:val="24"/>
          <w:szCs w:val="24"/>
        </w:rPr>
        <w:t>Recall</w:t>
      </w:r>
      <w:r w:rsidRPr="00CA4CD7">
        <w:rPr>
          <w:rFonts w:ascii="Times New Roman" w:hAnsi="Times New Roman" w:cs="Times New Roman"/>
          <w:b/>
          <w:sz w:val="24"/>
          <w:szCs w:val="24"/>
        </w:rPr>
        <w:t xml:space="preserve"> = 3/7</w:t>
      </w:r>
    </w:p>
    <w:p w14:paraId="0643FCB3" w14:textId="79420FBA" w:rsidR="0092498C" w:rsidRDefault="0092498C" w:rsidP="0092498C">
      <w:pPr>
        <w:rPr>
          <w:rFonts w:ascii="Times New Roman" w:hAnsi="Times New Roman" w:cs="Times New Roman"/>
          <w:b/>
          <w:sz w:val="24"/>
          <w:szCs w:val="24"/>
        </w:rPr>
      </w:pPr>
    </w:p>
    <w:p w14:paraId="7496E0FC" w14:textId="6E100234" w:rsidR="0092498C" w:rsidRDefault="00913C0F" w:rsidP="0092498C">
      <w:pPr>
        <w:rPr>
          <w:rFonts w:ascii="Times New Roman" w:hAnsi="Times New Roman" w:cs="Times New Roman"/>
          <w:b/>
          <w:sz w:val="24"/>
          <w:szCs w:val="24"/>
        </w:rPr>
      </w:pPr>
      <w:r>
        <w:rPr>
          <w:rFonts w:ascii="Times New Roman" w:hAnsi="Times New Roman" w:cs="Times New Roman"/>
          <w:b/>
          <w:sz w:val="24"/>
          <w:szCs w:val="24"/>
        </w:rPr>
        <w:t>Q2</w:t>
      </w:r>
      <w:r w:rsidR="0092498C">
        <w:rPr>
          <w:rFonts w:ascii="Times New Roman" w:hAnsi="Times New Roman" w:cs="Times New Roman"/>
          <w:b/>
          <w:sz w:val="24"/>
          <w:szCs w:val="24"/>
        </w:rPr>
        <w:t>: Comparative Studies</w:t>
      </w:r>
    </w:p>
    <w:p w14:paraId="5B4208B3" w14:textId="77777777" w:rsidR="0092498C" w:rsidRDefault="0092498C" w:rsidP="0092498C">
      <w:pPr>
        <w:rPr>
          <w:rFonts w:ascii="Times New Roman" w:hAnsi="Times New Roman" w:cs="Times New Roman"/>
          <w:sz w:val="24"/>
          <w:szCs w:val="24"/>
        </w:rPr>
      </w:pPr>
      <w:r>
        <w:rPr>
          <w:rFonts w:ascii="Times New Roman" w:hAnsi="Times New Roman" w:cs="Times New Roman"/>
          <w:sz w:val="24"/>
          <w:szCs w:val="24"/>
        </w:rPr>
        <w:t>Finally, I create a function in Python to compute the confusion matrix of our dataset along with the accuracy, precision, and recall rates. I then use it to compute the confusion matrix for both the gradient descent method and the sklearn method. I get the following results:</w:t>
      </w:r>
    </w:p>
    <w:p w14:paraId="1C9B5ED2" w14:textId="77777777" w:rsidR="0064473B" w:rsidRDefault="0064473B" w:rsidP="0092498C">
      <w:pPr>
        <w:pStyle w:val="HTMLPreformatted"/>
        <w:shd w:val="clear" w:color="auto" w:fill="FFFFFF"/>
        <w:wordWrap w:val="0"/>
        <w:textAlignment w:val="baseline"/>
        <w:rPr>
          <w:b/>
          <w:bCs/>
          <w:color w:val="000000"/>
          <w:sz w:val="21"/>
          <w:szCs w:val="21"/>
        </w:rPr>
      </w:pPr>
    </w:p>
    <w:p w14:paraId="2A20EC8F" w14:textId="4C1FF148" w:rsidR="00C34086" w:rsidRDefault="00C34086" w:rsidP="0092498C">
      <w:pPr>
        <w:pStyle w:val="HTMLPreformatted"/>
        <w:shd w:val="clear" w:color="auto" w:fill="FFFFFF"/>
        <w:wordWrap w:val="0"/>
        <w:textAlignment w:val="baseline"/>
        <w:rPr>
          <w:b/>
          <w:bCs/>
          <w:color w:val="000000"/>
          <w:sz w:val="21"/>
          <w:szCs w:val="21"/>
        </w:rPr>
      </w:pPr>
    </w:p>
    <w:p w14:paraId="7E1EF13A" w14:textId="77777777" w:rsidR="00C34086" w:rsidRPr="00C34086" w:rsidRDefault="00C34086" w:rsidP="00C34086">
      <w:pPr>
        <w:pStyle w:val="HTMLPreformatted"/>
        <w:wordWrap w:val="0"/>
        <w:spacing w:line="291" w:lineRule="atLeast"/>
        <w:textAlignment w:val="baseline"/>
        <w:rPr>
          <w:b/>
          <w:bCs/>
          <w:color w:val="000000"/>
          <w:lang w:val="fr-FR"/>
        </w:rPr>
      </w:pPr>
      <w:r w:rsidRPr="00C34086">
        <w:rPr>
          <w:b/>
          <w:bCs/>
          <w:color w:val="000000"/>
          <w:lang w:val="fr-FR"/>
        </w:rPr>
        <w:lastRenderedPageBreak/>
        <w:t>SK Learn Confusion Matrix:</w:t>
      </w:r>
    </w:p>
    <w:p w14:paraId="04192840" w14:textId="77777777" w:rsidR="00C34086" w:rsidRPr="00C34086" w:rsidRDefault="00C34086" w:rsidP="00C34086">
      <w:pPr>
        <w:pStyle w:val="HTMLPreformatted"/>
        <w:wordWrap w:val="0"/>
        <w:spacing w:line="291" w:lineRule="atLeast"/>
        <w:textAlignment w:val="baseline"/>
        <w:rPr>
          <w:b/>
          <w:bCs/>
          <w:color w:val="000000"/>
          <w:lang w:val="fr-FR"/>
        </w:rPr>
      </w:pPr>
      <w:r w:rsidRPr="00C34086">
        <w:rPr>
          <w:b/>
          <w:bCs/>
          <w:color w:val="000000"/>
          <w:lang w:val="fr-FR"/>
        </w:rPr>
        <w:t>Confusion Matrix:</w:t>
      </w:r>
    </w:p>
    <w:p w14:paraId="5429C8D6"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[[ 0. 51.  1.]</w:t>
      </w:r>
    </w:p>
    <w:p w14:paraId="620A8C50"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 xml:space="preserve"> [ 1.  5. 73.]]</w:t>
      </w:r>
    </w:p>
    <w:p w14:paraId="49B5B958"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Accuracy: 0.9538461538461539</w:t>
      </w:r>
    </w:p>
    <w:p w14:paraId="5B944E77"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Precision 0: 0.9107142857142857</w:t>
      </w:r>
    </w:p>
    <w:p w14:paraId="639321D7"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Precision 1: 0.9864864864864865</w:t>
      </w:r>
    </w:p>
    <w:p w14:paraId="1E86238D"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Recall 0: 0.9807692307692307</w:t>
      </w:r>
    </w:p>
    <w:p w14:paraId="1B0EA806" w14:textId="1574BB49" w:rsidR="00C34086" w:rsidRDefault="00C34086" w:rsidP="00C34086">
      <w:pPr>
        <w:pStyle w:val="HTMLPreformatted"/>
        <w:wordWrap w:val="0"/>
        <w:spacing w:line="291" w:lineRule="atLeast"/>
        <w:textAlignment w:val="baseline"/>
        <w:rPr>
          <w:b/>
          <w:bCs/>
          <w:color w:val="000000"/>
        </w:rPr>
      </w:pPr>
      <w:r w:rsidRPr="00C34086">
        <w:rPr>
          <w:b/>
          <w:bCs/>
          <w:color w:val="000000"/>
        </w:rPr>
        <w:t>Recall 1: 0.9358974358974359</w:t>
      </w:r>
    </w:p>
    <w:p w14:paraId="3A418F79" w14:textId="77777777" w:rsidR="00C34086" w:rsidRPr="00C34086" w:rsidRDefault="00C34086" w:rsidP="00C34086">
      <w:pPr>
        <w:pStyle w:val="HTMLPreformatted"/>
        <w:wordWrap w:val="0"/>
        <w:spacing w:line="291" w:lineRule="atLeast"/>
        <w:textAlignment w:val="baseline"/>
        <w:rPr>
          <w:b/>
          <w:bCs/>
          <w:color w:val="000000"/>
        </w:rPr>
      </w:pPr>
    </w:p>
    <w:p w14:paraId="1C50B2D1" w14:textId="77777777" w:rsidR="00C34086" w:rsidRPr="00C34086" w:rsidRDefault="00C34086" w:rsidP="00C34086">
      <w:pPr>
        <w:pStyle w:val="HTMLPreformatted"/>
        <w:wordWrap w:val="0"/>
        <w:spacing w:line="291" w:lineRule="atLeast"/>
        <w:textAlignment w:val="baseline"/>
        <w:rPr>
          <w:b/>
          <w:bCs/>
          <w:color w:val="000000"/>
          <w:lang w:val="fr-FR"/>
        </w:rPr>
      </w:pPr>
      <w:r w:rsidRPr="00C34086">
        <w:rPr>
          <w:b/>
          <w:bCs/>
          <w:color w:val="000000"/>
          <w:lang w:val="fr-FR"/>
        </w:rPr>
        <w:t>GD Confusion Matrix:</w:t>
      </w:r>
    </w:p>
    <w:p w14:paraId="5EE8BE16" w14:textId="77777777" w:rsidR="00C34086" w:rsidRPr="00C34086" w:rsidRDefault="00C34086" w:rsidP="00C34086">
      <w:pPr>
        <w:pStyle w:val="HTMLPreformatted"/>
        <w:wordWrap w:val="0"/>
        <w:spacing w:line="291" w:lineRule="atLeast"/>
        <w:textAlignment w:val="baseline"/>
        <w:rPr>
          <w:b/>
          <w:bCs/>
          <w:color w:val="000000"/>
          <w:lang w:val="fr-FR"/>
        </w:rPr>
      </w:pPr>
      <w:r w:rsidRPr="00C34086">
        <w:rPr>
          <w:b/>
          <w:bCs/>
          <w:color w:val="000000"/>
          <w:lang w:val="fr-FR"/>
        </w:rPr>
        <w:t>Confusion Matrix:</w:t>
      </w:r>
    </w:p>
    <w:p w14:paraId="21D13ABE"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[[ 0. 26. 26.]</w:t>
      </w:r>
    </w:p>
    <w:p w14:paraId="72C76250"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 xml:space="preserve"> [ 1.  0. 78.]]</w:t>
      </w:r>
    </w:p>
    <w:p w14:paraId="6613885A"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Accuracy: 0.8</w:t>
      </w:r>
    </w:p>
    <w:p w14:paraId="1662D71D"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Precision 0: 1.0</w:t>
      </w:r>
    </w:p>
    <w:p w14:paraId="68E33505"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Precision 1: 0.75</w:t>
      </w:r>
    </w:p>
    <w:p w14:paraId="6F75F793"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Recall 0: 0.5</w:t>
      </w:r>
    </w:p>
    <w:p w14:paraId="1BA7BEC9" w14:textId="77777777" w:rsidR="00C34086" w:rsidRPr="00C34086" w:rsidRDefault="00C34086" w:rsidP="00C34086">
      <w:pPr>
        <w:pStyle w:val="HTMLPreformatted"/>
        <w:wordWrap w:val="0"/>
        <w:spacing w:line="291" w:lineRule="atLeast"/>
        <w:textAlignment w:val="baseline"/>
        <w:rPr>
          <w:b/>
          <w:bCs/>
          <w:color w:val="000000"/>
        </w:rPr>
      </w:pPr>
      <w:r w:rsidRPr="00C34086">
        <w:rPr>
          <w:b/>
          <w:bCs/>
          <w:color w:val="000000"/>
        </w:rPr>
        <w:t>Recall 1: 1.0</w:t>
      </w:r>
    </w:p>
    <w:p w14:paraId="00782E01" w14:textId="77777777" w:rsidR="00C34086" w:rsidRDefault="00C34086" w:rsidP="0092498C">
      <w:pPr>
        <w:pStyle w:val="HTMLPreformatted"/>
        <w:shd w:val="clear" w:color="auto" w:fill="FFFFFF"/>
        <w:wordWrap w:val="0"/>
        <w:textAlignment w:val="baseline"/>
        <w:rPr>
          <w:b/>
          <w:bCs/>
          <w:color w:val="000000"/>
          <w:sz w:val="21"/>
          <w:szCs w:val="21"/>
        </w:rPr>
      </w:pPr>
    </w:p>
    <w:p w14:paraId="02CF7CD4" w14:textId="6CF4779A" w:rsidR="0040508F" w:rsidRDefault="0040508F" w:rsidP="0092498C">
      <w:pPr>
        <w:pStyle w:val="HTMLPreformatted"/>
        <w:shd w:val="clear" w:color="auto" w:fill="FFFFFF"/>
        <w:wordWrap w:val="0"/>
        <w:textAlignment w:val="baseline"/>
        <w:rPr>
          <w:b/>
          <w:bCs/>
          <w:color w:val="000000"/>
          <w:sz w:val="21"/>
          <w:szCs w:val="21"/>
        </w:rPr>
      </w:pPr>
    </w:p>
    <w:p w14:paraId="799D3DB0" w14:textId="6A97FC1C" w:rsidR="0040508F" w:rsidRDefault="0040508F" w:rsidP="0092498C">
      <w:pPr>
        <w:pStyle w:val="HTMLPreformatted"/>
        <w:shd w:val="clear" w:color="auto" w:fill="FFFFFF"/>
        <w:wordWrap w:val="0"/>
        <w:textAlignment w:val="baseline"/>
        <w:rPr>
          <w:rFonts w:ascii="Times New Roman" w:hAnsi="Times New Roman" w:cs="Times New Roman"/>
          <w:b/>
          <w:sz w:val="24"/>
          <w:szCs w:val="24"/>
        </w:rPr>
      </w:pPr>
      <w:r>
        <w:rPr>
          <w:rFonts w:ascii="Times New Roman" w:hAnsi="Times New Roman" w:cs="Times New Roman"/>
          <w:b/>
          <w:sz w:val="24"/>
          <w:szCs w:val="24"/>
        </w:rPr>
        <w:t xml:space="preserve">Part </w:t>
      </w:r>
      <w:r>
        <w:rPr>
          <w:rFonts w:ascii="Times New Roman" w:hAnsi="Times New Roman" w:cs="Times New Roman"/>
          <w:b/>
          <w:sz w:val="24"/>
          <w:szCs w:val="24"/>
        </w:rPr>
        <w:t>3</w:t>
      </w:r>
      <w:r>
        <w:rPr>
          <w:rFonts w:ascii="Times New Roman" w:hAnsi="Times New Roman" w:cs="Times New Roman"/>
          <w:b/>
          <w:sz w:val="24"/>
          <w:szCs w:val="24"/>
        </w:rPr>
        <w:t>: C</w:t>
      </w:r>
      <w:r>
        <w:rPr>
          <w:rFonts w:ascii="Times New Roman" w:hAnsi="Times New Roman" w:cs="Times New Roman"/>
          <w:b/>
          <w:sz w:val="24"/>
          <w:szCs w:val="24"/>
        </w:rPr>
        <w:t>ross-Validation</w:t>
      </w:r>
    </w:p>
    <w:p w14:paraId="63AFB7DB" w14:textId="672D25CC" w:rsidR="008F13DE" w:rsidRDefault="008F13DE" w:rsidP="0092498C">
      <w:pPr>
        <w:pStyle w:val="HTMLPreformatted"/>
        <w:shd w:val="clear" w:color="auto" w:fill="FFFFFF"/>
        <w:wordWrap w:val="0"/>
        <w:textAlignment w:val="baseline"/>
        <w:rPr>
          <w:rFonts w:ascii="Times New Roman" w:hAnsi="Times New Roman" w:cs="Times New Roman"/>
          <w:b/>
          <w:sz w:val="24"/>
          <w:szCs w:val="24"/>
        </w:rPr>
      </w:pPr>
    </w:p>
    <w:p w14:paraId="06093664" w14:textId="77777777" w:rsidR="00237421" w:rsidRDefault="008F13DE" w:rsidP="00237421">
      <w:pPr>
        <w:pStyle w:val="HTMLPreformatted"/>
        <w:shd w:val="clear" w:color="auto" w:fill="FFFFFF"/>
        <w:wordWrap w:val="0"/>
        <w:jc w:val="both"/>
        <w:textAlignment w:val="baseline"/>
        <w:rPr>
          <w:rFonts w:ascii="Times New Roman" w:eastAsiaTheme="minorHAnsi" w:hAnsi="Times New Roman" w:cs="Times New Roman"/>
          <w:sz w:val="24"/>
          <w:szCs w:val="24"/>
          <w:lang w:val="en-CA" w:eastAsia="en-US"/>
        </w:rPr>
      </w:pPr>
      <w:r w:rsidRPr="00237421">
        <w:rPr>
          <w:rFonts w:ascii="Times New Roman" w:eastAsiaTheme="minorHAnsi" w:hAnsi="Times New Roman" w:cs="Times New Roman"/>
          <w:sz w:val="24"/>
          <w:szCs w:val="24"/>
          <w:lang w:val="en-CA" w:eastAsia="en-US"/>
        </w:rPr>
        <w:t xml:space="preserve">For this part, I used the KFold package </w:t>
      </w:r>
      <w:r w:rsidR="001B0791" w:rsidRPr="00237421">
        <w:rPr>
          <w:rFonts w:ascii="Times New Roman" w:eastAsiaTheme="minorHAnsi" w:hAnsi="Times New Roman" w:cs="Times New Roman"/>
          <w:sz w:val="24"/>
          <w:szCs w:val="24"/>
          <w:lang w:val="en-CA" w:eastAsia="en-US"/>
        </w:rPr>
        <w:t xml:space="preserve">from the sklearn.model_selection. As instructed, I randomly split the training data into 5 evenly sized groups and pulled out one groupat a time andtrained the logistic model using other folds of the raining sample and test it or in other words,I calculated </w:t>
      </w:r>
      <w:r w:rsidR="006830EF" w:rsidRPr="00237421">
        <w:rPr>
          <w:rFonts w:ascii="Times New Roman" w:eastAsiaTheme="minorHAnsi" w:hAnsi="Times New Roman" w:cs="Times New Roman"/>
          <w:sz w:val="24"/>
          <w:szCs w:val="24"/>
          <w:lang w:val="en-CA" w:eastAsia="en-US"/>
        </w:rPr>
        <w:t xml:space="preserve">the classification accuracy over the current fold. I save the accuracy and do the </w:t>
      </w:r>
    </w:p>
    <w:p w14:paraId="76625551" w14:textId="7C49C9D7" w:rsidR="0092498C" w:rsidRPr="00237421" w:rsidRDefault="006830EF" w:rsidP="00237421">
      <w:pPr>
        <w:pStyle w:val="HTMLPreformatted"/>
        <w:shd w:val="clear" w:color="auto" w:fill="FFFFFF"/>
        <w:wordWrap w:val="0"/>
        <w:jc w:val="both"/>
        <w:textAlignment w:val="baseline"/>
        <w:rPr>
          <w:rFonts w:ascii="Times New Roman" w:eastAsiaTheme="minorHAnsi" w:hAnsi="Times New Roman" w:cs="Times New Roman"/>
          <w:sz w:val="24"/>
          <w:szCs w:val="24"/>
          <w:lang w:val="en-CA" w:eastAsia="en-US"/>
        </w:rPr>
      </w:pPr>
      <w:r w:rsidRPr="00237421">
        <w:rPr>
          <w:rFonts w:ascii="Times New Roman" w:eastAsiaTheme="minorHAnsi" w:hAnsi="Times New Roman" w:cs="Times New Roman"/>
          <w:sz w:val="24"/>
          <w:szCs w:val="24"/>
          <w:lang w:val="en-CA" w:eastAsia="en-US"/>
        </w:rPr>
        <w:t>same process for all the five groups that I created. Then, I averaged the accuracy over the five</w:t>
      </w:r>
      <w:r w:rsidR="00237421">
        <w:rPr>
          <w:rFonts w:ascii="Times New Roman" w:eastAsiaTheme="minorHAnsi" w:hAnsi="Times New Roman" w:cs="Times New Roman"/>
          <w:sz w:val="24"/>
          <w:szCs w:val="24"/>
          <w:lang w:val="en-CA" w:eastAsia="en-US"/>
        </w:rPr>
        <w:t>re</w:t>
      </w:r>
      <w:r w:rsidRPr="00237421">
        <w:rPr>
          <w:rFonts w:ascii="Times New Roman" w:eastAsiaTheme="minorHAnsi" w:hAnsi="Times New Roman" w:cs="Times New Roman"/>
          <w:sz w:val="24"/>
          <w:szCs w:val="24"/>
          <w:lang w:val="en-CA" w:eastAsia="en-US"/>
        </w:rPr>
        <w:t xml:space="preserve">sults to get the mean validation accuracy. </w:t>
      </w:r>
      <w:r w:rsidR="00981B5D" w:rsidRPr="00237421">
        <w:rPr>
          <w:rFonts w:ascii="Times New Roman" w:eastAsiaTheme="minorHAnsi" w:hAnsi="Times New Roman" w:cs="Times New Roman"/>
          <w:sz w:val="24"/>
          <w:szCs w:val="24"/>
          <w:lang w:val="en-CA" w:eastAsia="en-US"/>
        </w:rPr>
        <w:t>I carried out this whole process for all the ten learning rates that were given to us. The “optimal learning rate” is the rate that gives us the highest</w:t>
      </w:r>
      <w:r w:rsidR="00237421">
        <w:rPr>
          <w:rFonts w:ascii="Times New Roman" w:eastAsiaTheme="minorHAnsi" w:hAnsi="Times New Roman" w:cs="Times New Roman"/>
          <w:sz w:val="24"/>
          <w:szCs w:val="24"/>
          <w:lang w:val="en-CA" w:eastAsia="en-US"/>
        </w:rPr>
        <w:t xml:space="preserve"> </w:t>
      </w:r>
      <w:r w:rsidR="00981B5D" w:rsidRPr="00237421">
        <w:rPr>
          <w:rFonts w:ascii="Times New Roman" w:eastAsiaTheme="minorHAnsi" w:hAnsi="Times New Roman" w:cs="Times New Roman"/>
          <w:sz w:val="24"/>
          <w:szCs w:val="24"/>
          <w:lang w:val="en-CA" w:eastAsia="en-US"/>
        </w:rPr>
        <w:t xml:space="preserve">mean validation score. </w:t>
      </w:r>
    </w:p>
    <w:p w14:paraId="70681717" w14:textId="6EA2BE4B" w:rsidR="0040508F" w:rsidRDefault="007D2CB2" w:rsidP="0092498C">
      <w:pPr>
        <w:rPr>
          <w:b/>
          <w:bCs/>
          <w:lang w:val="en-IN"/>
        </w:rPr>
      </w:pPr>
      <w:r>
        <w:rPr>
          <w:b/>
          <w:bCs/>
          <w:noProof/>
          <w:lang w:val="en-IN"/>
        </w:rPr>
        <mc:AlternateContent>
          <mc:Choice Requires="wps">
            <w:drawing>
              <wp:anchor distT="0" distB="0" distL="114300" distR="114300" simplePos="0" relativeHeight="251661312" behindDoc="0" locked="0" layoutInCell="1" allowOverlap="1" wp14:anchorId="746B31C3" wp14:editId="0BB81BEA">
                <wp:simplePos x="0" y="0"/>
                <wp:positionH relativeFrom="column">
                  <wp:posOffset>2578100</wp:posOffset>
                </wp:positionH>
                <wp:positionV relativeFrom="paragraph">
                  <wp:posOffset>233892</wp:posOffset>
                </wp:positionV>
                <wp:extent cx="393700" cy="508000"/>
                <wp:effectExtent l="76200" t="76200" r="101600" b="101600"/>
                <wp:wrapNone/>
                <wp:docPr id="20" name="Rectangle 20"/>
                <wp:cNvGraphicFramePr/>
                <a:graphic xmlns:a="http://schemas.openxmlformats.org/drawingml/2006/main">
                  <a:graphicData uri="http://schemas.microsoft.com/office/word/2010/wordprocessingShape">
                    <wps:wsp>
                      <wps:cNvSpPr/>
                      <wps:spPr>
                        <a:xfrm>
                          <a:off x="0" y="0"/>
                          <a:ext cx="393700" cy="508000"/>
                        </a:xfrm>
                        <a:prstGeom prst="rect">
                          <a:avLst/>
                        </a:prstGeom>
                        <a:noFill/>
                        <a:effectLst>
                          <a:glow rad="635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8EA10B7" id="Rectangle 20" o:spid="_x0000_s1026" style="position:absolute;margin-left:203pt;margin-top:18.4pt;width:31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" filled="f" strokecolor="#1f3763 [1604]" strokeweight="1pt"/>
            </w:pict>
          </mc:Fallback>
        </mc:AlternateContent>
      </w:r>
      <w:r w:rsidR="00981B5D" w:rsidRPr="00981B5D">
        <w:rPr>
          <w:b/>
          <w:bCs/>
          <w:lang w:val="en-IN"/>
        </w:rPr>
        <w:drawing>
          <wp:inline distT="0" distB="0" distL="0" distR="0" wp14:anchorId="1A13A791" wp14:editId="7F1026C9">
            <wp:extent cx="5378726" cy="825542"/>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8726" cy="825542"/>
                    </a:xfrm>
                    <a:prstGeom prst="rect">
                      <a:avLst/>
                    </a:prstGeom>
                  </pic:spPr>
                </pic:pic>
              </a:graphicData>
            </a:graphic>
          </wp:inline>
        </w:drawing>
      </w:r>
    </w:p>
    <w:p w14:paraId="224184E7" w14:textId="77777777" w:rsidR="007D2CB2" w:rsidRDefault="00BB261D" w:rsidP="007D2CB2">
      <w:pPr>
        <w:pStyle w:val="HTMLPreformatted"/>
        <w:shd w:val="clear" w:color="auto" w:fill="FFFFFF"/>
        <w:wordWrap w:val="0"/>
        <w:textAlignment w:val="baseline"/>
        <w:rPr>
          <w:rFonts w:ascii="Times New Roman" w:eastAsiaTheme="minorHAnsi" w:hAnsi="Times New Roman" w:cs="Times New Roman"/>
          <w:sz w:val="24"/>
          <w:szCs w:val="24"/>
          <w:lang w:val="en-CA" w:eastAsia="en-US"/>
        </w:rPr>
      </w:pPr>
      <w:r w:rsidRPr="00237421">
        <w:rPr>
          <w:rFonts w:ascii="Times New Roman" w:eastAsiaTheme="minorHAnsi" w:hAnsi="Times New Roman" w:cs="Times New Roman"/>
          <w:sz w:val="24"/>
          <w:szCs w:val="24"/>
          <w:lang w:val="en-CA" w:eastAsia="en-US"/>
        </w:rPr>
        <w:t xml:space="preserve">I get the following result. </w:t>
      </w:r>
      <w:r w:rsidRPr="00237421">
        <w:rPr>
          <w:rFonts w:ascii="Times New Roman" w:eastAsiaTheme="minorHAnsi" w:hAnsi="Times New Roman" w:cs="Times New Roman"/>
          <w:sz w:val="24"/>
          <w:szCs w:val="24"/>
          <w:lang w:val="en-CA" w:eastAsia="en-US"/>
        </w:rPr>
        <w:t>The optimal learning rate is 0.02, with accuracy 0.784. But it is stillless than the sklearn model.</w:t>
      </w:r>
      <w:r w:rsidR="007D2CB2">
        <w:rPr>
          <w:rFonts w:ascii="Times New Roman" w:eastAsiaTheme="minorHAnsi" w:hAnsi="Times New Roman" w:cs="Times New Roman"/>
          <w:sz w:val="24"/>
          <w:szCs w:val="24"/>
          <w:lang w:val="en-CA" w:eastAsia="en-US"/>
        </w:rPr>
        <w:t xml:space="preserve"> </w:t>
      </w:r>
      <w:r w:rsidRPr="00237421">
        <w:rPr>
          <w:rFonts w:ascii="Times New Roman" w:eastAsiaTheme="minorHAnsi" w:hAnsi="Times New Roman" w:cs="Times New Roman"/>
          <w:sz w:val="24"/>
          <w:szCs w:val="24"/>
          <w:lang w:val="en-CA" w:eastAsia="en-US"/>
        </w:rPr>
        <w:t xml:space="preserve">In the last step of this part, I used the entire training sample to </w:t>
      </w:r>
    </w:p>
    <w:p w14:paraId="429E5533" w14:textId="77777777" w:rsidR="007D2CB2" w:rsidRDefault="00BB261D" w:rsidP="007D2CB2">
      <w:pPr>
        <w:pStyle w:val="HTMLPreformatted"/>
        <w:shd w:val="clear" w:color="auto" w:fill="FFFFFF"/>
        <w:wordWrap w:val="0"/>
        <w:textAlignment w:val="baseline"/>
        <w:rPr>
          <w:rFonts w:ascii="Times New Roman" w:eastAsiaTheme="minorHAnsi" w:hAnsi="Times New Roman" w:cs="Times New Roman"/>
          <w:sz w:val="24"/>
          <w:szCs w:val="24"/>
          <w:lang w:val="en-CA" w:eastAsia="en-US"/>
        </w:rPr>
      </w:pPr>
      <w:r w:rsidRPr="00237421">
        <w:rPr>
          <w:rFonts w:ascii="Times New Roman" w:eastAsiaTheme="minorHAnsi" w:hAnsi="Times New Roman" w:cs="Times New Roman"/>
          <w:sz w:val="24"/>
          <w:szCs w:val="24"/>
          <w:lang w:val="en-CA" w:eastAsia="en-US"/>
        </w:rPr>
        <w:t>tr</w:t>
      </w:r>
      <w:r w:rsidR="007D2CB2">
        <w:rPr>
          <w:rFonts w:ascii="Times New Roman" w:eastAsiaTheme="minorHAnsi" w:hAnsi="Times New Roman" w:cs="Times New Roman"/>
          <w:sz w:val="24"/>
          <w:szCs w:val="24"/>
          <w:lang w:val="en-CA" w:eastAsia="en-US"/>
        </w:rPr>
        <w:t>a</w:t>
      </w:r>
      <w:r w:rsidRPr="00237421">
        <w:rPr>
          <w:rFonts w:ascii="Times New Roman" w:eastAsiaTheme="minorHAnsi" w:hAnsi="Times New Roman" w:cs="Times New Roman"/>
          <w:sz w:val="24"/>
          <w:szCs w:val="24"/>
          <w:lang w:val="en-CA" w:eastAsia="en-US"/>
        </w:rPr>
        <w:t xml:space="preserve">in the model and made predictions on the testing set. For each learning rate, I calculated </w:t>
      </w:r>
    </w:p>
    <w:p w14:paraId="4F0FE18C" w14:textId="46944EC2" w:rsidR="00BB261D" w:rsidRPr="00237421" w:rsidRDefault="00BB261D" w:rsidP="007D2CB2">
      <w:pPr>
        <w:pStyle w:val="HTMLPreformatted"/>
        <w:shd w:val="clear" w:color="auto" w:fill="FFFFFF"/>
        <w:wordWrap w:val="0"/>
        <w:textAlignment w:val="baseline"/>
        <w:rPr>
          <w:rFonts w:ascii="Times New Roman" w:eastAsiaTheme="minorHAnsi" w:hAnsi="Times New Roman" w:cs="Times New Roman"/>
          <w:sz w:val="24"/>
          <w:szCs w:val="24"/>
          <w:lang w:val="en-CA" w:eastAsia="en-US"/>
        </w:rPr>
      </w:pPr>
      <w:r w:rsidRPr="00237421">
        <w:rPr>
          <w:rFonts w:ascii="Times New Roman" w:eastAsiaTheme="minorHAnsi" w:hAnsi="Times New Roman" w:cs="Times New Roman"/>
          <w:sz w:val="24"/>
          <w:szCs w:val="24"/>
          <w:lang w:val="en-CA" w:eastAsia="en-US"/>
        </w:rPr>
        <w:t>the model’s accuracy over the testing samples.  I obtained the following result:</w:t>
      </w:r>
    </w:p>
    <w:p w14:paraId="60F2DE0D" w14:textId="33D59954" w:rsidR="00BB261D" w:rsidRDefault="00CC5F5A" w:rsidP="0092498C">
      <w:pPr>
        <w:rPr>
          <w:b/>
          <w:bCs/>
          <w:lang w:val="en-IN"/>
        </w:rPr>
      </w:pPr>
      <w:r>
        <w:rPr>
          <w:b/>
          <w:bCs/>
          <w:noProof/>
          <w:lang w:val="en-IN"/>
        </w:rPr>
        <w:lastRenderedPageBreak/>
        <mc:AlternateContent>
          <mc:Choice Requires="wps">
            <w:drawing>
              <wp:anchor distT="0" distB="0" distL="114300" distR="114300" simplePos="0" relativeHeight="251660288" behindDoc="0" locked="0" layoutInCell="1" allowOverlap="1" wp14:anchorId="2467E97C" wp14:editId="277B875F">
                <wp:simplePos x="0" y="0"/>
                <wp:positionH relativeFrom="column">
                  <wp:posOffset>43732</wp:posOffset>
                </wp:positionH>
                <wp:positionV relativeFrom="paragraph">
                  <wp:posOffset>508883</wp:posOffset>
                </wp:positionV>
                <wp:extent cx="4353339" cy="326004"/>
                <wp:effectExtent l="76200" t="76200" r="104775" b="93345"/>
                <wp:wrapNone/>
                <wp:docPr id="18" name="Rectangle 18"/>
                <wp:cNvGraphicFramePr/>
                <a:graphic xmlns:a="http://schemas.openxmlformats.org/drawingml/2006/main">
                  <a:graphicData uri="http://schemas.microsoft.com/office/word/2010/wordprocessingShape">
                    <wps:wsp>
                      <wps:cNvSpPr/>
                      <wps:spPr>
                        <a:xfrm>
                          <a:off x="0" y="0"/>
                          <a:ext cx="4353339" cy="326004"/>
                        </a:xfrm>
                        <a:prstGeom prst="rect">
                          <a:avLst/>
                        </a:prstGeom>
                        <a:noFill/>
                        <a:effectLst>
                          <a:glow rad="63500">
                            <a:schemeClr val="accent4">
                              <a:satMod val="175000"/>
                              <a:alpha val="40000"/>
                            </a:schemeClr>
                          </a:glo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179FD5" id="Rectangle 18" o:spid="_x0000_s1026" style="position:absolute;margin-left:3.45pt;margin-top:40.05pt;width:342.8pt;height:25.6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" filled="f" strokecolor="#1f3763 [1604]" strokeweight="1pt"/>
            </w:pict>
          </mc:Fallback>
        </mc:AlternateContent>
      </w:r>
      <w:r w:rsidRPr="00CC5F5A">
        <w:rPr>
          <w:b/>
          <w:bCs/>
          <w:lang w:val="en-IN"/>
        </w:rPr>
        <w:drawing>
          <wp:inline distT="0" distB="0" distL="0" distR="0" wp14:anchorId="7C5BCED7" wp14:editId="691B1965">
            <wp:extent cx="4692891" cy="37403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92891" cy="3740342"/>
                    </a:xfrm>
                    <a:prstGeom prst="rect">
                      <a:avLst/>
                    </a:prstGeom>
                  </pic:spPr>
                </pic:pic>
              </a:graphicData>
            </a:graphic>
          </wp:inline>
        </w:drawing>
      </w:r>
    </w:p>
    <w:p w14:paraId="63D96BEC" w14:textId="4665D621" w:rsidR="00BB261D" w:rsidRPr="007D2CB2" w:rsidRDefault="00BB261D" w:rsidP="0092498C">
      <w:pPr>
        <w:rPr>
          <w:rFonts w:ascii="Times New Roman" w:hAnsi="Times New Roman" w:cs="Times New Roman"/>
          <w:sz w:val="24"/>
          <w:szCs w:val="24"/>
        </w:rPr>
      </w:pPr>
      <w:r w:rsidRPr="007D2CB2">
        <w:rPr>
          <w:rFonts w:ascii="Times New Roman" w:hAnsi="Times New Roman" w:cs="Times New Roman"/>
          <w:sz w:val="24"/>
          <w:szCs w:val="24"/>
        </w:rPr>
        <w:t xml:space="preserve">The best testing accuracy score is achieved when learning rate equals 0.1 which is not the same as the optimal learning rate that we found above which was 0.02. </w:t>
      </w:r>
      <w:r w:rsidR="009B62C7" w:rsidRPr="007D2CB2">
        <w:rPr>
          <w:rFonts w:ascii="Times New Roman" w:hAnsi="Times New Roman" w:cs="Times New Roman"/>
          <w:sz w:val="24"/>
          <w:szCs w:val="24"/>
        </w:rPr>
        <w:t xml:space="preserve">So, indeed </w:t>
      </w:r>
      <w:r w:rsidR="009B62C7" w:rsidRPr="007D2CB2">
        <w:rPr>
          <w:rFonts w:ascii="Times New Roman" w:hAnsi="Times New Roman" w:cs="Times New Roman"/>
          <w:sz w:val="24"/>
          <w:szCs w:val="24"/>
        </w:rPr>
        <w:t>the model with the optimal learning rate does not outperform all other candidates.</w:t>
      </w:r>
      <w:r w:rsidR="00EF29DF">
        <w:rPr>
          <w:rFonts w:ascii="Times New Roman" w:hAnsi="Times New Roman" w:cs="Times New Roman"/>
          <w:sz w:val="24"/>
          <w:szCs w:val="24"/>
        </w:rPr>
        <w:t xml:space="preserve"> We can say that applying cross validation does not guarantee the optimal value of the hyper parameter. The difference in performance score could be due to the training set in cross-validation being very small and hence cannot be a very good representation of the entire sample. That is why, It is always advised to choose a large sample set.</w:t>
      </w:r>
    </w:p>
    <w:sectPr w:rsidR="00BB261D" w:rsidRPr="007D2C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D3E00F" w14:textId="77777777" w:rsidR="007570CF" w:rsidRDefault="007570CF" w:rsidP="00D27E31">
      <w:pPr>
        <w:spacing w:after="0" w:line="240" w:lineRule="auto"/>
      </w:pPr>
      <w:r>
        <w:separator/>
      </w:r>
    </w:p>
  </w:endnote>
  <w:endnote w:type="continuationSeparator" w:id="0">
    <w:p w14:paraId="2D9FEB36" w14:textId="77777777" w:rsidR="007570CF" w:rsidRDefault="007570CF" w:rsidP="00D27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2F91DAF" w14:textId="77777777" w:rsidR="007570CF" w:rsidRDefault="007570CF" w:rsidP="00D27E31">
      <w:pPr>
        <w:spacing w:after="0" w:line="240" w:lineRule="auto"/>
      </w:pPr>
      <w:r>
        <w:separator/>
      </w:r>
    </w:p>
  </w:footnote>
  <w:footnote w:type="continuationSeparator" w:id="0">
    <w:p w14:paraId="1F0650DA" w14:textId="77777777" w:rsidR="007570CF" w:rsidRDefault="007570CF" w:rsidP="00D27E3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45EB"/>
    <w:rsid w:val="000338E9"/>
    <w:rsid w:val="001B0791"/>
    <w:rsid w:val="002075C2"/>
    <w:rsid w:val="00237421"/>
    <w:rsid w:val="00386961"/>
    <w:rsid w:val="0040508F"/>
    <w:rsid w:val="00435879"/>
    <w:rsid w:val="004D0781"/>
    <w:rsid w:val="005D10AE"/>
    <w:rsid w:val="0064473B"/>
    <w:rsid w:val="006830EF"/>
    <w:rsid w:val="007570CF"/>
    <w:rsid w:val="007D2CB2"/>
    <w:rsid w:val="00850F3B"/>
    <w:rsid w:val="008845EB"/>
    <w:rsid w:val="008F13DE"/>
    <w:rsid w:val="00913C0F"/>
    <w:rsid w:val="0092498C"/>
    <w:rsid w:val="00981B5D"/>
    <w:rsid w:val="009B62C7"/>
    <w:rsid w:val="009E05FD"/>
    <w:rsid w:val="00B04EFE"/>
    <w:rsid w:val="00BB261D"/>
    <w:rsid w:val="00C34086"/>
    <w:rsid w:val="00C40EFD"/>
    <w:rsid w:val="00CC5F5A"/>
    <w:rsid w:val="00D27E31"/>
    <w:rsid w:val="00EF29DF"/>
    <w:rsid w:val="00F07478"/>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3F66E3"/>
  <w15:chartTrackingRefBased/>
  <w15:docId w15:val="{7B654CAB-D476-491D-A9AB-451D4268B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7E31"/>
    <w:rPr>
      <w:rFonts w:eastAsiaTheme="minorHAnsi"/>
      <w:lang w:val="en-CA"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27E31"/>
    <w:pPr>
      <w:tabs>
        <w:tab w:val="center" w:pos="4513"/>
        <w:tab w:val="right" w:pos="9026"/>
      </w:tabs>
      <w:spacing w:after="0" w:line="240" w:lineRule="auto"/>
    </w:pPr>
    <w:rPr>
      <w:rFonts w:eastAsiaTheme="minorEastAsia"/>
      <w:lang w:val="en-US" w:eastAsia="zh-CN"/>
    </w:rPr>
  </w:style>
  <w:style w:type="character" w:customStyle="1" w:styleId="HeaderChar">
    <w:name w:val="Header Char"/>
    <w:basedOn w:val="DefaultParagraphFont"/>
    <w:link w:val="Header"/>
    <w:uiPriority w:val="99"/>
    <w:rsid w:val="00D27E31"/>
    <w:rPr>
      <w:lang w:val="en-US"/>
    </w:rPr>
  </w:style>
  <w:style w:type="paragraph" w:styleId="Footer">
    <w:name w:val="footer"/>
    <w:basedOn w:val="Normal"/>
    <w:link w:val="FooterChar"/>
    <w:uiPriority w:val="99"/>
    <w:unhideWhenUsed/>
    <w:rsid w:val="00D27E31"/>
    <w:pPr>
      <w:tabs>
        <w:tab w:val="center" w:pos="4513"/>
        <w:tab w:val="right" w:pos="9026"/>
      </w:tabs>
      <w:spacing w:after="0" w:line="240" w:lineRule="auto"/>
    </w:pPr>
    <w:rPr>
      <w:rFonts w:eastAsiaTheme="minorEastAsia"/>
      <w:lang w:val="en-US" w:eastAsia="zh-CN"/>
    </w:rPr>
  </w:style>
  <w:style w:type="character" w:customStyle="1" w:styleId="FooterChar">
    <w:name w:val="Footer Char"/>
    <w:basedOn w:val="DefaultParagraphFont"/>
    <w:link w:val="Footer"/>
    <w:uiPriority w:val="99"/>
    <w:rsid w:val="00D27E31"/>
    <w:rPr>
      <w:lang w:val="en-US"/>
    </w:rPr>
  </w:style>
  <w:style w:type="paragraph" w:styleId="HTMLPreformatted">
    <w:name w:val="HTML Preformatted"/>
    <w:basedOn w:val="Normal"/>
    <w:link w:val="HTMLPreformattedChar"/>
    <w:uiPriority w:val="99"/>
    <w:unhideWhenUsed/>
    <w:rsid w:val="00D27E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zh-CN"/>
    </w:rPr>
  </w:style>
  <w:style w:type="character" w:customStyle="1" w:styleId="HTMLPreformattedChar">
    <w:name w:val="HTML Preformatted Char"/>
    <w:basedOn w:val="DefaultParagraphFont"/>
    <w:link w:val="HTMLPreformatted"/>
    <w:uiPriority w:val="99"/>
    <w:rsid w:val="00D27E31"/>
    <w:rPr>
      <w:rFonts w:ascii="Courier New" w:eastAsia="Times New Roman" w:hAnsi="Courier New" w:cs="Courier New"/>
      <w:sz w:val="20"/>
      <w:szCs w:val="20"/>
    </w:rPr>
  </w:style>
  <w:style w:type="table" w:styleId="TableGrid">
    <w:name w:val="Table Grid"/>
    <w:basedOn w:val="TableNormal"/>
    <w:uiPriority w:val="59"/>
    <w:rsid w:val="00386961"/>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327750">
      <w:bodyDiv w:val="1"/>
      <w:marLeft w:val="0"/>
      <w:marRight w:val="0"/>
      <w:marTop w:val="0"/>
      <w:marBottom w:val="0"/>
      <w:divBdr>
        <w:top w:val="none" w:sz="0" w:space="0" w:color="auto"/>
        <w:left w:val="none" w:sz="0" w:space="0" w:color="auto"/>
        <w:bottom w:val="none" w:sz="0" w:space="0" w:color="auto"/>
        <w:right w:val="none" w:sz="0" w:space="0" w:color="auto"/>
      </w:divBdr>
      <w:divsChild>
        <w:div w:id="1971284271">
          <w:marLeft w:val="0"/>
          <w:marRight w:val="0"/>
          <w:marTop w:val="0"/>
          <w:marBottom w:val="0"/>
          <w:divBdr>
            <w:top w:val="single" w:sz="6" w:space="4" w:color="auto"/>
            <w:left w:val="single" w:sz="6" w:space="4" w:color="auto"/>
            <w:bottom w:val="single" w:sz="6" w:space="4" w:color="auto"/>
            <w:right w:val="single" w:sz="6" w:space="4" w:color="auto"/>
          </w:divBdr>
          <w:divsChild>
            <w:div w:id="1321346077">
              <w:marLeft w:val="0"/>
              <w:marRight w:val="0"/>
              <w:marTop w:val="0"/>
              <w:marBottom w:val="0"/>
              <w:divBdr>
                <w:top w:val="none" w:sz="0" w:space="0" w:color="auto"/>
                <w:left w:val="none" w:sz="0" w:space="0" w:color="auto"/>
                <w:bottom w:val="none" w:sz="0" w:space="0" w:color="auto"/>
                <w:right w:val="none" w:sz="0" w:space="0" w:color="auto"/>
              </w:divBdr>
              <w:divsChild>
                <w:div w:id="1814712251">
                  <w:marLeft w:val="0"/>
                  <w:marRight w:val="0"/>
                  <w:marTop w:val="0"/>
                  <w:marBottom w:val="0"/>
                  <w:divBdr>
                    <w:top w:val="none" w:sz="0" w:space="0" w:color="auto"/>
                    <w:left w:val="none" w:sz="0" w:space="0" w:color="auto"/>
                    <w:bottom w:val="none" w:sz="0" w:space="0" w:color="auto"/>
                    <w:right w:val="none" w:sz="0" w:space="0" w:color="auto"/>
                  </w:divBdr>
                  <w:divsChild>
                    <w:div w:id="28608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289421">
      <w:bodyDiv w:val="1"/>
      <w:marLeft w:val="0"/>
      <w:marRight w:val="0"/>
      <w:marTop w:val="0"/>
      <w:marBottom w:val="0"/>
      <w:divBdr>
        <w:top w:val="none" w:sz="0" w:space="0" w:color="auto"/>
        <w:left w:val="none" w:sz="0" w:space="0" w:color="auto"/>
        <w:bottom w:val="none" w:sz="0" w:space="0" w:color="auto"/>
        <w:right w:val="none" w:sz="0" w:space="0" w:color="auto"/>
      </w:divBdr>
    </w:div>
    <w:div w:id="1835296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811</Words>
  <Characters>4624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Anshika Sharma</dc:creator>
  <cp:keywords/>
  <dc:description/>
  <cp:lastModifiedBy>Anshika Sharma</cp:lastModifiedBy>
  <cp:revision>21</cp:revision>
  <dcterms:created xsi:type="dcterms:W3CDTF">2021-02-18T13:56:00Z</dcterms:created>
  <dcterms:modified xsi:type="dcterms:W3CDTF">2021-02-20T21:50:00Z</dcterms:modified>
</cp:coreProperties>
</file>