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D4EBE" w14:textId="77777777" w:rsidR="00D67D12" w:rsidRPr="00D67D12" w:rsidRDefault="00D67D12" w:rsidP="00D67D12">
      <w:pPr>
        <w:jc w:val="center"/>
        <w:rPr>
          <w:rFonts w:ascii="Times New Roman" w:hAnsi="Times New Roman" w:cs="Times New Roman"/>
          <w:b/>
          <w:bCs/>
          <w:sz w:val="36"/>
          <w:szCs w:val="36"/>
        </w:rPr>
      </w:pPr>
      <w:r w:rsidRPr="00D67D12">
        <w:rPr>
          <w:rFonts w:ascii="Times New Roman" w:hAnsi="Times New Roman" w:cs="Times New Roman"/>
          <w:b/>
          <w:bCs/>
          <w:sz w:val="36"/>
          <w:szCs w:val="36"/>
        </w:rPr>
        <w:t>Social Media Do’s and Don’ts Checklist</w:t>
      </w:r>
    </w:p>
    <w:p w14:paraId="1882A292" w14:textId="77777777" w:rsidR="00D67D12" w:rsidRPr="00D67D12" w:rsidRDefault="00D67D12" w:rsidP="00D67D12">
      <w:pPr>
        <w:rPr>
          <w:rFonts w:ascii="Times New Roman" w:hAnsi="Times New Roman" w:cs="Times New Roman"/>
        </w:rPr>
      </w:pPr>
      <w:r w:rsidRPr="00D67D12">
        <w:rPr>
          <w:rFonts w:ascii="Times New Roman" w:hAnsi="Times New Roman" w:cs="Times New Roman"/>
          <w:b/>
          <w:bCs/>
        </w:rPr>
        <w:t>Do’s:</w:t>
      </w:r>
    </w:p>
    <w:p w14:paraId="66A382D1" w14:textId="21F88EA5" w:rsidR="00D67D12" w:rsidRPr="00D67D12" w:rsidRDefault="00D67D12" w:rsidP="00D67D12">
      <w:pPr>
        <w:numPr>
          <w:ilvl w:val="0"/>
          <w:numId w:val="1"/>
        </w:numPr>
        <w:rPr>
          <w:rFonts w:ascii="Times New Roman" w:hAnsi="Times New Roman" w:cs="Times New Roman"/>
        </w:rPr>
      </w:pPr>
      <w:r w:rsidRPr="00D67D12">
        <w:rPr>
          <w:rFonts w:ascii="Times New Roman" w:hAnsi="Times New Roman" w:cs="Times New Roman"/>
        </w:rPr>
        <w:t xml:space="preserve"> Think before you post—consider how it may affect your reputation. </w:t>
      </w:r>
    </w:p>
    <w:p w14:paraId="29DE8C94" w14:textId="57850F7B" w:rsidR="00D67D12" w:rsidRPr="00D67D12" w:rsidRDefault="00D67D12" w:rsidP="00D67D12">
      <w:pPr>
        <w:numPr>
          <w:ilvl w:val="0"/>
          <w:numId w:val="1"/>
        </w:numPr>
        <w:rPr>
          <w:rFonts w:ascii="Times New Roman" w:hAnsi="Times New Roman" w:cs="Times New Roman"/>
        </w:rPr>
      </w:pPr>
      <w:r w:rsidRPr="00D67D12">
        <w:rPr>
          <w:rFonts w:ascii="Times New Roman" w:hAnsi="Times New Roman" w:cs="Times New Roman"/>
        </w:rPr>
        <w:t xml:space="preserve"> Maintain professionalism, especially on platforms visible to recruiters. </w:t>
      </w:r>
    </w:p>
    <w:p w14:paraId="59C3DEE2" w14:textId="26AFBCB9" w:rsidR="00D67D12" w:rsidRPr="00D67D12" w:rsidRDefault="00D67D12" w:rsidP="00D67D12">
      <w:pPr>
        <w:numPr>
          <w:ilvl w:val="0"/>
          <w:numId w:val="1"/>
        </w:numPr>
        <w:rPr>
          <w:rFonts w:ascii="Times New Roman" w:hAnsi="Times New Roman" w:cs="Times New Roman"/>
        </w:rPr>
      </w:pPr>
      <w:r w:rsidRPr="00D67D12">
        <w:rPr>
          <w:rFonts w:ascii="Times New Roman" w:hAnsi="Times New Roman" w:cs="Times New Roman"/>
        </w:rPr>
        <w:t xml:space="preserve"> Use privacy settings to control who can see your content. </w:t>
      </w:r>
    </w:p>
    <w:p w14:paraId="4A4A6B21" w14:textId="3EE7D348" w:rsidR="00D67D12" w:rsidRPr="00D67D12" w:rsidRDefault="00D67D12" w:rsidP="00D67D12">
      <w:pPr>
        <w:numPr>
          <w:ilvl w:val="0"/>
          <w:numId w:val="1"/>
        </w:numPr>
        <w:rPr>
          <w:rFonts w:ascii="Times New Roman" w:hAnsi="Times New Roman" w:cs="Times New Roman"/>
        </w:rPr>
      </w:pPr>
      <w:r w:rsidRPr="00D67D12">
        <w:rPr>
          <w:rFonts w:ascii="Times New Roman" w:hAnsi="Times New Roman" w:cs="Times New Roman"/>
        </w:rPr>
        <w:t xml:space="preserve"> Verify information before sharing to avoid spreading misinformation. </w:t>
      </w:r>
    </w:p>
    <w:p w14:paraId="23FCA177" w14:textId="5EA15555" w:rsidR="00D67D12" w:rsidRPr="00D67D12" w:rsidRDefault="00D67D12" w:rsidP="00D67D12">
      <w:pPr>
        <w:numPr>
          <w:ilvl w:val="0"/>
          <w:numId w:val="1"/>
        </w:numPr>
        <w:rPr>
          <w:rFonts w:ascii="Times New Roman" w:hAnsi="Times New Roman" w:cs="Times New Roman"/>
        </w:rPr>
      </w:pPr>
      <w:r w:rsidRPr="00D67D12">
        <w:rPr>
          <w:rFonts w:ascii="Times New Roman" w:hAnsi="Times New Roman" w:cs="Times New Roman"/>
        </w:rPr>
        <w:t xml:space="preserve"> Be respectful and positive in comments and interactions. </w:t>
      </w:r>
    </w:p>
    <w:p w14:paraId="2DCB08DB" w14:textId="77777777" w:rsidR="00D67D12" w:rsidRPr="00D67D12" w:rsidRDefault="00D67D12" w:rsidP="00D67D12">
      <w:pPr>
        <w:rPr>
          <w:rFonts w:ascii="Times New Roman" w:hAnsi="Times New Roman" w:cs="Times New Roman"/>
        </w:rPr>
      </w:pPr>
      <w:r w:rsidRPr="00D67D12">
        <w:rPr>
          <w:rFonts w:ascii="Times New Roman" w:hAnsi="Times New Roman" w:cs="Times New Roman"/>
          <w:b/>
          <w:bCs/>
        </w:rPr>
        <w:t>Don’ts:</w:t>
      </w:r>
    </w:p>
    <w:p w14:paraId="611F7CFE" w14:textId="6E539876" w:rsidR="00D67D12" w:rsidRPr="00D67D12" w:rsidRDefault="00D67D12" w:rsidP="00D67D12">
      <w:pPr>
        <w:numPr>
          <w:ilvl w:val="0"/>
          <w:numId w:val="2"/>
        </w:numPr>
        <w:rPr>
          <w:rFonts w:ascii="Times New Roman" w:hAnsi="Times New Roman" w:cs="Times New Roman"/>
        </w:rPr>
      </w:pPr>
      <w:r w:rsidRPr="00D67D12">
        <w:rPr>
          <w:rFonts w:ascii="Times New Roman" w:hAnsi="Times New Roman" w:cs="Times New Roman"/>
        </w:rPr>
        <w:t xml:space="preserve"> Don’t share sensitive personal information (address, phone number, etc.). </w:t>
      </w:r>
    </w:p>
    <w:p w14:paraId="100B0866" w14:textId="180CC701" w:rsidR="00D67D12" w:rsidRPr="00D67D12" w:rsidRDefault="00D67D12" w:rsidP="00D67D12">
      <w:pPr>
        <w:numPr>
          <w:ilvl w:val="0"/>
          <w:numId w:val="2"/>
        </w:numPr>
        <w:rPr>
          <w:rFonts w:ascii="Times New Roman" w:hAnsi="Times New Roman" w:cs="Times New Roman"/>
        </w:rPr>
      </w:pPr>
      <w:r w:rsidRPr="00D67D12">
        <w:rPr>
          <w:rFonts w:ascii="Times New Roman" w:hAnsi="Times New Roman" w:cs="Times New Roman"/>
        </w:rPr>
        <w:t xml:space="preserve"> Don’t engage in online arguments or toxic discussions. </w:t>
      </w:r>
    </w:p>
    <w:p w14:paraId="124DE8A8" w14:textId="3D3B26A3" w:rsidR="00D67D12" w:rsidRPr="00D67D12" w:rsidRDefault="00D67D12" w:rsidP="00D67D12">
      <w:pPr>
        <w:numPr>
          <w:ilvl w:val="0"/>
          <w:numId w:val="2"/>
        </w:numPr>
        <w:rPr>
          <w:rFonts w:ascii="Times New Roman" w:hAnsi="Times New Roman" w:cs="Times New Roman"/>
        </w:rPr>
      </w:pPr>
      <w:r w:rsidRPr="00D67D12">
        <w:rPr>
          <w:rFonts w:ascii="Times New Roman" w:hAnsi="Times New Roman" w:cs="Times New Roman"/>
        </w:rPr>
        <w:t xml:space="preserve"> Don’t post inappropriate or offensive content. </w:t>
      </w:r>
    </w:p>
    <w:p w14:paraId="51E31FF7" w14:textId="21461AAD" w:rsidR="00D67D12" w:rsidRPr="00D67D12" w:rsidRDefault="00D67D12" w:rsidP="00D67D12">
      <w:pPr>
        <w:numPr>
          <w:ilvl w:val="0"/>
          <w:numId w:val="2"/>
        </w:numPr>
        <w:rPr>
          <w:rFonts w:ascii="Times New Roman" w:hAnsi="Times New Roman" w:cs="Times New Roman"/>
        </w:rPr>
      </w:pPr>
      <w:r w:rsidRPr="00D67D12">
        <w:rPr>
          <w:rFonts w:ascii="Times New Roman" w:hAnsi="Times New Roman" w:cs="Times New Roman"/>
        </w:rPr>
        <w:t xml:space="preserve"> Don’t overshare about your personal or academic life. </w:t>
      </w:r>
    </w:p>
    <w:p w14:paraId="114E23A5" w14:textId="197A2210" w:rsidR="00D67D12" w:rsidRPr="00D67D12" w:rsidRDefault="00D67D12" w:rsidP="00D67D12">
      <w:pPr>
        <w:numPr>
          <w:ilvl w:val="0"/>
          <w:numId w:val="2"/>
        </w:numPr>
        <w:rPr>
          <w:rFonts w:ascii="Times New Roman" w:hAnsi="Times New Roman" w:cs="Times New Roman"/>
        </w:rPr>
      </w:pPr>
      <w:r w:rsidRPr="00D67D12">
        <w:rPr>
          <w:rFonts w:ascii="Times New Roman" w:hAnsi="Times New Roman" w:cs="Times New Roman"/>
        </w:rPr>
        <w:t xml:space="preserve"> Don’t ignore your digital footprint—it can impact future opportunities. </w:t>
      </w:r>
    </w:p>
    <w:p w14:paraId="7DBA2D68" w14:textId="77777777" w:rsidR="00D67D12" w:rsidRPr="00D67D12" w:rsidRDefault="00B47D16" w:rsidP="00D67D12">
      <w:pPr>
        <w:rPr>
          <w:rFonts w:ascii="Times New Roman" w:hAnsi="Times New Roman" w:cs="Times New Roman"/>
        </w:rPr>
      </w:pPr>
      <w:r>
        <w:rPr>
          <w:rFonts w:ascii="Times New Roman" w:hAnsi="Times New Roman" w:cs="Times New Roman"/>
        </w:rPr>
        <w:pict w14:anchorId="60EAD369">
          <v:rect id="_x0000_i1025" style="width:0;height:1.5pt" o:hralign="center" o:hrstd="t" o:hr="t" fillcolor="#a0a0a0" stroked="f"/>
        </w:pict>
      </w:r>
    </w:p>
    <w:p w14:paraId="6A6CDF06" w14:textId="77777777" w:rsidR="00D67D12" w:rsidRPr="00D67D12" w:rsidRDefault="00D67D12" w:rsidP="00D67D12">
      <w:pPr>
        <w:rPr>
          <w:rFonts w:ascii="Times New Roman" w:hAnsi="Times New Roman" w:cs="Times New Roman"/>
          <w:b/>
          <w:bCs/>
        </w:rPr>
      </w:pPr>
      <w:r w:rsidRPr="00D67D12">
        <w:rPr>
          <w:rFonts w:ascii="Times New Roman" w:hAnsi="Times New Roman" w:cs="Times New Roman"/>
          <w:b/>
          <w:bCs/>
        </w:rPr>
        <w:t>Situation: Poor Digital Communication (100–150 words)</w:t>
      </w:r>
    </w:p>
    <w:p w14:paraId="6DB4C6EA" w14:textId="77777777" w:rsidR="00D67D12" w:rsidRPr="00D67D12" w:rsidRDefault="00D67D12" w:rsidP="00D67D12">
      <w:pPr>
        <w:rPr>
          <w:rFonts w:ascii="Times New Roman" w:hAnsi="Times New Roman" w:cs="Times New Roman"/>
        </w:rPr>
      </w:pPr>
      <w:r w:rsidRPr="00D67D12">
        <w:rPr>
          <w:rFonts w:ascii="Times New Roman" w:hAnsi="Times New Roman" w:cs="Times New Roman"/>
        </w:rPr>
        <w:t>A college student once posted a sarcastic comment about their internship experience on social media, assuming only friends would see it. However, due to improper privacy settings, the post became visible to their supervisor. The comment was misinterpreted as disrespectful and unprofessional, leading to the student losing the internship opportunity. This situation highlights how poor digital communication and lack of awareness about audience visibility can have serious consequences.</w:t>
      </w:r>
    </w:p>
    <w:p w14:paraId="4B3FE1C3" w14:textId="77777777" w:rsidR="00D67D12" w:rsidRPr="00D67D12" w:rsidRDefault="00D67D12" w:rsidP="00D67D12">
      <w:pPr>
        <w:rPr>
          <w:rFonts w:ascii="Times New Roman" w:hAnsi="Times New Roman" w:cs="Times New Roman"/>
        </w:rPr>
      </w:pPr>
      <w:r w:rsidRPr="00D67D12">
        <w:rPr>
          <w:rFonts w:ascii="Times New Roman" w:hAnsi="Times New Roman" w:cs="Times New Roman"/>
        </w:rPr>
        <w:t>This could have been avoided if the student had thought carefully before posting, maintained professionalism online, and ensured proper privacy controls. Additionally, addressing concerns directly with the supervisor instead of posting publicly would have been a more appropriate and constructive approach.</w:t>
      </w:r>
    </w:p>
    <w:p w14:paraId="4E54DA19" w14:textId="77777777" w:rsidR="00EB2417" w:rsidRDefault="00EB2417"/>
    <w:sectPr w:rsidR="00EB24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79EA"/>
    <w:multiLevelType w:val="multilevel"/>
    <w:tmpl w:val="9F8C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8442A7"/>
    <w:multiLevelType w:val="multilevel"/>
    <w:tmpl w:val="AB0E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673887">
    <w:abstractNumId w:val="0"/>
  </w:num>
  <w:num w:numId="2" w16cid:durableId="1430543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D12"/>
    <w:rsid w:val="00013FE1"/>
    <w:rsid w:val="00047390"/>
    <w:rsid w:val="000A7A46"/>
    <w:rsid w:val="000C7C16"/>
    <w:rsid w:val="0016239E"/>
    <w:rsid w:val="002827B0"/>
    <w:rsid w:val="0033093D"/>
    <w:rsid w:val="009609E4"/>
    <w:rsid w:val="009C12E3"/>
    <w:rsid w:val="00B20A5B"/>
    <w:rsid w:val="00D26088"/>
    <w:rsid w:val="00D67D12"/>
    <w:rsid w:val="00D709C9"/>
    <w:rsid w:val="00EB2417"/>
    <w:rsid w:val="00FB77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FB9E5"/>
  <w15:chartTrackingRefBased/>
  <w15:docId w15:val="{8FA0D66E-5770-41E2-AC55-E6AC3407B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D12"/>
    <w:rPr>
      <w:rFonts w:eastAsiaTheme="majorEastAsia" w:cstheme="majorBidi"/>
      <w:color w:val="272727" w:themeColor="text1" w:themeTint="D8"/>
    </w:rPr>
  </w:style>
  <w:style w:type="paragraph" w:styleId="Title">
    <w:name w:val="Title"/>
    <w:basedOn w:val="Normal"/>
    <w:next w:val="Normal"/>
    <w:link w:val="TitleChar"/>
    <w:uiPriority w:val="10"/>
    <w:qFormat/>
    <w:rsid w:val="00D67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D12"/>
    <w:pPr>
      <w:spacing w:before="160"/>
      <w:jc w:val="center"/>
    </w:pPr>
    <w:rPr>
      <w:i/>
      <w:iCs/>
      <w:color w:val="404040" w:themeColor="text1" w:themeTint="BF"/>
    </w:rPr>
  </w:style>
  <w:style w:type="character" w:customStyle="1" w:styleId="QuoteChar">
    <w:name w:val="Quote Char"/>
    <w:basedOn w:val="DefaultParagraphFont"/>
    <w:link w:val="Quote"/>
    <w:uiPriority w:val="29"/>
    <w:rsid w:val="00D67D12"/>
    <w:rPr>
      <w:i/>
      <w:iCs/>
      <w:color w:val="404040" w:themeColor="text1" w:themeTint="BF"/>
    </w:rPr>
  </w:style>
  <w:style w:type="paragraph" w:styleId="ListParagraph">
    <w:name w:val="List Paragraph"/>
    <w:basedOn w:val="Normal"/>
    <w:uiPriority w:val="34"/>
    <w:qFormat/>
    <w:rsid w:val="00D67D12"/>
    <w:pPr>
      <w:ind w:left="720"/>
      <w:contextualSpacing/>
    </w:pPr>
  </w:style>
  <w:style w:type="character" w:styleId="IntenseEmphasis">
    <w:name w:val="Intense Emphasis"/>
    <w:basedOn w:val="DefaultParagraphFont"/>
    <w:uiPriority w:val="21"/>
    <w:qFormat/>
    <w:rsid w:val="00D67D12"/>
    <w:rPr>
      <w:i/>
      <w:iCs/>
      <w:color w:val="0F4761" w:themeColor="accent1" w:themeShade="BF"/>
    </w:rPr>
  </w:style>
  <w:style w:type="paragraph" w:styleId="IntenseQuote">
    <w:name w:val="Intense Quote"/>
    <w:basedOn w:val="Normal"/>
    <w:next w:val="Normal"/>
    <w:link w:val="IntenseQuoteChar"/>
    <w:uiPriority w:val="30"/>
    <w:qFormat/>
    <w:rsid w:val="00D67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D12"/>
    <w:rPr>
      <w:i/>
      <w:iCs/>
      <w:color w:val="0F4761" w:themeColor="accent1" w:themeShade="BF"/>
    </w:rPr>
  </w:style>
  <w:style w:type="character" w:styleId="IntenseReference">
    <w:name w:val="Intense Reference"/>
    <w:basedOn w:val="DefaultParagraphFont"/>
    <w:uiPriority w:val="32"/>
    <w:qFormat/>
    <w:rsid w:val="00D67D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231</Words>
  <Characters>1318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 Panda</dc:creator>
  <cp:keywords/>
  <dc:description/>
  <cp:lastModifiedBy>Anshik Panda</cp:lastModifiedBy>
  <cp:revision>25</cp:revision>
  <dcterms:created xsi:type="dcterms:W3CDTF">2026-03-30T17:25:00Z</dcterms:created>
  <dcterms:modified xsi:type="dcterms:W3CDTF">2026-03-30T17:50:00Z</dcterms:modified>
</cp:coreProperties>
</file>