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C9A96E"/>
          <w:spacing w:val="120"/>
          <w:sz w:val="22"/>
          <w:szCs w:val="22"/>
        </w:rPr>
        <w:t xml:space="preserve">TECHNICAL REQUIREMENTS DOCUMENT</w:t>
      </w:r>
    </w:p>
    <w:p>
      <w:pPr>
        <w:pBdr>
          <w:bottom w:val="single" w:color="C9A96E" w:sz="12" w:space="8"/>
        </w:pBdr>
        <w:spacing w:before="0" w:after="200"/>
        <w:jc w:val="center"/>
      </w:pPr>
      <w:r>
        <w:rPr>
          <w:rFonts w:ascii="Arial" w:cs="Arial" w:eastAsia="Arial" w:hAnsi="Arial"/>
          <w:b/>
          <w:bCs/>
          <w:color w:val="2A2118"/>
          <w:sz w:val="52"/>
          <w:szCs w:val="52"/>
        </w:rPr>
        <w:t xml:space="preserve">TANVI — Ethnic Apparel Platform</w:t>
      </w:r>
    </w:p>
    <w:p>
      <w:pPr>
        <w:spacing w:before="40" w:after="40"/>
      </w:pPr>
      <w:r>
        <w:t xml:space="preserve"/>
      </w:r>
    </w:p>
    <w:p>
      <w:pPr>
        <w:spacing w:before="80" w:after="60"/>
        <w:jc w:val="center"/>
      </w:pPr>
      <w:r>
        <w:rPr>
          <w:rFonts w:ascii="Arial" w:cs="Arial" w:eastAsia="Arial" w:hAnsi="Arial"/>
          <w:i/>
          <w:iCs/>
          <w:color w:val="5C4F3D"/>
          <w:sz w:val="22"/>
          <w:szCs w:val="22"/>
        </w:rPr>
        <w:t xml:space="preserve">Version 1.0  |  February 2025  |  Confidential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5C4F3D"/>
          <w:sz w:val="20"/>
          <w:szCs w:val="20"/>
        </w:rPr>
        <w:t xml:space="preserve">Platform: Shopify Advanced  |  Stack: Node / Liquid / React / REST + GraphQL APIs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Technical Requirements Document (TRD)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TANVI Ethnic Apparel E-Commerce Platform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February 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Engineering &amp; Architecture Team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CTO / Tech Lead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Draft — Pending Engineering Sign-off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Related Docs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Website Blueprint v1.0, PRD v1.0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96E" w:sz="10" w:space="5"/>
        </w:pBdr>
        <w:spacing w:before="480" w:after="140"/>
      </w:pPr>
      <w:r>
        <w:rPr>
          <w:rFonts w:ascii="Arial" w:cs="Arial" w:eastAsia="Arial" w:hAnsi="Arial"/>
          <w:b/>
          <w:bCs/>
          <w:color w:val="2A2118"/>
          <w:sz w:val="36"/>
          <w:szCs w:val="36"/>
        </w:rPr>
        <w:t xml:space="preserve">1. Introduction &amp; Scope</w:t>
      </w:r>
    </w:p>
    <w:p>
      <w:pPr>
        <w:spacing w:before="60" w:after="8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This Technical Requirements Document (TRD) defines the system architecture, infrastructure specifications, API contracts, data models, integration patterns, performance benchmarks, and security requirements for the TANVI ethnic apparel e-commerce platform. It serves as the authoritative engineering reference for all development, integration, and deployment work.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60" w:after="80"/>
      </w:pPr>
      <w:r>
        <w:rPr>
          <w:rFonts w:ascii="Arial" w:cs="Arial" w:eastAsia="Arial" w:hAnsi="Arial"/>
          <w:b/>
          <w:bCs/>
          <w:color w:val="8B4513"/>
          <w:sz w:val="24"/>
          <w:szCs w:val="24"/>
        </w:rPr>
        <w:t xml:space="preserve">1.1 Purpose</w:t>
      </w:r>
    </w:p>
    <w:p>
      <w:pPr>
        <w:spacing w:before="60" w:after="8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This document translates the Product Requirements Document (PRD v1.0) into precise technical specifications. Every feature, integration, and non-functional requirement in the PRD is decomposed here into implementable engineering tasks with acceptance criteria.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60" w:after="80"/>
      </w:pPr>
      <w:r>
        <w:rPr>
          <w:rFonts w:ascii="Arial" w:cs="Arial" w:eastAsia="Arial" w:hAnsi="Arial"/>
          <w:b/>
          <w:bCs/>
          <w:color w:val="8B4513"/>
          <w:sz w:val="24"/>
          <w:szCs w:val="24"/>
        </w:rPr>
        <w:t xml:space="preserve">1.2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Shopify storefront (Liquid theme + custom sections)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Shopify Admin API and Storefront API usage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Third-party service integrations (Razorpay, Klaviyo, Shiprocket, Interakt, Aftership, Okendo, Smile.io)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Custom Shopify apps / Liquid metafield-driven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Frontend performance and Core Web Vitals targets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Data models for products, orders, customers, pre-orders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Security, compliance (PCI-DSS, GDPR), and access control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Phase 2 mobile app API design (Storefront API GraphQL)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60" w:after="80"/>
      </w:pPr>
      <w:r>
        <w:rPr>
          <w:rFonts w:ascii="Arial" w:cs="Arial" w:eastAsia="Arial" w:hAnsi="Arial"/>
          <w:b/>
          <w:bCs/>
          <w:color w:val="8B4513"/>
          <w:sz w:val="24"/>
          <w:szCs w:val="24"/>
        </w:rPr>
        <w:t xml:space="preserve">1.3 Out of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ERP or warehouse management system integration (Phase 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Native mobile app build (Phase 3 — separate TRD)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AI / ML model training for visual search (Phase 3 — separate spec)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Physical logistics operations and courier SLAs</w:t>
      </w:r>
    </w:p>
    <w:p>
      <w:r>
        <w:br w:type="page"/>
      </w:r>
    </w:p>
    <w:p>
      <w:pPr>
        <w:pStyle w:val="Heading1"/>
        <w:pBdr>
          <w:bottom w:val="single" w:color="C9A96E" w:sz="10" w:space="5"/>
        </w:pBdr>
        <w:spacing w:before="480" w:after="140"/>
      </w:pPr>
      <w:r>
        <w:rPr>
          <w:rFonts w:ascii="Arial" w:cs="Arial" w:eastAsia="Arial" w:hAnsi="Arial"/>
          <w:b/>
          <w:bCs/>
          <w:color w:val="2A2118"/>
          <w:sz w:val="36"/>
          <w:szCs w:val="36"/>
        </w:rPr>
        <w:t xml:space="preserve">2. System Architecture</w:t>
      </w:r>
    </w:p>
    <w:p>
      <w:pPr>
        <w:pStyle w:val="Heading2"/>
        <w:spacing w:before="34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2.1 High-Level Architecture Overview</w:t>
      </w:r>
    </w:p>
    <w:p>
      <w:pPr>
        <w:spacing w:before="60" w:after="8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TANVI uses a composable commerce architecture built on Shopify as the commerce engine, with best-of-breed SaaS services stitched together via APIs and webhooks. The storefront is a Shopify Liquid theme enhanced with custom JavaScript sections. Phase 3 will introduce a headless Flutter app consuming the Shopify Storefront API (GraphQL).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60" w:after="80"/>
      </w:pPr>
      <w:r>
        <w:rPr>
          <w:rFonts w:ascii="Arial" w:cs="Arial" w:eastAsia="Arial" w:hAnsi="Arial"/>
          <w:b/>
          <w:bCs/>
          <w:color w:val="8B4513"/>
          <w:sz w:val="24"/>
          <w:szCs w:val="24"/>
        </w:rPr>
        <w:t xml:space="preserve">2.1.1 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Presentation (Theme)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 Liquid + Vanilla JS + Custom CSS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Server-rendered storefront, PDP, cart, checkout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Commerce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 Advanced Plan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Products, inventory, orders, discounts, checkout, taxes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Storefront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 Storefront API (GraphQL)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Headless data access for Phase 3 mobile 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Admin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 Admin API (REST + GraphQL)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Bulk product management, webhook configuration, metafields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Payment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Razorpay (India) + Shopify Payments (Intl)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Payment processing, UPI, EMI, Cards, COD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Email / SMS CRM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Klaviyo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Transactional and marketing email, SMS, segmentation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WhatsApp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Interakt (WhatsApp Business API)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Order notifications, support, catalogue, cart recovery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Logistics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Shiprocket API + DHL Express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Shipment creation, AWB, real-time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Tracking 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Aftership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Branded tracking page, webhook status updates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Reviews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Okendo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Review collection, display widget, structured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Loyalty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Smile.io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Points, rewards, referrals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Pre-orders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Pre-order Now App (Shopify)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Per-SKU pre-order mode, partial payment, timelines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Google Analytics 4 + Meta Pixel + Shopify Analytics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Traffic, funnel, attribution, revenue reporting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CDN / Performance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 CDN (Fastly) + Cloudflare (Phase 3)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Image delivery, caching, edge performance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 status + UptimeRobot + Sentry (JS errors)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Uptime alerting, JS error tracking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4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2.2 Deployment Architecture</w:t>
      </w:r>
    </w:p>
    <w:p>
      <w:pPr>
        <w:pStyle w:val="Heading3"/>
        <w:spacing w:before="260" w:after="80"/>
      </w:pPr>
      <w:r>
        <w:rPr>
          <w:rFonts w:ascii="Arial" w:cs="Arial" w:eastAsia="Arial" w:hAnsi="Arial"/>
          <w:b/>
          <w:bCs/>
          <w:color w:val="8B4513"/>
          <w:sz w:val="24"/>
          <w:szCs w:val="24"/>
        </w:rPr>
        <w:t xml:space="preserve">Phase 1 &amp; 2 — Shopify-hosted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All compute, storage, and CDN managed by Shopify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No separate server infrastructure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Custom domain: tanvi.in (and tanvi.com for international) pointed to Shopify via CNAME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SSL/TLS: Shopify-managed Let's Encrypt certificate, auto-renewed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Shopify CDN (Fastly) serves all theme assets and product images globally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60" w:after="80"/>
      </w:pPr>
      <w:r>
        <w:rPr>
          <w:rFonts w:ascii="Arial" w:cs="Arial" w:eastAsia="Arial" w:hAnsi="Arial"/>
          <w:b/>
          <w:bCs/>
          <w:color w:val="8B4513"/>
          <w:sz w:val="24"/>
          <w:szCs w:val="24"/>
        </w:rPr>
        <w:t xml:space="preserve">Phase 3 Additions (Headless Layer)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Flutter mobile app calls Shopify Storefront API (GraphQL) directly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Cloudflare Workers for edge caching of collection and PDP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Optional: Next.js headless storefront for SEO-critical pages if Liquid performance insufficient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4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2.3 Environment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0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6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Shopify Plan</w:t>
            </w:r>
          </w:p>
        </w:tc>
        <w:tc>
          <w:tcPr>
            <w:tcW w:type="dxa" w:w="29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Domain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Active feature development, theme preview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Partner Dev Store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tanvi-dev.myshopify.com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Staging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QA, UAT, integration testing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Partner Dev Store (clone)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tanvi-staging.myshopify.com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Live store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 Advanced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tanvi.in / tanvi.com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96E" w:sz="10" w:space="5"/>
        </w:pBdr>
        <w:spacing w:before="480" w:after="140"/>
      </w:pPr>
      <w:r>
        <w:rPr>
          <w:rFonts w:ascii="Arial" w:cs="Arial" w:eastAsia="Arial" w:hAnsi="Arial"/>
          <w:b/>
          <w:bCs/>
          <w:color w:val="2A2118"/>
          <w:sz w:val="36"/>
          <w:szCs w:val="36"/>
        </w:rPr>
        <w:t xml:space="preserve">3. Data Models</w:t>
      </w:r>
    </w:p>
    <w:p>
      <w:pPr>
        <w:pStyle w:val="Heading2"/>
        <w:spacing w:before="34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3.1 Product Data Model</w:t>
      </w:r>
    </w:p>
    <w:p>
      <w:pPr>
        <w:spacing w:before="60" w:after="8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Products are stored natively in Shopify with extended data via Shopify Metafields (namespace: tanvi). All metafields are managed through the Shopify Admin API and exposed in the Liquid theme via metafield references.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60" w:after="80"/>
      </w:pPr>
      <w:r>
        <w:rPr>
          <w:rFonts w:ascii="Arial" w:cs="Arial" w:eastAsia="Arial" w:hAnsi="Arial"/>
          <w:b/>
          <w:bCs/>
          <w:color w:val="8B4513"/>
          <w:sz w:val="24"/>
          <w:szCs w:val="24"/>
        </w:rPr>
        <w:t xml:space="preserve">3.1.1 Core Product Fields (Shopify Native)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2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gid://shopify/Product/…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 Global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String (max 70 chars)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Format: [Craft] [Garment] in [Colour] — [Fabric]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body_html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HTML 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Long description; sanitised HTML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vendor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Artisan group or in-house label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product_type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Enum: Saree | Lehenga | Kurta Set | Anarkali | Co-ord | Dupatta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tags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Occasion tags, craft tags, fabric tags (see taxonomy)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active | archived | draft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variants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Variant[]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See 3.1.2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images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Image[]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Min 5 images per product; see 3.1.3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options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Option[]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Size, Colour, Blouse Size (if applicable)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published_at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Null = unpublished draft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60" w:after="80"/>
      </w:pPr>
      <w:r>
        <w:rPr>
          <w:rFonts w:ascii="Arial" w:cs="Arial" w:eastAsia="Arial" w:hAnsi="Arial"/>
          <w:b/>
          <w:bCs/>
          <w:color w:val="8B4513"/>
          <w:sz w:val="24"/>
          <w:szCs w:val="24"/>
        </w:rPr>
        <w:t xml:space="preserve">3.1.2 Product Metafields (Namespace: tanvi)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Metafield Key</w:t>
            </w:r>
          </w:p>
        </w:tc>
        <w:tc>
          <w:tcPr>
            <w:tcW w:type="dxa" w:w="24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craft_type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single_line_text_field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e.g., Banarasi | Kantha | Chikankari | Bandhani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origin_region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single_line_text_field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State/region of origin: e.g., Varanasi, 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weave_technique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single_line_text_field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e.g., Zari weave, Kantha embroidery, Block print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gi_tag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boolean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GI Tag certified (true/false)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gi_tag_name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single_line_text_field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GI Tag name if gi_tag =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fabric_gsm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number_integer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Fabric weight in GSM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lining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single_line_text_field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Lining type: Unlined | Silk lining | Cotton lining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wash_care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json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Structured wash care: {wash_temp, dry_method, iron, storage}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dispatch_type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single_line_text_field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Enum: ready_to_ship | made_to_order | pre_order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dispatch_days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number_integer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Number of business days to dispatch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preorder_timeline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json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Array of {week, milestone} objects for pre-order progress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companion_products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list.product_reference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Related products for Shop the Look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size_guide_type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single_line_text_field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Enum: standard | custom_measurement | universal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model_height_cm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number_integer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Model height in cm for size reference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model_size_worn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single_line_text_field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e.g., S / M / L / Custom 36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is_customisable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boolean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Blouse/customisation builder available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artisan_id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single_line_text_field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Reference to Artisan metaobject (Phase 2)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60" w:after="80"/>
      </w:pPr>
      <w:r>
        <w:rPr>
          <w:rFonts w:ascii="Arial" w:cs="Arial" w:eastAsia="Arial" w:hAnsi="Arial"/>
          <w:b/>
          <w:bCs/>
          <w:color w:val="8B4513"/>
          <w:sz w:val="24"/>
          <w:szCs w:val="24"/>
        </w:rPr>
        <w:t xml:space="preserve">3.1.3 Product Image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Image Slot</w:t>
            </w:r>
          </w:p>
        </w:tc>
        <w:tc>
          <w:tcPr>
            <w:tcW w:type="dxa" w:w="30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Min Dimensions</w:t>
            </w:r>
          </w:p>
        </w:tc>
        <w:tc>
          <w:tcPr>
            <w:tcW w:type="dxa" w:w="21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position 1 (hero)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Model — front view, full length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1600x2000px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WebP / JPG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position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Model — back view or side angle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1600x2000px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WebP / JPG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position 3 (fabric)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Fabric close-up for zoom 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2000x2000px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WebP / JPG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position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Flat lay or detail (embroidery, border)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1600x1600px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WebP / JPG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position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Lifestyle / context shot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1600x2000px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WebP / JPG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video (optional)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Drape/fabric movement loop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1080x1920px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MP4 (max 30s, &lt;10MB)</w:t>
            </w:r>
          </w:p>
        </w:tc>
      </w:tr>
    </w:tbl>
    <w:p>
      <w:r>
        <w:br w:type="page"/>
      </w:r>
    </w:p>
    <w:p>
      <w:pPr>
        <w:pStyle w:val="Heading2"/>
        <w:spacing w:before="34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3.2 Order Data Model</w:t>
      </w:r>
    </w:p>
    <w:p>
      <w:pPr>
        <w:pStyle w:val="Heading3"/>
        <w:spacing w:before="260" w:after="80"/>
      </w:pPr>
      <w:r>
        <w:rPr>
          <w:rFonts w:ascii="Arial" w:cs="Arial" w:eastAsia="Arial" w:hAnsi="Arial"/>
          <w:b/>
          <w:bCs/>
          <w:color w:val="8B4513"/>
          <w:sz w:val="24"/>
          <w:szCs w:val="24"/>
        </w:rPr>
        <w:t xml:space="preserve">3.2.1 Native Shopify Order + Custom Tags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Source</w:t>
            </w:r>
          </w:p>
        </w:tc>
        <w:tc>
          <w:tcPr>
            <w:tcW w:type="dxa" w:w="35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gid://shopify/Order/…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 order GID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order_number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Human-readable order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customer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Customer object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See 3.3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line_items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LineItem[]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Products + variants + quantities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financial_status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paid | partially_paid | refunded | 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fulfillment_status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fulfilled | partial | unfulfilled |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String[]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Custom: preorder | made_to_order | intl | cod | customised_blouse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note_attributes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KeyValue[]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Custom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blouse_measurements, preorder_week, artisan_assigned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shipping_address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Standard address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shipping_lines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ShippingLine[]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Carrier, price, tracking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payment_gateway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razorpay | shopify_payments | cod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4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3.3 Customer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Source</w:t>
            </w:r>
          </w:p>
        </w:tc>
        <w:tc>
          <w:tcPr>
            <w:tcW w:type="dxa" w:w="35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gid://shopify/Customer/…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 GID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Primary identifier;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WhatsApp-linked for Interakt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String[]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Custom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vip | diaspora | bride | repeat_buyer | loyalty_tier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addresses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Address[]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Up to 10 saved addresses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orders_count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Lifetime order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total_spent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Decimal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Lifetime spend in INR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accepts_marketing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Email marketing consent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klaviyo_id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Klaviyo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Synced via Klaviyo-Shopify integration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smile_member_id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Smile.io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Loyalty programme member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body_type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String (metafield)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Custom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Self-reported: apple | pear | hourglass | rectangle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size_profile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JSON (metafield)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Custom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{bust, waist, hip, shoulder} in cm — self-entered</w:t>
            </w:r>
          </w:p>
        </w:tc>
      </w:tr>
    </w:tbl>
    <w:p>
      <w:r>
        <w:br w:type="page"/>
      </w:r>
    </w:p>
    <w:p>
      <w:pPr>
        <w:pStyle w:val="Heading2"/>
        <w:spacing w:before="34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3.4 Pre-Order Data Model</w:t>
      </w:r>
    </w:p>
    <w:p>
      <w:pPr>
        <w:spacing w:before="60" w:after="8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Pre-orders use a combination of the Pre-order Now app and Shopify order metafields to track production state.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preorder_id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Internal pre-order reference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shopify_order_id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Linked Shopify order GID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sku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Product variant SKU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artisan_id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Assigned artisan / workshop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production_stage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intake | in_production | qc | packaging | dispatched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deposit_paid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Decimal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Amount paid upfront (30% default)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balance_due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Decimal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Remaining balance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balance_collected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True when balance payment captured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estimated_dispatch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Computed dispatch 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timeline_milestones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JSON Array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[ {week: 1, label: 'Artisan begins', completed: true}, ... 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customer_notified_at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DateTime[]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Log of WhatsApp/email notification timestamps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Internal production notes from admin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96E" w:sz="10" w:space="5"/>
        </w:pBdr>
        <w:spacing w:before="480" w:after="140"/>
      </w:pPr>
      <w:r>
        <w:rPr>
          <w:rFonts w:ascii="Arial" w:cs="Arial" w:eastAsia="Arial" w:hAnsi="Arial"/>
          <w:b/>
          <w:bCs/>
          <w:color w:val="2A2118"/>
          <w:sz w:val="36"/>
          <w:szCs w:val="36"/>
        </w:rPr>
        <w:t xml:space="preserve">4. API Specifications &amp; Integration Contracts</w:t>
      </w:r>
    </w:p>
    <w:p>
      <w:pPr>
        <w:pStyle w:val="Heading2"/>
        <w:spacing w:before="34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4.1 Shopify Admin API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Base URL: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https://{shop}.myshopify.com/admin/api/2024-10/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Auth: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X-Shopify-Access-Token header (private app token)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Rate Limit: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2 requests/second (REST); 1000 cost units/second (GraphQL)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Version: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2024-10 (pin and upgrade annually)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60" w:after="80"/>
      </w:pPr>
      <w:r>
        <w:rPr>
          <w:rFonts w:ascii="Arial" w:cs="Arial" w:eastAsia="Arial" w:hAnsi="Arial"/>
          <w:b/>
          <w:bCs/>
          <w:color w:val="8B4513"/>
          <w:sz w:val="24"/>
          <w:szCs w:val="24"/>
        </w:rPr>
        <w:t xml:space="preserve">4.1.1 Key Endpoints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rPr>
          <w:tblHeader/>
        </w:trPr>
        <w:tc>
          <w:tcPr>
            <w:tcW w:type="dxa" w:w="36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/products.json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GET/POST/PUT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Product CRUD, metafield updates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/products/{id}/metafields.json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GET/POST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Read/write tanvi.* metafields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/orders.json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Order retrieval for fulfilment dashboard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/orders/{id}.json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Add tags, note_attributes (pre-order state)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/customers.json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GET/POST/PUT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Customer management, tag updates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/webhooks.json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Register webhooks for order/fulfillment events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/inventory_levels.json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Adjust inventory on pre-order conversion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/price_rules.json + /discounts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Discount code generation for cart recovery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/fulfillments.json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Create fulfilments, attach tracking numbers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/graphql.json (Admin GraphQL)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Bulk operations, metaobjects (artisan profiles)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4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4.2 Shopify Storefront API (Phase 3 — Mobile App)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Base URL: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https://{shop}.myshopify.com/api/2024-10/graphql.json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Auth: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X-Shopify-Storefront-Access-Token (public token, scoped to storefront)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Protocol: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GraphQL only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60" w:after="80"/>
      </w:pPr>
      <w:r>
        <w:rPr>
          <w:rFonts w:ascii="Arial" w:cs="Arial" w:eastAsia="Arial" w:hAnsi="Arial"/>
          <w:b/>
          <w:bCs/>
          <w:color w:val="8B4513"/>
          <w:sz w:val="24"/>
          <w:szCs w:val="24"/>
        </w:rPr>
        <w:t xml:space="preserve">4.2.1 Key GraphQL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Operation</w:t>
            </w:r>
          </w:p>
        </w:tc>
        <w:tc>
          <w:tcPr>
            <w:tcW w:type="dxa" w:w="14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products(first: N, query: …)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Query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Collection browsing with filter 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product(handle: …)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Query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Full PDP data including metafields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cart { lines, cost 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Query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Cart state for mobile 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cartCreate / cartLinesAdd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Mutation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Add to cart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checkoutCreate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Mutation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Initiate checkout from mobile 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customer(customerAccessToken)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Query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Authenticated customer data, order history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customerAccessTokenCreate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Mutation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Login / token generation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4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4.3 Razorpay Integration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SDK: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razorpay-node (server-side order creation via Shopify Function / webhook)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Checkout: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Razorpay Checkout JS embedded in Shopify checkout via Shopify Payment App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Webhook: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payment.captured → fulfil order in Shopify; payment.failed → send retry email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Event / Endpoint</w:t>
            </w:r>
          </w:p>
        </w:tc>
        <w:tc>
          <w:tcPr>
            <w:tcW w:type="dxa" w:w="16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Direction</w:t>
            </w:r>
          </w:p>
        </w:tc>
        <w:tc>
          <w:tcPr>
            <w:tcW w:type="dxa" w:w="45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POST /orders/create (Razorpay API)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Outbound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Create Razorpay order on Shopify checkout initiation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payment.captured webhook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Inbound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Mark Shopify order as paid; trigger Klaviyo order-confirmed flow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payment.failed webhook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Inbound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Send retry email via Klaviyo; log failure in order note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refund.created webhook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Inbound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Sync refund status to Shopify; trigger refund email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GET /payments/{id}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Outbound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Verify payment status for manual reconciliation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4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4.4 Shiprocket API Integration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Base URL: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https://apiv2.shiprocket.in/v1/external/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Auth: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JWT token — refresh every 24 hours; store in Shopify metafield or environment variable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6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Trigger</w:t>
            </w:r>
          </w:p>
        </w:tc>
        <w:tc>
          <w:tcPr>
            <w:tcW w:type="dxa" w:w="27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/orders/create/adhoc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Order fulfilled in Shopify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Create shipment, generate AWB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/courier/serviceability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At checkout, for delivery ETA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Check courier availability + ETA for pincode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/shipments/track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Order tracking page load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Fetch real-time tracking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/orders/cancel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Order cancelled in Shopify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Cancel shipment and release AWB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/manifest/generate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Daily batch (9am)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Generate pickup manifest for courier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4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4.5 Klaviyo Integration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SDK: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Klaviyo REST API v2024 + Shopify-Klaviyo native integration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Sync: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Shopify customer + order events auto-synced via native Klaviyo app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4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Flow / Event</w:t>
            </w:r>
          </w:p>
        </w:tc>
        <w:tc>
          <w:tcPr>
            <w:tcW w:type="dxa" w:w="26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Trigger</w:t>
            </w:r>
          </w:p>
        </w:tc>
        <w:tc>
          <w:tcPr>
            <w:tcW w:type="dxa" w:w="14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Channels</w:t>
            </w:r>
          </w:p>
        </w:tc>
        <w:tc>
          <w:tcPr>
            <w:tcW w:type="dxa" w:w="27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Key Data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Welcome Series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Customer created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Email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First name, referral source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Order Confirmed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payment.captured webhook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Email + WA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Order summary, dispatch date, tracking link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Order Shipped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 fulfillment_created webhook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Email + WA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AWB number, tracking URL, carrier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Abandoned Cart — T1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1hr after add-to-cart, no purchase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Email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Cart contents, product images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Abandoned Cart — T2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24hr after T1 (no purchase)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Email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Size guide link, care info, reviews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Abandoned Cart — T3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72hr after T2 (no purchase)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Email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5% discount code, scarcity badge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Post-Purchase Review Ask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Day 7 after delivery (Aftership event)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Email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Product name, review link, ₹50 credit offer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Win-back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90 days since last 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Email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Personalised recommendations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Pre-order Milestone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preorder_stage_updated webhook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Email + WA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Stage name, estimated dispatch 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Birthday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Customer birthday metafield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Email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10% birthday discount code</w:t>
            </w:r>
          </w:p>
        </w:tc>
      </w:tr>
    </w:tbl>
    <w:p>
      <w:r>
        <w:br w:type="page"/>
      </w:r>
    </w:p>
    <w:p>
      <w:pPr>
        <w:pStyle w:val="Heading2"/>
        <w:spacing w:before="34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4.6 Interakt (WhatsApp API) Integration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Base URL: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https://api.interakt.ai/v1/public/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Auth: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API key in Authorization header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Template Name</w:t>
            </w:r>
          </w:p>
        </w:tc>
        <w:tc>
          <w:tcPr>
            <w:tcW w:type="dxa" w:w="28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Trigger</w:t>
            </w:r>
          </w:p>
        </w:tc>
        <w:tc>
          <w:tcPr>
            <w:tcW w:type="dxa" w:w="39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Variables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order_confirmed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 order_created webhook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{customer_name}, {order_number}, {dispatch_date}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order_shipped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 fulfillment webhook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{customer_name}, {AWB}, {carrier}, {tracking_url}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order_delivered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Aftership delivered webhook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{customer_name}, {order_number}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preorder_update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preorder_stage_updated (custom webhook)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{customer_name}, {stage_label}, {estimated_dispatch}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cart_recovery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Klaviyo abandon cart flow (T2)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{customer_name}, {product_name}, {cart_url}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support_welcome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WhatsApp chat button click (website)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{customer_name}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festive_campaign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Manual broadcast (Diwali, Eid, etc.)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{customer_name}, {promo_code}, {collection_url}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4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4.7 Aftership Integration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Branded order tracking page + proactive status webhooks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Base URL: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https://api.aftership.com/v4/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Event Webhook</w:t>
            </w:r>
          </w:p>
        </w:tc>
        <w:tc>
          <w:tcPr>
            <w:tcW w:type="dxa" w:w="18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45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tracking.update (in_transit)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Klaviyo + Interakt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Send 'Your order is on the way' message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tracking.update (out_for_delivery)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Interakt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Send WhatsApp 'arriving today' notification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tracking.update (delivered)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Klaviyo + Interakt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Trigger review request flow (T+7 days)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tracking.update (exception)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Klaviyo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Send 'delivery exception' email with support link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96E" w:sz="10" w:space="5"/>
        </w:pBdr>
        <w:spacing w:before="480" w:after="140"/>
      </w:pPr>
      <w:r>
        <w:rPr>
          <w:rFonts w:ascii="Arial" w:cs="Arial" w:eastAsia="Arial" w:hAnsi="Arial"/>
          <w:b/>
          <w:bCs/>
          <w:color w:val="2A2118"/>
          <w:sz w:val="36"/>
          <w:szCs w:val="36"/>
        </w:rPr>
        <w:t xml:space="preserve">5. Shopify Theme Architecture</w:t>
      </w:r>
    </w:p>
    <w:p>
      <w:pPr>
        <w:pStyle w:val="Heading2"/>
        <w:spacing w:before="34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5.1 Theme Structure</w:t>
      </w:r>
    </w:p>
    <w:p>
      <w:pPr>
        <w:spacing w:before="60" w:after="8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Base theme: Prestige (by Maestrooo). All customisations live in a Git-versioned theme fork. Never edit theme files directly in the Shopify admin — all changes go through version control.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Directory / File</w:t>
            </w:r>
          </w:p>
        </w:tc>
        <w:tc>
          <w:tcPr>
            <w:tcW w:type="dxa" w:w="57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layout/theme.liquid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Root layout: global head tags, Analytics snippets, Klaviyo, Interakt chat, Meta Pixel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templates/product.liquid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PDP template — delegates to sections/main-product.liquid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templates/collection.liquid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Category/collection page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templates/page.craft-hub.liquid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Custom template for craft heritage hub pages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templates/page.size-guide.liquid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Body-type size guide modal trigger page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sections/main-product.liquid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Core PDP section: gallery, info, CTA, trust bar, tabs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sections/product-heritage-card.liquid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Craft heritage card component (reads tanvi.* metafields)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sections/shop-the-look.liquid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Companion product widget (reads companion_products metafield)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sections/preorder-timeline.liquid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Pre-order production timeline display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sections/occasion-hero.liquid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Occasion landing page hero + curated grid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snippets/fabric-zoom.liquid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Fabric close-up image with zoom-on-hover JS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snippets/trust-bar.liquid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Sticky trust bar: secure | shipping | returns | WhatsApp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snippets/size-guide-modal.liquid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Multi-tab size guide modal component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snippets/dispatch-badge.liquid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Ready to Ship / Made to Order / Pre-order badge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assets/tanvi-theme.css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Brand CSS overrides: beige palette, typography, spacing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assets/tanvi-pdp.js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PDP JS: fabric zoom, companion product tray, tab logic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assets/tanvi-cart.js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Cart JS: free shipping bar, upsell widget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locales/en.default.json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All UI copy strings (internationalisation-ready)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4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5.2 Custom Liquid Sections — Specification</w:t>
      </w:r>
    </w:p>
    <w:p>
      <w:pPr>
        <w:pStyle w:val="Heading3"/>
        <w:spacing w:before="260" w:after="80"/>
      </w:pPr>
      <w:r>
        <w:rPr>
          <w:rFonts w:ascii="Arial" w:cs="Arial" w:eastAsia="Arial" w:hAnsi="Arial"/>
          <w:b/>
          <w:bCs/>
          <w:color w:val="8B4513"/>
          <w:sz w:val="24"/>
          <w:szCs w:val="24"/>
        </w:rPr>
        <w:t xml:space="preserve">5.2.1 Fabric Zoom Section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snippets/fabric-zoom.liquid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Trigger: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Rendered on PDP when product has a fabric_zoom tagged image (alt text contains 'fabric-zoom')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Behaviour: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Desktop: zoom-on-hover using CSS transform + JavaScript lens. Mobile: native pinch-zoom via touch-action: pinch-zoom on img element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Input: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product.images filtered by alt containing 'fabric-zoom'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Output: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Zoomable image panel with fabric caption from image alt text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60" w:after="80"/>
      </w:pPr>
      <w:r>
        <w:rPr>
          <w:rFonts w:ascii="Arial" w:cs="Arial" w:eastAsia="Arial" w:hAnsi="Arial"/>
          <w:b/>
          <w:bCs/>
          <w:color w:val="8B4513"/>
          <w:sz w:val="24"/>
          <w:szCs w:val="24"/>
        </w:rPr>
        <w:t xml:space="preserve">5.2.2 Heritage Card Section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sections/product-heritage-card.liquid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Data: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Reads metafields: tanvi.craft_type, tanvi.origin_region, tanvi.weave_technique, tanvi.gi_tag, tanvi.gi_tag_name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Renders: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Collapsible card: craft name, origin pin label, technique description, GI badge if applicable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Fallback: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Section hidden if craft_type metafield is empty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60" w:after="80"/>
      </w:pPr>
      <w:r>
        <w:rPr>
          <w:rFonts w:ascii="Arial" w:cs="Arial" w:eastAsia="Arial" w:hAnsi="Arial"/>
          <w:b/>
          <w:bCs/>
          <w:color w:val="8B4513"/>
          <w:sz w:val="24"/>
          <w:szCs w:val="24"/>
        </w:rPr>
        <w:t xml:space="preserve">5.2.3 Shop the Look / Companion Products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sections/shop-the-look.liquid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Data: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Reads tanvi.companion_products metafield (list.product_reference type)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Renders: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Desktop: sticky side tray. Mobile: accordion at bottom of PDP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JS: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add-all-to-cart button calls /cart/add.js with all companion product variant IDs in a single POST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Edge case: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If a companion product is out of stock, it shows as 'Sold Out' and is excluded from add-all CTA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60" w:after="80"/>
      </w:pPr>
      <w:r>
        <w:rPr>
          <w:rFonts w:ascii="Arial" w:cs="Arial" w:eastAsia="Arial" w:hAnsi="Arial"/>
          <w:b/>
          <w:bCs/>
          <w:color w:val="8B4513"/>
          <w:sz w:val="24"/>
          <w:szCs w:val="24"/>
        </w:rPr>
        <w:t xml:space="preserve">5.2.4 Pre-order Timeline Section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sections/preorder-timeline.liquid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Data: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Reads tanvi.preorder_timeline metafield (JSON array of {week, label, completed} objects)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Renders: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Visual week-by-week timeline: completed stages in gold, upcoming stages in grey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Trigger: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Only rendered when tanvi.dispatch_type = 'pre_order'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4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5.3 JavaScript Architecture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Approach: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Vanilla JS ES6+ (no framework in theme); minimal bundle, no build step required by Shopify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Entry Points: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tanvi-pdp.js, tanvi-cart.js, tanvi-filters.js, tanvi-analytics.js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Events: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Custom DOM events (CustomEvent) for cross-module communication (e.g., 'tanvi:cart-updated')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No jQuery: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Zero jQuery dependency — use native fetch(), querySelector, addEventListener throughout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JS Module</w:t>
            </w:r>
          </w:p>
        </w:tc>
        <w:tc>
          <w:tcPr>
            <w:tcW w:type="dxa" w:w="24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File</w:t>
            </w:r>
          </w:p>
        </w:tc>
        <w:tc>
          <w:tcPr>
            <w:tcW w:type="dxa" w:w="49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PDP Controller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tanvi-pdp.js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Fabric zoom init, variant swatch selection, tab accordion, trust bar sticky logic, size guide modal open/close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Cart Controller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tanvi-cart.js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Free shipping progress bar update, upsell widget fetch, add-all-to-cart handler, cart drawer open/close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Filter Controller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tanvi-filters.js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Category page: floating filter bar sticky, filter state management, URL param sync, product grid AJAX reload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Analytics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tanvi-analytics.js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GA4 enhanced ecommerce events: view_item, add_to_cart, begin_checkout, purchase; Meta Pixel events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WhatsApp Widget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tanvi-wa.js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Interakt chat widget init, pre-fill message with product URL and name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96E" w:sz="10" w:space="5"/>
        </w:pBdr>
        <w:spacing w:before="480" w:after="140"/>
      </w:pPr>
      <w:r>
        <w:rPr>
          <w:rFonts w:ascii="Arial" w:cs="Arial" w:eastAsia="Arial" w:hAnsi="Arial"/>
          <w:b/>
          <w:bCs/>
          <w:color w:val="2A2118"/>
          <w:sz w:val="36"/>
          <w:szCs w:val="36"/>
        </w:rPr>
        <w:t xml:space="preserve">6. Performance Requirements</w:t>
      </w:r>
    </w:p>
    <w:p>
      <w:pPr>
        <w:pStyle w:val="Heading2"/>
        <w:spacing w:before="34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6.1 Core Web Vitals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Target</w:t>
            </w:r>
          </w:p>
        </w:tc>
        <w:tc>
          <w:tcPr>
            <w:tcW w:type="dxa" w:w="22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Tool</w:t>
            </w:r>
          </w:p>
        </w:tc>
        <w:tc>
          <w:tcPr>
            <w:tcW w:type="dxa" w:w="23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Measurement Frequency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LCP (Largest Contentful Paint)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&lt; 2.5s on 4G mobile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PageSpeed Insights + CrUX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Weekly automated audit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CLS (Cumulative Layout Shift)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&lt; 0.1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PageSpeed Insights + CrUX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Weekly automated audit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INP (Interaction to Next Paint)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&lt; 200ms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PageSpeed Insights + CrUX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Weekly automated audit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FCP (First Contentful Paint)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&lt; 1.8s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PageSpeed Insights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Weekly automated audit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TTFB (Time to First Byte)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&lt; 600ms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WebPageTest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Total Page Weight (PDP)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&lt; 1.5MB (compressed)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Chrome DevTools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Per deploy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JS Bundle Size (theme)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&lt; 80KB gzipped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 Theme Inspector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Per deploy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4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6.2 Image Optimisation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All product images served as WebP via Shopify CDN — use | image_url: width: 800, format: 'webp' filter in Liquid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Hero images: width 1600px max; srcset provided for 400, 800, 1200, 1600px breakpoints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Fabric zoom images: served at 2000px; lazy-loaded until zoom interaction triggered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Above-fold hero image: preloaded with &lt;link rel='preload'&gt; in theme.liquid head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Avoid loading more than 3 images in initial viewport; remainder lazy-loaded with loading='lazy'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4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6.3 Caching Strategy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Asset Type</w:t>
            </w:r>
          </w:p>
        </w:tc>
        <w:tc>
          <w:tcPr>
            <w:tcW w:type="dxa" w:w="38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Cache Strategy</w:t>
            </w:r>
          </w:p>
        </w:tc>
        <w:tc>
          <w:tcPr>
            <w:tcW w:type="dxa" w:w="21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TTL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Theme CSS/JS assets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 CDN (Fastly) — content-hashed filenames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1 year (immutable)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Product images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 CDN — served from edge POP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Collection pages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 server-rendered; no additional cache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Per request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Cart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Never cached (session-specific)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Klaviyo / GA4 scripts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Loaded async; non-blocking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Browser cache 24h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96E" w:sz="10" w:space="5"/>
        </w:pBdr>
        <w:spacing w:before="480" w:after="140"/>
      </w:pPr>
      <w:r>
        <w:rPr>
          <w:rFonts w:ascii="Arial" w:cs="Arial" w:eastAsia="Arial" w:hAnsi="Arial"/>
          <w:b/>
          <w:bCs/>
          <w:color w:val="2A2118"/>
          <w:sz w:val="36"/>
          <w:szCs w:val="36"/>
        </w:rPr>
        <w:t xml:space="preserve">7. Security Requirements</w:t>
      </w:r>
    </w:p>
    <w:p>
      <w:pPr>
        <w:pStyle w:val="Heading2"/>
        <w:spacing w:before="34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7.1 Payment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PCI-DSS Level 1 compliance delegated entirely to Razorpay and Shopify Payments — TANVI never stores, processes, or transmits raw card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Shopify Checkout handles all payment form rendering — no custom payment form on the TANVI domain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Razorpay API keys stored as Shopify environment variables — never committed to Git or exposed in theme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All Razorpay webhook payloads verified using HMAC-SHA256 signature validation before processing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4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7.2 API Key &amp; Secret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Credential</w:t>
            </w:r>
          </w:p>
        </w:tc>
        <w:tc>
          <w:tcPr>
            <w:tcW w:type="dxa" w:w="32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Storage</w:t>
            </w:r>
          </w:p>
        </w:tc>
        <w:tc>
          <w:tcPr>
            <w:tcW w:type="dxa" w:w="33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Rotation Policy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 Admin API Token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 App custom data / CI/CD env var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Rotate on staff offboarding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Razorpay Key ID + Secret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 metafields (encrypted) / env var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Rotate every 6 months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Klaviyo Private API 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CI/CD environment variable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Rotate every 6 months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Shiprocket JWT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Refreshed every 24h at runtime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Automated rotation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Interakt API 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CI/CD environment variable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Rotate every 6 months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Aftership API 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CI/CD environment variable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Rotate every 6 months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Google Analytics Measurement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Theme settings (non-sensitive, public)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N/A — public identifier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4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7.3 Data Privacy &amp; GDPR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Cookie consent banner required for EU/UK visitors — use Shopify Privacy app (native)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Klaviyo marketing consent collected at checkout opt-in — double opt-in for EU customers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Customer data deletion: Shopify GDPR webhooks (customers/redact, shop/redact) implemented and tested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No third-party tracking scripts loaded before cookie consent is given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WhatsApp opt-in: explicit consent checkbox on order confirmation page for Interakt notifications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Privacy Policy page linked from footer and checkout; auto-updated via Shopify legal templates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4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7.4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Shopify Permission Level</w:t>
            </w:r>
          </w:p>
        </w:tc>
        <w:tc>
          <w:tcPr>
            <w:tcW w:type="dxa" w:w="45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Access Scope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Founder / Owner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Owner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Full access to all admin features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Operations 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Staff — Limited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Orders, fulfilment, inventory; no billing or API keys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Content / Merchandising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Staff — Limited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Products, collections, pages, blog; no orders or financials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Customer Support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Staff — Limited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Orders read, refunds create; no product edit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Tech / 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Partner Staff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Theme editor, apps, API; no financial data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96E" w:sz="10" w:space="5"/>
        </w:pBdr>
        <w:spacing w:before="480" w:after="140"/>
      </w:pPr>
      <w:r>
        <w:rPr>
          <w:rFonts w:ascii="Arial" w:cs="Arial" w:eastAsia="Arial" w:hAnsi="Arial"/>
          <w:b/>
          <w:bCs/>
          <w:color w:val="2A2118"/>
          <w:sz w:val="36"/>
          <w:szCs w:val="36"/>
        </w:rPr>
        <w:t xml:space="preserve">8. Webhook Architecture</w:t>
      </w:r>
    </w:p>
    <w:p>
      <w:pPr>
        <w:pStyle w:val="Heading2"/>
        <w:spacing w:before="34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8.1 Shopify Webhooks — Outbound</w:t>
      </w:r>
    </w:p>
    <w:p>
      <w:pPr>
        <w:spacing w:before="60" w:after="8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All Shopify webhooks are registered via the Admin API and delivered to a lightweight webhook relay (Shopify Flow or a minimal serverless function on Cloudflare Workers / Vercel Edge). The relay fans out events to downstream services.</w:t>
      </w:r>
    </w:p>
    <w:p>
      <w:pPr>
        <w:spacing w:before="40" w:after="4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1160"/>
      </w:tblGrid>
      <w:tr>
        <w:trPr>
          <w:tblHeader/>
        </w:trPr>
        <w:tc>
          <w:tcPr>
            <w:tcW w:type="dxa" w:w="28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Shopify Event</w:t>
            </w:r>
          </w:p>
        </w:tc>
        <w:tc>
          <w:tcPr>
            <w:tcW w:type="dxa" w:w="44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Downstream Action(s)</w:t>
            </w:r>
          </w:p>
        </w:tc>
        <w:tc>
          <w:tcPr>
            <w:tcW w:type="dxa" w:w="11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Latency SLA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orders/create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Klaviyo: order-confirmed flow | Interakt: order_confirmed WA | Razorpay: verify payment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&lt; 30s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orders/fulfilled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Shiprocket: create shipment | Aftership: add tracking | Klaviyo: order-shipped flow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&lt; 60s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orders/cancelled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Shiprocket: cancel shipment | Klaviyo: cancellation email | Razorpay: initiate refund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&lt; 60s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orders/refunds/create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Klaviyo: refund-issued email | Smile.io: deduct points if applicable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&lt; 30s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customers/create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Klaviyo: welcome series trigger | Smile.io: create loyalty member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&lt; 30s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inventory_levels/update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Back-in-stock alert: notify wishlisted customers via Klaviyo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&lt; 120s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fulfillments/create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Aftership: register AWB | Klaviyo + Interakt: shipped notification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&lt; 30s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checkouts/create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Klaviyo: start abandon-cart timer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&lt; 15s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checkouts/delete (purchased)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Klaviyo: cancel abandon-cart flow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&lt; 15s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4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8.2 Inbound Webhooks — From Third Parties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Source</w:t>
            </w:r>
          </w:p>
        </w:tc>
        <w:tc>
          <w:tcPr>
            <w:tcW w:type="dxa" w:w="28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Event</w:t>
            </w:r>
          </w:p>
        </w:tc>
        <w:tc>
          <w:tcPr>
            <w:tcW w:type="dxa" w:w="51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Handler Action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Razorpay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payment.captured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Update Shopify order financial_status to paid via Admin API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Razorpay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payment.failed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Tag Shopify order 'payment-failed'; trigger Klaviyo retry-payment email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Aftership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tracking.update: delivered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Update Shopify order tag to 'delivered'; start Klaviyo review-request timer (T+7d)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Aftership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tracking.update: exception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Tag order 'delivery-exception'; trigger Klaviyo exception email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Interakt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message.received (inbound)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Route to Gorgias helpdesk as support ticket (Phase 2)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Smile.io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points.redeemed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Generate Shopify discount code and apply to customer cart via API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96E" w:sz="10" w:space="5"/>
        </w:pBdr>
        <w:spacing w:before="480" w:after="140"/>
      </w:pPr>
      <w:r>
        <w:rPr>
          <w:rFonts w:ascii="Arial" w:cs="Arial" w:eastAsia="Arial" w:hAnsi="Arial"/>
          <w:b/>
          <w:bCs/>
          <w:color w:val="2A2118"/>
          <w:sz w:val="36"/>
          <w:szCs w:val="36"/>
        </w:rPr>
        <w:t xml:space="preserve">9. Analytics &amp; Tracking Implementation</w:t>
      </w:r>
    </w:p>
    <w:p>
      <w:pPr>
        <w:pStyle w:val="Heading2"/>
        <w:spacing w:before="34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9.1 Google Analytics 4 — Enhanced Ecommerce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GA4 Event</w:t>
            </w:r>
          </w:p>
        </w:tc>
        <w:tc>
          <w:tcPr>
            <w:tcW w:type="dxa" w:w="26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Trigger</w:t>
            </w:r>
          </w:p>
        </w:tc>
        <w:tc>
          <w:tcPr>
            <w:tcW w:type="dxa" w:w="39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Key Parameters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view_item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PDP page load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item_id, item_name, item_category (product_type), item_variant, price, currency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view_item_list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Collection page load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item_list_name (collection title), items[]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add_to_cart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Add to Cart button click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item_id, item_name, quantity, price, currency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remove_from_cart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Cart: remove item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item_id, quantity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view_cart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Cart drawer/page open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value, currency, items[]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begin_checkout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Checkout button click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value, currency, items[], coupon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add_payment_info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Payment step reached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payment_type (razorpay/cod/shopify)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purchase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 order confirmation page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transaction_id, value, tax, shipping, currency, items[]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select_item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Product card click from collection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item_list_name, item_id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search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Search bar submit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search_term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tanvi_preorder_initiated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Pre-order CTA click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item_id, item_name, deposit_amount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tanvi_size_guide_opened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Size guide modal open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item_id, item_name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tanvi_fabric_zoom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Fabric zoom interaction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item_id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tanvi_shop_the_look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 the Look add-all click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item_ids[], total_value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4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9.2 Meta Pixel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Pixel Event</w:t>
            </w:r>
          </w:p>
        </w:tc>
        <w:tc>
          <w:tcPr>
            <w:tcW w:type="dxa" w:w="69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PageView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Every page 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ViewContent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PDP load (content_type: product, content_ids: [sku])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AddToCart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Add to Cart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InitiateCheckout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Checkout button click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Purchase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 order confirmation 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Search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Search submit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Lead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Newsletter signup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4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9.3 Shopify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Shopify native analytics used for: online store sessions, conversion rate, top products, sales by channel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Reports accessed in Shopify Admin &gt; Analytics — do not replace with GA4; use both in parallel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Shopify attribution model: last-click; GA4 model: data-driven (default) — reconcile monthly</w:t>
      </w:r>
    </w:p>
    <w:p>
      <w:r>
        <w:br w:type="page"/>
      </w:r>
    </w:p>
    <w:p>
      <w:pPr>
        <w:pStyle w:val="Heading1"/>
        <w:pBdr>
          <w:bottom w:val="single" w:color="C9A96E" w:sz="10" w:space="5"/>
        </w:pBdr>
        <w:spacing w:before="480" w:after="140"/>
      </w:pPr>
      <w:r>
        <w:rPr>
          <w:rFonts w:ascii="Arial" w:cs="Arial" w:eastAsia="Arial" w:hAnsi="Arial"/>
          <w:b/>
          <w:bCs/>
          <w:color w:val="2A2118"/>
          <w:sz w:val="36"/>
          <w:szCs w:val="36"/>
        </w:rPr>
        <w:t xml:space="preserve">10. Feature-Level Technical Specifications</w:t>
      </w:r>
    </w:p>
    <w:p>
      <w:pPr>
        <w:pStyle w:val="Heading2"/>
        <w:spacing w:before="34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10.1 Fabric Zoom — Technical Spec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Approach: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CSS + Vanilla JS — no external library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Desktop: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On mousemove over .fabric-zoom-container, compute cursor offset percentage and apply CSS background-position on a pseudo-element overlay scaled to 200%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Mobile: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Set touch-action: pinch-zoom on the fabric image; native browser zoom handles the interaction. No JS required.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Perf impact: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Zero additional HTTP requests; JS handler throttled to rAF (requestAnimationFrame)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Fallback: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On devices without hover, zoom triggered by tap — image opens in a native full-screen modal (Shopify's native image zoom)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4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10.2 Pre-order System — Technical Spec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App: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Pre-order Now by Lio Apps (Shopify App Store)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Config: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Pre-order enabled per variant via app metafield: preordernow.is_preorder = true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Cart text: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Override 'Add to Cart' text to 'Pre-order Now' via app settings per product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Partial pmt: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Implemented via Shopify draft orders: 30% captured at order; balance collected via Klaviyo payment-link email at dispatch-minus-7-days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Timeline: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tanvi.preorder_timeline metafield (JSON) updated by admin staff when production stage changes; triggers preorder_stage_updated custom event via Admin API webhook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4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10.3 Blouse Customisation Builder — Technical Spec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Phase: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Phase 2 — Month 8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Approach: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Custom Shopify line item properties form on PDP; properties stored as order line item properties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Fields: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sleeve_style, neckline, bust_cm, waist_cm, shoulder_cm, blouse_length_cm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Pricing: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Variant price_adjustment applied via Shopify Script (or Shopify Function in API 2024+): +₹500 for custom blouse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Delivery: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dispatch_days metafield += 7 when customisation properties present — communicated in cart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Validation: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Measurement fields validated client-side (min/max cm ranges) before add-to-cart; error messages shown inline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4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10.4 International Checkout — Technical Spec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Tool: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Shopify Markets (native)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Markets: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India (INR, default), UAE (AED), United States (USD), United Kingdom (GBP)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Currency: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Auto-detect from browser locale / IP geolocation; customer can override via currency selector in header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Duties: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Shopify Markets handles Duties &amp; Import Taxes (DDP) for US and UK — displayed at checkout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Payment: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Shopify Payments (Stripe) for all international markets; Razorpay for India only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Shipping: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DHL Express rates fetched via Shopify Carrier-Calculated Shipping — rates configured per DHL account</w:t>
      </w:r>
    </w:p>
    <w:p>
      <w:r>
        <w:br w:type="page"/>
      </w:r>
    </w:p>
    <w:p>
      <w:pPr>
        <w:pStyle w:val="Heading1"/>
        <w:pBdr>
          <w:bottom w:val="single" w:color="C9A96E" w:sz="10" w:space="5"/>
        </w:pBdr>
        <w:spacing w:before="480" w:after="140"/>
      </w:pPr>
      <w:r>
        <w:rPr>
          <w:rFonts w:ascii="Arial" w:cs="Arial" w:eastAsia="Arial" w:hAnsi="Arial"/>
          <w:b/>
          <w:bCs/>
          <w:color w:val="2A2118"/>
          <w:sz w:val="36"/>
          <w:szCs w:val="36"/>
        </w:rPr>
        <w:t xml:space="preserve">11. SEO Technical Requirements</w:t>
      </w:r>
    </w:p>
    <w:p>
      <w:pPr>
        <w:pStyle w:val="Heading2"/>
        <w:spacing w:before="34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11.1 On-Page SEO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Element</w:t>
            </w:r>
          </w:p>
        </w:tc>
        <w:tc>
          <w:tcPr>
            <w:tcW w:type="dxa" w:w="28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3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Title Tag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Unique per page; 50–60 chars; format: [Product Name] | TANVI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 SEO fields; Liquid: {{ page_title }} | {{ shop.name }}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Unique per page; 150–160 chars; includes primary keyword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 SEO fields; fallback: product description truncated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H1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One H1 per page; matches primary keyword intent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Product title as H1 on PDP; collection title on category pages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Canonical 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Set for all paginated collections and filtered views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 native canonical tag in theme head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Structured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Product schema on all PDPs; BreadcrumbList on all pages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JSON-LD injected via product.liquid and theme.liquid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Image Alt 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Descriptive alt on all images; includes product name + craft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Mandatory field in product upload checklist; alt = image.alt in Liquid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Robots.txt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Block /cart, /checkout, /account, /search?q= (faceted)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 default robots.txt; extend via Shopify robots.txt.liquid template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Sitemap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Auto-generated by Shopify; submitted to Google Search Console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 native: /sitemap.xml — verify monthly in GSC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Hreflang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en-IN (default), en-AE, en-US, en-GB for Shopify Markets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Injected in &lt;head&gt; via theme.liquid using market locale codes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4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11.2 Product Schema (JSON-LD)</w:t>
      </w:r>
    </w:p>
    <w:p>
      <w:pPr>
        <w:spacing w:before="60" w:after="8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Injected in product.liquid via a &lt;script type='application/ld+json'&gt; tag. Key fields:</w:t>
      </w:r>
    </w:p>
    <w:p>
      <w:pPr>
        <w:shd w:fill="F0EDE8" w:val="clear"/>
        <w:spacing w:before="80" w:after="80"/>
        <w:ind w:left="720"/>
      </w:pPr>
      <w:r>
        <w:rPr>
          <w:rFonts w:ascii="Courier New" w:cs="Courier New" w:eastAsia="Courier New" w:hAnsi="Courier New"/>
          <w:color w:val="8B4513"/>
          <w:sz w:val="20"/>
          <w:szCs w:val="20"/>
        </w:rPr>
        <w:t xml:space="preserve">{ "@context": "https://schema.org/", "@type": "Product",</w:t>
      </w:r>
    </w:p>
    <w:p>
      <w:pPr>
        <w:shd w:fill="F0EDE8" w:val="clear"/>
        <w:spacing w:before="80" w:after="80"/>
        <w:ind w:left="720"/>
      </w:pPr>
      <w:r>
        <w:rPr>
          <w:rFonts w:ascii="Courier New" w:cs="Courier New" w:eastAsia="Courier New" w:hAnsi="Courier New"/>
          <w:color w:val="8B4513"/>
          <w:sz w:val="20"/>
          <w:szCs w:val="20"/>
        </w:rPr>
        <w:t xml:space="preserve">  "name": "{{ product.title | escape }}",</w:t>
      </w:r>
    </w:p>
    <w:p>
      <w:pPr>
        <w:shd w:fill="F0EDE8" w:val="clear"/>
        <w:spacing w:before="80" w:after="80"/>
        <w:ind w:left="720"/>
      </w:pPr>
      <w:r>
        <w:rPr>
          <w:rFonts w:ascii="Courier New" w:cs="Courier New" w:eastAsia="Courier New" w:hAnsi="Courier New"/>
          <w:color w:val="8B4513"/>
          <w:sz w:val="20"/>
          <w:szCs w:val="20"/>
        </w:rPr>
        <w:t xml:space="preserve">  "image": [ "{{ product.featured_image | image_url: width: 1200 }}" ],</w:t>
      </w:r>
    </w:p>
    <w:p>
      <w:pPr>
        <w:shd w:fill="F0EDE8" w:val="clear"/>
        <w:spacing w:before="80" w:after="80"/>
        <w:ind w:left="720"/>
      </w:pPr>
      <w:r>
        <w:rPr>
          <w:rFonts w:ascii="Courier New" w:cs="Courier New" w:eastAsia="Courier New" w:hAnsi="Courier New"/>
          <w:color w:val="8B4513"/>
          <w:sz w:val="20"/>
          <w:szCs w:val="20"/>
        </w:rPr>
        <w:t xml:space="preserve">  "description": "{{ product.description | strip_html | truncate: 300 | escape }}",</w:t>
      </w:r>
    </w:p>
    <w:p>
      <w:pPr>
        <w:shd w:fill="F0EDE8" w:val="clear"/>
        <w:spacing w:before="80" w:after="80"/>
        <w:ind w:left="720"/>
      </w:pPr>
      <w:r>
        <w:rPr>
          <w:rFonts w:ascii="Courier New" w:cs="Courier New" w:eastAsia="Courier New" w:hAnsi="Courier New"/>
          <w:color w:val="8B4513"/>
          <w:sz w:val="20"/>
          <w:szCs w:val="20"/>
        </w:rPr>
        <w:t xml:space="preserve">  "brand": { "@type": "Brand", "name": "TANVI" },</w:t>
      </w:r>
    </w:p>
    <w:p>
      <w:pPr>
        <w:shd w:fill="F0EDE8" w:val="clear"/>
        <w:spacing w:before="80" w:after="80"/>
        <w:ind w:left="720"/>
      </w:pPr>
      <w:r>
        <w:rPr>
          <w:rFonts w:ascii="Courier New" w:cs="Courier New" w:eastAsia="Courier New" w:hAnsi="Courier New"/>
          <w:color w:val="8B4513"/>
          <w:sz w:val="20"/>
          <w:szCs w:val="20"/>
        </w:rPr>
        <w:t xml:space="preserve">  "sku": "{{ product.selected_or_first_available_variant.sku }}",</w:t>
      </w:r>
    </w:p>
    <w:p>
      <w:pPr>
        <w:shd w:fill="F0EDE8" w:val="clear"/>
        <w:spacing w:before="80" w:after="80"/>
        <w:ind w:left="720"/>
      </w:pPr>
      <w:r>
        <w:rPr>
          <w:rFonts w:ascii="Courier New" w:cs="Courier New" w:eastAsia="Courier New" w:hAnsi="Courier New"/>
          <w:color w:val="8B4513"/>
          <w:sz w:val="20"/>
          <w:szCs w:val="20"/>
        </w:rPr>
        <w:t xml:space="preserve">  "offers": { "@type": "Offer", "price": "{{ variant.price | money_without_currency }}",</w:t>
      </w:r>
    </w:p>
    <w:p>
      <w:pPr>
        <w:shd w:fill="F0EDE8" w:val="clear"/>
        <w:spacing w:before="80" w:after="80"/>
        <w:ind w:left="720"/>
      </w:pPr>
      <w:r>
        <w:rPr>
          <w:rFonts w:ascii="Courier New" w:cs="Courier New" w:eastAsia="Courier New" w:hAnsi="Courier New"/>
          <w:color w:val="8B4513"/>
          <w:sz w:val="20"/>
          <w:szCs w:val="20"/>
        </w:rPr>
        <w:t xml:space="preserve">    "priceCurrency": "INR", "availability": "{{ availability_schema }}" },</w:t>
      </w:r>
    </w:p>
    <w:p>
      <w:pPr>
        <w:shd w:fill="F0EDE8" w:val="clear"/>
        <w:spacing w:before="80" w:after="80"/>
        <w:ind w:left="720"/>
      </w:pPr>
      <w:r>
        <w:rPr>
          <w:rFonts w:ascii="Courier New" w:cs="Courier New" w:eastAsia="Courier New" w:hAnsi="Courier New"/>
          <w:color w:val="8B4513"/>
          <w:sz w:val="20"/>
          <w:szCs w:val="20"/>
        </w:rPr>
        <w:t xml:space="preserve">  "aggregateRating": {{ okendo_aggregate_rating_json }} }</w:t>
      </w:r>
    </w:p>
    <w:p>
      <w:r>
        <w:br w:type="page"/>
      </w:r>
    </w:p>
    <w:p>
      <w:pPr>
        <w:pStyle w:val="Heading1"/>
        <w:pBdr>
          <w:bottom w:val="single" w:color="C9A96E" w:sz="10" w:space="5"/>
        </w:pBdr>
        <w:spacing w:before="480" w:after="140"/>
      </w:pPr>
      <w:r>
        <w:rPr>
          <w:rFonts w:ascii="Arial" w:cs="Arial" w:eastAsia="Arial" w:hAnsi="Arial"/>
          <w:b/>
          <w:bCs/>
          <w:color w:val="2A2118"/>
          <w:sz w:val="36"/>
          <w:szCs w:val="36"/>
        </w:rPr>
        <w:t xml:space="preserve">12. Testing Requirements</w:t>
      </w:r>
    </w:p>
    <w:p>
      <w:pPr>
        <w:pStyle w:val="Heading2"/>
        <w:spacing w:before="34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12.1 Testing Types &amp;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Test Type</w:t>
            </w:r>
          </w:p>
        </w:tc>
        <w:tc>
          <w:tcPr>
            <w:tcW w:type="dxa" w:w="28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Scope</w:t>
            </w:r>
          </w:p>
        </w:tc>
        <w:tc>
          <w:tcPr>
            <w:tcW w:type="dxa" w:w="24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Tool</w:t>
            </w:r>
          </w:p>
        </w:tc>
        <w:tc>
          <w:tcPr>
            <w:tcW w:type="dxa" w:w="21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Functional (manual)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All P0 features: add to cart, checkout, pre-order, size guide, WhatsApp CTA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Manual QA checklist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Each deploy to staging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Cross-browser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Chrome, Safari, Firefox, Samsung Internet (latest 2 versions each)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BrowserStack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Pre-launch + monthly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Responsive / Mobile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320px, 375px, 414px, 768px, 1024px, 1440px viewports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Chrome DevTools + real devices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Each deploy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Homepage, PDP, Collection page — Core Web Vitals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PageSpeed Insights API (automated)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Checkout E2E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Full checkout flow: add to cart → address → payment → confirmation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Manual on staging with Razorpay test mode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Each deploy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API Integration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Shiprocket order creation, Klaviyo event trigger, Aftership tracking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Postman test collections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WCAG 2.1 AA — contrast, keyboard nav, screen reader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axe DevTools + VoiceOver manual test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Webhook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All 9 Shopify outbound webhooks fire and downstream services respond correctly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ngrok + manual order creation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Pre-launch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Load testing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Simulate 500 concurrent sessions on homepage + PDP (Diwali launch simulation)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k6 or Loader.io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Pre-launch + pre-peak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4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12.2 Acceptance Criteria — Critical Paths</w:t>
      </w:r>
    </w:p>
    <w:p>
      <w:pPr>
        <w:pStyle w:val="Heading3"/>
        <w:spacing w:before="260" w:after="80"/>
      </w:pPr>
      <w:r>
        <w:rPr>
          <w:rFonts w:ascii="Arial" w:cs="Arial" w:eastAsia="Arial" w:hAnsi="Arial"/>
          <w:b/>
          <w:bCs/>
          <w:color w:val="8B4513"/>
          <w:sz w:val="24"/>
          <w:szCs w:val="24"/>
        </w:rPr>
        <w:t xml:space="preserve">Checkout 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User adds product to cart — cart count increments within 500ms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Free shipping progress bar updates correctly based on cart total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Checkout loads with correct line items, shipping options, and Razorpay payment form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Successful Razorpay payment redirects to /orders/{id} confirmation page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Shopify order is created with correct status: paid, unfulfilled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Klaviyo order-confirmed flow fires within 30 seconds of order creation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Interakt WhatsApp order_confirmed message delivered within 60 seconds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60" w:after="80"/>
      </w:pPr>
      <w:r>
        <w:rPr>
          <w:rFonts w:ascii="Arial" w:cs="Arial" w:eastAsia="Arial" w:hAnsi="Arial"/>
          <w:b/>
          <w:bCs/>
          <w:color w:val="8B4513"/>
          <w:sz w:val="24"/>
          <w:szCs w:val="24"/>
        </w:rPr>
        <w:t xml:space="preserve">Pre-order 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Product with dispatch_type = pre_order shows 'Pre-order Now' CTA instead of 'Add to Cart'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Production timeline section renders correctly from JSON metafield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Add to cart registers as pre-order line item with correct note properties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30% deposit charge is applied correctly at checkout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Admin can update preorder production_stage via Admin API and customer receives WhatsApp notification within 60s</w:t>
      </w:r>
    </w:p>
    <w:p>
      <w:r>
        <w:br w:type="page"/>
      </w:r>
    </w:p>
    <w:p>
      <w:pPr>
        <w:pStyle w:val="Heading1"/>
        <w:pBdr>
          <w:bottom w:val="single" w:color="C9A96E" w:sz="10" w:space="5"/>
        </w:pBdr>
        <w:spacing w:before="480" w:after="140"/>
      </w:pPr>
      <w:r>
        <w:rPr>
          <w:rFonts w:ascii="Arial" w:cs="Arial" w:eastAsia="Arial" w:hAnsi="Arial"/>
          <w:b/>
          <w:bCs/>
          <w:color w:val="2A2118"/>
          <w:sz w:val="36"/>
          <w:szCs w:val="36"/>
        </w:rPr>
        <w:t xml:space="preserve">13. Deployment &amp; CI/CD</w:t>
      </w:r>
    </w:p>
    <w:p>
      <w:pPr>
        <w:pStyle w:val="Heading2"/>
        <w:spacing w:before="34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13.1 Branching Strategy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main: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Production theme — protected branch; only merged via PR with approval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staging: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Staging theme — auto-deployed to staging Shopify store on push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feature/*: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Individual feature branches — merged to staging for QA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A2118"/>
          <w:sz w:val="22"/>
          <w:szCs w:val="22"/>
        </w:rPr>
        <w:t xml:space="preserve">hotfix/*: </w:t>
      </w:r>
      <w:r>
        <w:rPr>
          <w:rFonts w:ascii="Arial" w:cs="Arial" w:eastAsia="Arial" w:hAnsi="Arial"/>
          <w:color w:val="5C4F3D"/>
          <w:sz w:val="22"/>
          <w:szCs w:val="22"/>
        </w:rPr>
        <w:t xml:space="preserve">Emergency production fixes — PR directly to main with expedited review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4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13.2 CI/CD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Tool</w:t>
            </w:r>
          </w:p>
        </w:tc>
        <w:tc>
          <w:tcPr>
            <w:tcW w:type="dxa" w:w="51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Lint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ESLint + Shopify Theme Check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Validate JS and Liquid syntax; block PR merge on errors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Build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 CLI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Bundle and minify CSS/JS assets; validate theme structure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Playwright (Phase 2)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Run E2E smoke tests: homepage load, add-to-cart, search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Deploy Staging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 CLI (theme push)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Push to staging store on merge to staging branch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Lighthouse CI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Fail if LCP &gt; 3.5s or CLS &gt; 0.15 on staging PDP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Deploy Prod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 CLI (theme push)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Manual trigger after QA sign-off; push to production store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Post-deploy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Slack notification + UptimeRobot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Confirm uptime and alert team of deployment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4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13.3 Rollback Procedure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Detect issue via Sentry JS error spike or UptimeRobot alert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Shopify Admin &gt; Online Store &gt; Themes: revert to previous published theme version (Shopify keeps last 5)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If metafield data corrupted: restore from Admin API export snapshot (taken pre-deploy)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C4F3D"/>
          <w:sz w:val="22"/>
          <w:szCs w:val="22"/>
        </w:rPr>
        <w:t xml:space="preserve">Post-mortem document required for any production rollback within 24 hours</w:t>
      </w:r>
    </w:p>
    <w:p>
      <w:r>
        <w:br w:type="page"/>
      </w:r>
    </w:p>
    <w:p>
      <w:pPr>
        <w:pStyle w:val="Heading1"/>
        <w:pBdr>
          <w:bottom w:val="single" w:color="C9A96E" w:sz="10" w:space="5"/>
        </w:pBdr>
        <w:spacing w:before="480" w:after="140"/>
      </w:pPr>
      <w:r>
        <w:rPr>
          <w:rFonts w:ascii="Arial" w:cs="Arial" w:eastAsia="Arial" w:hAnsi="Arial"/>
          <w:b/>
          <w:bCs/>
          <w:color w:val="2A2118"/>
          <w:sz w:val="36"/>
          <w:szCs w:val="36"/>
        </w:rPr>
        <w:t xml:space="preserve">14. Monitoring &amp; Alerting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6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Monitor</w:t>
            </w:r>
          </w:p>
        </w:tc>
        <w:tc>
          <w:tcPr>
            <w:tcW w:type="dxa" w:w="20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Tool</w:t>
            </w:r>
          </w:p>
        </w:tc>
        <w:tc>
          <w:tcPr>
            <w:tcW w:type="dxa" w:w="26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Alert Threshold</w:t>
            </w:r>
          </w:p>
        </w:tc>
        <w:tc>
          <w:tcPr>
            <w:tcW w:type="dxa" w:w="25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Alert Channel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Site uptime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UptimeRobot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Downtime &gt; 2 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Slack #alerts + SMS to on-call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JS errors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Sentry (free tier)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Error rate &gt; 5 errors/min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Slack #alerts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Checkout conversion drop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Google Analytics 4 (alert)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Checkout CVR drops &gt; 20% vs 7d avg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Email to founder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Webhook failure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Custom webhook relay logs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Any webhook failure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Slack #webhooks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Razorpay payment failures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Razorpay dashboard alert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Failure rate &gt; 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Email + SMS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 API rate limit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Admin API response headers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Throttle header detected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Slack #dev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Core Web Vitals degradation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Lighthouse CI post-deploy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LCP &gt; 3.5s or CLS &gt; 0.15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Block deploy + Slack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Inventory below 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 low stock alert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Any SKU with stock &lt; 3 units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Email to merchandising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96E" w:sz="10" w:space="5"/>
        </w:pBdr>
        <w:spacing w:before="480" w:after="140"/>
      </w:pPr>
      <w:r>
        <w:rPr>
          <w:rFonts w:ascii="Arial" w:cs="Arial" w:eastAsia="Arial" w:hAnsi="Arial"/>
          <w:b/>
          <w:bCs/>
          <w:color w:val="2A2118"/>
          <w:sz w:val="36"/>
          <w:szCs w:val="36"/>
        </w:rPr>
        <w:t xml:space="preserve">15. Technical Dependencies &amp;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Dependency / Risk</w:t>
            </w:r>
          </w:p>
        </w:tc>
        <w:tc>
          <w:tcPr>
            <w:tcW w:type="dxa" w:w="18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Impact</w:t>
            </w:r>
          </w:p>
        </w:tc>
        <w:tc>
          <w:tcPr>
            <w:tcW w:type="dxa" w:w="16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31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 API breaking changes on version upgrade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High — theme and integrations break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Pin API version (2024-10); upgrade annually with full QA cycle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Razorpay webhook delivery failure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High — orders not fulfilled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Low-Med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Implement idempotent webhook handler; retry queue; manual reconciliation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Shiprocket API rate limit during sale events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Medium — shipment creation delayed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Batch shipment creation; queue orders; fallback to manual AWB entry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Klaviyo email deliverability degradation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Medium — revenue from flows impacted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SPF/DKIM/DMARC configured; dedicated sending domain (mail.tanvi.in); monitor sender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Pre-order Now app discontinued / breaking 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High — pre-order flow breaks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Custom pre-order implementation as fallback (draft orders via Admin API)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Interakt WhatsApp template rejection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Medium — customer notifications fail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Pre-approve all templates; maintain email fallback for all WA notifications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 Markets international tax miscalculation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High — regulatory risk for EU/UK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Enable Shopify Tax (Avalara-backed); legal review of tax settings per market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Third-party app conflicts (theme CSS/JS)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Medium — visual regressions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Isolate app CSS with !important overrides; test all apps on staging before production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96E" w:sz="10" w:space="5"/>
        </w:pBdr>
        <w:spacing w:before="480" w:after="140"/>
      </w:pPr>
      <w:r>
        <w:rPr>
          <w:rFonts w:ascii="Arial" w:cs="Arial" w:eastAsia="Arial" w:hAnsi="Arial"/>
          <w:b/>
          <w:bCs/>
          <w:color w:val="2A2118"/>
          <w:sz w:val="36"/>
          <w:szCs w:val="36"/>
        </w:rPr>
        <w:t xml:space="preserve">16. Appendix</w:t>
      </w:r>
    </w:p>
    <w:p>
      <w:pPr>
        <w:pStyle w:val="Heading2"/>
        <w:spacing w:before="34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A. Technology Version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8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Version / Plan</w:t>
            </w:r>
          </w:p>
        </w:tc>
        <w:tc>
          <w:tcPr>
            <w:tcW w:type="dxa" w:w="41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Advanced Plan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2024-10 API version; upgrade annually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 CLI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v3.x (latest stable)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Used for theme development and deployment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Node.js (tooling)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v20 LTS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Theme build tooling only; no server-side Node in production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Prestige Theme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Latest stable release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Pin version after customisation fork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Razorpay SDK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razorpay-node v2.x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Server-side order creation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Klaviyo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REST API v2024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Pin API date version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Google Analytics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GA4 (gtag.js)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No UA; GA4-only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Aftership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REST API v4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Shiprocket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REST API v2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JWT refresh every 24h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Interakt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REST API v1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Okendo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 App (native install)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No direct API calls from theme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Smile.io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 App (native install)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JavaScript widget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4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B. Shopify Metafield Namespace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Namespace</w:t>
            </w:r>
          </w:p>
        </w:tc>
        <w:tc>
          <w:tcPr>
            <w:tcW w:type="dxa" w:w="22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Owner</w:t>
            </w:r>
          </w:p>
        </w:tc>
        <w:tc>
          <w:tcPr>
            <w:tcW w:type="dxa" w:w="51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tanvi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TANVI Engineering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All brand-specific product metafields (craft, fabric, pre-order, dispatch)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preordernow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Pre-order Now App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Pre-order app configuration per variant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okendo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Okendo App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Review aggregate data synced to product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smile_io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Smile.io App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Loyalty point balance per customer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klaviyo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Klaviyo App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Email consent and sync metadata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global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Shopify-managed metafields (e.g., custom.size_chart_image)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40" w:after="100"/>
      </w:pPr>
      <w:r>
        <w:rPr>
          <w:rFonts w:ascii="Arial" w:cs="Arial" w:eastAsia="Arial" w:hAnsi="Arial"/>
          <w:b/>
          <w:bCs/>
          <w:color w:val="2A2118"/>
          <w:sz w:val="28"/>
          <w:szCs w:val="28"/>
        </w:rPr>
        <w:t xml:space="preserve">C. Document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8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Author</w:t>
            </w:r>
          </w:p>
        </w:tc>
        <w:tc>
          <w:tcPr>
            <w:tcW w:type="dxa" w:w="3560"/>
            <w:tcBorders>
              <w:top w:val="single" w:color="C9A96E" w:sz="1"/>
              <w:left w:val="single" w:color="C9A96E" w:sz="1"/>
              <w:bottom w:val="single" w:color="C9A96E" w:sz="1"/>
              <w:right w:val="single" w:color="C9A96E" w:sz="1"/>
            </w:tcBorders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February 2025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Engineering &amp; Architecture Team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C4F3D"/>
                <w:sz w:val="20"/>
                <w:szCs w:val="20"/>
              </w:rPr>
              <w:t xml:space="preserve">Initial TRD — full technical specification for TANVI platform Phase 1 &amp; 2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top w:val="single" w:color="C9A96E" w:sz="4" w:space="8"/>
        </w:pBdr>
        <w:spacing w:before="200" w:after="80"/>
        <w:jc w:val="center"/>
      </w:pPr>
      <w:r>
        <w:rPr>
          <w:rFonts w:ascii="Arial" w:cs="Arial" w:eastAsia="Arial" w:hAnsi="Arial"/>
          <w:i/>
          <w:iCs/>
          <w:color w:val="5C4F3D"/>
          <w:sz w:val="20"/>
          <w:szCs w:val="20"/>
        </w:rPr>
        <w:t xml:space="preserve">End of Document — TANVI Ethnic Apparel TRD v1.0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DDD0" w:sz="4" w:space="4"/>
      </w:pBdr>
      <w:spacing w:before="120" w:after="0"/>
      <w:jc w:val="center"/>
    </w:pPr>
    <w:r>
      <w:rPr>
        <w:rFonts w:ascii="Arial" w:cs="Arial" w:eastAsia="Arial" w:hAnsi="Arial"/>
        <w:color w:val="5C4F3D"/>
        <w:sz w:val="18"/>
        <w:szCs w:val="18"/>
      </w:rPr>
      <w:t xml:space="preserve">Page </w:t>
    </w:r>
    <w:r>
      <w:rPr>
        <w:rFonts w:ascii="Arial" w:cs="Arial" w:eastAsia="Arial" w:hAnsi="Arial"/>
        <w:color w:val="5C4F3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96E" w:sz="4" w:space="4"/>
      </w:pBdr>
      <w:spacing w:before="0" w:after="120"/>
    </w:pPr>
    <w:r>
      <w:rPr>
        <w:rFonts w:ascii="Arial" w:cs="Arial" w:eastAsia="Arial" w:hAnsi="Arial"/>
        <w:i/>
        <w:iCs/>
        <w:color w:val="5C4F3D"/>
        <w:sz w:val="18"/>
        <w:szCs w:val="18"/>
      </w:rPr>
      <w:t xml:space="preserve">TANVI TRD v1.0  |  Ethnic Apparel Platform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C4F3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40"/>
      <w:outlineLvl w:val="0"/>
    </w:pPr>
    <w:rPr>
      <w:rFonts w:ascii="Arial" w:cs="Arial" w:eastAsia="Arial" w:hAnsi="Arial"/>
      <w:b/>
      <w:bCs/>
      <w:color w:val="2A211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40" w:after="100"/>
      <w:outlineLvl w:val="1"/>
    </w:pPr>
    <w:rPr>
      <w:rFonts w:ascii="Arial" w:cs="Arial" w:eastAsia="Arial" w:hAnsi="Arial"/>
      <w:b/>
      <w:bCs/>
      <w:color w:val="2A211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60" w:after="80"/>
      <w:outlineLvl w:val="2"/>
    </w:pPr>
    <w:rPr>
      <w:rFonts w:ascii="Arial" w:cs="Arial" w:eastAsia="Arial" w:hAnsi="Arial"/>
      <w:b/>
      <w:bCs/>
      <w:color w:val="8B451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2026-02-25T04:30:27.242Z</dcterms:created>
  <dcterms:modified xsi:type="dcterms:W3CDTF">2026-02-25T04:30:27.243Z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