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F05E3" w14:textId="544C0978" w:rsidR="00307CA3" w:rsidRPr="00FC3736" w:rsidRDefault="00307CA3" w:rsidP="00307CA3">
      <w:pPr>
        <w:spacing w:after="76"/>
        <w:rPr>
          <w:b/>
          <w:sz w:val="32"/>
          <w:szCs w:val="32"/>
        </w:rPr>
      </w:pPr>
      <w:bookmarkStart w:id="0" w:name="_Hlk138426373"/>
    </w:p>
    <w:p w14:paraId="26DA6772" w14:textId="4E2FEF33" w:rsidR="00720C17" w:rsidRPr="00FC3736" w:rsidRDefault="00307CA3" w:rsidP="008B66A9">
      <w:pPr>
        <w:spacing w:after="76"/>
        <w:ind w:left="0" w:firstLine="0"/>
        <w:rPr>
          <w:b/>
          <w:sz w:val="32"/>
          <w:szCs w:val="32"/>
        </w:rPr>
      </w:pPr>
      <w:bookmarkStart w:id="1" w:name="_Hlk138426113"/>
      <w:r w:rsidRPr="00FC3736">
        <w:rPr>
          <w:b/>
          <w:bCs/>
          <w:sz w:val="32"/>
          <w:szCs w:val="32"/>
        </w:rPr>
        <w:t xml:space="preserve">MATERIAL SAFETY DATA SHEET </w:t>
      </w:r>
      <w:r w:rsidR="008B66A9" w:rsidRPr="00FC3736">
        <w:rPr>
          <w:noProof/>
        </w:rPr>
        <w:drawing>
          <wp:anchor distT="0" distB="0" distL="114300" distR="114300" simplePos="0" relativeHeight="251676672" behindDoc="0" locked="0" layoutInCell="1" allowOverlap="1" wp14:anchorId="72B47585" wp14:editId="4A7885CD">
            <wp:simplePos x="0" y="0"/>
            <wp:positionH relativeFrom="column">
              <wp:align>right</wp:align>
            </wp:positionH>
            <wp:positionV relativeFrom="paragraph">
              <wp:posOffset>-635</wp:posOffset>
            </wp:positionV>
            <wp:extent cx="2575560" cy="652780"/>
            <wp:effectExtent l="0" t="0" r="0" b="0"/>
            <wp:wrapNone/>
            <wp:docPr id="357108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5560" cy="65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29DE9BA" w14:textId="23BF5430" w:rsidR="00307CA3" w:rsidRPr="00FC3736" w:rsidRDefault="00307CA3" w:rsidP="00307CA3">
      <w:pPr>
        <w:spacing w:after="76"/>
        <w:rPr>
          <w:b/>
          <w:sz w:val="32"/>
          <w:szCs w:val="32"/>
          <w:lang w:val="en-US"/>
        </w:rPr>
      </w:pPr>
      <w:r w:rsidRPr="00FC3736">
        <w:rPr>
          <w:b/>
          <w:sz w:val="32"/>
          <w:szCs w:val="32"/>
        </w:rPr>
        <w:t>(MSDS</w:t>
      </w:r>
      <w:r w:rsidRPr="00FC3736">
        <w:rPr>
          <w:b/>
          <w:sz w:val="32"/>
          <w:szCs w:val="32"/>
          <w:lang w:val="en-US"/>
        </w:rPr>
        <w:t>)</w:t>
      </w:r>
    </w:p>
    <w:p w14:paraId="4F1C3F63" w14:textId="77777777" w:rsidR="00307CA3" w:rsidRPr="00FC3736" w:rsidRDefault="00307CA3" w:rsidP="00307CA3">
      <w:pPr>
        <w:tabs>
          <w:tab w:val="left" w:pos="7990"/>
        </w:tabs>
        <w:spacing w:after="76"/>
        <w:rPr>
          <w:b/>
          <w:sz w:val="32"/>
          <w:szCs w:val="32"/>
          <w:lang w:val="en-US"/>
        </w:rPr>
      </w:pPr>
      <w:r w:rsidRPr="00FC3736">
        <w:rPr>
          <w:b/>
          <w:sz w:val="32"/>
          <w:szCs w:val="32"/>
          <w:lang w:val="en-US"/>
        </w:rPr>
        <w:tab/>
      </w:r>
    </w:p>
    <w:p w14:paraId="09B8A95C" w14:textId="0D127D73" w:rsidR="00307CA3" w:rsidRPr="00FC3736" w:rsidRDefault="003A51B0" w:rsidP="00307CA3">
      <w:pPr>
        <w:pBdr>
          <w:top w:val="single" w:sz="12" w:space="1" w:color="auto"/>
        </w:pBdr>
        <w:spacing w:after="3"/>
        <w:rPr>
          <w:b/>
          <w:bCs/>
          <w:sz w:val="28"/>
          <w:szCs w:val="28"/>
          <w:lang w:val="en-US"/>
        </w:rPr>
      </w:pPr>
      <w:r w:rsidRPr="00FC3736">
        <w:rPr>
          <w:b/>
          <w:bCs/>
          <w:sz w:val="28"/>
          <w:szCs w:val="28"/>
          <w:lang w:val="en-US"/>
        </w:rPr>
        <w:t>PRODUCT NAME</w:t>
      </w:r>
      <w:r w:rsidR="000A7FA4">
        <w:rPr>
          <w:b/>
          <w:bCs/>
          <w:sz w:val="28"/>
          <w:szCs w:val="28"/>
          <w:lang w:val="en-US"/>
        </w:rPr>
        <w:t xml:space="preserve"> </w:t>
      </w:r>
      <w:r w:rsidR="000E76F1" w:rsidRPr="00FC3736">
        <w:rPr>
          <w:b/>
          <w:bCs/>
          <w:sz w:val="28"/>
          <w:szCs w:val="28"/>
          <w:lang w:val="en-US"/>
        </w:rPr>
        <w:t xml:space="preserve">- </w:t>
      </w:r>
      <w:r w:rsidR="00C41286" w:rsidRPr="00FC3736">
        <w:rPr>
          <w:b/>
          <w:bCs/>
          <w:sz w:val="28"/>
          <w:szCs w:val="28"/>
          <w:lang w:val="en-US"/>
        </w:rPr>
        <w:t>ACETIC ACID</w:t>
      </w:r>
    </w:p>
    <w:p w14:paraId="0C45F396" w14:textId="0002387D" w:rsidR="000D73E7" w:rsidRPr="00FC3736" w:rsidRDefault="00307CA3" w:rsidP="000D73E7">
      <w:pPr>
        <w:pBdr>
          <w:bottom w:val="single" w:sz="12" w:space="1" w:color="auto"/>
        </w:pBdr>
        <w:tabs>
          <w:tab w:val="left" w:pos="9340"/>
        </w:tabs>
        <w:spacing w:after="3"/>
        <w:rPr>
          <w:b/>
          <w:bCs/>
          <w:sz w:val="28"/>
          <w:szCs w:val="28"/>
          <w:lang w:val="en-US"/>
        </w:rPr>
      </w:pPr>
      <w:r w:rsidRPr="00FC3736">
        <w:rPr>
          <w:b/>
          <w:bCs/>
          <w:sz w:val="28"/>
          <w:szCs w:val="28"/>
        </w:rPr>
        <w:t xml:space="preserve">CAS </w:t>
      </w:r>
      <w:r w:rsidRPr="00FC3736">
        <w:rPr>
          <w:b/>
          <w:bCs/>
          <w:sz w:val="28"/>
          <w:szCs w:val="28"/>
          <w:lang w:val="en-US"/>
        </w:rPr>
        <w:t>No.:</w:t>
      </w:r>
      <w:r w:rsidR="007E7814" w:rsidRPr="00FC3736">
        <w:rPr>
          <w:b/>
          <w:bCs/>
          <w:sz w:val="28"/>
          <w:szCs w:val="28"/>
          <w:lang w:val="en-US"/>
        </w:rPr>
        <w:t xml:space="preserve"> </w:t>
      </w:r>
      <w:r w:rsidR="00C41286" w:rsidRPr="00FC3736">
        <w:rPr>
          <w:b/>
          <w:bCs/>
          <w:sz w:val="28"/>
          <w:szCs w:val="28"/>
          <w:lang w:val="en-US"/>
        </w:rPr>
        <w:t>64-19-7</w:t>
      </w:r>
      <w:r w:rsidR="000D73E7" w:rsidRPr="00FC3736">
        <w:rPr>
          <w:b/>
          <w:bCs/>
          <w:sz w:val="28"/>
          <w:szCs w:val="28"/>
        </w:rPr>
        <w:tab/>
      </w:r>
    </w:p>
    <w:bookmarkEnd w:id="0"/>
    <w:bookmarkEnd w:id="1"/>
    <w:p w14:paraId="093C8AAB" w14:textId="1977A18E" w:rsidR="00307CA3" w:rsidRPr="00FC3736" w:rsidRDefault="00307CA3" w:rsidP="000D73E7">
      <w:pPr>
        <w:tabs>
          <w:tab w:val="left" w:pos="3900"/>
        </w:tabs>
        <w:ind w:left="0" w:firstLine="0"/>
        <w:rPr>
          <w:sz w:val="28"/>
          <w:szCs w:val="28"/>
          <w:lang w:val="en-US"/>
        </w:rPr>
      </w:pPr>
    </w:p>
    <w:tbl>
      <w:tblPr>
        <w:tblW w:w="9891" w:type="dxa"/>
        <w:tblLook w:val="04A0" w:firstRow="1" w:lastRow="0" w:firstColumn="1" w:lastColumn="0" w:noHBand="0" w:noVBand="1"/>
      </w:tblPr>
      <w:tblGrid>
        <w:gridCol w:w="3972"/>
        <w:gridCol w:w="283"/>
        <w:gridCol w:w="5636"/>
      </w:tblGrid>
      <w:tr w:rsidR="00357105" w:rsidRPr="00FC3736" w14:paraId="3B0EED1E" w14:textId="77777777" w:rsidTr="00D6AF84">
        <w:trPr>
          <w:trHeight w:val="493"/>
        </w:trPr>
        <w:tc>
          <w:tcPr>
            <w:tcW w:w="9891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BDD6EE" w:themeFill="accent5" w:themeFillTint="66"/>
            <w:vAlign w:val="center"/>
            <w:hideMark/>
          </w:tcPr>
          <w:p w14:paraId="3747081C" w14:textId="77777777" w:rsidR="00357105" w:rsidRPr="00FC3736" w:rsidRDefault="00357105" w:rsidP="51231F51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2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auto"/>
                <w:kern w:val="0"/>
                <w:sz w:val="22"/>
                <w14:ligatures w14:val="none"/>
              </w:rPr>
              <w:t>SECTION 1: Identification of the substance/mixture and of the company/undertaking</w:t>
            </w:r>
          </w:p>
        </w:tc>
      </w:tr>
      <w:tr w:rsidR="00357105" w:rsidRPr="00FC3736" w14:paraId="43C95433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AB74A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2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A74C4A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26850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20FD2CEA" w14:textId="77777777" w:rsidTr="00D6AF84">
        <w:trPr>
          <w:trHeight w:val="26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shd w:val="clear" w:color="auto" w:fill="C6D9F1"/>
            <w:vAlign w:val="center"/>
            <w:hideMark/>
          </w:tcPr>
          <w:p w14:paraId="1DB0046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1.1. Product identifier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C6D9F1"/>
            <w:vAlign w:val="center"/>
            <w:hideMark/>
          </w:tcPr>
          <w:p w14:paraId="04A53E5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shd w:val="clear" w:color="auto" w:fill="C6D9F1"/>
            <w:vAlign w:val="center"/>
            <w:hideMark/>
          </w:tcPr>
          <w:p w14:paraId="5254F9BA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357105" w:rsidRPr="00FC3736" w14:paraId="41C29E0A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B0C668" w14:textId="77777777" w:rsidR="00357105" w:rsidRPr="00FC3736" w:rsidRDefault="4AC0D90A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Product form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B83C81" w14:textId="77777777" w:rsidR="00357105" w:rsidRPr="00FC3736" w:rsidRDefault="4AC0D90A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F5E799" w14:textId="77777777" w:rsidR="00357105" w:rsidRPr="00FC3736" w:rsidRDefault="4AC0D90A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Substance</w:t>
            </w:r>
          </w:p>
        </w:tc>
      </w:tr>
      <w:tr w:rsidR="00357105" w:rsidRPr="00FC3736" w14:paraId="3EAC9881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35CE1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Product name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2FDD6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4DE08E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{{PRODUCT_NAME}} </w:t>
            </w:r>
          </w:p>
        </w:tc>
      </w:tr>
      <w:tr w:rsidR="00357105" w:rsidRPr="00FC3736" w14:paraId="48E2D135" w14:textId="77777777" w:rsidTr="00D6AF84">
        <w:trPr>
          <w:trHeight w:val="29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635C6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Type of product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DE0AC8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506942" w14:textId="77777777" w:rsidR="00357105" w:rsidRPr="00FC3736" w:rsidRDefault="00357105" w:rsidP="51231F51">
            <w:pPr>
              <w:spacing w:after="0" w:line="240" w:lineRule="auto"/>
              <w:ind w:left="0" w:firstLine="0"/>
              <w:rPr>
                <w:rFonts w:eastAsia="Times New Roman"/>
                <w:kern w:val="0"/>
                <w:sz w:val="22"/>
                <w14:ligatures w14:val="none"/>
              </w:rPr>
            </w:pPr>
            <w:r w:rsidRPr="00FC3736">
              <w:rPr>
                <w:rFonts w:eastAsia="Times New Roman"/>
                <w:kern w:val="0"/>
                <w:sz w:val="22"/>
                <w14:ligatures w14:val="none"/>
              </w:rPr>
              <w:t>{{TYPE_OF_PRODUCT}}</w:t>
            </w:r>
          </w:p>
        </w:tc>
      </w:tr>
      <w:tr w:rsidR="00357105" w:rsidRPr="00FC3736" w14:paraId="2FCBDE9D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80BBF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Product Grades (Applicable)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B8BBA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045208" w14:textId="2CB76CB3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AA1CEA" w:rsidRPr="00FC3736" w14:paraId="007DCF61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28017B" w14:textId="77777777" w:rsidR="00AA1CEA" w:rsidRPr="00FC3736" w:rsidRDefault="00AA1CEA" w:rsidP="00AA1CEA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Product Code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CD9A5D" w14:textId="77777777" w:rsidR="00AA1CEA" w:rsidRPr="00FC3736" w:rsidRDefault="00AA1CEA" w:rsidP="00AA1CEA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A78A9F" w14:textId="5090BED3" w:rsidR="00AA1CEA" w:rsidRPr="00FC3736" w:rsidRDefault="00AA1CEA" w:rsidP="00AA1CEA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AA1CEA" w:rsidRPr="00FC3736" w14:paraId="43A9E767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897901" w14:textId="77777777" w:rsidR="00AA1CEA" w:rsidRPr="00FC3736" w:rsidRDefault="00AA1CEA" w:rsidP="00AA1CEA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F4011E" w14:textId="77777777" w:rsidR="00AA1CEA" w:rsidRPr="00FC3736" w:rsidRDefault="00AA1CEA" w:rsidP="00AA1CEA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DBB489" w14:textId="74E58F3A" w:rsidR="00AA1CEA" w:rsidRPr="00FC3736" w:rsidRDefault="00AA1CEA" w:rsidP="00AA1CEA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AA1CEA" w:rsidRPr="00FC3736" w14:paraId="01E472E2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1F292A" w14:textId="77777777" w:rsidR="00AA1CEA" w:rsidRPr="00FC3736" w:rsidRDefault="00AA1CEA" w:rsidP="00AA1CEA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7B2CCB" w14:textId="77777777" w:rsidR="00AA1CEA" w:rsidRPr="00FC3736" w:rsidRDefault="00AA1CEA" w:rsidP="00AA1CEA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7216E1" w14:textId="25B4912B" w:rsidR="00AA1CEA" w:rsidRPr="00FC3736" w:rsidRDefault="00AA1CEA" w:rsidP="00AA1CEA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AA1CEA" w:rsidRPr="00FC3736" w14:paraId="483F8396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AC3850" w14:textId="77777777" w:rsidR="00AA1CEA" w:rsidRPr="00FC3736" w:rsidRDefault="00AA1CEA" w:rsidP="00AA1CEA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F94B73" w14:textId="77777777" w:rsidR="00AA1CEA" w:rsidRPr="00FC3736" w:rsidRDefault="00AA1CEA" w:rsidP="00AA1CEA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D05450" w14:textId="1B31E415" w:rsidR="00AA1CEA" w:rsidRPr="00FC3736" w:rsidRDefault="00AA1CEA" w:rsidP="00AA1CEA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AA1CEA" w:rsidRPr="00FC3736" w14:paraId="731934E8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C1E80F" w14:textId="77777777" w:rsidR="00AA1CEA" w:rsidRPr="00FC3736" w:rsidRDefault="00AA1CEA" w:rsidP="00AA1CEA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F059CB" w14:textId="77777777" w:rsidR="00AA1CEA" w:rsidRPr="00FC3736" w:rsidRDefault="00AA1CEA" w:rsidP="00AA1CEA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B1B27D" w14:textId="6407BBB7" w:rsidR="00AA1CEA" w:rsidRPr="00FC3736" w:rsidRDefault="00AA1CEA" w:rsidP="00AA1CEA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AA1CEA" w:rsidRPr="00FC3736" w14:paraId="7F13E644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AF9907" w14:textId="77777777" w:rsidR="00AA1CEA" w:rsidRPr="00FC3736" w:rsidRDefault="00AA1CEA" w:rsidP="00AA1CEA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8E722B" w14:textId="77777777" w:rsidR="00AA1CEA" w:rsidRPr="00FC3736" w:rsidRDefault="00AA1CEA" w:rsidP="00AA1CEA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BEA02E" w14:textId="17B93D44" w:rsidR="00AA1CEA" w:rsidRPr="00FC3736" w:rsidRDefault="00AA1CEA" w:rsidP="00AA1CEA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5702547F" w14:textId="77777777" w:rsidTr="00D6AF84">
        <w:trPr>
          <w:trHeight w:val="29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1803F8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CAS No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5D1FF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9FC2D6" w14:textId="77777777" w:rsidR="00357105" w:rsidRPr="00FC3736" w:rsidRDefault="00357105" w:rsidP="51231F51">
            <w:pPr>
              <w:spacing w:after="0" w:line="240" w:lineRule="auto"/>
              <w:ind w:left="0" w:firstLine="0"/>
              <w:rPr>
                <w:rFonts w:eastAsia="Times New Roman"/>
                <w:kern w:val="0"/>
                <w:sz w:val="22"/>
                <w14:ligatures w14:val="none"/>
              </w:rPr>
            </w:pPr>
            <w:r w:rsidRPr="00FC3736">
              <w:rPr>
                <w:rFonts w:eastAsia="Times New Roman"/>
                <w:kern w:val="0"/>
                <w:sz w:val="22"/>
                <w14:ligatures w14:val="none"/>
              </w:rPr>
              <w:t>{{CAS_NO}}</w:t>
            </w:r>
          </w:p>
        </w:tc>
      </w:tr>
      <w:tr w:rsidR="00AA1CEA" w:rsidRPr="00FC3736" w14:paraId="2E086036" w14:textId="77777777" w:rsidTr="00D6AF84">
        <w:trPr>
          <w:trHeight w:val="29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70744A" w14:textId="3D8264E2" w:rsidR="00AA1CEA" w:rsidRPr="00FC3736" w:rsidRDefault="00AA1CEA" w:rsidP="00AA1CEA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sz w:val="20"/>
                <w:szCs w:val="20"/>
              </w:rPr>
              <w:t>Molecular Formula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2A00CA" w14:textId="1781D777" w:rsidR="00AA1CEA" w:rsidRPr="00FC3736" w:rsidRDefault="00AA1CEA" w:rsidP="00AA1CEA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sz w:val="20"/>
                <w:szCs w:val="20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6D3148" w14:textId="3794E2FF" w:rsidR="00AA1CEA" w:rsidRPr="00FC3736" w:rsidRDefault="00AA1CEA" w:rsidP="00AA1CEA">
            <w:pPr>
              <w:spacing w:after="0" w:line="240" w:lineRule="auto"/>
              <w:ind w:left="0" w:firstLine="0"/>
              <w:rPr>
                <w:rFonts w:eastAsia="Times New Roman"/>
                <w:kern w:val="0"/>
                <w:sz w:val="22"/>
                <w14:ligatures w14:val="none"/>
              </w:rPr>
            </w:pPr>
            <w:r w:rsidRPr="00FC3736">
              <w:rPr>
                <w:sz w:val="22"/>
              </w:rPr>
              <w:t>{{MOLECULAR_FORMULA}}</w:t>
            </w:r>
          </w:p>
        </w:tc>
      </w:tr>
      <w:tr w:rsidR="00AA1CEA" w:rsidRPr="00FC3736" w14:paraId="3C35E8AC" w14:textId="77777777" w:rsidTr="00D6AF84">
        <w:trPr>
          <w:trHeight w:val="29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CD6C43" w14:textId="65D51665" w:rsidR="00AA1CEA" w:rsidRPr="00FC3736" w:rsidRDefault="00AA1CEA" w:rsidP="00AA1CEA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sz w:val="20"/>
                <w:szCs w:val="20"/>
              </w:rPr>
              <w:t>Molecular Weight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BF3395" w14:textId="3AC8FEA7" w:rsidR="00AA1CEA" w:rsidRPr="00FC3736" w:rsidRDefault="00AA1CEA" w:rsidP="00AA1CEA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sz w:val="20"/>
                <w:szCs w:val="20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E2AD4E4" w14:textId="4BDE1DF7" w:rsidR="00AA1CEA" w:rsidRPr="00FC3736" w:rsidRDefault="00AA1CEA" w:rsidP="00AA1CEA">
            <w:pPr>
              <w:spacing w:after="0" w:line="240" w:lineRule="auto"/>
              <w:ind w:left="0" w:firstLine="0"/>
              <w:rPr>
                <w:rFonts w:eastAsia="Times New Roman"/>
                <w:kern w:val="0"/>
                <w:sz w:val="22"/>
                <w14:ligatures w14:val="none"/>
              </w:rPr>
            </w:pPr>
            <w:r w:rsidRPr="00FC3736">
              <w:rPr>
                <w:sz w:val="20"/>
                <w:szCs w:val="20"/>
              </w:rPr>
              <w:t>{{MOLECULAR_WEIGHT}}</w:t>
            </w:r>
          </w:p>
        </w:tc>
      </w:tr>
      <w:tr w:rsidR="00AA1CEA" w:rsidRPr="00FC3736" w14:paraId="09A7E902" w14:textId="77777777" w:rsidTr="00D6AF84">
        <w:trPr>
          <w:trHeight w:val="29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8CB47B" w14:textId="77777777" w:rsidR="00AA1CEA" w:rsidRPr="00FC3736" w:rsidRDefault="00AA1CEA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F4CA0C" w14:textId="77777777" w:rsidR="00AA1CEA" w:rsidRPr="00FC3736" w:rsidRDefault="00AA1CEA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3F7EF65" w14:textId="77777777" w:rsidR="00AA1CEA" w:rsidRPr="00FC3736" w:rsidRDefault="00AA1CEA" w:rsidP="51231F51">
            <w:pPr>
              <w:spacing w:after="0" w:line="240" w:lineRule="auto"/>
              <w:ind w:left="0" w:firstLine="0"/>
              <w:rPr>
                <w:rFonts w:eastAsia="Times New Roman"/>
                <w:kern w:val="0"/>
                <w:sz w:val="22"/>
                <w14:ligatures w14:val="none"/>
              </w:rPr>
            </w:pPr>
          </w:p>
        </w:tc>
      </w:tr>
      <w:tr w:rsidR="00357105" w:rsidRPr="00FC3736" w14:paraId="5552B53A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5FD548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kern w:val="0"/>
                <w:sz w:val="22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85E09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057B2A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3E815AA9" w14:textId="77777777" w:rsidTr="00D6AF84">
        <w:trPr>
          <w:trHeight w:val="50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C6D9F1"/>
            <w:vAlign w:val="center"/>
            <w:hideMark/>
          </w:tcPr>
          <w:p w14:paraId="60FF558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1.2. Relevant identified uses of the substance or mixture and uses advised against</w:t>
            </w:r>
          </w:p>
        </w:tc>
      </w:tr>
      <w:tr w:rsidR="00357105" w:rsidRPr="00FC3736" w14:paraId="3AD68181" w14:textId="77777777" w:rsidTr="00D6AF84">
        <w:trPr>
          <w:trHeight w:val="855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2567267" w14:textId="77777777" w:rsidR="000A7FA4" w:rsidRDefault="000A7FA4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  <w:p w14:paraId="037FE2D6" w14:textId="7319080B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1.2.1. Relevant identified uses 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2DCC4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6346525" w14:textId="77777777" w:rsidR="000A7FA4" w:rsidRDefault="000A7FA4" w:rsidP="554A1351">
            <w:pPr>
              <w:spacing w:after="0" w:line="240" w:lineRule="auto"/>
              <w:ind w:left="0" w:firstLine="0"/>
              <w:rPr>
                <w:rFonts w:eastAsia="Times New Roman"/>
                <w:kern w:val="0"/>
                <w:sz w:val="22"/>
                <w14:ligatures w14:val="none"/>
              </w:rPr>
            </w:pPr>
          </w:p>
          <w:p w14:paraId="6401F9BC" w14:textId="19636C09" w:rsidR="00357105" w:rsidRPr="00FC3736" w:rsidRDefault="00357105" w:rsidP="554A1351">
            <w:pPr>
              <w:spacing w:after="0" w:line="240" w:lineRule="auto"/>
              <w:ind w:left="0" w:firstLine="0"/>
              <w:rPr>
                <w:rFonts w:eastAsia="Times New Roman"/>
                <w:kern w:val="0"/>
                <w:sz w:val="22"/>
                <w14:ligatures w14:val="none"/>
              </w:rPr>
            </w:pPr>
            <w:r w:rsidRPr="00FC3736">
              <w:rPr>
                <w:rFonts w:eastAsia="Times New Roman"/>
                <w:kern w:val="0"/>
                <w:sz w:val="22"/>
                <w14:ligatures w14:val="none"/>
              </w:rPr>
              <w:t>{{IDENTIFIED_USES}}</w:t>
            </w:r>
          </w:p>
        </w:tc>
      </w:tr>
      <w:tr w:rsidR="00357105" w:rsidRPr="00FC3736" w14:paraId="66416DA2" w14:textId="77777777" w:rsidTr="00D6AF84">
        <w:trPr>
          <w:trHeight w:val="26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233146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1.2.2. Uses advised against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A23B1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C09C8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No additional information available</w:t>
            </w:r>
          </w:p>
        </w:tc>
      </w:tr>
      <w:tr w:rsidR="00357105" w:rsidRPr="00FC3736" w14:paraId="09DCC9FF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17DF7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E44BCA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3C7EE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41F0F2DC" w14:textId="77777777" w:rsidTr="00D6AF84">
        <w:trPr>
          <w:trHeight w:val="36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C6D9F1"/>
            <w:vAlign w:val="center"/>
            <w:hideMark/>
          </w:tcPr>
          <w:p w14:paraId="763DF51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1.3. Details of the supplier of the safety data sheet</w:t>
            </w:r>
          </w:p>
        </w:tc>
      </w:tr>
      <w:tr w:rsidR="00357105" w:rsidRPr="00FC3736" w14:paraId="598F27C6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A1CB0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RYZE CHEMIE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F75F2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0951A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7D88D9C8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F6DE40" w14:textId="258AEE88" w:rsidR="07C6130F" w:rsidRPr="00FC3736" w:rsidRDefault="07C6130F" w:rsidP="07C6130F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sz w:val="20"/>
                <w:szCs w:val="20"/>
              </w:rPr>
            </w:pPr>
            <w:r w:rsidRPr="00FC3736">
              <w:rPr>
                <w:rFonts w:eastAsia="Times New Roman"/>
                <w:color w:val="auto"/>
                <w:sz w:val="20"/>
                <w:szCs w:val="20"/>
              </w:rPr>
              <w:t>Office No.13, Plot No.C-39 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BA89A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3EDBF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28EB05EC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814012" w14:textId="46B84127" w:rsidR="07C6130F" w:rsidRPr="00FC3736" w:rsidRDefault="07C6130F" w:rsidP="07C6130F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sz w:val="20"/>
                <w:szCs w:val="20"/>
              </w:rPr>
            </w:pPr>
            <w:r w:rsidRPr="00FC3736">
              <w:rPr>
                <w:rFonts w:eastAsia="Times New Roman"/>
                <w:color w:val="auto"/>
                <w:sz w:val="20"/>
                <w:szCs w:val="20"/>
              </w:rPr>
              <w:t xml:space="preserve">Gami Industrial Park, TTC Industrial Area, 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FC45C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0D8D1A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4E077E74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123C5E" w14:textId="01C903FF" w:rsidR="07C6130F" w:rsidRPr="00FC3736" w:rsidRDefault="07C6130F" w:rsidP="07C6130F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sz w:val="20"/>
                <w:szCs w:val="20"/>
              </w:rPr>
            </w:pPr>
            <w:r w:rsidRPr="00FC3736">
              <w:rPr>
                <w:rFonts w:eastAsia="Times New Roman"/>
                <w:color w:val="auto"/>
                <w:sz w:val="20"/>
                <w:szCs w:val="20"/>
              </w:rPr>
              <w:t>Thane, Maharashtra-400705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25AB4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2921E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68D9C3B7" w14:textId="77777777" w:rsidTr="00D6AF84">
        <w:trPr>
          <w:trHeight w:val="29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8B091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0563C1"/>
                <w:kern w:val="0"/>
                <w:sz w:val="22"/>
                <w:u w:val="single"/>
                <w14:ligatures w14:val="none"/>
              </w:rPr>
            </w:pPr>
            <w:hyperlink r:id="rId8" w:history="1">
              <w:r w:rsidRPr="00FC3736">
                <w:rPr>
                  <w:rFonts w:eastAsia="Times New Roman"/>
                  <w:color w:val="0563C1"/>
                  <w:kern w:val="0"/>
                  <w:sz w:val="22"/>
                  <w:u w:val="single"/>
                  <w14:ligatures w14:val="none"/>
                </w:rPr>
                <w:t>www.ryzechemie.com</w:t>
              </w:r>
            </w:hyperlink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E76F9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0563C1"/>
                <w:kern w:val="0"/>
                <w:sz w:val="22"/>
                <w:u w:val="single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B110A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0332C128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3641E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8A655A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5EF6E7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5EC0FDE7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28C8B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A8DC4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16E7A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2C7B4BF7" w14:textId="77777777" w:rsidTr="00D6AF84">
        <w:trPr>
          <w:trHeight w:val="36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C6D9F1"/>
            <w:vAlign w:val="center"/>
            <w:hideMark/>
          </w:tcPr>
          <w:p w14:paraId="2CD96EC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 xml:space="preserve">1.4. Emergency Telephone Number </w:t>
            </w:r>
          </w:p>
        </w:tc>
      </w:tr>
      <w:tr w:rsidR="00357105" w:rsidRPr="00FC3736" w14:paraId="6E37E01C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1E18C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+91- 99-3006-04-04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A8454E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: 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77AD1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431D002D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9D781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144BF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B22AB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2B899AA9" w14:textId="77777777" w:rsidTr="00D6AF84">
        <w:trPr>
          <w:trHeight w:val="26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9C8E98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174BA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BE888E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4BDD0F4F" w14:textId="77777777" w:rsidTr="00D6AF84">
        <w:trPr>
          <w:trHeight w:val="373"/>
        </w:trPr>
        <w:tc>
          <w:tcPr>
            <w:tcW w:w="9891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BDD6EE" w:themeFill="accent5" w:themeFillTint="66"/>
            <w:vAlign w:val="center"/>
            <w:hideMark/>
          </w:tcPr>
          <w:p w14:paraId="58FF0E86" w14:textId="77777777" w:rsidR="00357105" w:rsidRPr="00FC3736" w:rsidRDefault="00357105" w:rsidP="51231F51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2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auto"/>
                <w:kern w:val="0"/>
                <w:sz w:val="22"/>
                <w14:ligatures w14:val="none"/>
              </w:rPr>
              <w:t>SECTION 2: Hazards Identification</w:t>
            </w:r>
          </w:p>
        </w:tc>
      </w:tr>
      <w:tr w:rsidR="00357105" w:rsidRPr="00FC3736" w14:paraId="0232874A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A1215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2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89DA8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925778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3C25EFAE" w14:textId="77777777" w:rsidTr="00D6AF84">
        <w:trPr>
          <w:trHeight w:val="36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C6D9F1"/>
            <w:vAlign w:val="center"/>
            <w:hideMark/>
          </w:tcPr>
          <w:p w14:paraId="677CDC8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lastRenderedPageBreak/>
              <w:t>2.1. Classification of the substance or mixture</w:t>
            </w:r>
          </w:p>
        </w:tc>
      </w:tr>
      <w:tr w:rsidR="00357105" w:rsidRPr="00FC3736" w14:paraId="4D31D229" w14:textId="77777777" w:rsidTr="00D6AF84">
        <w:trPr>
          <w:trHeight w:val="26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68CA9E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Classification according to Regulation (EC) No. 1272/2008 [CLP]</w:t>
            </w:r>
          </w:p>
        </w:tc>
      </w:tr>
      <w:tr w:rsidR="00357105" w:rsidRPr="00FC3736" w14:paraId="77D4F356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5842A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Flammable </w:t>
            </w:r>
            <w:proofErr w:type="gramStart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liquids,  Category</w:t>
            </w:r>
            <w:proofErr w:type="gramEnd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 3</w:t>
            </w:r>
          </w:p>
        </w:tc>
        <w:tc>
          <w:tcPr>
            <w:tcW w:w="591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02507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H226</w:t>
            </w:r>
          </w:p>
        </w:tc>
      </w:tr>
      <w:tr w:rsidR="00357105" w:rsidRPr="00FC3736" w14:paraId="76F10F7F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8826D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{{S16_DESC_3}}</w:t>
            </w:r>
          </w:p>
        </w:tc>
        <w:tc>
          <w:tcPr>
            <w:tcW w:w="591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472F5E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{{S16_H_CODE_2}}</w:t>
            </w:r>
          </w:p>
        </w:tc>
      </w:tr>
      <w:tr w:rsidR="00357105" w:rsidRPr="00FC3736" w14:paraId="6C8A2446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EC7FF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{{S16_DESC_1}}</w:t>
            </w:r>
          </w:p>
        </w:tc>
        <w:tc>
          <w:tcPr>
            <w:tcW w:w="591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F6C25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{{S16_H_CODE_3}}</w:t>
            </w:r>
          </w:p>
        </w:tc>
      </w:tr>
      <w:tr w:rsidR="00357105" w:rsidRPr="00FC3736" w14:paraId="1667F3FD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9E72C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{{S16_DESC_2}}</w:t>
            </w:r>
          </w:p>
        </w:tc>
        <w:tc>
          <w:tcPr>
            <w:tcW w:w="591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A57AE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{{S16_H_CODE_5}}</w:t>
            </w:r>
          </w:p>
        </w:tc>
      </w:tr>
      <w:tr w:rsidR="00357105" w:rsidRPr="00FC3736" w14:paraId="21D1BDAE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07FA4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Serious eye damage/eye irritation, </w:t>
            </w:r>
          </w:p>
        </w:tc>
        <w:tc>
          <w:tcPr>
            <w:tcW w:w="591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18D5E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{{S16_H_CODE_4}}</w:t>
            </w:r>
          </w:p>
        </w:tc>
      </w:tr>
      <w:tr w:rsidR="00357105" w:rsidRPr="00FC3736" w14:paraId="6A42F303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6684B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Category 2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FF404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51695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16160BA8" w14:textId="77777777" w:rsidTr="00D6AF84">
        <w:trPr>
          <w:trHeight w:val="25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71B41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Full text of classification categories and H </w:t>
            </w:r>
            <w:proofErr w:type="gramStart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statements :</w:t>
            </w:r>
            <w:proofErr w:type="gramEnd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 see section 16</w:t>
            </w:r>
          </w:p>
        </w:tc>
      </w:tr>
      <w:tr w:rsidR="00357105" w:rsidRPr="00FC3736" w14:paraId="3D46CF34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C9DBD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03763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DBBF4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572C89F1" w14:textId="77777777" w:rsidTr="00D6AF84">
        <w:trPr>
          <w:trHeight w:val="26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87DCC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Classification according to Directive 67/548/EEC or 1999/45/EC</w:t>
            </w:r>
          </w:p>
        </w:tc>
      </w:tr>
      <w:tr w:rsidR="00357105" w:rsidRPr="00FC3736" w14:paraId="0C6983DC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B4B45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F; R11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7887D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000917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0F5936D7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F453D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Xi; R36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41D698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D25D7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66BE5CBA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9992F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R67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A73AA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81484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3A8B23EC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F8275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Full text of R-phrases: see section 16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0ABB7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C6327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01EE3619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EDF80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507EC7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1C838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0E5B1F34" w14:textId="77777777" w:rsidTr="00D6AF84">
        <w:trPr>
          <w:trHeight w:val="26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9E1A1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Adverse physicochemical, human health and environmental effects</w:t>
            </w:r>
          </w:p>
        </w:tc>
      </w:tr>
      <w:tr w:rsidR="00357105" w:rsidRPr="00FC3736" w14:paraId="554BACC2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C8BF4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No additional information available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5E887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A530B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1D5D2246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2F701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ECAFA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1B461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12743244" w14:textId="77777777" w:rsidTr="00D6AF84">
        <w:trPr>
          <w:trHeight w:val="26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C6D9F1"/>
            <w:vAlign w:val="center"/>
            <w:hideMark/>
          </w:tcPr>
          <w:p w14:paraId="18F88E3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2.2. Label Elements</w:t>
            </w:r>
          </w:p>
        </w:tc>
      </w:tr>
      <w:tr w:rsidR="00357105" w:rsidRPr="00FC3736" w14:paraId="44BA6DBF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B9183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E2FB0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C61257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0A294CF3" w14:textId="77777777" w:rsidTr="00D6AF84">
        <w:trPr>
          <w:trHeight w:val="26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10FF9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 xml:space="preserve">Labelling according to Regulation (EC) No. 1272/2008 [CLP] </w:t>
            </w:r>
          </w:p>
        </w:tc>
      </w:tr>
      <w:tr w:rsidR="00357105" w:rsidRPr="00FC3736" w14:paraId="7B8438F0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79AFA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53E43E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680B3E" w14:textId="04AB38B2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noProof/>
                <w:color w:val="auto"/>
                <w:kern w:val="0"/>
                <w:sz w:val="20"/>
                <w:szCs w:val="20"/>
                <w14:ligatures w14:val="none"/>
              </w:rPr>
              <mc:AlternateContent>
                <mc:Choice Requires="wpg">
                  <w:drawing>
                    <wp:anchor distT="0" distB="0" distL="114300" distR="114300" simplePos="0" relativeHeight="251678720" behindDoc="0" locked="0" layoutInCell="1" allowOverlap="1" wp14:anchorId="0D0476DF" wp14:editId="3DB30D8D">
                      <wp:simplePos x="0" y="0"/>
                      <wp:positionH relativeFrom="column">
                        <wp:posOffset>330200</wp:posOffset>
                      </wp:positionH>
                      <wp:positionV relativeFrom="paragraph">
                        <wp:posOffset>97790</wp:posOffset>
                      </wp:positionV>
                      <wp:extent cx="2032000" cy="482600"/>
                      <wp:effectExtent l="0" t="0" r="0" b="241300"/>
                      <wp:wrapNone/>
                      <wp:docPr id="1137112194" name="Group 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032000" cy="482600"/>
                                <a:chOff x="0" y="0"/>
                                <a:chExt cx="1214047" cy="72069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1513901" name="Picture 201513901">
                                  <a:extLst>
                                    <a:ext uri="{FF2B5EF4-FFF2-40B4-BE49-F238E27FC236}">
                                      <a16:creationId xmlns:a16="http://schemas.microsoft.com/office/drawing/2014/main" id="{00000000-0008-0000-0800-000003000000}"/>
                                    </a:ext>
                                  </a:extLst>
                                </pic:cNvPr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9874"/>
                                  <a:ext cx="539050" cy="71082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81479721" name="Picture 281479721">
                                  <a:extLst>
                                    <a:ext uri="{FF2B5EF4-FFF2-40B4-BE49-F238E27FC236}">
                                      <a16:creationId xmlns:a16="http://schemas.microsoft.com/office/drawing/2014/main" id="{00000000-0008-0000-0800-000004000000}"/>
                                    </a:ext>
                                  </a:extLst>
                                </pic:cNvPr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40232" y="0"/>
                                  <a:ext cx="573815" cy="72069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pic="http://schemas.openxmlformats.org/drawingml/2006/picture" xmlns:a14="http://schemas.microsoft.com/office/drawing/2010/main" xmlns:a16="http://schemas.microsoft.com/office/drawing/2014/main">
                  <w:pict w14:anchorId="476509CA">
                    <v:group id="Group 12" style="position:absolute;margin-left:26pt;margin-top:7.7pt;width:160pt;height:38pt;z-index:251678720" coordsize="12140,7206" o:spid="_x0000_s1026" w14:anchorId="4F85664A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">
                      <v:shapetype id="_x0000_t75" coordsize="21600,21600" filled="f" stroked="f" o:spt="75" o:preferrelative="t" path="m@4@5l@4@11@9@11@9@5xe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gradientshapeok="t" o:connecttype="rect" o:extrusionok="f"/>
                        <o:lock v:ext="edit" aspectratio="t"/>
                      </v:shapetype>
                      <v:shape id="Picture 201513901" style="position:absolute;top:98;width:5390;height:7108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">
                        <v:imagedata o:title="" r:id="rId11"/>
                      </v:shape>
                      <v:shape id="Picture 281479721" style="position:absolute;left:6402;width:5738;height:7206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">
                        <v:imagedata o:title="" r:id="rId12"/>
                      </v:shape>
                    </v:group>
                  </w:pict>
                </mc:Fallback>
              </mc:AlternateContent>
            </w:r>
          </w:p>
        </w:tc>
      </w:tr>
      <w:tr w:rsidR="00357105" w:rsidRPr="00FC3736" w14:paraId="450EB6AD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895337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Hazard pictograms (CLP)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4A1A8E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vMerge/>
            <w:vAlign w:val="center"/>
            <w:hideMark/>
          </w:tcPr>
          <w:p w14:paraId="32E98E8E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06FC8000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82E39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60E78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vMerge/>
            <w:vAlign w:val="center"/>
            <w:hideMark/>
          </w:tcPr>
          <w:p w14:paraId="589FD6B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4B541DFF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C733DA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1D005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vMerge/>
            <w:vAlign w:val="center"/>
            <w:hideMark/>
          </w:tcPr>
          <w:p w14:paraId="4BA31B1E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2C7B4CFA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0FA02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7F837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E3F00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         {{GHS_PICTOGRAMS}}</w:t>
            </w:r>
          </w:p>
        </w:tc>
      </w:tr>
      <w:tr w:rsidR="00357105" w:rsidRPr="00FC3736" w14:paraId="765AF30C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44DAF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Signal word (CLP)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917F97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D8845E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{{SIGNAL_WORD}}</w:t>
            </w:r>
          </w:p>
        </w:tc>
      </w:tr>
      <w:tr w:rsidR="00357105" w:rsidRPr="00FC3736" w14:paraId="2AF2BE75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2AF897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Hazard statements (CLP)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8F7B9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86302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{{HAZARD_STATEMENTS}}</w:t>
            </w:r>
          </w:p>
        </w:tc>
      </w:tr>
      <w:tr w:rsidR="00357105" w:rsidRPr="00FC3736" w14:paraId="1CCD7ACC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816A5E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DA6627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8D9D0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0368218D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EC9D8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Precautionary statements (CLP)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633CF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25FD0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{{PRECAUTIONARY_STATEMENTS}}</w:t>
            </w:r>
          </w:p>
        </w:tc>
      </w:tr>
      <w:tr w:rsidR="00357105" w:rsidRPr="00FC3736" w14:paraId="4FF643A3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DBE04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39187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6D0218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326BA64C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8D93D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6E625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BFBAB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 </w:t>
            </w:r>
          </w:p>
        </w:tc>
      </w:tr>
      <w:tr w:rsidR="00357105" w:rsidRPr="00FC3736" w14:paraId="57009916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D78FF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BA04B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52C29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10747999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FDC698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B89AB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156FF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078548F6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699E8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F3608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CA2F4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609520AF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4CAA6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31411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9B519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0574A0F8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13C0D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D9440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13B787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022DD48B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50055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EA8E4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60732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28681B71" w14:textId="77777777" w:rsidTr="00D6AF84">
        <w:trPr>
          <w:trHeight w:val="26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C6D9F1"/>
            <w:vAlign w:val="center"/>
            <w:hideMark/>
          </w:tcPr>
          <w:p w14:paraId="333F8F4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2.3. Other hazards</w:t>
            </w:r>
          </w:p>
        </w:tc>
      </w:tr>
      <w:tr w:rsidR="00357105" w:rsidRPr="00FC3736" w14:paraId="1A90C0AF" w14:textId="77777777" w:rsidTr="00D6AF84">
        <w:trPr>
          <w:trHeight w:val="25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F1929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Contains no PBT/</w:t>
            </w:r>
            <w:proofErr w:type="spellStart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vPvB</w:t>
            </w:r>
            <w:proofErr w:type="spellEnd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 substances ≥ 0.1% assessed in accordance with REACH Annex XIII</w:t>
            </w:r>
          </w:p>
        </w:tc>
      </w:tr>
      <w:tr w:rsidR="00357105" w:rsidRPr="00FC3736" w14:paraId="412C74BA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3CC4A7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5114A8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9250A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0C480992" w14:textId="77777777" w:rsidTr="00D6AF84">
        <w:trPr>
          <w:trHeight w:val="35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BDD6EE" w:themeFill="accent5" w:themeFillTint="66"/>
            <w:vAlign w:val="center"/>
            <w:hideMark/>
          </w:tcPr>
          <w:p w14:paraId="6186D28B" w14:textId="77777777" w:rsidR="00357105" w:rsidRPr="00FC3736" w:rsidRDefault="00357105" w:rsidP="51231F51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2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auto"/>
                <w:kern w:val="0"/>
                <w:sz w:val="22"/>
                <w14:ligatures w14:val="none"/>
              </w:rPr>
              <w:t>SECTION 3: Composition/information on ingredients</w:t>
            </w:r>
          </w:p>
        </w:tc>
      </w:tr>
      <w:tr w:rsidR="00357105" w:rsidRPr="00FC3736" w14:paraId="564225C7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A3EF2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2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1B294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0A53EA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79F5AC09" w14:textId="77777777" w:rsidTr="00D6AF84">
        <w:trPr>
          <w:trHeight w:val="26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C6D9F1"/>
            <w:vAlign w:val="center"/>
            <w:hideMark/>
          </w:tcPr>
          <w:p w14:paraId="42B0212E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3.1. Substance</w:t>
            </w:r>
          </w:p>
        </w:tc>
      </w:tr>
      <w:tr w:rsidR="00357105" w:rsidRPr="00FC3736" w14:paraId="12C06C53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D5DCAA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Name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7F484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05134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{{SUBSTANCE_FULL_NAME}}</w:t>
            </w:r>
          </w:p>
        </w:tc>
      </w:tr>
      <w:tr w:rsidR="00357105" w:rsidRPr="00FC3736" w14:paraId="06D37FFA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08591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CAS No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4F606A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3282E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{{CAS_NO}}</w:t>
            </w:r>
          </w:p>
        </w:tc>
      </w:tr>
      <w:tr w:rsidR="00357105" w:rsidRPr="00FC3736" w14:paraId="66B53335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E160E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EC-No.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504C6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8FB8E7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{{EC_NO}}</w:t>
            </w:r>
          </w:p>
        </w:tc>
      </w:tr>
      <w:tr w:rsidR="00357105" w:rsidRPr="00FC3736" w14:paraId="1950F280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7A686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EC Index-No.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04CDD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59FD2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{{EC_INDEX_NO}}</w:t>
            </w:r>
          </w:p>
        </w:tc>
      </w:tr>
      <w:tr w:rsidR="00357105" w:rsidRPr="00FC3736" w14:paraId="6C11CAB5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73C74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AFEFA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89370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1C1CEC59" w14:textId="77777777" w:rsidTr="00D6AF84">
        <w:trPr>
          <w:trHeight w:val="26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C6D9F1"/>
            <w:vAlign w:val="center"/>
            <w:hideMark/>
          </w:tcPr>
          <w:p w14:paraId="019A6B8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3.2. Mixture</w:t>
            </w:r>
          </w:p>
        </w:tc>
      </w:tr>
      <w:tr w:rsidR="00357105" w:rsidRPr="00FC3736" w14:paraId="6A2489F9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A3C9E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Not applicable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868C4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BFAB8A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35E93B42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CE022E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3667B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34C7FE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01BC52A3" w14:textId="77777777" w:rsidTr="00D6AF84">
        <w:trPr>
          <w:trHeight w:val="27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93209A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5694A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929DC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0B7754C0" w14:textId="77777777" w:rsidTr="00D6AF84">
        <w:trPr>
          <w:trHeight w:val="403"/>
        </w:trPr>
        <w:tc>
          <w:tcPr>
            <w:tcW w:w="9891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BDD6EE" w:themeFill="accent5" w:themeFillTint="66"/>
            <w:vAlign w:val="center"/>
            <w:hideMark/>
          </w:tcPr>
          <w:p w14:paraId="30BADB2F" w14:textId="77777777" w:rsidR="00357105" w:rsidRPr="00FC3736" w:rsidRDefault="00357105" w:rsidP="51231F51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2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auto"/>
                <w:kern w:val="0"/>
                <w:sz w:val="22"/>
                <w14:ligatures w14:val="none"/>
              </w:rPr>
              <w:lastRenderedPageBreak/>
              <w:t>SECTION 4</w:t>
            </w:r>
            <w:proofErr w:type="gramStart"/>
            <w:r w:rsidRPr="00FC3736">
              <w:rPr>
                <w:rFonts w:eastAsia="Times New Roman"/>
                <w:b/>
                <w:bCs/>
                <w:color w:val="auto"/>
                <w:kern w:val="0"/>
                <w:sz w:val="22"/>
                <w14:ligatures w14:val="none"/>
              </w:rPr>
              <w:t>: :</w:t>
            </w:r>
            <w:proofErr w:type="gramEnd"/>
            <w:r w:rsidRPr="00FC3736">
              <w:rPr>
                <w:rFonts w:eastAsia="Times New Roman"/>
                <w:b/>
                <w:bCs/>
                <w:color w:val="auto"/>
                <w:kern w:val="0"/>
                <w:sz w:val="22"/>
                <w14:ligatures w14:val="none"/>
              </w:rPr>
              <w:t xml:space="preserve"> First aid measures</w:t>
            </w:r>
          </w:p>
        </w:tc>
      </w:tr>
      <w:tr w:rsidR="00357105" w:rsidRPr="00FC3736" w14:paraId="1DE34B7D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FAF67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2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CEB76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5DF74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5A27761E" w14:textId="77777777" w:rsidTr="00D6AF84">
        <w:trPr>
          <w:trHeight w:val="26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C6D9F1"/>
            <w:vAlign w:val="center"/>
            <w:hideMark/>
          </w:tcPr>
          <w:p w14:paraId="33D3A9D7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4.1. Description of first aid measures</w:t>
            </w:r>
          </w:p>
        </w:tc>
      </w:tr>
      <w:tr w:rsidR="00357105" w:rsidRPr="00FC3736" w14:paraId="59BE8748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EB550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First-aid measures general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290E1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0E2C1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{{FIRST_AID_GENERAL}}</w:t>
            </w:r>
          </w:p>
        </w:tc>
      </w:tr>
      <w:tr w:rsidR="00357105" w:rsidRPr="00FC3736" w14:paraId="10009A16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58CAF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First-aid measures after inhalation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6E6E1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817F6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{{FIRST_AID_INHALATION}} </w:t>
            </w:r>
          </w:p>
        </w:tc>
      </w:tr>
      <w:tr w:rsidR="00357105" w:rsidRPr="00FC3736" w14:paraId="038D27F6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23FC9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9CC72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8FF3EA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6A594326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42B49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br/>
              <w:t>First-aid measures after skin contact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164BA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62621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{{FIRST_AID_SKIN}}</w:t>
            </w:r>
          </w:p>
        </w:tc>
      </w:tr>
      <w:tr w:rsidR="00357105" w:rsidRPr="00FC3736" w14:paraId="57739874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71F73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27220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52116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 with water/shower.{{FIRST_AID_GENERAL}}.</w:t>
            </w:r>
          </w:p>
        </w:tc>
      </w:tr>
      <w:tr w:rsidR="00357105" w:rsidRPr="00FC3736" w14:paraId="72F5B4B3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AC7EC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First-aid measures after eye contact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88233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BC7C3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Rinse cautiously with </w:t>
            </w:r>
          </w:p>
        </w:tc>
      </w:tr>
      <w:tr w:rsidR="00357105" w:rsidRPr="00FC3736" w14:paraId="1F77D4D1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2220C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4F4AFA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FC41D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24000579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2C105E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7CDA1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C6719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3AA58DB4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DEAA1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First-aid measures after ingestion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309BAA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D071A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{{FIRST_AID_INGESTION}}</w:t>
            </w:r>
          </w:p>
        </w:tc>
      </w:tr>
      <w:tr w:rsidR="00357105" w:rsidRPr="00FC3736" w14:paraId="59130E9D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3A116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BA5C2E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6F40B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089941DA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247E37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0AF45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4DCC0A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18D01F37" w14:textId="77777777" w:rsidTr="00D6AF84">
        <w:trPr>
          <w:trHeight w:val="26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C6D9F1"/>
            <w:vAlign w:val="center"/>
            <w:hideMark/>
          </w:tcPr>
          <w:p w14:paraId="7A7FEDB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4.2. Most important symptoms and effects, both acute and delayed</w:t>
            </w:r>
          </w:p>
        </w:tc>
      </w:tr>
      <w:tr w:rsidR="00357105" w:rsidRPr="00FC3736" w14:paraId="6345BDA4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4A334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Symptoms/effects after inhalation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9D403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: 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B67F7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{{SYMPTOMS_INHALATION}}</w:t>
            </w:r>
          </w:p>
        </w:tc>
      </w:tr>
      <w:tr w:rsidR="00357105" w:rsidRPr="00FC3736" w14:paraId="3E9E0D84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89379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Symptoms/effects after skin contact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273F4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: 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B2637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{{SYMPTOMS_SKIN}}</w:t>
            </w:r>
          </w:p>
        </w:tc>
      </w:tr>
      <w:tr w:rsidR="00357105" w:rsidRPr="00FC3736" w14:paraId="58BA461E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79598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Symptoms/effects after eye contact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6C119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: 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ECAD1E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{{SYMPTOMS_EYE}}</w:t>
            </w:r>
          </w:p>
        </w:tc>
      </w:tr>
      <w:tr w:rsidR="00357105" w:rsidRPr="00FC3736" w14:paraId="56B0D962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20CE3A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Symptoms/effects after ingestion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94856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: 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CE7D7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{{SYMPTOMS_SKIN}}</w:t>
            </w:r>
          </w:p>
        </w:tc>
      </w:tr>
      <w:tr w:rsidR="00357105" w:rsidRPr="00FC3736" w14:paraId="4801B767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906E8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EDEAE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5A0F18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1B970625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E5C04A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0E908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CA727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4BE34410" w14:textId="77777777" w:rsidTr="00D6AF84">
        <w:trPr>
          <w:trHeight w:val="26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C6D9F1"/>
            <w:vAlign w:val="center"/>
            <w:hideMark/>
          </w:tcPr>
          <w:p w14:paraId="0BD38007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4.3. Indication of any immediate medical attention and special treatment needed</w:t>
            </w:r>
          </w:p>
        </w:tc>
      </w:tr>
      <w:tr w:rsidR="00357105" w:rsidRPr="00FC3736" w14:paraId="64AB03B4" w14:textId="77777777" w:rsidTr="00D6AF84">
        <w:trPr>
          <w:trHeight w:val="29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B70A81" w14:textId="77777777" w:rsidR="00357105" w:rsidRPr="00FC3736" w:rsidRDefault="00357105" w:rsidP="51231F51">
            <w:pPr>
              <w:spacing w:after="0" w:line="240" w:lineRule="auto"/>
              <w:ind w:left="0" w:firstLine="0"/>
              <w:rPr>
                <w:rFonts w:eastAsia="Times New Roman"/>
                <w:kern w:val="0"/>
                <w:sz w:val="22"/>
                <w14:ligatures w14:val="none"/>
              </w:rPr>
            </w:pPr>
            <w:r w:rsidRPr="00FC3736">
              <w:rPr>
                <w:rFonts w:eastAsia="Times New Roman"/>
                <w:kern w:val="0"/>
                <w:sz w:val="22"/>
                <w14:ligatures w14:val="none"/>
              </w:rPr>
              <w:t>Treat symptomatically.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1AD7E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kern w:val="0"/>
                <w:sz w:val="22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D94EA7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664FB8CD" w14:textId="77777777" w:rsidTr="00D6AF84">
        <w:trPr>
          <w:trHeight w:val="26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BA029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01E11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2472AA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69F6E600" w14:textId="77777777" w:rsidTr="00D6AF84">
        <w:trPr>
          <w:trHeight w:val="360"/>
        </w:trPr>
        <w:tc>
          <w:tcPr>
            <w:tcW w:w="9891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BDD6EE" w:themeFill="accent5" w:themeFillTint="66"/>
            <w:vAlign w:val="center"/>
            <w:hideMark/>
          </w:tcPr>
          <w:p w14:paraId="1B71708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SECTION 5:  Firefighting measures</w:t>
            </w:r>
          </w:p>
        </w:tc>
      </w:tr>
      <w:tr w:rsidR="00357105" w:rsidRPr="00FC3736" w14:paraId="1AF5D274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E26A9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20CFF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D81DA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44AE7A5E" w14:textId="77777777" w:rsidTr="00D6AF84">
        <w:trPr>
          <w:trHeight w:val="26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C6D9F1"/>
            <w:vAlign w:val="center"/>
            <w:hideMark/>
          </w:tcPr>
          <w:p w14:paraId="6397769E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5.1. Extinguishing media</w:t>
            </w:r>
          </w:p>
        </w:tc>
      </w:tr>
      <w:tr w:rsidR="00357105" w:rsidRPr="00FC3736" w14:paraId="28C09E6E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99425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Suitable extinguishing media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93B7F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: 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04370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{{SUITABLE_EXTINGUISHING}}</w:t>
            </w:r>
          </w:p>
        </w:tc>
      </w:tr>
      <w:tr w:rsidR="00357105" w:rsidRPr="00FC3736" w14:paraId="79145924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8A97F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F576F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E1A218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 </w:t>
            </w:r>
          </w:p>
        </w:tc>
      </w:tr>
      <w:tr w:rsidR="00357105" w:rsidRPr="00FC3736" w14:paraId="1C2E8238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ACC5E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30B9E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59D43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163EE0B4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46621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Unsuitable extinguishing media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2D7AE7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: 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D0970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{{UNSUITABLE_EXTINGUISHING}}</w:t>
            </w:r>
          </w:p>
        </w:tc>
      </w:tr>
      <w:tr w:rsidR="00357105" w:rsidRPr="00FC3736" w14:paraId="693E45F2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3F2838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F6A31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DC874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5CDF4B61" w14:textId="77777777" w:rsidTr="00D6AF84">
        <w:trPr>
          <w:trHeight w:val="26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C6D9F1"/>
            <w:vAlign w:val="center"/>
            <w:hideMark/>
          </w:tcPr>
          <w:p w14:paraId="150E33A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5.2. Special hazards arising from the substance or mixture</w:t>
            </w:r>
          </w:p>
        </w:tc>
      </w:tr>
      <w:tr w:rsidR="00357105" w:rsidRPr="00FC3736" w14:paraId="6FFAD678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5BA24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Fire hazard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6E4A8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: 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2ED05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{{FIRE_HAZARD}}</w:t>
            </w:r>
          </w:p>
        </w:tc>
      </w:tr>
      <w:tr w:rsidR="00357105" w:rsidRPr="00FC3736" w14:paraId="3F54589D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029D07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Explosion hazard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4ECA8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: 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BC13E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{{EXPLOSION_HAZARD}}</w:t>
            </w:r>
          </w:p>
        </w:tc>
      </w:tr>
      <w:tr w:rsidR="00357105" w:rsidRPr="00FC3736" w14:paraId="135D0D08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D854D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Hazardous decomposition products 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3B220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: 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955EA8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{{HAZARDOUS_DECOMP_FIRE}}</w:t>
            </w:r>
          </w:p>
        </w:tc>
      </w:tr>
      <w:tr w:rsidR="00357105" w:rsidRPr="00FC3736" w14:paraId="53552C0D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C9A6A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in case of fire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0B17B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9A2A4A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2E0046E5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87E06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B824D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6ADF2A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04417E92" w14:textId="77777777" w:rsidTr="00D6AF84">
        <w:trPr>
          <w:trHeight w:val="26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C6D9F1"/>
            <w:vAlign w:val="center"/>
            <w:hideMark/>
          </w:tcPr>
          <w:p w14:paraId="5BAC839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5.3. Advice for firefighters</w:t>
            </w:r>
          </w:p>
        </w:tc>
      </w:tr>
      <w:tr w:rsidR="00357105" w:rsidRPr="00FC3736" w14:paraId="25B8C22C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A14F6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Protection during firefighting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70DEC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: 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1EDAB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{{PROTECTIVE_EQUIP_EMERG}}</w:t>
            </w:r>
          </w:p>
        </w:tc>
      </w:tr>
      <w:tr w:rsidR="00357105" w:rsidRPr="00FC3736" w14:paraId="7E0B5D9C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FDCDDA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CF030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B50847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equipment. Self-contained breathing apparatus.</w:t>
            </w:r>
          </w:p>
        </w:tc>
      </w:tr>
      <w:tr w:rsidR="00357105" w:rsidRPr="00FC3736" w14:paraId="7BD2DB5C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13375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3FB0D8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7021F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Complete protective clothing.</w:t>
            </w:r>
          </w:p>
        </w:tc>
      </w:tr>
      <w:tr w:rsidR="00357105" w:rsidRPr="00FC3736" w14:paraId="10891319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365D3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A21BE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157DD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157DE6B7" w14:textId="77777777" w:rsidTr="00D6AF84">
        <w:trPr>
          <w:trHeight w:val="26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AE5AD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DF726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35795E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59D2A401" w14:textId="77777777" w:rsidTr="00D6AF84">
        <w:trPr>
          <w:trHeight w:val="330"/>
        </w:trPr>
        <w:tc>
          <w:tcPr>
            <w:tcW w:w="9891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BDD6EE" w:themeFill="accent5" w:themeFillTint="66"/>
            <w:vAlign w:val="center"/>
            <w:hideMark/>
          </w:tcPr>
          <w:p w14:paraId="1A08AC9C" w14:textId="77777777" w:rsidR="00357105" w:rsidRPr="00FC3736" w:rsidRDefault="00357105" w:rsidP="51231F51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2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auto"/>
                <w:kern w:val="0"/>
                <w:sz w:val="22"/>
                <w14:ligatures w14:val="none"/>
              </w:rPr>
              <w:t>SECTION 6:  Accidental release measures</w:t>
            </w:r>
          </w:p>
        </w:tc>
      </w:tr>
      <w:tr w:rsidR="00357105" w:rsidRPr="00FC3736" w14:paraId="317A43F8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EA913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2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D165B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38C21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02D02E2A" w14:textId="77777777" w:rsidTr="00D6AF84">
        <w:trPr>
          <w:trHeight w:val="26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C6D9F1"/>
            <w:vAlign w:val="center"/>
            <w:hideMark/>
          </w:tcPr>
          <w:p w14:paraId="3A8E5E9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6.1. Personal precautions, protective equipment and emergency procedures</w:t>
            </w:r>
          </w:p>
        </w:tc>
      </w:tr>
      <w:tr w:rsidR="00357105" w:rsidRPr="00FC3736" w14:paraId="7A64930A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87AA2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General measures 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98143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4C04E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{{GENERAL_MEASURES}}</w:t>
            </w:r>
          </w:p>
        </w:tc>
      </w:tr>
      <w:tr w:rsidR="00357105" w:rsidRPr="00FC3736" w14:paraId="657F74D7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69DC4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3423C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4E362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13C9AC05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B248A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9AF64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E5FA8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3F1BC770" w14:textId="77777777" w:rsidTr="00D6AF84">
        <w:trPr>
          <w:trHeight w:val="26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D909A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6.1.1. For non-emergency personnel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54B46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99674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7DA1B87D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BEF9D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Emergency procedures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82908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: 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EE8CE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{{EMERGENCY_PROC_NON_EMERG}} </w:t>
            </w:r>
          </w:p>
        </w:tc>
      </w:tr>
      <w:tr w:rsidR="00357105" w:rsidRPr="00FC3736" w14:paraId="6EB783E8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2F836E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D1DBB7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E6E3A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 </w:t>
            </w:r>
          </w:p>
        </w:tc>
      </w:tr>
      <w:tr w:rsidR="00357105" w:rsidRPr="00FC3736" w14:paraId="1FB8AA1D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4C551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6A37CA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EB1CB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1831B7B1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62DF0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129D68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2D6968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4050A666" w14:textId="77777777" w:rsidTr="00D6AF84">
        <w:trPr>
          <w:trHeight w:val="29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60ACF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D9156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17637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3BCFEA78" w14:textId="77777777" w:rsidTr="00D6AF84">
        <w:trPr>
          <w:trHeight w:val="26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0C77C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6.1.2. For emergency responders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5C46F8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1B4FC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20BAC5EE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62D66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Protective equipment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C750C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: 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73DB8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{{PROTECTIVE_EQUIP_EMERG}}</w:t>
            </w:r>
          </w:p>
        </w:tc>
      </w:tr>
      <w:tr w:rsidR="00357105" w:rsidRPr="00FC3736" w14:paraId="602BA596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481227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ED421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0CBFE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615A50F3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7C581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4B3F3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C5264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 </w:t>
            </w:r>
          </w:p>
        </w:tc>
      </w:tr>
      <w:tr w:rsidR="00357105" w:rsidRPr="00FC3736" w14:paraId="41EE978F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E06E7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FBA70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4457F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18DFDA8B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392F1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CFDBD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31D5B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5333AB2D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CFC7E8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Emergency procedures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34FF1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: 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2A560A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{{EMERGENCY_PROC_EMERG}}</w:t>
            </w:r>
          </w:p>
        </w:tc>
      </w:tr>
      <w:tr w:rsidR="00357105" w:rsidRPr="00FC3736" w14:paraId="2241F7FE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3ACC9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C8991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A71E4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6A336094" w14:textId="77777777" w:rsidTr="00D6AF84">
        <w:trPr>
          <w:trHeight w:val="26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C6D9F1"/>
            <w:vAlign w:val="center"/>
            <w:hideMark/>
          </w:tcPr>
          <w:p w14:paraId="57D38F7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6.2. Environmental precautions</w:t>
            </w:r>
          </w:p>
        </w:tc>
      </w:tr>
      <w:tr w:rsidR="00357105" w:rsidRPr="00FC3736" w14:paraId="74D194E3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0D0F3E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Avoid release to the environment.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0E929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19A4B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225C5672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49CB7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0E750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ABA818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3209FADA" w14:textId="77777777" w:rsidTr="00D6AF84">
        <w:trPr>
          <w:trHeight w:val="26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C6D9F1"/>
            <w:vAlign w:val="center"/>
            <w:hideMark/>
          </w:tcPr>
          <w:p w14:paraId="4B6D0FF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6.3. Methods and material for containment and cleaning up</w:t>
            </w:r>
          </w:p>
        </w:tc>
      </w:tr>
      <w:tr w:rsidR="00357105" w:rsidRPr="00FC3736" w14:paraId="0DA865C4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E956A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Methods for cleaning up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AE669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: 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A2767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{{METHODS_CLEANING}}</w:t>
            </w:r>
          </w:p>
        </w:tc>
      </w:tr>
      <w:tr w:rsidR="00357105" w:rsidRPr="00FC3736" w14:paraId="6C21B787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54C73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6AD5C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99175A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32B47FD9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8A9C18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932DD8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528B3E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3FD953B8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9975C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4769B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AF944E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2DCF7DE5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6D9C7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17C31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A5197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286C0281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1D777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Other information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7D99D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8416D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{{DISPOSAL_OTHER_INFO}}</w:t>
            </w:r>
          </w:p>
        </w:tc>
      </w:tr>
      <w:tr w:rsidR="00357105" w:rsidRPr="00FC3736" w14:paraId="0EB76E5D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A8D9A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B24D0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43022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03985AE9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119C8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AFEB5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E38CA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7E97F5CD" w14:textId="77777777" w:rsidTr="00D6AF84">
        <w:trPr>
          <w:trHeight w:val="26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C6D9F1"/>
            <w:vAlign w:val="center"/>
            <w:hideMark/>
          </w:tcPr>
          <w:p w14:paraId="06E4478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6.4. Reference to other sections</w:t>
            </w:r>
          </w:p>
        </w:tc>
      </w:tr>
      <w:tr w:rsidR="00357105" w:rsidRPr="00FC3736" w14:paraId="1E1B3151" w14:textId="77777777" w:rsidTr="00D6AF84">
        <w:trPr>
          <w:trHeight w:val="250"/>
        </w:trPr>
        <w:tc>
          <w:tcPr>
            <w:tcW w:w="42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BDC6CA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For further information refer to section 13.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7FFD0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22139AFC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3FAB3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9959EA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1B5188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553D1AD1" w14:textId="77777777" w:rsidTr="00D6AF84">
        <w:trPr>
          <w:trHeight w:val="26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2D817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CBF2B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2A48F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7BD3CB0E" w14:textId="77777777" w:rsidTr="00D6AF84">
        <w:trPr>
          <w:trHeight w:val="330"/>
        </w:trPr>
        <w:tc>
          <w:tcPr>
            <w:tcW w:w="9891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BDD6EE" w:themeFill="accent5" w:themeFillTint="66"/>
            <w:vAlign w:val="center"/>
            <w:hideMark/>
          </w:tcPr>
          <w:p w14:paraId="243AB8E4" w14:textId="77777777" w:rsidR="00357105" w:rsidRPr="00FC3736" w:rsidRDefault="00357105" w:rsidP="51231F51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2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auto"/>
                <w:kern w:val="0"/>
                <w:sz w:val="22"/>
                <w14:ligatures w14:val="none"/>
              </w:rPr>
              <w:t>SECTION 7:  Handling and storage</w:t>
            </w:r>
          </w:p>
        </w:tc>
      </w:tr>
      <w:tr w:rsidR="00357105" w:rsidRPr="00FC3736" w14:paraId="4194F97B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21DC3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2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08D9E8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9C632A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5A39F804" w14:textId="77777777" w:rsidTr="00D6AF84">
        <w:trPr>
          <w:trHeight w:val="26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C6D9F1"/>
            <w:vAlign w:val="center"/>
            <w:hideMark/>
          </w:tcPr>
          <w:p w14:paraId="0B33B88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7.1. Precautions for safe handling</w:t>
            </w:r>
          </w:p>
        </w:tc>
      </w:tr>
      <w:tr w:rsidR="00357105" w:rsidRPr="00FC3736" w14:paraId="1FC42F33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EC9268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Additional hazards when processed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B9A1A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7A957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{{ADDITIONAL_HAZARDS}}</w:t>
            </w:r>
          </w:p>
        </w:tc>
      </w:tr>
      <w:tr w:rsidR="00357105" w:rsidRPr="00FC3736" w14:paraId="640B2E28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5389E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DD21C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64B89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29878FCF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F6AD8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Precautions for safe handling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6C6E6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D38AF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{{SAFE_HANDLING}}</w:t>
            </w:r>
          </w:p>
        </w:tc>
      </w:tr>
      <w:tr w:rsidR="00357105" w:rsidRPr="00FC3736" w14:paraId="1B122C36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A4BCC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EA4008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A75FC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2DE2A811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36E21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8B86D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C07F5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555DF312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565E2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66138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08A99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39E8C5E1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42D9C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A856EA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1B49BE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019C8C92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FC29F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E3ECA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F9EA4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49181AE3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C95F0E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5087C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75039A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6FD543A6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CC5E8A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53B97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FDC758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 </w:t>
            </w:r>
          </w:p>
        </w:tc>
      </w:tr>
      <w:tr w:rsidR="00357105" w:rsidRPr="00FC3736" w14:paraId="2C639716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91187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653D8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F5BD1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7FB5F30E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A7F34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2C747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7C96E8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50F1A195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3A69C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F9D848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EB10D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3143794D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D0A1A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Hygiene measures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D74DC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D0972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{{HYGIENE_MEASURES}}</w:t>
            </w:r>
          </w:p>
        </w:tc>
      </w:tr>
      <w:tr w:rsidR="00357105" w:rsidRPr="00FC3736" w14:paraId="0838F94A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91596A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1FF43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E8274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24C20DDB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C03B77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B604D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E3B5CA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6413A3F3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9A4D9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A0960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A8F03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 </w:t>
            </w:r>
          </w:p>
        </w:tc>
      </w:tr>
      <w:tr w:rsidR="00357105" w:rsidRPr="00FC3736" w14:paraId="70F88B39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858FC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EA5BD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D3873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37FB891B" w14:textId="77777777" w:rsidTr="00D6AF84">
        <w:trPr>
          <w:trHeight w:val="29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01F5F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4663C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6F32C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52438FF7" w14:textId="77777777" w:rsidTr="00D6AF84">
        <w:trPr>
          <w:trHeight w:val="26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C6D9F1"/>
            <w:vAlign w:val="center"/>
            <w:hideMark/>
          </w:tcPr>
          <w:p w14:paraId="47C7ACF8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7.2. Conditions for safe storage, including any incompatibilities</w:t>
            </w:r>
          </w:p>
        </w:tc>
      </w:tr>
      <w:tr w:rsidR="00357105" w:rsidRPr="00FC3736" w14:paraId="59BCF2C8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F6E9D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Technical measures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74F72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397EAA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{{TECHNICAL_MEASURES}}</w:t>
            </w:r>
          </w:p>
        </w:tc>
      </w:tr>
      <w:tr w:rsidR="00357105" w:rsidRPr="00FC3736" w14:paraId="672EFA77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BAD73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E057A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8EFA8E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10154A94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4BA23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99E80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6801A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079F824E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DAC5A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Storage conditions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DCEF0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CBDB0E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{{STORAGE_CONDITIONS}}</w:t>
            </w:r>
          </w:p>
        </w:tc>
      </w:tr>
      <w:tr w:rsidR="00357105" w:rsidRPr="00FC3736" w14:paraId="1417F109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56922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309A6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A07E3E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2736AF35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8697F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lastRenderedPageBreak/>
              <w:t>Incompatible materials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80092A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EC599E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{{INCOMPATIBLE_MATERIALS}}</w:t>
            </w:r>
          </w:p>
        </w:tc>
      </w:tr>
      <w:tr w:rsidR="00357105" w:rsidRPr="00FC3736" w14:paraId="05410ABC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EC4F8E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B4E97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6DE6EE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2719FD60" w14:textId="77777777" w:rsidTr="00D6AF84">
        <w:trPr>
          <w:trHeight w:val="26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C6D9F1"/>
            <w:vAlign w:val="center"/>
            <w:hideMark/>
          </w:tcPr>
          <w:p w14:paraId="2B4592B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7.3. Specific end use(s)</w:t>
            </w:r>
          </w:p>
        </w:tc>
      </w:tr>
      <w:tr w:rsidR="00357105" w:rsidRPr="00FC3736" w14:paraId="5CDD922A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1A1AA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No additional information available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7C424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080CB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3A28C5CD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3D377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86954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19504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7BD968D7" w14:textId="77777777" w:rsidTr="00D6AF84">
        <w:trPr>
          <w:trHeight w:val="26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390A6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5230A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2202F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08F1A135" w14:textId="77777777" w:rsidTr="00D6AF84">
        <w:trPr>
          <w:trHeight w:val="320"/>
        </w:trPr>
        <w:tc>
          <w:tcPr>
            <w:tcW w:w="9891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BDD6EE" w:themeFill="accent5" w:themeFillTint="66"/>
            <w:vAlign w:val="center"/>
            <w:hideMark/>
          </w:tcPr>
          <w:p w14:paraId="5E980481" w14:textId="77777777" w:rsidR="00357105" w:rsidRPr="00FC3736" w:rsidRDefault="00357105" w:rsidP="51231F51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2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auto"/>
                <w:kern w:val="0"/>
                <w:sz w:val="22"/>
                <w14:ligatures w14:val="none"/>
              </w:rPr>
              <w:t>SECTION 8:  Exposure controls/personal protection</w:t>
            </w:r>
          </w:p>
        </w:tc>
      </w:tr>
      <w:tr w:rsidR="00357105" w:rsidRPr="00FC3736" w14:paraId="31FFBC46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C227A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2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77EA6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67C51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398328BC" w14:textId="77777777" w:rsidTr="00D6AF84">
        <w:trPr>
          <w:trHeight w:val="26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C6D9F1"/>
            <w:vAlign w:val="center"/>
            <w:hideMark/>
          </w:tcPr>
          <w:p w14:paraId="3AE68B8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8.1. Control parameters</w:t>
            </w:r>
          </w:p>
        </w:tc>
      </w:tr>
      <w:tr w:rsidR="00357105" w:rsidRPr="00FC3736" w14:paraId="649C03AB" w14:textId="77777777" w:rsidTr="00D6AF84">
        <w:trPr>
          <w:trHeight w:val="25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BE8FB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8.1.1 National occupational exposure and biological limit values</w:t>
            </w:r>
          </w:p>
        </w:tc>
      </w:tr>
      <w:tr w:rsidR="00357105" w:rsidRPr="00FC3736" w14:paraId="1BA10CA6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45AD2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No additional information available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0FCE6A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6E82EA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0766F6AD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6EF448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9E159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AE4A5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120E7F8D" w14:textId="77777777" w:rsidTr="00D6AF84">
        <w:trPr>
          <w:trHeight w:val="25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12031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8.1.2. Recommended monitoring procedures</w:t>
            </w:r>
          </w:p>
        </w:tc>
      </w:tr>
      <w:tr w:rsidR="00357105" w:rsidRPr="00FC3736" w14:paraId="31C415DC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3FFC0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No additional information available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B5183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6E2D1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47ACE9A1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87583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50E24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0631A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1449A5A0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8BA44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8.1.3. Air contaminants formed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29E2A7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E8F69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6E99C038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63B4A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No additional information available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156598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E761A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4154B752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7016E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2BB82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44329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055A310B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09AC0A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8.1.4. DNEL and PNEC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19E10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DA00B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1A26A8B9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182E3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No additional information available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B0D44E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CDB1B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18FF8252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23776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A7AA97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484157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728F1211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3743D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8.1.5. Control banding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32E7A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EDA2E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0A059E67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B4FF2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No additional information available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AD411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A661E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1AEB0D7B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9A889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7716E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B5AE4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75746475" w14:textId="77777777" w:rsidTr="00D6AF84">
        <w:trPr>
          <w:trHeight w:val="26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C6D9F1"/>
            <w:vAlign w:val="center"/>
            <w:hideMark/>
          </w:tcPr>
          <w:p w14:paraId="4670EE57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8.2. Exposure controls</w:t>
            </w:r>
          </w:p>
        </w:tc>
      </w:tr>
      <w:tr w:rsidR="00357105" w:rsidRPr="00FC3736" w14:paraId="283047E7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3EC91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Hand protection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B4BF6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1EF88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{{HAND_PROTECTION}}</w:t>
            </w:r>
          </w:p>
        </w:tc>
      </w:tr>
      <w:tr w:rsidR="00357105" w:rsidRPr="00FC3736" w14:paraId="5A0A39C2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43371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Eye protection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A4725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C2AA4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{{EYE_PROTECTION}}</w:t>
            </w:r>
          </w:p>
        </w:tc>
      </w:tr>
      <w:tr w:rsidR="00357105" w:rsidRPr="00FC3736" w14:paraId="21812565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569F8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Skin and body protection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32753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C71518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{{SKIN_PROTECTION}}</w:t>
            </w:r>
          </w:p>
        </w:tc>
      </w:tr>
      <w:tr w:rsidR="00357105" w:rsidRPr="00FC3736" w14:paraId="347EE923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8447D7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Respiratory protection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C4ED2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C9E5BA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{{RESPIRATORY_PROTECTION}}</w:t>
            </w:r>
          </w:p>
        </w:tc>
      </w:tr>
      <w:tr w:rsidR="00357105" w:rsidRPr="00FC3736" w14:paraId="7533A025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C2B20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34162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43843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13D99032" w14:textId="77777777" w:rsidTr="00D6AF84">
        <w:trPr>
          <w:trHeight w:val="26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93A2F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DF39B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B506F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178F8EFC" w14:textId="77777777" w:rsidTr="00D6AF84">
        <w:trPr>
          <w:trHeight w:val="380"/>
        </w:trPr>
        <w:tc>
          <w:tcPr>
            <w:tcW w:w="9891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BDD6EE" w:themeFill="accent5" w:themeFillTint="66"/>
            <w:vAlign w:val="center"/>
            <w:hideMark/>
          </w:tcPr>
          <w:p w14:paraId="1C7D8CCE" w14:textId="77777777" w:rsidR="00357105" w:rsidRPr="00FC3736" w:rsidRDefault="00357105" w:rsidP="51231F51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2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auto"/>
                <w:kern w:val="0"/>
                <w:sz w:val="22"/>
                <w14:ligatures w14:val="none"/>
              </w:rPr>
              <w:t>SECTION 9:  Physical and chemical properties</w:t>
            </w:r>
          </w:p>
        </w:tc>
      </w:tr>
      <w:tr w:rsidR="00357105" w:rsidRPr="00FC3736" w14:paraId="4DC13AC3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6D0C58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2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7F920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117BA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34A9619B" w14:textId="77777777" w:rsidTr="00D6AF84">
        <w:trPr>
          <w:trHeight w:val="26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C6D9F1"/>
            <w:vAlign w:val="center"/>
            <w:hideMark/>
          </w:tcPr>
          <w:p w14:paraId="08F8322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9.1. Information on basic physical and chemical properties</w:t>
            </w:r>
          </w:p>
        </w:tc>
      </w:tr>
      <w:tr w:rsidR="00357105" w:rsidRPr="00FC3736" w14:paraId="6A30BD3F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1243C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Physical state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C0478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: 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83B12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{{PHYSICAL_STATE}}</w:t>
            </w:r>
          </w:p>
        </w:tc>
      </w:tr>
      <w:tr w:rsidR="00357105" w:rsidRPr="00FC3736" w14:paraId="6F955335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D9190A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Appearance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A277D7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: 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DC397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{{APPEARANCE}}</w:t>
            </w:r>
          </w:p>
        </w:tc>
      </w:tr>
      <w:tr w:rsidR="00357105" w:rsidRPr="00FC3736" w14:paraId="2AB75F43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A6154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Molecular mass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8C57AE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: 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0CA23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{{MOLECULAR_MASS}}</w:t>
            </w:r>
          </w:p>
        </w:tc>
      </w:tr>
      <w:tr w:rsidR="00357105" w:rsidRPr="00FC3736" w14:paraId="311EAB64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CE53E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Colour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76629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: 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B23817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{{COLOUR}}</w:t>
            </w:r>
          </w:p>
        </w:tc>
      </w:tr>
      <w:tr w:rsidR="00357105" w:rsidRPr="00FC3736" w14:paraId="59F94868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A1D76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Odour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D217A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: 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E1940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{{ODOUR}}</w:t>
            </w:r>
          </w:p>
        </w:tc>
      </w:tr>
      <w:tr w:rsidR="00357105" w:rsidRPr="00FC3736" w14:paraId="69331BEA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5B928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Odour threshold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11093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: 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9BDB27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{{NO_DATA}}</w:t>
            </w:r>
          </w:p>
        </w:tc>
      </w:tr>
      <w:tr w:rsidR="00357105" w:rsidRPr="00FC3736" w14:paraId="2293BFAE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C2DB6A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pH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68519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: 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0DFC4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{{PH}}</w:t>
            </w:r>
          </w:p>
        </w:tc>
      </w:tr>
      <w:tr w:rsidR="00357105" w:rsidRPr="00FC3736" w14:paraId="123200D6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2D3D2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pH solution concentration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9074F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: 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E4C3A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{{NA_VALUE}}</w:t>
            </w:r>
          </w:p>
        </w:tc>
      </w:tr>
      <w:tr w:rsidR="00357105" w:rsidRPr="00FC3736" w14:paraId="285AB06C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56C34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Relative evaporation rate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8E0A6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: 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30FCB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{{EVAPORATION_RATE}}</w:t>
            </w:r>
          </w:p>
        </w:tc>
      </w:tr>
      <w:tr w:rsidR="00357105" w:rsidRPr="00FC3736" w14:paraId="7B5312FF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2EF9D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Melting point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32DE48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: 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8646B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{{MELTING_POINT}}</w:t>
            </w:r>
          </w:p>
        </w:tc>
      </w:tr>
      <w:tr w:rsidR="00357105" w:rsidRPr="00FC3736" w14:paraId="100AA417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0CB5E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Freezing point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AB1CB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: 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7A2C8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{{NO_DATA}}</w:t>
            </w:r>
          </w:p>
        </w:tc>
      </w:tr>
      <w:tr w:rsidR="00357105" w:rsidRPr="00FC3736" w14:paraId="5222906D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45BB8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Boiling point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390F1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: 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04399A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{{BOILING_POINT}}</w:t>
            </w:r>
          </w:p>
        </w:tc>
      </w:tr>
      <w:tr w:rsidR="00357105" w:rsidRPr="00FC3736" w14:paraId="5BCBF664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0B8A6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Flash point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C86A7A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: 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A9AFD8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{{FLASH_POINT}}</w:t>
            </w:r>
          </w:p>
        </w:tc>
      </w:tr>
      <w:tr w:rsidR="00357105" w:rsidRPr="00FC3736" w14:paraId="73BE70C5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B83D2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Auto-ignition temperature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0F17C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: 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0FE48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{{AUTO_IGNITION}}</w:t>
            </w:r>
          </w:p>
        </w:tc>
      </w:tr>
      <w:tr w:rsidR="00357105" w:rsidRPr="00FC3736" w14:paraId="19481278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F9271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Decomposition temperature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5D31A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: 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4702E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{{NO_DATA}}</w:t>
            </w:r>
          </w:p>
        </w:tc>
      </w:tr>
      <w:tr w:rsidR="00357105" w:rsidRPr="00FC3736" w14:paraId="57F3FFB3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F94D4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Flammability (solid, gas)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17564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: 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56547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{{FIRE_HAZARD}</w:t>
            </w:r>
            <w:proofErr w:type="gramStart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},Not</w:t>
            </w:r>
            <w:proofErr w:type="gramEnd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 applicable</w:t>
            </w:r>
          </w:p>
        </w:tc>
      </w:tr>
      <w:tr w:rsidR="00357105" w:rsidRPr="00FC3736" w14:paraId="0D0AF95F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A5610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Vapour pressure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880BB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: 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35E12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{{VAPOUR_PRESSURE}}</w:t>
            </w:r>
          </w:p>
        </w:tc>
      </w:tr>
      <w:tr w:rsidR="00357105" w:rsidRPr="00FC3736" w14:paraId="4E773C36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0D7C8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Relative vapour density at 20 °C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6EA6FA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: 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08823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2.1</w:t>
            </w:r>
          </w:p>
        </w:tc>
      </w:tr>
      <w:tr w:rsidR="00357105" w:rsidRPr="00FC3736" w14:paraId="7EEDA316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4DB61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Relative density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504FD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: 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14257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{{NO_DATA}}</w:t>
            </w:r>
          </w:p>
        </w:tc>
      </w:tr>
      <w:tr w:rsidR="00357105" w:rsidRPr="00FC3736" w14:paraId="0C7E11E0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967BF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Density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1FF35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: 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C6A39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{{DENSITY}}</w:t>
            </w:r>
          </w:p>
        </w:tc>
      </w:tr>
      <w:tr w:rsidR="00357105" w:rsidRPr="00FC3736" w14:paraId="525F8906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807F3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Relative gas density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9C32D8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: 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57839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{{NA_VALUE}}</w:t>
            </w:r>
          </w:p>
        </w:tc>
      </w:tr>
      <w:tr w:rsidR="00357105" w:rsidRPr="00FC3736" w14:paraId="0D22DDF9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18973A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lastRenderedPageBreak/>
              <w:t>Solubility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6E630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: 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DB323A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{{SOLUBILITY}}</w:t>
            </w:r>
          </w:p>
        </w:tc>
      </w:tr>
      <w:tr w:rsidR="00357105" w:rsidRPr="00FC3736" w14:paraId="6DAD1655" w14:textId="77777777" w:rsidTr="00D6AF84">
        <w:trPr>
          <w:trHeight w:val="253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AA598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Partition coefficient n-octanol/water (Log Pow)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3928C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: 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DDE52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{{LOG_POW}}</w:t>
            </w:r>
          </w:p>
        </w:tc>
      </w:tr>
      <w:tr w:rsidR="00357105" w:rsidRPr="00FC3736" w14:paraId="75B622FB" w14:textId="77777777" w:rsidTr="00D6AF84">
        <w:trPr>
          <w:trHeight w:val="253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3E9CD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Viscosity, kinematic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129AA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: 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C2B568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{{VISCOSITY_KIN}}</w:t>
            </w:r>
          </w:p>
        </w:tc>
      </w:tr>
      <w:tr w:rsidR="00357105" w:rsidRPr="00FC3736" w14:paraId="1CA8DC5A" w14:textId="77777777" w:rsidTr="00D6AF84">
        <w:trPr>
          <w:trHeight w:val="253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68ECF8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Viscosity, dynamic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57D49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: 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8461CE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{{VISCOSITY_DYN}}</w:t>
            </w:r>
          </w:p>
        </w:tc>
      </w:tr>
      <w:tr w:rsidR="00357105" w:rsidRPr="00FC3736" w14:paraId="04E12138" w14:textId="77777777" w:rsidTr="00D6AF84">
        <w:trPr>
          <w:trHeight w:val="253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1A2B3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Explosive properties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F95BAA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: 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3E4B7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{{NO_DATA}}</w:t>
            </w:r>
          </w:p>
        </w:tc>
      </w:tr>
      <w:tr w:rsidR="00357105" w:rsidRPr="00FC3736" w14:paraId="3514D68F" w14:textId="77777777" w:rsidTr="00D6AF84">
        <w:trPr>
          <w:trHeight w:val="253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C41BCA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Oxidising properties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6AE1E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: 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6A6797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{{NO_DATA}}</w:t>
            </w:r>
          </w:p>
        </w:tc>
      </w:tr>
      <w:tr w:rsidR="00357105" w:rsidRPr="00FC3736" w14:paraId="6327625A" w14:textId="77777777" w:rsidTr="00D6AF84">
        <w:trPr>
          <w:trHeight w:val="253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78097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Explosive limits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0FC1B8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: 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877F3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{{EXPLOSIVE_LIMITS}}</w:t>
            </w:r>
          </w:p>
        </w:tc>
      </w:tr>
      <w:tr w:rsidR="00357105" w:rsidRPr="00FC3736" w14:paraId="69F8591D" w14:textId="77777777" w:rsidTr="00D6AF84">
        <w:trPr>
          <w:trHeight w:val="253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F4F19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E4C7A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CB57E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2C9DA4A5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7F94B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78E88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7D57C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4E77B81E" w14:textId="77777777" w:rsidTr="00D6AF84">
        <w:trPr>
          <w:trHeight w:val="26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C6D9F1"/>
            <w:vAlign w:val="center"/>
            <w:hideMark/>
          </w:tcPr>
          <w:p w14:paraId="36C213A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9.2. Other information</w:t>
            </w:r>
          </w:p>
        </w:tc>
      </w:tr>
      <w:tr w:rsidR="00357105" w:rsidRPr="00FC3736" w14:paraId="62CD5B54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DF2C5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No additional information available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B3FBF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D5F2B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182F8552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35813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AB747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A111A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550EDAEE" w14:textId="77777777" w:rsidTr="00D6AF84">
        <w:trPr>
          <w:trHeight w:val="26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1A571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8C891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75035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14D19AD0" w14:textId="77777777" w:rsidTr="00D6AF84">
        <w:trPr>
          <w:trHeight w:val="360"/>
        </w:trPr>
        <w:tc>
          <w:tcPr>
            <w:tcW w:w="9891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BDD6EE" w:themeFill="accent5" w:themeFillTint="66"/>
            <w:vAlign w:val="center"/>
            <w:hideMark/>
          </w:tcPr>
          <w:p w14:paraId="35F1B5A0" w14:textId="77777777" w:rsidR="00357105" w:rsidRPr="00FC3736" w:rsidRDefault="00357105" w:rsidP="51231F51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2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auto"/>
                <w:kern w:val="0"/>
                <w:sz w:val="22"/>
                <w14:ligatures w14:val="none"/>
              </w:rPr>
              <w:t>SECTION 10:  Stability and reactivity</w:t>
            </w:r>
          </w:p>
        </w:tc>
      </w:tr>
      <w:tr w:rsidR="00357105" w:rsidRPr="00FC3736" w14:paraId="39BFEC48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2CCF5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2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1A2147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7B8C3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1285A433" w14:textId="77777777" w:rsidTr="00D6AF84">
        <w:trPr>
          <w:trHeight w:val="26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C6D9F1"/>
            <w:vAlign w:val="center"/>
            <w:hideMark/>
          </w:tcPr>
          <w:p w14:paraId="12D8641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10.1. Reactivity</w:t>
            </w:r>
          </w:p>
        </w:tc>
      </w:tr>
      <w:tr w:rsidR="00357105" w:rsidRPr="00FC3736" w14:paraId="07F88EBD" w14:textId="77777777" w:rsidTr="00D6AF84">
        <w:trPr>
          <w:trHeight w:val="25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F8EF1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Thermal decomposition generates : Corrosive vapours. {{FIRE_HAZARD}}</w:t>
            </w:r>
          </w:p>
        </w:tc>
      </w:tr>
      <w:tr w:rsidR="00357105" w:rsidRPr="00FC3736" w14:paraId="222DE519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888C2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7677E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E3E0A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75328A55" w14:textId="77777777" w:rsidTr="00D6AF84">
        <w:trPr>
          <w:trHeight w:val="26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C6D9F1"/>
            <w:vAlign w:val="center"/>
            <w:hideMark/>
          </w:tcPr>
          <w:p w14:paraId="55BAAAA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10.2. Chemical Stability</w:t>
            </w:r>
          </w:p>
        </w:tc>
      </w:tr>
      <w:tr w:rsidR="00357105" w:rsidRPr="00FC3736" w14:paraId="0EC8E8A9" w14:textId="77777777" w:rsidTr="00D6AF84">
        <w:trPr>
          <w:trHeight w:val="25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F1D6C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{{FIRE_HAZARD}}. {{EXPLOSION_HAZARD}}</w:t>
            </w:r>
          </w:p>
        </w:tc>
      </w:tr>
      <w:tr w:rsidR="00357105" w:rsidRPr="00FC3736" w14:paraId="0409E4D6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24B8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67388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EF7FE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3352FAAA" w14:textId="77777777" w:rsidTr="00D6AF84">
        <w:trPr>
          <w:trHeight w:val="26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C6D9F1"/>
            <w:vAlign w:val="center"/>
            <w:hideMark/>
          </w:tcPr>
          <w:p w14:paraId="0A9C9028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10.3. Possibility of hazardous reactions</w:t>
            </w:r>
          </w:p>
        </w:tc>
      </w:tr>
      <w:tr w:rsidR="00357105" w:rsidRPr="00FC3736" w14:paraId="3D061129" w14:textId="77777777" w:rsidTr="00D6AF84">
        <w:trPr>
          <w:trHeight w:val="25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67251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{{NO_DANGEROUS_REACTIONS}}</w:t>
            </w:r>
          </w:p>
        </w:tc>
      </w:tr>
      <w:tr w:rsidR="00357105" w:rsidRPr="00FC3736" w14:paraId="25A84B4E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CD21C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954E2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E4AC0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5C159F5D" w14:textId="77777777" w:rsidTr="00D6AF84">
        <w:trPr>
          <w:trHeight w:val="26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C6D9F1"/>
            <w:vAlign w:val="center"/>
            <w:hideMark/>
          </w:tcPr>
          <w:p w14:paraId="445DC32E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10.4. Conditions to avoid</w:t>
            </w:r>
          </w:p>
        </w:tc>
      </w:tr>
      <w:tr w:rsidR="00357105" w:rsidRPr="00FC3736" w14:paraId="556B4142" w14:textId="77777777" w:rsidTr="00D6AF84">
        <w:trPr>
          <w:trHeight w:val="25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8FA2F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{{CONDITIONS_AVOID}} </w:t>
            </w:r>
          </w:p>
        </w:tc>
      </w:tr>
      <w:tr w:rsidR="00357105" w:rsidRPr="00FC3736" w14:paraId="118D5727" w14:textId="77777777" w:rsidTr="00D6AF84">
        <w:trPr>
          <w:trHeight w:val="25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B359E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165B619E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553148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50874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6171E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44710479" w14:textId="77777777" w:rsidTr="00D6AF84">
        <w:trPr>
          <w:trHeight w:val="26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C6D9F1"/>
            <w:vAlign w:val="center"/>
            <w:hideMark/>
          </w:tcPr>
          <w:p w14:paraId="4ABCB4C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10.5. Incompatible materials</w:t>
            </w:r>
          </w:p>
        </w:tc>
      </w:tr>
      <w:tr w:rsidR="00357105" w:rsidRPr="00FC3736" w14:paraId="4A6696C0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C5744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No additional information available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0B2F0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17C17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174ED487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B2226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DDF34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C9BC7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092EF7D0" w14:textId="77777777" w:rsidTr="00D6AF84">
        <w:trPr>
          <w:trHeight w:val="26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C6D9F1"/>
            <w:vAlign w:val="center"/>
            <w:hideMark/>
          </w:tcPr>
          <w:p w14:paraId="463C0F97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10.6. Hazardous decomposition products</w:t>
            </w:r>
          </w:p>
        </w:tc>
      </w:tr>
      <w:tr w:rsidR="00357105" w:rsidRPr="00FC3736" w14:paraId="2A196EDF" w14:textId="77777777" w:rsidTr="00D6AF84">
        <w:trPr>
          <w:trHeight w:val="25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E5A5E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{{HAZARDOUS_DECOMP_PRODUCTS}}</w:t>
            </w:r>
          </w:p>
        </w:tc>
      </w:tr>
      <w:tr w:rsidR="00357105" w:rsidRPr="00FC3736" w14:paraId="6FF4337A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BF3B7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588DD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46032A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268D1891" w14:textId="77777777" w:rsidTr="00D6AF84">
        <w:trPr>
          <w:trHeight w:val="26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67CBA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FBA02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3BC8A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6CCCBC4A" w14:textId="77777777" w:rsidTr="00D6AF84">
        <w:trPr>
          <w:trHeight w:val="360"/>
        </w:trPr>
        <w:tc>
          <w:tcPr>
            <w:tcW w:w="9891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BDD6EE" w:themeFill="accent5" w:themeFillTint="66"/>
            <w:vAlign w:val="center"/>
            <w:hideMark/>
          </w:tcPr>
          <w:p w14:paraId="0DF4361D" w14:textId="77777777" w:rsidR="00357105" w:rsidRPr="00FC3736" w:rsidRDefault="00357105" w:rsidP="51231F51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2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auto"/>
                <w:kern w:val="0"/>
                <w:sz w:val="22"/>
                <w14:ligatures w14:val="none"/>
              </w:rPr>
              <w:t>SECTION 11:  Toxicological information</w:t>
            </w:r>
          </w:p>
        </w:tc>
      </w:tr>
      <w:tr w:rsidR="00357105" w:rsidRPr="00FC3736" w14:paraId="038C69F8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60673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2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642DB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3A16E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2A89E6F7" w14:textId="77777777" w:rsidTr="00D6AF84">
        <w:trPr>
          <w:trHeight w:val="26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C6D9F1"/>
            <w:vAlign w:val="center"/>
            <w:hideMark/>
          </w:tcPr>
          <w:p w14:paraId="3CC9F35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11.1.  Information on toxicological effects</w:t>
            </w:r>
          </w:p>
        </w:tc>
      </w:tr>
      <w:tr w:rsidR="00357105" w:rsidRPr="00FC3736" w14:paraId="66688029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6E63B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Acute toxicity (oral)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F3BF4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FE5DF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Not classified</w:t>
            </w:r>
          </w:p>
        </w:tc>
      </w:tr>
      <w:tr w:rsidR="00357105" w:rsidRPr="00FC3736" w14:paraId="6AC32174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09892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Acute toxicity (dermal)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DF51FE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59594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Not classified</w:t>
            </w:r>
          </w:p>
        </w:tc>
      </w:tr>
      <w:tr w:rsidR="00357105" w:rsidRPr="00FC3736" w14:paraId="3E567B24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E75A7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Acute toxicity (inhalation)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86AD0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A97E1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Not classified</w:t>
            </w:r>
          </w:p>
        </w:tc>
      </w:tr>
      <w:tr w:rsidR="00357105" w:rsidRPr="00FC3736" w14:paraId="6A5C3F9F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BEDE8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Skin corrosion/irritation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6CDC8E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560DC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{{SKIN_CORROSION}}</w:t>
            </w:r>
          </w:p>
        </w:tc>
      </w:tr>
      <w:tr w:rsidR="00357105" w:rsidRPr="00FC3736" w14:paraId="2349CD65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01A1F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B0179E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86BE9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pH: {{PH}}</w:t>
            </w:r>
          </w:p>
        </w:tc>
      </w:tr>
      <w:tr w:rsidR="00357105" w:rsidRPr="00FC3736" w14:paraId="13B1CC04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5953D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Serious eye damage/irritation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F12E4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8919D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{{EYE_DAMAGE}}</w:t>
            </w:r>
          </w:p>
        </w:tc>
      </w:tr>
      <w:tr w:rsidR="00357105" w:rsidRPr="00FC3736" w14:paraId="0BFDD22B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EC66A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2C080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3C3D0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pH: {{PH}}</w:t>
            </w:r>
          </w:p>
        </w:tc>
      </w:tr>
      <w:tr w:rsidR="00357105" w:rsidRPr="00FC3736" w14:paraId="4F7897A4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747E1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Respiratory or skin sensitisation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15C9E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EEF6A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Not classified</w:t>
            </w:r>
          </w:p>
        </w:tc>
      </w:tr>
      <w:tr w:rsidR="00357105" w:rsidRPr="00FC3736" w14:paraId="62851A13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5E52E8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Germ cell mutagenicity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9F707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A9509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Not classified</w:t>
            </w:r>
          </w:p>
        </w:tc>
      </w:tr>
      <w:tr w:rsidR="00357105" w:rsidRPr="00FC3736" w14:paraId="3F17B46B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4642B7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Carcinogenicity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7A2AF7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CF205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Not classified</w:t>
            </w:r>
          </w:p>
        </w:tc>
      </w:tr>
      <w:tr w:rsidR="00357105" w:rsidRPr="00FC3736" w14:paraId="4D86043C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71436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Reproductive toxicity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340B7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A93C9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Not classified</w:t>
            </w:r>
          </w:p>
        </w:tc>
      </w:tr>
      <w:tr w:rsidR="00357105" w:rsidRPr="00FC3736" w14:paraId="595B6BCB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5D3F0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STOT-single exposure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48939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53C938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Not classified</w:t>
            </w:r>
          </w:p>
        </w:tc>
      </w:tr>
      <w:tr w:rsidR="00357105" w:rsidRPr="00FC3736" w14:paraId="3D125B45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432DBA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STOT-repeated exposure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3E106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077B4E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Not classified</w:t>
            </w:r>
          </w:p>
        </w:tc>
      </w:tr>
      <w:tr w:rsidR="00357105" w:rsidRPr="00FC3736" w14:paraId="0D34E055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442A2E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Aspiration hazard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12DE7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ED0DB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Not classified</w:t>
            </w:r>
          </w:p>
        </w:tc>
      </w:tr>
      <w:tr w:rsidR="00357105" w:rsidRPr="00FC3736" w14:paraId="57801FBC" w14:textId="77777777" w:rsidTr="00D6AF84">
        <w:trPr>
          <w:trHeight w:val="24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8EDA18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{{ADVERSE_HEALTH_LABEL}} 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51B3E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70191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{{NA_VALUE}}</w:t>
            </w:r>
          </w:p>
        </w:tc>
      </w:tr>
      <w:tr w:rsidR="00357105" w:rsidRPr="00FC3736" w14:paraId="166929F4" w14:textId="77777777" w:rsidTr="00D6AF84">
        <w:trPr>
          <w:trHeight w:val="24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4E63F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5DA71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DFE53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50FAA41E" w14:textId="77777777" w:rsidTr="00D6AF84">
        <w:trPr>
          <w:trHeight w:val="24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7B273E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9D58CE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64A42A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6532EBCA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76E9F7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FA851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D1A85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264DFDB3" w14:textId="77777777" w:rsidTr="00D6AF84">
        <w:trPr>
          <w:trHeight w:val="26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8C7F6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01204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415B07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45D97AAF" w14:textId="77777777" w:rsidTr="00D6AF84">
        <w:trPr>
          <w:trHeight w:val="350"/>
        </w:trPr>
        <w:tc>
          <w:tcPr>
            <w:tcW w:w="9891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BDD6EE" w:themeFill="accent5" w:themeFillTint="66"/>
            <w:vAlign w:val="center"/>
            <w:hideMark/>
          </w:tcPr>
          <w:p w14:paraId="190A93EC" w14:textId="77777777" w:rsidR="00357105" w:rsidRPr="00FC3736" w:rsidRDefault="00357105" w:rsidP="51231F51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2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auto"/>
                <w:kern w:val="0"/>
                <w:sz w:val="22"/>
                <w14:ligatures w14:val="none"/>
              </w:rPr>
              <w:t>SECTION 12:  Ecological information</w:t>
            </w:r>
          </w:p>
        </w:tc>
      </w:tr>
      <w:tr w:rsidR="00357105" w:rsidRPr="00FC3736" w14:paraId="32B8EFF6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445D0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2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B173AA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AF1B5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09766A9F" w14:textId="77777777" w:rsidTr="00D6AF84">
        <w:trPr>
          <w:trHeight w:val="26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C6D9F1"/>
            <w:vAlign w:val="center"/>
            <w:hideMark/>
          </w:tcPr>
          <w:p w14:paraId="7BDA86E8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12.1. Toxicity</w:t>
            </w:r>
          </w:p>
        </w:tc>
      </w:tr>
      <w:tr w:rsidR="00357105" w:rsidRPr="00FC3736" w14:paraId="7E37F497" w14:textId="77777777" w:rsidTr="00D6AF84">
        <w:trPr>
          <w:trHeight w:val="29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E4FE7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Ecology - general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024D7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624683" w14:textId="77777777" w:rsidR="00357105" w:rsidRPr="00FC3736" w:rsidRDefault="00357105" w:rsidP="51231F51">
            <w:pPr>
              <w:spacing w:after="0" w:line="240" w:lineRule="auto"/>
              <w:ind w:left="0" w:firstLine="0"/>
              <w:rPr>
                <w:rFonts w:eastAsia="Times New Roman"/>
                <w:kern w:val="0"/>
                <w:sz w:val="22"/>
                <w14:ligatures w14:val="none"/>
              </w:rPr>
            </w:pPr>
            <w:r w:rsidRPr="00FC3736">
              <w:rPr>
                <w:rFonts w:eastAsia="Times New Roman"/>
                <w:kern w:val="0"/>
                <w:sz w:val="22"/>
                <w14:ligatures w14:val="none"/>
              </w:rPr>
              <w:t xml:space="preserve">{{ECOLOGY_GENERAL}} </w:t>
            </w:r>
          </w:p>
        </w:tc>
      </w:tr>
      <w:tr w:rsidR="00357105" w:rsidRPr="00FC3736" w14:paraId="2988E760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AF3F5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kern w:val="0"/>
                <w:sz w:val="22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1EAC07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BA48D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21DA32D7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21192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Hazardous to the aquatic environment,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CFC23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5B97C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Not classified</w:t>
            </w:r>
          </w:p>
        </w:tc>
      </w:tr>
      <w:tr w:rsidR="00357105" w:rsidRPr="00FC3736" w14:paraId="3488DD56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DD268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 short–term(acute)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1B699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ADFB27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2312A1DE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A001B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Hazardous to the aquatic environment,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6F6CC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ADD6B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Not classified</w:t>
            </w:r>
          </w:p>
        </w:tc>
      </w:tr>
      <w:tr w:rsidR="00357105" w:rsidRPr="00FC3736" w14:paraId="474660C8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D8796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long–term (chronic)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B5F6E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CEB6C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6A570984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FBC1DA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48C94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5F414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48F75C9A" w14:textId="77777777" w:rsidTr="00D6AF84">
        <w:trPr>
          <w:trHeight w:val="26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C6D9F1"/>
            <w:vAlign w:val="center"/>
            <w:hideMark/>
          </w:tcPr>
          <w:p w14:paraId="281501E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12.2. Persistence and degradability</w:t>
            </w:r>
          </w:p>
        </w:tc>
      </w:tr>
      <w:tr w:rsidR="00357105" w:rsidRPr="00FC3736" w14:paraId="1BC74F13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A85DAE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No additional information available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1EBEF7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90F30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1423B1E6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3139F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8A473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DB24E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35AA0C8B" w14:textId="77777777" w:rsidTr="00D6AF84">
        <w:trPr>
          <w:trHeight w:val="26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C6D9F1"/>
            <w:vAlign w:val="center"/>
            <w:hideMark/>
          </w:tcPr>
          <w:p w14:paraId="386C815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12.3. Bioaccumulative potential</w:t>
            </w:r>
          </w:p>
        </w:tc>
      </w:tr>
      <w:tr w:rsidR="00357105" w:rsidRPr="00FC3736" w14:paraId="15A0ACE7" w14:textId="77777777" w:rsidTr="00D6AF84">
        <w:trPr>
          <w:trHeight w:val="25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AFFD9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{{SUBSTANCE_FULL_NAME}} ({{CAS_NO}})</w:t>
            </w:r>
          </w:p>
        </w:tc>
      </w:tr>
      <w:tr w:rsidR="00357105" w:rsidRPr="00FC3736" w14:paraId="1B78409B" w14:textId="77777777" w:rsidTr="00D6AF84">
        <w:trPr>
          <w:trHeight w:val="29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15D6F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Partition coefficient n-octanol/water (Log Pow)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E55CC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26542E" w14:textId="77777777" w:rsidR="00357105" w:rsidRPr="00FC3736" w:rsidRDefault="00357105" w:rsidP="51231F51">
            <w:pPr>
              <w:spacing w:after="0" w:line="240" w:lineRule="auto"/>
              <w:ind w:left="0" w:firstLine="0"/>
              <w:rPr>
                <w:rFonts w:eastAsia="Times New Roman"/>
                <w:kern w:val="0"/>
                <w:sz w:val="22"/>
                <w14:ligatures w14:val="none"/>
              </w:rPr>
            </w:pPr>
            <w:r w:rsidRPr="00FC3736">
              <w:rPr>
                <w:rFonts w:eastAsia="Times New Roman"/>
                <w:kern w:val="0"/>
                <w:sz w:val="22"/>
                <w14:ligatures w14:val="none"/>
              </w:rPr>
              <w:t>{{LOG_POW_ECO}}</w:t>
            </w:r>
          </w:p>
        </w:tc>
      </w:tr>
      <w:tr w:rsidR="00357105" w:rsidRPr="00FC3736" w14:paraId="14165F17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53304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kern w:val="0"/>
                <w:sz w:val="22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6F256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FB8B27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031BA3F3" w14:textId="77777777" w:rsidTr="00D6AF84">
        <w:trPr>
          <w:trHeight w:val="26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C6D9F1"/>
            <w:vAlign w:val="center"/>
            <w:hideMark/>
          </w:tcPr>
          <w:p w14:paraId="394ABC0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12.4. Mobility in soil</w:t>
            </w:r>
          </w:p>
        </w:tc>
      </w:tr>
      <w:tr w:rsidR="00357105" w:rsidRPr="00FC3736" w14:paraId="7AF20E8A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6D411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No additional information available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6823A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2D4D1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7826F2A9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24B90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DADC7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47BCE8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4AB769C0" w14:textId="77777777" w:rsidTr="00D6AF84">
        <w:trPr>
          <w:trHeight w:val="26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C6D9F1"/>
            <w:vAlign w:val="center"/>
            <w:hideMark/>
          </w:tcPr>
          <w:p w14:paraId="09382A3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 xml:space="preserve">12.5. Results of PBT and </w:t>
            </w:r>
            <w:proofErr w:type="spellStart"/>
            <w:r w:rsidRPr="00FC3736"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vPvB</w:t>
            </w:r>
            <w:proofErr w:type="spellEnd"/>
            <w:r w:rsidRPr="00FC3736"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 xml:space="preserve"> assessment</w:t>
            </w:r>
          </w:p>
        </w:tc>
      </w:tr>
      <w:tr w:rsidR="00357105" w:rsidRPr="00FC3736" w14:paraId="2B3486C1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60BD5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No additional information available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4BD31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ED431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7D80A428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225E1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7FCF1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37F36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1E9C3BAE" w14:textId="77777777" w:rsidTr="00D6AF84">
        <w:trPr>
          <w:trHeight w:val="26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C6D9F1"/>
            <w:vAlign w:val="center"/>
            <w:hideMark/>
          </w:tcPr>
          <w:p w14:paraId="4B267D28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12.6. Other adverse effects</w:t>
            </w:r>
          </w:p>
        </w:tc>
      </w:tr>
      <w:tr w:rsidR="00357105" w:rsidRPr="00FC3736" w14:paraId="47D2F636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AA350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No additional information available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C093C7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F1EB0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04EAE78B" w14:textId="77777777" w:rsidTr="00D6AF84">
        <w:trPr>
          <w:trHeight w:val="26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3C611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648EC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C6850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1161D7C5" w14:textId="77777777" w:rsidTr="00D6AF84">
        <w:trPr>
          <w:trHeight w:val="270"/>
        </w:trPr>
        <w:tc>
          <w:tcPr>
            <w:tcW w:w="9891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BDD6EE" w:themeFill="accent5" w:themeFillTint="66"/>
            <w:vAlign w:val="center"/>
            <w:hideMark/>
          </w:tcPr>
          <w:p w14:paraId="42C16C3A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SECTION 13:  Disposal considerations</w:t>
            </w:r>
          </w:p>
        </w:tc>
      </w:tr>
      <w:tr w:rsidR="00357105" w:rsidRPr="00FC3736" w14:paraId="25327BB0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9F6D37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2DD038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99A3E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06DF4829" w14:textId="77777777" w:rsidTr="00D6AF84">
        <w:trPr>
          <w:trHeight w:val="26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C6D9F1"/>
            <w:vAlign w:val="center"/>
            <w:hideMark/>
          </w:tcPr>
          <w:p w14:paraId="1CBFD87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13.1. Waste treatment methods</w:t>
            </w:r>
          </w:p>
        </w:tc>
      </w:tr>
      <w:tr w:rsidR="00357105" w:rsidRPr="00FC3736" w14:paraId="01259FA3" w14:textId="77777777" w:rsidTr="00D6AF84">
        <w:trPr>
          <w:trHeight w:val="29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E00FF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Waste treatment methods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D0F34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1203B9" w14:textId="77777777" w:rsidR="00357105" w:rsidRPr="00FC3736" w:rsidRDefault="00357105" w:rsidP="51231F51">
            <w:pPr>
              <w:spacing w:after="0" w:line="240" w:lineRule="auto"/>
              <w:ind w:left="0" w:firstLine="0"/>
              <w:rPr>
                <w:rFonts w:eastAsia="Times New Roman"/>
                <w:kern w:val="0"/>
                <w:sz w:val="22"/>
                <w14:ligatures w14:val="none"/>
              </w:rPr>
            </w:pPr>
            <w:r w:rsidRPr="00FC3736">
              <w:rPr>
                <w:rFonts w:eastAsia="Times New Roman"/>
                <w:kern w:val="0"/>
                <w:sz w:val="22"/>
                <w14:ligatures w14:val="none"/>
              </w:rPr>
              <w:t>{{WASTE_TREATMENT}}</w:t>
            </w:r>
          </w:p>
        </w:tc>
      </w:tr>
      <w:tr w:rsidR="00357105" w:rsidRPr="00FC3736" w14:paraId="07634265" w14:textId="77777777" w:rsidTr="00D6AF84">
        <w:trPr>
          <w:trHeight w:val="29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69D20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kern w:val="0"/>
                <w:sz w:val="22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AA6D7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376D27" w14:textId="77777777" w:rsidR="00357105" w:rsidRPr="00FC3736" w:rsidRDefault="00357105" w:rsidP="51231F51">
            <w:pPr>
              <w:spacing w:after="0" w:line="240" w:lineRule="auto"/>
              <w:ind w:left="0" w:firstLine="0"/>
              <w:rPr>
                <w:rFonts w:eastAsia="Times New Roman"/>
                <w:kern w:val="0"/>
                <w:sz w:val="22"/>
                <w14:ligatures w14:val="none"/>
              </w:rPr>
            </w:pPr>
          </w:p>
        </w:tc>
      </w:tr>
      <w:tr w:rsidR="00357105" w:rsidRPr="00FC3736" w14:paraId="7D153B51" w14:textId="77777777" w:rsidTr="00D6AF84">
        <w:trPr>
          <w:trHeight w:val="253"/>
        </w:trPr>
        <w:tc>
          <w:tcPr>
            <w:tcW w:w="42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F6CC4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Product/Packaging disposal recommendations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075A04" w14:textId="77777777" w:rsidR="00357105" w:rsidRPr="00FC3736" w:rsidRDefault="00357105" w:rsidP="51231F51">
            <w:pPr>
              <w:spacing w:after="0" w:line="240" w:lineRule="auto"/>
              <w:ind w:left="0" w:firstLine="0"/>
              <w:rPr>
                <w:rFonts w:eastAsia="Times New Roman"/>
                <w:kern w:val="0"/>
                <w:sz w:val="22"/>
                <w14:ligatures w14:val="none"/>
              </w:rPr>
            </w:pPr>
            <w:r w:rsidRPr="00FC3736">
              <w:rPr>
                <w:rFonts w:eastAsia="Times New Roman"/>
                <w:kern w:val="0"/>
                <w:sz w:val="22"/>
                <w14:ligatures w14:val="none"/>
              </w:rPr>
              <w:t>{{PRODUCT_DISPOSAL}}</w:t>
            </w:r>
          </w:p>
        </w:tc>
      </w:tr>
      <w:tr w:rsidR="00357105" w:rsidRPr="00FC3736" w14:paraId="3430446A" w14:textId="77777777" w:rsidTr="00D6AF84">
        <w:trPr>
          <w:trHeight w:val="253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9199E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kern w:val="0"/>
                <w:sz w:val="22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C9CF9E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2EA9AD" w14:textId="77777777" w:rsidR="00357105" w:rsidRPr="00FC3736" w:rsidRDefault="00357105" w:rsidP="51231F51">
            <w:pPr>
              <w:spacing w:after="0" w:line="240" w:lineRule="auto"/>
              <w:ind w:left="0" w:firstLine="0"/>
              <w:rPr>
                <w:rFonts w:eastAsia="Times New Roman"/>
                <w:kern w:val="0"/>
                <w:sz w:val="22"/>
                <w14:ligatures w14:val="none"/>
              </w:rPr>
            </w:pPr>
          </w:p>
        </w:tc>
      </w:tr>
      <w:tr w:rsidR="00357105" w:rsidRPr="00FC3736" w14:paraId="76916927" w14:textId="77777777" w:rsidTr="00D6AF84">
        <w:trPr>
          <w:trHeight w:val="29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BD65E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kern w:val="0"/>
                <w:sz w:val="22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FC49F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AEF8F2" w14:textId="77777777" w:rsidR="00357105" w:rsidRPr="00FC3736" w:rsidRDefault="00357105" w:rsidP="51231F51">
            <w:pPr>
              <w:spacing w:after="0" w:line="240" w:lineRule="auto"/>
              <w:ind w:left="0" w:firstLine="0"/>
              <w:rPr>
                <w:rFonts w:eastAsia="Times New Roman"/>
                <w:kern w:val="0"/>
                <w:sz w:val="22"/>
                <w14:ligatures w14:val="none"/>
              </w:rPr>
            </w:pPr>
          </w:p>
        </w:tc>
      </w:tr>
      <w:tr w:rsidR="00357105" w:rsidRPr="00FC3736" w14:paraId="3EB5B17E" w14:textId="77777777" w:rsidTr="00D6AF84">
        <w:trPr>
          <w:trHeight w:val="29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7BE62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Additional information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38DF5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DD453B" w14:textId="77777777" w:rsidR="00357105" w:rsidRPr="00FC3736" w:rsidRDefault="00357105" w:rsidP="51231F51">
            <w:pPr>
              <w:spacing w:after="0" w:line="240" w:lineRule="auto"/>
              <w:ind w:left="0" w:firstLine="0"/>
              <w:rPr>
                <w:rFonts w:eastAsia="Times New Roman"/>
                <w:kern w:val="0"/>
                <w:sz w:val="22"/>
                <w14:ligatures w14:val="none"/>
              </w:rPr>
            </w:pPr>
            <w:r w:rsidRPr="00FC3736">
              <w:rPr>
                <w:rFonts w:eastAsia="Times New Roman"/>
                <w:kern w:val="0"/>
                <w:sz w:val="22"/>
                <w14:ligatures w14:val="none"/>
              </w:rPr>
              <w:t>{{ADDITIONAL_HAZARDS}}</w:t>
            </w:r>
          </w:p>
        </w:tc>
      </w:tr>
      <w:tr w:rsidR="00357105" w:rsidRPr="00FC3736" w14:paraId="1769CF71" w14:textId="77777777" w:rsidTr="00D6AF84">
        <w:trPr>
          <w:trHeight w:val="29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66FD1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kern w:val="0"/>
                <w:sz w:val="22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0794A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DD85FB" w14:textId="77777777" w:rsidR="00357105" w:rsidRPr="00FC3736" w:rsidRDefault="00357105" w:rsidP="51231F51">
            <w:pPr>
              <w:spacing w:after="0" w:line="240" w:lineRule="auto"/>
              <w:ind w:left="0" w:firstLine="0"/>
              <w:rPr>
                <w:rFonts w:eastAsia="Times New Roman"/>
                <w:kern w:val="0"/>
                <w:sz w:val="22"/>
                <w14:ligatures w14:val="none"/>
              </w:rPr>
            </w:pPr>
            <w:r w:rsidRPr="00FC3736">
              <w:rPr>
                <w:rFonts w:eastAsia="Times New Roman"/>
                <w:kern w:val="0"/>
                <w:sz w:val="22"/>
                <w14:ligatures w14:val="none"/>
              </w:rPr>
              <w:t xml:space="preserve"> Flammable vapours may</w:t>
            </w:r>
          </w:p>
        </w:tc>
      </w:tr>
      <w:tr w:rsidR="00357105" w:rsidRPr="00FC3736" w14:paraId="711E4F20" w14:textId="77777777" w:rsidTr="00D6AF84">
        <w:trPr>
          <w:trHeight w:val="29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47F30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kern w:val="0"/>
                <w:sz w:val="22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43FAC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F7D7CA" w14:textId="77777777" w:rsidR="00357105" w:rsidRPr="00FC3736" w:rsidRDefault="00357105" w:rsidP="51231F51">
            <w:pPr>
              <w:spacing w:after="0" w:line="240" w:lineRule="auto"/>
              <w:ind w:left="0" w:firstLine="0"/>
              <w:rPr>
                <w:rFonts w:eastAsia="Times New Roman"/>
                <w:kern w:val="0"/>
                <w:sz w:val="22"/>
                <w14:ligatures w14:val="none"/>
              </w:rPr>
            </w:pPr>
            <w:r w:rsidRPr="00FC3736">
              <w:rPr>
                <w:rFonts w:eastAsia="Times New Roman"/>
                <w:kern w:val="0"/>
                <w:sz w:val="22"/>
                <w14:ligatures w14:val="none"/>
              </w:rPr>
              <w:t>accumulate in the container.</w:t>
            </w:r>
          </w:p>
        </w:tc>
      </w:tr>
      <w:tr w:rsidR="00357105" w:rsidRPr="00FC3736" w14:paraId="069FE814" w14:textId="77777777" w:rsidTr="00D6AF84">
        <w:trPr>
          <w:trHeight w:val="26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CE6A4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kern w:val="0"/>
                <w:sz w:val="22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D0C03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6A2F27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1CF04A47" w14:textId="77777777" w:rsidTr="00D6AF84">
        <w:trPr>
          <w:trHeight w:val="343"/>
        </w:trPr>
        <w:tc>
          <w:tcPr>
            <w:tcW w:w="9891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BDD6EE" w:themeFill="accent5" w:themeFillTint="66"/>
            <w:vAlign w:val="center"/>
            <w:hideMark/>
          </w:tcPr>
          <w:p w14:paraId="3F96F2E0" w14:textId="77777777" w:rsidR="00357105" w:rsidRPr="00FC3736" w:rsidRDefault="00357105" w:rsidP="51231F51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2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auto"/>
                <w:kern w:val="0"/>
                <w:sz w:val="22"/>
                <w14:ligatures w14:val="none"/>
              </w:rPr>
              <w:t>SECTION 14:  Transport information</w:t>
            </w:r>
          </w:p>
        </w:tc>
      </w:tr>
      <w:tr w:rsidR="00357105" w:rsidRPr="00FC3736" w14:paraId="4051AC05" w14:textId="77777777" w:rsidTr="00D6AF84">
        <w:trPr>
          <w:trHeight w:val="29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5E4389" w14:textId="77777777" w:rsidR="00357105" w:rsidRPr="00FC3736" w:rsidRDefault="00357105" w:rsidP="51231F51">
            <w:pPr>
              <w:spacing w:after="0" w:line="240" w:lineRule="auto"/>
              <w:ind w:left="0" w:firstLine="0"/>
              <w:rPr>
                <w:rFonts w:eastAsia="Times New Roman"/>
                <w:kern w:val="0"/>
                <w:sz w:val="22"/>
                <w14:ligatures w14:val="none"/>
              </w:rPr>
            </w:pPr>
            <w:r w:rsidRPr="00FC3736">
              <w:rPr>
                <w:rFonts w:eastAsia="Times New Roman"/>
                <w:kern w:val="0"/>
                <w:sz w:val="22"/>
                <w14:ligatures w14:val="none"/>
              </w:rPr>
              <w:t>In accordance with ADR / IMDG / IATA / ADN / RID</w:t>
            </w:r>
          </w:p>
        </w:tc>
      </w:tr>
      <w:tr w:rsidR="00357105" w:rsidRPr="00FC3736" w14:paraId="15782DBB" w14:textId="77777777" w:rsidTr="00D6AF84">
        <w:trPr>
          <w:trHeight w:val="26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C6D9F1"/>
            <w:vAlign w:val="center"/>
            <w:hideMark/>
          </w:tcPr>
          <w:p w14:paraId="1841201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14.1.  UN number</w:t>
            </w:r>
          </w:p>
        </w:tc>
      </w:tr>
      <w:tr w:rsidR="00357105" w:rsidRPr="00FC3736" w14:paraId="4D3AB588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7F149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UN-No. (ADR)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45741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82852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{{UN_NO}}</w:t>
            </w:r>
          </w:p>
        </w:tc>
      </w:tr>
      <w:tr w:rsidR="00357105" w:rsidRPr="00FC3736" w14:paraId="3A9DFDFE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52FB3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UN-No. (IMDG)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7B905E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5E52D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{{UN_NO}}</w:t>
            </w:r>
          </w:p>
        </w:tc>
      </w:tr>
      <w:tr w:rsidR="00357105" w:rsidRPr="00FC3736" w14:paraId="783ADAB9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25CFF7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UN-</w:t>
            </w:r>
            <w:proofErr w:type="gramStart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No.(</w:t>
            </w:r>
            <w:proofErr w:type="gramEnd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IATA)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A816A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79583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{{UN_NO}}</w:t>
            </w:r>
          </w:p>
        </w:tc>
      </w:tr>
      <w:tr w:rsidR="00357105" w:rsidRPr="00FC3736" w14:paraId="314BBE2B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E5DEC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UN-</w:t>
            </w:r>
            <w:proofErr w:type="gramStart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No.(</w:t>
            </w:r>
            <w:proofErr w:type="gramEnd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ADN)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9F22D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07BF8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{{UN_NO}}</w:t>
            </w:r>
          </w:p>
        </w:tc>
      </w:tr>
      <w:tr w:rsidR="00357105" w:rsidRPr="00FC3736" w14:paraId="1B5E2B59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CB3CEE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UN-No. (RID)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ED50FA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484A7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{{UN_NO}}</w:t>
            </w:r>
          </w:p>
        </w:tc>
      </w:tr>
      <w:tr w:rsidR="00357105" w:rsidRPr="00FC3736" w14:paraId="47FA313B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B1C6E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296AE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F6327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725ABAEB" w14:textId="77777777" w:rsidTr="00D6AF84">
        <w:trPr>
          <w:trHeight w:val="26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C6D9F1"/>
            <w:vAlign w:val="center"/>
            <w:hideMark/>
          </w:tcPr>
          <w:p w14:paraId="643F7AE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14.2.  UN proper shipping name</w:t>
            </w:r>
          </w:p>
        </w:tc>
      </w:tr>
      <w:tr w:rsidR="00357105" w:rsidRPr="00FC3736" w14:paraId="2C798105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C1C2C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lastRenderedPageBreak/>
              <w:t>Proper Shipping Name (ADR)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5949D8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72B43E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{{PROPER_SHIPPING_NAME}}</w:t>
            </w:r>
          </w:p>
        </w:tc>
      </w:tr>
      <w:tr w:rsidR="00357105" w:rsidRPr="00FC3736" w14:paraId="3DF79B76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57762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Proper Shipping Name (IMDG)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5BBD9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85D98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{{PROPER_SHIPPING_NAME}}</w:t>
            </w:r>
          </w:p>
        </w:tc>
      </w:tr>
      <w:tr w:rsidR="00357105" w:rsidRPr="00FC3736" w14:paraId="494D06BA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13E24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Proper Shipping Name (IATA)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DC5A3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7CDD9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{{PROPER_SHIPPING_NAME_LOWER}}</w:t>
            </w:r>
          </w:p>
        </w:tc>
      </w:tr>
      <w:tr w:rsidR="00357105" w:rsidRPr="00FC3736" w14:paraId="7543F868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07DB7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Proper Shipping Name (ADN)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7C6D6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7CFEB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{{PROPER_SHIPPING_NAME}}</w:t>
            </w:r>
          </w:p>
        </w:tc>
      </w:tr>
      <w:tr w:rsidR="00357105" w:rsidRPr="00FC3736" w14:paraId="38C32965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9DB6C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Proper Shipping Name (RID)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78BF1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4798F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{{PROPER_SHIPPING_NAME}}</w:t>
            </w:r>
          </w:p>
        </w:tc>
      </w:tr>
      <w:tr w:rsidR="00357105" w:rsidRPr="00FC3736" w14:paraId="6BFBEDD1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17EB5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Transport document description (ADR)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AC7F2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96385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{{TRANSPORT_DESC_ADR}}</w:t>
            </w:r>
          </w:p>
        </w:tc>
      </w:tr>
      <w:tr w:rsidR="00357105" w:rsidRPr="00FC3736" w14:paraId="2610F646" w14:textId="77777777" w:rsidTr="00D6AF84">
        <w:trPr>
          <w:trHeight w:val="435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DF5C1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Transport document description (IMDG)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DBDCCE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B2A28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{{TRANSPORT_DESC_IMDG}}</w:t>
            </w:r>
          </w:p>
        </w:tc>
      </w:tr>
      <w:tr w:rsidR="00357105" w:rsidRPr="00FC3736" w14:paraId="03FA3116" w14:textId="77777777" w:rsidTr="00D6AF84">
        <w:trPr>
          <w:trHeight w:val="495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C492F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Transport document description (IATA)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4664F8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9C5F2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{{TRANSPORT_DESC_IATA}}</w:t>
            </w:r>
          </w:p>
        </w:tc>
      </w:tr>
      <w:tr w:rsidR="00357105" w:rsidRPr="00FC3736" w14:paraId="7277F848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39C008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Transport document description (ADN)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88BEB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0A053E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{{TRANSPORT_DESC_IMDG}}</w:t>
            </w:r>
          </w:p>
        </w:tc>
      </w:tr>
      <w:tr w:rsidR="00357105" w:rsidRPr="00FC3736" w14:paraId="5AE623D9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7CDD6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Transport document description (RID)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46FDB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7FC64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{{TRANSPORT_DESC_IMDG}}</w:t>
            </w:r>
          </w:p>
        </w:tc>
      </w:tr>
      <w:tr w:rsidR="00357105" w:rsidRPr="00FC3736" w14:paraId="331A6875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FA336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9365D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B5C38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2F4A1719" w14:textId="77777777" w:rsidTr="00D6AF84">
        <w:trPr>
          <w:trHeight w:val="26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C6D9F1"/>
            <w:vAlign w:val="center"/>
            <w:hideMark/>
          </w:tcPr>
          <w:p w14:paraId="1726319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14.3.  Transport hazard class(es)</w:t>
            </w:r>
          </w:p>
        </w:tc>
      </w:tr>
      <w:tr w:rsidR="00357105" w:rsidRPr="00FC3736" w14:paraId="61592265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64E35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ADR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7332F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77E35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66F5BBC2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8979D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Transport hazard class(es) (ADR)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13542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90B828" w14:textId="48A11FD4" w:rsidR="00357105" w:rsidRPr="00FC3736" w:rsidRDefault="00EE3F89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noProof/>
                <w:kern w:val="0"/>
                <w:sz w:val="22"/>
                <w14:ligatures w14:val="none"/>
              </w:rPr>
              <w:drawing>
                <wp:anchor distT="0" distB="0" distL="114300" distR="114300" simplePos="0" relativeHeight="251680768" behindDoc="0" locked="0" layoutInCell="1" allowOverlap="1" wp14:anchorId="43D11281" wp14:editId="37AF64ED">
                  <wp:simplePos x="0" y="0"/>
                  <wp:positionH relativeFrom="column">
                    <wp:posOffset>2619375</wp:posOffset>
                  </wp:positionH>
                  <wp:positionV relativeFrom="paragraph">
                    <wp:posOffset>14605</wp:posOffset>
                  </wp:positionV>
                  <wp:extent cx="635000" cy="469900"/>
                  <wp:effectExtent l="0" t="0" r="0" b="6350"/>
                  <wp:wrapNone/>
                  <wp:docPr id="9" name="Picture 8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800-000009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8">
                            <a:extLst>
                              <a:ext uri="{FF2B5EF4-FFF2-40B4-BE49-F238E27FC236}">
                                <a16:creationId xmlns:a16="http://schemas.microsoft.com/office/drawing/2014/main" id="{00000000-0008-0000-0800-000009000000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469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57105" w:rsidRPr="00FC3736">
              <w:rPr>
                <w:rFonts w:eastAsia="Times New Roman"/>
                <w:noProof/>
                <w:kern w:val="0"/>
                <w:sz w:val="22"/>
                <w14:ligatures w14:val="none"/>
              </w:rPr>
              <w:t>{{TRANSPORT_CLASS}}</w:t>
            </w:r>
          </w:p>
        </w:tc>
      </w:tr>
      <w:tr w:rsidR="00357105" w:rsidRPr="00FC3736" w14:paraId="1F40CA16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30EA8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{{SIGNAL_WORD}} labels (ADR)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A209D7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60845B" w14:textId="6FBD34D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kern w:val="0"/>
                <w:sz w:val="22"/>
                <w14:ligatures w14:val="none"/>
              </w:rPr>
            </w:pP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420"/>
            </w:tblGrid>
            <w:tr w:rsidR="00357105" w:rsidRPr="00FC3736" w14:paraId="06E9047F" w14:textId="77777777" w:rsidTr="51231F51">
              <w:trPr>
                <w:trHeight w:val="250"/>
                <w:tblCellSpacing w:w="0" w:type="dxa"/>
              </w:trPr>
              <w:tc>
                <w:tcPr>
                  <w:tcW w:w="542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BC2454B" w14:textId="1DE99043" w:rsidR="00357105" w:rsidRPr="00FC3736" w:rsidRDefault="00357105" w:rsidP="00357105">
                  <w:pPr>
                    <w:spacing w:after="0" w:line="240" w:lineRule="auto"/>
                    <w:ind w:left="0" w:firstLine="0"/>
                    <w:rPr>
                      <w:rFonts w:eastAsia="Times New Roman"/>
                      <w:color w:val="auto"/>
                      <w:kern w:val="0"/>
                      <w:sz w:val="20"/>
                      <w:szCs w:val="20"/>
                      <w14:ligatures w14:val="none"/>
                    </w:rPr>
                  </w:pPr>
                  <w:r w:rsidRPr="00FC3736">
                    <w:rPr>
                      <w:rFonts w:eastAsia="Times New Roman"/>
                      <w:color w:val="auto"/>
                      <w:kern w:val="0"/>
                      <w:sz w:val="20"/>
                      <w:szCs w:val="20"/>
                      <w14:ligatures w14:val="none"/>
                    </w:rPr>
                    <w:t>8, 3</w:t>
                  </w:r>
                </w:p>
              </w:tc>
            </w:tr>
          </w:tbl>
          <w:p w14:paraId="345E4318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kern w:val="0"/>
                <w:sz w:val="22"/>
                <w14:ligatures w14:val="none"/>
              </w:rPr>
            </w:pPr>
          </w:p>
        </w:tc>
      </w:tr>
      <w:tr w:rsidR="00357105" w:rsidRPr="00FC3736" w14:paraId="45174907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9563B8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1F466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DC14CF" w14:textId="780A6DE4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54B41859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5966E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IMDG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CCE808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EE6562" w14:textId="7271FD56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09D1FC55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16ED9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Transport hazard class(es) (IMDG)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A4B3C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92E7C2" w14:textId="17934DC4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noProof/>
                <w:kern w:val="0"/>
                <w:sz w:val="22"/>
                <w14:ligatures w14:val="none"/>
              </w:rPr>
              <w:t>{{TRANSPORT_CLASS}}</w:t>
            </w:r>
          </w:p>
        </w:tc>
      </w:tr>
      <w:tr w:rsidR="00357105" w:rsidRPr="00FC3736" w14:paraId="07464744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CA103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{{SIGNAL_WORD}} labels (IMDG)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DCBE7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837C5A" w14:textId="091B0889" w:rsidR="00357105" w:rsidRPr="00FC3736" w:rsidRDefault="00EE3F89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noProof/>
                <w:kern w:val="0"/>
                <w:sz w:val="22"/>
                <w14:ligatures w14:val="none"/>
              </w:rPr>
              <w:drawing>
                <wp:anchor distT="0" distB="0" distL="114300" distR="114300" simplePos="0" relativeHeight="251682816" behindDoc="0" locked="0" layoutInCell="1" allowOverlap="1" wp14:anchorId="7D35C908" wp14:editId="4F6C94C9">
                  <wp:simplePos x="0" y="0"/>
                  <wp:positionH relativeFrom="column">
                    <wp:posOffset>2641600</wp:posOffset>
                  </wp:positionH>
                  <wp:positionV relativeFrom="paragraph">
                    <wp:posOffset>-205105</wp:posOffset>
                  </wp:positionV>
                  <wp:extent cx="635000" cy="469900"/>
                  <wp:effectExtent l="0" t="0" r="0" b="6350"/>
                  <wp:wrapNone/>
                  <wp:docPr id="736348899" name="Picture 8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800-000009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8">
                            <a:extLst>
                              <a:ext uri="{FF2B5EF4-FFF2-40B4-BE49-F238E27FC236}">
                                <a16:creationId xmlns:a16="http://schemas.microsoft.com/office/drawing/2014/main" id="{00000000-0008-0000-0800-000009000000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469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57105"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{{DANGER_LABELS}}</w:t>
            </w:r>
          </w:p>
        </w:tc>
      </w:tr>
      <w:tr w:rsidR="00357105" w:rsidRPr="00FC3736" w14:paraId="2654A9A3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28A28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EF7F3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F12677" w14:textId="579FF6D5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kern w:val="0"/>
                <w:sz w:val="22"/>
                <w14:ligatures w14:val="none"/>
              </w:rPr>
            </w:pP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420"/>
            </w:tblGrid>
            <w:tr w:rsidR="00357105" w:rsidRPr="00FC3736" w14:paraId="1A98A7E5" w14:textId="77777777">
              <w:trPr>
                <w:trHeight w:val="250"/>
                <w:tblCellSpacing w:w="0" w:type="dxa"/>
              </w:trPr>
              <w:tc>
                <w:tcPr>
                  <w:tcW w:w="542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35DA53B" w14:textId="2C296281" w:rsidR="00357105" w:rsidRPr="00FC3736" w:rsidRDefault="00357105" w:rsidP="00357105">
                  <w:pPr>
                    <w:spacing w:after="0" w:line="240" w:lineRule="auto"/>
                    <w:ind w:left="0" w:firstLine="0"/>
                    <w:rPr>
                      <w:rFonts w:eastAsia="Times New Roman"/>
                      <w:kern w:val="0"/>
                      <w:sz w:val="22"/>
                      <w14:ligatures w14:val="none"/>
                    </w:rPr>
                  </w:pPr>
                </w:p>
              </w:tc>
            </w:tr>
          </w:tbl>
          <w:p w14:paraId="6D6DBF6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kern w:val="0"/>
                <w:sz w:val="22"/>
                <w14:ligatures w14:val="none"/>
              </w:rPr>
            </w:pPr>
          </w:p>
        </w:tc>
      </w:tr>
      <w:tr w:rsidR="00357105" w:rsidRPr="00FC3736" w14:paraId="6E060CAA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FC962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IATA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1A0C8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5F31CB" w14:textId="5B2FC7EA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752AA8D7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20C06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Transport hazard class(es) (IATA)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81355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E8E876" w14:textId="668602BB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{{TRANSPORT_CLASS}}</w:t>
            </w:r>
          </w:p>
        </w:tc>
      </w:tr>
      <w:tr w:rsidR="00357105" w:rsidRPr="00FC3736" w14:paraId="01AED472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9C463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Hazard labels (IATA)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3EFE4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AECB02" w14:textId="55854C97" w:rsidR="00357105" w:rsidRPr="00FC3736" w:rsidRDefault="00EE3F89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noProof/>
                <w:kern w:val="0"/>
                <w:sz w:val="22"/>
                <w14:ligatures w14:val="none"/>
              </w:rPr>
              <w:drawing>
                <wp:anchor distT="0" distB="0" distL="114300" distR="114300" simplePos="0" relativeHeight="251688960" behindDoc="0" locked="0" layoutInCell="1" allowOverlap="1" wp14:anchorId="4C54F71C" wp14:editId="44FC8506">
                  <wp:simplePos x="0" y="0"/>
                  <wp:positionH relativeFrom="column">
                    <wp:posOffset>2647950</wp:posOffset>
                  </wp:positionH>
                  <wp:positionV relativeFrom="paragraph">
                    <wp:posOffset>-323850</wp:posOffset>
                  </wp:positionV>
                  <wp:extent cx="635000" cy="469900"/>
                  <wp:effectExtent l="0" t="0" r="0" b="6350"/>
                  <wp:wrapNone/>
                  <wp:docPr id="1813605411" name="Picture 8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800-000009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8">
                            <a:extLst>
                              <a:ext uri="{FF2B5EF4-FFF2-40B4-BE49-F238E27FC236}">
                                <a16:creationId xmlns:a16="http://schemas.microsoft.com/office/drawing/2014/main" id="{00000000-0008-0000-0800-000009000000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469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57105"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{{DANGER_LABELS}}</w:t>
            </w:r>
          </w:p>
        </w:tc>
      </w:tr>
      <w:tr w:rsidR="00357105" w:rsidRPr="00FC3736" w14:paraId="3817002C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18BCE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14D40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17BC2F" w14:textId="06BE81C6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kern w:val="0"/>
                <w:sz w:val="22"/>
                <w14:ligatures w14:val="none"/>
              </w:rPr>
            </w:pP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420"/>
            </w:tblGrid>
            <w:tr w:rsidR="00357105" w:rsidRPr="00FC3736" w14:paraId="7323FB8B" w14:textId="77777777">
              <w:trPr>
                <w:trHeight w:val="250"/>
                <w:tblCellSpacing w:w="0" w:type="dxa"/>
              </w:trPr>
              <w:tc>
                <w:tcPr>
                  <w:tcW w:w="542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29B193C" w14:textId="662CF1EB" w:rsidR="00357105" w:rsidRPr="00FC3736" w:rsidRDefault="00357105" w:rsidP="00357105">
                  <w:pPr>
                    <w:spacing w:after="0" w:line="240" w:lineRule="auto"/>
                    <w:ind w:left="0" w:firstLine="0"/>
                    <w:rPr>
                      <w:rFonts w:eastAsia="Times New Roman"/>
                      <w:kern w:val="0"/>
                      <w:sz w:val="22"/>
                      <w14:ligatures w14:val="none"/>
                    </w:rPr>
                  </w:pPr>
                </w:p>
              </w:tc>
            </w:tr>
          </w:tbl>
          <w:p w14:paraId="46760127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kern w:val="0"/>
                <w:sz w:val="22"/>
                <w14:ligatures w14:val="none"/>
              </w:rPr>
            </w:pPr>
          </w:p>
        </w:tc>
      </w:tr>
      <w:tr w:rsidR="00357105" w:rsidRPr="00FC3736" w14:paraId="230ACA46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6E6B0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ADN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0BE917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FA0E7D" w14:textId="4BA29870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47100895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FE926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Transport hazard class(es) (ADN)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4280D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5647DF" w14:textId="68FB4590" w:rsidR="00357105" w:rsidRPr="00FC3736" w:rsidRDefault="00EE3F89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noProof/>
                <w:kern w:val="0"/>
                <w:sz w:val="22"/>
                <w14:ligatures w14:val="none"/>
              </w:rPr>
              <w:drawing>
                <wp:anchor distT="0" distB="0" distL="114300" distR="114300" simplePos="0" relativeHeight="251691008" behindDoc="0" locked="0" layoutInCell="1" allowOverlap="1" wp14:anchorId="4D499B41" wp14:editId="18BDB65C">
                  <wp:simplePos x="0" y="0"/>
                  <wp:positionH relativeFrom="column">
                    <wp:posOffset>2667000</wp:posOffset>
                  </wp:positionH>
                  <wp:positionV relativeFrom="paragraph">
                    <wp:posOffset>-155575</wp:posOffset>
                  </wp:positionV>
                  <wp:extent cx="635000" cy="469900"/>
                  <wp:effectExtent l="0" t="0" r="0" b="6350"/>
                  <wp:wrapNone/>
                  <wp:docPr id="666482381" name="Picture 8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800-000009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8">
                            <a:extLst>
                              <a:ext uri="{FF2B5EF4-FFF2-40B4-BE49-F238E27FC236}">
                                <a16:creationId xmlns:a16="http://schemas.microsoft.com/office/drawing/2014/main" id="{00000000-0008-0000-0800-000009000000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469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57105"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{{TRANSPORT_CLASS}}</w:t>
            </w:r>
          </w:p>
        </w:tc>
      </w:tr>
      <w:tr w:rsidR="00357105" w:rsidRPr="00FC3736" w14:paraId="70205AE1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261C6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Hazard labels (ADN)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1CD1A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A37730" w14:textId="5AE39C9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{{DANGER_LABELS}}</w:t>
            </w:r>
          </w:p>
        </w:tc>
      </w:tr>
      <w:tr w:rsidR="00357105" w:rsidRPr="00FC3736" w14:paraId="6F02DF10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4B5FE7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AAE5A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381A9F" w14:textId="17E9FE43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kern w:val="0"/>
                <w:sz w:val="22"/>
                <w14:ligatures w14:val="none"/>
              </w:rPr>
            </w:pP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420"/>
            </w:tblGrid>
            <w:tr w:rsidR="00357105" w:rsidRPr="00FC3736" w14:paraId="73415835" w14:textId="77777777">
              <w:trPr>
                <w:trHeight w:val="250"/>
                <w:tblCellSpacing w:w="0" w:type="dxa"/>
              </w:trPr>
              <w:tc>
                <w:tcPr>
                  <w:tcW w:w="542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8620407" w14:textId="713DA7F7" w:rsidR="00357105" w:rsidRPr="00FC3736" w:rsidRDefault="00357105" w:rsidP="00357105">
                  <w:pPr>
                    <w:spacing w:after="0" w:line="240" w:lineRule="auto"/>
                    <w:ind w:left="0" w:firstLine="0"/>
                    <w:rPr>
                      <w:rFonts w:eastAsia="Times New Roman"/>
                      <w:kern w:val="0"/>
                      <w:sz w:val="22"/>
                      <w14:ligatures w14:val="none"/>
                    </w:rPr>
                  </w:pPr>
                </w:p>
              </w:tc>
            </w:tr>
          </w:tbl>
          <w:p w14:paraId="2CE1D70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kern w:val="0"/>
                <w:sz w:val="22"/>
                <w14:ligatures w14:val="none"/>
              </w:rPr>
            </w:pPr>
          </w:p>
        </w:tc>
      </w:tr>
      <w:tr w:rsidR="00357105" w:rsidRPr="00FC3736" w14:paraId="28D58EB5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34598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RID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5A8AE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8F55A6" w14:textId="5FE2ADB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0AF833A8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D0819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Transport hazard class(es) (RID)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08041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9129A9" w14:textId="1EEAE9FB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{{TRANSPORT_CLASS}}</w:t>
            </w:r>
          </w:p>
        </w:tc>
      </w:tr>
      <w:tr w:rsidR="00357105" w:rsidRPr="00FC3736" w14:paraId="7934DC87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E25FD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Hazard labels (RID)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84851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F29B18" w14:textId="351EFB34" w:rsidR="00357105" w:rsidRPr="00FC3736" w:rsidRDefault="00EE3F89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noProof/>
                <w:kern w:val="0"/>
                <w:sz w:val="22"/>
                <w14:ligatures w14:val="none"/>
              </w:rPr>
              <w:drawing>
                <wp:anchor distT="0" distB="0" distL="114300" distR="114300" simplePos="0" relativeHeight="251693056" behindDoc="0" locked="0" layoutInCell="1" allowOverlap="1" wp14:anchorId="00B7C397" wp14:editId="1675D27B">
                  <wp:simplePos x="0" y="0"/>
                  <wp:positionH relativeFrom="column">
                    <wp:posOffset>2698750</wp:posOffset>
                  </wp:positionH>
                  <wp:positionV relativeFrom="paragraph">
                    <wp:posOffset>-264160</wp:posOffset>
                  </wp:positionV>
                  <wp:extent cx="635000" cy="469900"/>
                  <wp:effectExtent l="0" t="0" r="0" b="6350"/>
                  <wp:wrapNone/>
                  <wp:docPr id="1434581655" name="Picture 8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800-000009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8">
                            <a:extLst>
                              <a:ext uri="{FF2B5EF4-FFF2-40B4-BE49-F238E27FC236}">
                                <a16:creationId xmlns:a16="http://schemas.microsoft.com/office/drawing/2014/main" id="{00000000-0008-0000-0800-000009000000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469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57105" w:rsidRPr="00FC3736">
              <w:rPr>
                <w:rFonts w:eastAsia="Times New Roman"/>
                <w:noProof/>
                <w:kern w:val="0"/>
                <w:sz w:val="22"/>
                <w14:ligatures w14:val="none"/>
              </w:rPr>
              <w:t>{{DANGER_LABELS}}</w:t>
            </w:r>
          </w:p>
        </w:tc>
      </w:tr>
      <w:tr w:rsidR="00357105" w:rsidRPr="00FC3736" w14:paraId="66F7B8A2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FD2E0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DD01F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A04434" w14:textId="114163C3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kern w:val="0"/>
                <w:sz w:val="22"/>
                <w14:ligatures w14:val="none"/>
              </w:rPr>
            </w:pP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420"/>
            </w:tblGrid>
            <w:tr w:rsidR="00357105" w:rsidRPr="00FC3736" w14:paraId="74374B01" w14:textId="77777777">
              <w:trPr>
                <w:trHeight w:val="250"/>
                <w:tblCellSpacing w:w="0" w:type="dxa"/>
              </w:trPr>
              <w:tc>
                <w:tcPr>
                  <w:tcW w:w="54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E656DEF" w14:textId="5768E8BC" w:rsidR="00357105" w:rsidRPr="00FC3736" w:rsidRDefault="00357105" w:rsidP="00357105">
                  <w:pPr>
                    <w:spacing w:after="0" w:line="240" w:lineRule="auto"/>
                    <w:ind w:left="0" w:firstLine="0"/>
                    <w:rPr>
                      <w:rFonts w:eastAsia="Times New Roman"/>
                      <w:kern w:val="0"/>
                      <w:sz w:val="22"/>
                      <w14:ligatures w14:val="none"/>
                    </w:rPr>
                  </w:pPr>
                </w:p>
              </w:tc>
            </w:tr>
          </w:tbl>
          <w:p w14:paraId="084555C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kern w:val="0"/>
                <w:sz w:val="22"/>
                <w14:ligatures w14:val="none"/>
              </w:rPr>
            </w:pPr>
          </w:p>
        </w:tc>
      </w:tr>
      <w:tr w:rsidR="00357105" w:rsidRPr="00FC3736" w14:paraId="017E64A7" w14:textId="77777777" w:rsidTr="00D6AF84">
        <w:trPr>
          <w:trHeight w:val="26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C6D9F1"/>
            <w:vAlign w:val="center"/>
            <w:hideMark/>
          </w:tcPr>
          <w:p w14:paraId="487311C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14.4.  Packing group</w:t>
            </w:r>
          </w:p>
        </w:tc>
      </w:tr>
      <w:tr w:rsidR="00357105" w:rsidRPr="00FC3736" w14:paraId="174586BE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E80E37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Packing group (ADR)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7652F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5A6E48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II</w:t>
            </w:r>
          </w:p>
        </w:tc>
      </w:tr>
      <w:tr w:rsidR="00357105" w:rsidRPr="00FC3736" w14:paraId="21046B0D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4EDE8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Packing group (IMDG)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BC6B3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68F178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II</w:t>
            </w:r>
          </w:p>
        </w:tc>
      </w:tr>
      <w:tr w:rsidR="00357105" w:rsidRPr="00FC3736" w14:paraId="402413C1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8B9F2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Packing group (IATA)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645A7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EEE71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II</w:t>
            </w:r>
          </w:p>
        </w:tc>
      </w:tr>
      <w:tr w:rsidR="00357105" w:rsidRPr="00FC3736" w14:paraId="002C8EFD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16A80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Packing group (ADN)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3826D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372FA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II</w:t>
            </w:r>
          </w:p>
        </w:tc>
      </w:tr>
      <w:tr w:rsidR="00357105" w:rsidRPr="00FC3736" w14:paraId="1048FBBF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76278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Packing group (RID)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D8031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FAB04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II</w:t>
            </w:r>
          </w:p>
        </w:tc>
      </w:tr>
      <w:tr w:rsidR="00357105" w:rsidRPr="00FC3736" w14:paraId="51A43D15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EE761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35814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ACBB8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2E07724B" w14:textId="77777777" w:rsidTr="00D6AF84">
        <w:trPr>
          <w:trHeight w:val="26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C6D9F1"/>
            <w:vAlign w:val="center"/>
            <w:hideMark/>
          </w:tcPr>
          <w:p w14:paraId="24C82A3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14.5.  Environmental hazards</w:t>
            </w:r>
          </w:p>
        </w:tc>
      </w:tr>
      <w:tr w:rsidR="00357105" w:rsidRPr="00FC3736" w14:paraId="63246ED1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B86E9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{{SIGNAL_WORD}}ous for the environment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76FA9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78FA3A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No</w:t>
            </w:r>
          </w:p>
        </w:tc>
      </w:tr>
      <w:tr w:rsidR="00357105" w:rsidRPr="00FC3736" w14:paraId="4C2EF91C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BC296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Marine pollutant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8D60A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C2F49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No</w:t>
            </w:r>
          </w:p>
        </w:tc>
      </w:tr>
      <w:tr w:rsidR="00357105" w:rsidRPr="00FC3736" w14:paraId="390954A4" w14:textId="77777777" w:rsidTr="00D6AF84">
        <w:trPr>
          <w:trHeight w:val="29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178B5A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Other information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49CFEA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BA2425" w14:textId="77777777" w:rsidR="00357105" w:rsidRPr="00FC3736" w:rsidRDefault="00357105" w:rsidP="51231F51">
            <w:pPr>
              <w:spacing w:after="0" w:line="240" w:lineRule="auto"/>
              <w:ind w:left="0" w:firstLine="0"/>
              <w:rPr>
                <w:rFonts w:eastAsia="Times New Roman"/>
                <w:kern w:val="0"/>
                <w:sz w:val="22"/>
                <w14:ligatures w14:val="none"/>
              </w:rPr>
            </w:pPr>
            <w:r w:rsidRPr="00FC3736">
              <w:rPr>
                <w:rFonts w:eastAsia="Times New Roman"/>
                <w:kern w:val="0"/>
                <w:sz w:val="22"/>
                <w14:ligatures w14:val="none"/>
              </w:rPr>
              <w:t>No supplementary information available</w:t>
            </w:r>
          </w:p>
        </w:tc>
      </w:tr>
      <w:tr w:rsidR="00357105" w:rsidRPr="00FC3736" w14:paraId="64A0E70A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00F01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  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06A9D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AFA6DA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380F54C0" w14:textId="77777777" w:rsidTr="00D6AF84">
        <w:trPr>
          <w:trHeight w:val="26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C6D9F1"/>
            <w:vAlign w:val="center"/>
            <w:hideMark/>
          </w:tcPr>
          <w:p w14:paraId="0BCC4F6A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14.6. Special precautions for user</w:t>
            </w:r>
          </w:p>
        </w:tc>
      </w:tr>
      <w:tr w:rsidR="00357105" w:rsidRPr="00FC3736" w14:paraId="59505D5D" w14:textId="77777777" w:rsidTr="00D6AF84">
        <w:trPr>
          <w:trHeight w:val="26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3308EA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Overland transport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E9D79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FFB85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69D6F8E8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1A9E9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Classification code (ADR)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43C11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53FB2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CF1</w:t>
            </w:r>
          </w:p>
        </w:tc>
      </w:tr>
      <w:tr w:rsidR="00357105" w:rsidRPr="00FC3736" w14:paraId="10F62E0B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17D22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Limited quantities (ADR)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E5A49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E7215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1L</w:t>
            </w:r>
          </w:p>
        </w:tc>
      </w:tr>
      <w:tr w:rsidR="00357105" w:rsidRPr="00FC3736" w14:paraId="2614F0AC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511B2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lastRenderedPageBreak/>
              <w:t>Excepted quantities (ADR)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8BD27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158ED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E2</w:t>
            </w:r>
          </w:p>
        </w:tc>
      </w:tr>
      <w:tr w:rsidR="00357105" w:rsidRPr="00FC3736" w14:paraId="410B00B4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61BCE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Packing instructions (ADR)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99535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1E435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P001, IBC02</w:t>
            </w:r>
          </w:p>
        </w:tc>
      </w:tr>
      <w:tr w:rsidR="00357105" w:rsidRPr="00FC3736" w14:paraId="10E3EE22" w14:textId="77777777" w:rsidTr="00D6AF84">
        <w:trPr>
          <w:trHeight w:val="29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26E2E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Mixed packing provisions (ADR)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DB151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C4685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MP15</w:t>
            </w:r>
          </w:p>
        </w:tc>
      </w:tr>
      <w:tr w:rsidR="00357105" w:rsidRPr="00FC3736" w14:paraId="669AE32C" w14:textId="77777777" w:rsidTr="00D6AF84">
        <w:trPr>
          <w:trHeight w:val="463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3352F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Portable tank and bulk container instructions (ADR)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03761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D5794A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T7</w:t>
            </w:r>
          </w:p>
        </w:tc>
      </w:tr>
      <w:tr w:rsidR="00357105" w:rsidRPr="00FC3736" w14:paraId="417AAF30" w14:textId="77777777" w:rsidTr="00D6AF84">
        <w:trPr>
          <w:trHeight w:val="463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0A004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Portable tank and bulk container special provisions (ADR)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B96FD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04995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TP2</w:t>
            </w:r>
          </w:p>
        </w:tc>
      </w:tr>
      <w:tr w:rsidR="00357105" w:rsidRPr="00FC3736" w14:paraId="329020ED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9F9A88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Tank code (ADR)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F821EE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3A8F17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L4BN</w:t>
            </w:r>
          </w:p>
        </w:tc>
      </w:tr>
      <w:tr w:rsidR="00357105" w:rsidRPr="00FC3736" w14:paraId="2AF12372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4BE71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Vehicle for tank carriage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ECF94E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24F5A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FL</w:t>
            </w:r>
          </w:p>
        </w:tc>
      </w:tr>
      <w:tr w:rsidR="00357105" w:rsidRPr="00FC3736" w14:paraId="03DEEC6C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E99817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Transport category (ADR)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7C95BA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88E5A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2</w:t>
            </w:r>
          </w:p>
        </w:tc>
      </w:tr>
      <w:tr w:rsidR="00357105" w:rsidRPr="00FC3736" w14:paraId="59BC7840" w14:textId="77777777" w:rsidTr="00D6AF84">
        <w:trPr>
          <w:trHeight w:val="463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2099E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Special provisions for carriage - Operation (ADR)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BD861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CD0EC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S2</w:t>
            </w:r>
          </w:p>
        </w:tc>
      </w:tr>
      <w:tr w:rsidR="00357105" w:rsidRPr="00FC3736" w14:paraId="534CF8C6" w14:textId="77777777" w:rsidTr="00D6AF84">
        <w:trPr>
          <w:trHeight w:val="50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5E238A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Hazard identification number (Kemler No.)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863B5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A0AE5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83</w:t>
            </w:r>
          </w:p>
        </w:tc>
      </w:tr>
      <w:tr w:rsidR="00357105" w:rsidRPr="00FC3736" w14:paraId="78207616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F0B48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Orange plates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4B38E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D39C4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40C0AC15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5F1FB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50240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828F50" w14:textId="2B133300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noProof/>
                <w:kern w:val="0"/>
                <w:sz w:val="22"/>
                <w14:ligatures w14:val="none"/>
              </w:rPr>
              <w:drawing>
                <wp:anchor distT="0" distB="0" distL="114300" distR="114300" simplePos="0" relativeHeight="251662848" behindDoc="0" locked="0" layoutInCell="1" allowOverlap="1" wp14:anchorId="608AA100" wp14:editId="3998A9CF">
                  <wp:simplePos x="0" y="0"/>
                  <wp:positionH relativeFrom="column">
                    <wp:posOffset>28575</wp:posOffset>
                  </wp:positionH>
                  <wp:positionV relativeFrom="paragraph">
                    <wp:posOffset>-156210</wp:posOffset>
                  </wp:positionV>
                  <wp:extent cx="717550" cy="298450"/>
                  <wp:effectExtent l="0" t="0" r="0" b="6350"/>
                  <wp:wrapNone/>
                  <wp:docPr id="10" name="Picture 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800-00000A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9">
                            <a:extLst>
                              <a:ext uri="{FF2B5EF4-FFF2-40B4-BE49-F238E27FC236}">
                                <a16:creationId xmlns:a16="http://schemas.microsoft.com/office/drawing/2014/main" id="{00000000-0008-0000-0800-00000A000000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7550" cy="2984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357105" w:rsidRPr="00FC3736" w14:paraId="68302EF5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96681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Tunnel restriction code (ADR)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22FDC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6DF469" w14:textId="34333208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kern w:val="0"/>
                <w:sz w:val="22"/>
                <w14:ligatures w14:val="none"/>
              </w:rPr>
            </w:pP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420"/>
            </w:tblGrid>
            <w:tr w:rsidR="00357105" w:rsidRPr="00FC3736" w14:paraId="37227F19" w14:textId="77777777" w:rsidTr="51231F51">
              <w:trPr>
                <w:trHeight w:val="250"/>
                <w:tblCellSpacing w:w="0" w:type="dxa"/>
              </w:trPr>
              <w:tc>
                <w:tcPr>
                  <w:tcW w:w="542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946406E" w14:textId="6761B9BA" w:rsidR="00357105" w:rsidRPr="00FC3736" w:rsidRDefault="00357105" w:rsidP="00357105">
                  <w:pPr>
                    <w:spacing w:after="0" w:line="240" w:lineRule="auto"/>
                    <w:ind w:left="0" w:firstLine="0"/>
                    <w:rPr>
                      <w:rFonts w:eastAsia="Times New Roman"/>
                      <w:color w:val="auto"/>
                      <w:kern w:val="0"/>
                      <w:sz w:val="20"/>
                      <w:szCs w:val="20"/>
                      <w14:ligatures w14:val="none"/>
                    </w:rPr>
                  </w:pPr>
                  <w:r w:rsidRPr="00FC3736">
                    <w:rPr>
                      <w:rFonts w:eastAsia="Times New Roman"/>
                      <w:color w:val="auto"/>
                      <w:kern w:val="0"/>
                      <w:sz w:val="20"/>
                      <w:szCs w:val="20"/>
                      <w14:ligatures w14:val="none"/>
                    </w:rPr>
                    <w:t>D/E</w:t>
                  </w:r>
                </w:p>
              </w:tc>
            </w:tr>
          </w:tbl>
          <w:p w14:paraId="4172B25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kern w:val="0"/>
                <w:sz w:val="22"/>
                <w14:ligatures w14:val="none"/>
              </w:rPr>
            </w:pPr>
          </w:p>
        </w:tc>
      </w:tr>
      <w:tr w:rsidR="00357105" w:rsidRPr="00FC3736" w14:paraId="29DBCA77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86632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EAC code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972D4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AFFF2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•2P</w:t>
            </w:r>
          </w:p>
        </w:tc>
      </w:tr>
      <w:tr w:rsidR="00357105" w:rsidRPr="00FC3736" w14:paraId="7CE801A7" w14:textId="77777777" w:rsidTr="00D6AF84">
        <w:trPr>
          <w:trHeight w:val="260"/>
        </w:trPr>
        <w:tc>
          <w:tcPr>
            <w:tcW w:w="425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F30EA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- Transport by sea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86B55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5601B073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945A3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Limited quantities (IMDG)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55648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FDFDE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1L</w:t>
            </w:r>
          </w:p>
        </w:tc>
      </w:tr>
      <w:tr w:rsidR="00357105" w:rsidRPr="00FC3736" w14:paraId="0A17CFD6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DB147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Excepted quantities (IMDG)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AC7678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498247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E2</w:t>
            </w:r>
          </w:p>
        </w:tc>
      </w:tr>
      <w:tr w:rsidR="00357105" w:rsidRPr="00FC3736" w14:paraId="3AC32424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8D09C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Packing instructions (IMDG)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BBEFC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E9934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P001</w:t>
            </w:r>
          </w:p>
        </w:tc>
      </w:tr>
      <w:tr w:rsidR="00357105" w:rsidRPr="00FC3736" w14:paraId="7C6DE201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4E58C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IBC packing instructions (IMDG)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B008F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5469D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IBC02</w:t>
            </w:r>
          </w:p>
        </w:tc>
      </w:tr>
      <w:tr w:rsidR="00357105" w:rsidRPr="00FC3736" w14:paraId="3F1939FB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842C7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Tank instructions (IMDG)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AB6F1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D150E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T7</w:t>
            </w:r>
          </w:p>
        </w:tc>
      </w:tr>
      <w:tr w:rsidR="00357105" w:rsidRPr="00FC3736" w14:paraId="162E4145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D23577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Tank special provisions (IMDG)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59E38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7BA9D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TP2</w:t>
            </w:r>
          </w:p>
        </w:tc>
      </w:tr>
      <w:tr w:rsidR="00357105" w:rsidRPr="00FC3736" w14:paraId="5A7AC048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8AAA18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EmS</w:t>
            </w:r>
            <w:proofErr w:type="spellEnd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-No. (Fire)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AC0CC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72C84A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F-E</w:t>
            </w:r>
          </w:p>
        </w:tc>
      </w:tr>
      <w:tr w:rsidR="00357105" w:rsidRPr="00FC3736" w14:paraId="4C85EFC4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2F7EA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EmS</w:t>
            </w:r>
            <w:proofErr w:type="spellEnd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-No. (Spillage)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1B514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09942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S-C</w:t>
            </w:r>
          </w:p>
        </w:tc>
      </w:tr>
      <w:tr w:rsidR="00357105" w:rsidRPr="00FC3736" w14:paraId="4FFB8AF3" w14:textId="77777777" w:rsidTr="00D6AF84">
        <w:trPr>
          <w:trHeight w:val="26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4C0A3E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Stowage category (IMDG)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31D6C7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09332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A</w:t>
            </w:r>
          </w:p>
        </w:tc>
      </w:tr>
      <w:tr w:rsidR="00357105" w:rsidRPr="00FC3736" w14:paraId="13EC66CB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0E5FD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Flash point (IMDG)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7EE96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CE219E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2°C c.c.</w:t>
            </w:r>
          </w:p>
        </w:tc>
      </w:tr>
      <w:tr w:rsidR="00357105" w:rsidRPr="00FC3736" w14:paraId="3ED62F7C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303CA8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Properties and observations (IMDG)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93DAB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3B591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Colourless flammable liquid with a pungent odour. When </w:t>
            </w:r>
          </w:p>
        </w:tc>
      </w:tr>
      <w:tr w:rsidR="00357105" w:rsidRPr="00FC3736" w14:paraId="7AF5A03D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E8773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33858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9562A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n pure, crystallizes below 16°C. Flashpoint: 40°C c.c.</w:t>
            </w:r>
          </w:p>
        </w:tc>
      </w:tr>
      <w:tr w:rsidR="00357105" w:rsidRPr="00FC3736" w14:paraId="722C60D6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1137A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8FCB8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7F715A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Explosive limits: 4% to 17% Miscible with water</w:t>
            </w:r>
          </w:p>
        </w:tc>
      </w:tr>
      <w:tr w:rsidR="00357105" w:rsidRPr="00FC3736" w14:paraId="2E2C3B0B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8BD51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7AF487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03ADB8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Corrosive to lead and most other metals.</w:t>
            </w:r>
          </w:p>
        </w:tc>
      </w:tr>
      <w:tr w:rsidR="00357105" w:rsidRPr="00FC3736" w14:paraId="6AAE050A" w14:textId="77777777" w:rsidTr="00D6AF84">
        <w:trPr>
          <w:trHeight w:val="29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E1EE9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MFAG-No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8BB9CE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63D34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132</w:t>
            </w:r>
          </w:p>
        </w:tc>
      </w:tr>
      <w:tr w:rsidR="00357105" w:rsidRPr="00FC3736" w14:paraId="02640B1A" w14:textId="77777777" w:rsidTr="00D6AF84">
        <w:trPr>
          <w:trHeight w:val="26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04493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- Air transport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78C09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81D20E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00706B1B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0A97C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PCA Excepted quantities (IATA)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6D4AA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D6546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E2</w:t>
            </w:r>
          </w:p>
        </w:tc>
      </w:tr>
      <w:tr w:rsidR="00357105" w:rsidRPr="00FC3736" w14:paraId="723A567B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C9982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PCA Limited quantities (IATA)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DE72C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E6D9B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Y840</w:t>
            </w:r>
          </w:p>
        </w:tc>
      </w:tr>
      <w:tr w:rsidR="00357105" w:rsidRPr="00FC3736" w14:paraId="5797F62E" w14:textId="77777777" w:rsidTr="00D6AF84">
        <w:trPr>
          <w:trHeight w:val="50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149E3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PCA limited quantity max net quantity (IATA)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05EB9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2AAF68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0.5L</w:t>
            </w:r>
          </w:p>
        </w:tc>
      </w:tr>
      <w:tr w:rsidR="00357105" w:rsidRPr="00FC3736" w14:paraId="0B93A421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CC34E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PCA packing instructions (IATA)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1654D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C27F1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851</w:t>
            </w:r>
          </w:p>
        </w:tc>
      </w:tr>
      <w:tr w:rsidR="00357105" w:rsidRPr="00FC3736" w14:paraId="6D4AD2E3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0C2DA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PCA max net quantity (IATA)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3F3057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2E2B9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1L</w:t>
            </w:r>
          </w:p>
        </w:tc>
      </w:tr>
      <w:tr w:rsidR="00357105" w:rsidRPr="00FC3736" w14:paraId="4D7A90AB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893BEA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CAO packing instructions (IATA)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CC702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F844F8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855</w:t>
            </w:r>
          </w:p>
        </w:tc>
      </w:tr>
      <w:tr w:rsidR="00357105" w:rsidRPr="00FC3736" w14:paraId="0DAFAC6A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0CE14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CAO max net quantity (IATA)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2AABD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0E6118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30L</w:t>
            </w:r>
          </w:p>
        </w:tc>
      </w:tr>
      <w:tr w:rsidR="00357105" w:rsidRPr="00FC3736" w14:paraId="0761D61A" w14:textId="77777777" w:rsidTr="00D6AF84">
        <w:trPr>
          <w:trHeight w:val="29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76180E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ERG code (IATA)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8597B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: 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1B38E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8F</w:t>
            </w:r>
          </w:p>
        </w:tc>
      </w:tr>
      <w:tr w:rsidR="00357105" w:rsidRPr="00FC3736" w14:paraId="2D63D097" w14:textId="77777777" w:rsidTr="00D6AF84">
        <w:trPr>
          <w:trHeight w:val="26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5F461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- Inland waterway transport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0FAA8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0CF6C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11CE2712" w14:textId="77777777" w:rsidTr="00D6AF84">
        <w:trPr>
          <w:trHeight w:val="29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45EF58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Classification code (ADN)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FBEF8A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21628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CF1</w:t>
            </w:r>
          </w:p>
        </w:tc>
      </w:tr>
      <w:tr w:rsidR="00357105" w:rsidRPr="00FC3736" w14:paraId="72EEBF47" w14:textId="77777777" w:rsidTr="00D6AF84">
        <w:trPr>
          <w:trHeight w:val="29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BD966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Limited quantities (ADN)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400ED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85252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1L</w:t>
            </w:r>
          </w:p>
        </w:tc>
      </w:tr>
      <w:tr w:rsidR="00357105" w:rsidRPr="00FC3736" w14:paraId="2F28822C" w14:textId="77777777" w:rsidTr="00D6AF84">
        <w:trPr>
          <w:trHeight w:val="29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2CEFE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Excepted quantities (ADN)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FCDE37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E5C7A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E2</w:t>
            </w:r>
          </w:p>
        </w:tc>
      </w:tr>
      <w:tr w:rsidR="00357105" w:rsidRPr="00FC3736" w14:paraId="0EC4D3E7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16902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Carriage permitted (ADN)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A5DF0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6A9AE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T</w:t>
            </w:r>
          </w:p>
        </w:tc>
      </w:tr>
      <w:tr w:rsidR="00357105" w:rsidRPr="00FC3736" w14:paraId="1DBA2217" w14:textId="77777777" w:rsidTr="00D6AF84">
        <w:trPr>
          <w:trHeight w:val="29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020BC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Equipment required (ADN)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8B8ADE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5B46D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PP, EP, EX, A</w:t>
            </w:r>
          </w:p>
        </w:tc>
      </w:tr>
      <w:tr w:rsidR="00357105" w:rsidRPr="00FC3736" w14:paraId="361CABC7" w14:textId="77777777" w:rsidTr="00D6AF84">
        <w:trPr>
          <w:trHeight w:val="29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BAA0BA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Ventilation (ADN)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B4C74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4DC21E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VEO1</w:t>
            </w:r>
          </w:p>
        </w:tc>
      </w:tr>
      <w:tr w:rsidR="00357105" w:rsidRPr="00FC3736" w14:paraId="5E10EE1F" w14:textId="77777777" w:rsidTr="00D6AF84">
        <w:trPr>
          <w:trHeight w:val="29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F6B19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Number of blue cones/lights (ADN)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07752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2517DA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1</w:t>
            </w:r>
          </w:p>
        </w:tc>
      </w:tr>
      <w:tr w:rsidR="00357105" w:rsidRPr="00FC3736" w14:paraId="71FCFE6A" w14:textId="77777777" w:rsidTr="00D6AF84">
        <w:trPr>
          <w:trHeight w:val="26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8BF2A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- Rail transport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E7DC6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FE89E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0E95D7DC" w14:textId="77777777" w:rsidTr="00D6AF84">
        <w:trPr>
          <w:trHeight w:val="29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B91BC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Classification code (RID)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6A565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7E126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CF1</w:t>
            </w:r>
          </w:p>
        </w:tc>
      </w:tr>
      <w:tr w:rsidR="00357105" w:rsidRPr="00FC3736" w14:paraId="2F4252F3" w14:textId="77777777" w:rsidTr="00D6AF84">
        <w:trPr>
          <w:trHeight w:val="29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86DAD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lastRenderedPageBreak/>
              <w:t>Limited quantities (RID)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86C56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508D1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1L</w:t>
            </w:r>
          </w:p>
        </w:tc>
      </w:tr>
      <w:tr w:rsidR="00357105" w:rsidRPr="00FC3736" w14:paraId="19EF55C8" w14:textId="77777777" w:rsidTr="00D6AF84">
        <w:trPr>
          <w:trHeight w:val="29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74FDB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Excepted quantities (RID)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35E2E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4E325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E2</w:t>
            </w:r>
          </w:p>
        </w:tc>
      </w:tr>
      <w:tr w:rsidR="00357105" w:rsidRPr="00FC3736" w14:paraId="22C8F9E9" w14:textId="77777777" w:rsidTr="00D6AF84">
        <w:trPr>
          <w:trHeight w:val="29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BAA97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Packing instructions (RID)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03B22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D5D13E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P001, IBC02</w:t>
            </w:r>
          </w:p>
        </w:tc>
      </w:tr>
      <w:tr w:rsidR="00357105" w:rsidRPr="00FC3736" w14:paraId="63F09420" w14:textId="77777777" w:rsidTr="00D6AF84">
        <w:trPr>
          <w:trHeight w:val="29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2836F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Mixed packing provisions (RID)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D0601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042AF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MP15</w:t>
            </w:r>
          </w:p>
        </w:tc>
      </w:tr>
      <w:tr w:rsidR="00357105" w:rsidRPr="00FC3736" w14:paraId="77E53130" w14:textId="77777777" w:rsidTr="00D6AF84">
        <w:trPr>
          <w:trHeight w:val="50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6F866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Portable tank and bulk container instructions (RID)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8359F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1FE01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T7</w:t>
            </w:r>
          </w:p>
        </w:tc>
      </w:tr>
      <w:tr w:rsidR="00357105" w:rsidRPr="00FC3736" w14:paraId="3608B361" w14:textId="77777777" w:rsidTr="00D6AF84">
        <w:trPr>
          <w:trHeight w:val="463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9D064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Portable tank and bulk container special provisions (RID)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06DE2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84A05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TP2</w:t>
            </w:r>
          </w:p>
        </w:tc>
      </w:tr>
      <w:tr w:rsidR="00357105" w:rsidRPr="00FC3736" w14:paraId="1C05A360" w14:textId="77777777" w:rsidTr="00D6AF84">
        <w:trPr>
          <w:trHeight w:val="29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D64E8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Tank codes for RID tanks (RID)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8E8287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3262D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L4BN</w:t>
            </w:r>
          </w:p>
        </w:tc>
      </w:tr>
      <w:tr w:rsidR="00357105" w:rsidRPr="00FC3736" w14:paraId="6BBA7958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595D3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Transport category (RID)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5AABF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836B5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2</w:t>
            </w:r>
          </w:p>
        </w:tc>
      </w:tr>
      <w:tr w:rsidR="00357105" w:rsidRPr="00FC3736" w14:paraId="2966C940" w14:textId="77777777" w:rsidTr="00D6AF84">
        <w:trPr>
          <w:trHeight w:val="29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CE056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Colis express (express parcels) (RID)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B2119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58B6BA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CE6</w:t>
            </w:r>
          </w:p>
        </w:tc>
      </w:tr>
      <w:tr w:rsidR="00357105" w:rsidRPr="00FC3736" w14:paraId="62D669AE" w14:textId="77777777" w:rsidTr="00D6AF84">
        <w:trPr>
          <w:trHeight w:val="29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43614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Hazard identification number (RID)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F705F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AD425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83</w:t>
            </w:r>
          </w:p>
        </w:tc>
      </w:tr>
      <w:tr w:rsidR="00357105" w:rsidRPr="00FC3736" w14:paraId="5B642DBE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A117E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1E844E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C6958E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690003A1" w14:textId="77777777" w:rsidTr="00D6AF84">
        <w:trPr>
          <w:trHeight w:val="26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C6D9F1"/>
            <w:vAlign w:val="center"/>
            <w:hideMark/>
          </w:tcPr>
          <w:p w14:paraId="2D3BC4F7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14.7. Transport in bulk according to Annex II of MARPOL 73/78 and the IBC Code</w:t>
            </w:r>
          </w:p>
        </w:tc>
      </w:tr>
      <w:tr w:rsidR="00357105" w:rsidRPr="00FC3736" w14:paraId="3AD7EA43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9837C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Not applicable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A032D8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CB5DB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1C2C0ADA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42D49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E1C2C7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FA08B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3A118440" w14:textId="77777777" w:rsidTr="00D6AF84">
        <w:trPr>
          <w:trHeight w:val="26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A9088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B96A9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3A7E7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4929556A" w14:textId="77777777" w:rsidTr="00D6AF84">
        <w:trPr>
          <w:trHeight w:val="463"/>
        </w:trPr>
        <w:tc>
          <w:tcPr>
            <w:tcW w:w="9891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BDD6EE" w:themeFill="accent5" w:themeFillTint="66"/>
            <w:vAlign w:val="center"/>
            <w:hideMark/>
          </w:tcPr>
          <w:p w14:paraId="4D0B64DD" w14:textId="77777777" w:rsidR="00357105" w:rsidRPr="00FC3736" w:rsidRDefault="00357105" w:rsidP="51231F51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2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auto"/>
                <w:kern w:val="0"/>
                <w:sz w:val="22"/>
                <w14:ligatures w14:val="none"/>
              </w:rPr>
              <w:t>SECTION 15:  Regulatory information</w:t>
            </w:r>
          </w:p>
        </w:tc>
      </w:tr>
      <w:tr w:rsidR="00357105" w:rsidRPr="00FC3736" w14:paraId="4294A694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BEA94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2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703C7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CB915E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09628A87" w14:textId="77777777" w:rsidTr="00D6AF84">
        <w:trPr>
          <w:trHeight w:val="26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C6D9F1"/>
            <w:vAlign w:val="center"/>
            <w:hideMark/>
          </w:tcPr>
          <w:p w14:paraId="5BC75707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15.1. Safety, health and environmental regulations/legislation specific for the substance or mixture</w:t>
            </w:r>
          </w:p>
        </w:tc>
      </w:tr>
      <w:tr w:rsidR="00357105" w:rsidRPr="00FC3736" w14:paraId="21B500E0" w14:textId="77777777" w:rsidTr="00D6AF84">
        <w:trPr>
          <w:trHeight w:val="26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690E7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0070C0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0070C0"/>
                <w:kern w:val="0"/>
                <w:sz w:val="20"/>
                <w:szCs w:val="20"/>
                <w14:ligatures w14:val="none"/>
              </w:rPr>
              <w:t>15.1.1. EU-Regulations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5DF37A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0070C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528B4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74C20521" w14:textId="77777777" w:rsidTr="00D6AF84">
        <w:trPr>
          <w:trHeight w:val="26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EF570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0070C0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0070C0"/>
                <w:kern w:val="0"/>
                <w:sz w:val="20"/>
                <w:szCs w:val="20"/>
                <w14:ligatures w14:val="none"/>
              </w:rPr>
              <w:t>REACH Annex XVII (Restriction List)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EBB17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0070C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031178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3A3E1162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4BA957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AC4D3E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1C06C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3AEFA523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2DC2C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97296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1B78A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30AD59A6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9EF1BB" w14:textId="42713F7D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kern w:val="0"/>
                <w:sz w:val="22"/>
                <w14:ligatures w14:val="none"/>
              </w:rPr>
            </w:pP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700"/>
            </w:tblGrid>
            <w:tr w:rsidR="00357105" w:rsidRPr="00FC3736" w14:paraId="6E3B5A22" w14:textId="77777777">
              <w:trPr>
                <w:trHeight w:val="250"/>
                <w:tblCellSpacing w:w="0" w:type="dxa"/>
              </w:trPr>
              <w:tc>
                <w:tcPr>
                  <w:tcW w:w="37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AAC4762" w14:textId="77777777" w:rsidR="00357105" w:rsidRPr="00FC3736" w:rsidRDefault="00357105" w:rsidP="00357105">
                  <w:pPr>
                    <w:spacing w:after="0" w:line="240" w:lineRule="auto"/>
                    <w:ind w:left="0" w:firstLine="0"/>
                    <w:rPr>
                      <w:rFonts w:eastAsia="Times New Roman"/>
                      <w:kern w:val="0"/>
                      <w:sz w:val="22"/>
                      <w14:ligatures w14:val="none"/>
                    </w:rPr>
                  </w:pPr>
                </w:p>
              </w:tc>
            </w:tr>
          </w:tbl>
          <w:p w14:paraId="75FDBAE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kern w:val="0"/>
                <w:sz w:val="22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F7B67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1EB90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55073357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5504C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A621F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71AD0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12A39F21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4975FD" w14:textId="0D9D8165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noProof/>
                <w:kern w:val="0"/>
                <w:sz w:val="22"/>
                <w14:ligatures w14:val="none"/>
              </w:rPr>
              <w:drawing>
                <wp:anchor distT="0" distB="0" distL="114300" distR="114300" simplePos="0" relativeHeight="251664896" behindDoc="0" locked="0" layoutInCell="1" allowOverlap="1" wp14:anchorId="414F5F75" wp14:editId="61C65285">
                  <wp:simplePos x="0" y="0"/>
                  <wp:positionH relativeFrom="column">
                    <wp:posOffset>-57150</wp:posOffset>
                  </wp:positionH>
                  <wp:positionV relativeFrom="paragraph">
                    <wp:posOffset>-690880</wp:posOffset>
                  </wp:positionV>
                  <wp:extent cx="5384800" cy="1238250"/>
                  <wp:effectExtent l="0" t="0" r="0" b="0"/>
                  <wp:wrapNone/>
                  <wp:docPr id="11" name="Picture 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800-00000B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0">
                            <a:extLst>
                              <a:ext uri="{FF2B5EF4-FFF2-40B4-BE49-F238E27FC236}">
                                <a16:creationId xmlns:a16="http://schemas.microsoft.com/office/drawing/2014/main" id="{00000000-0008-0000-0800-00000B0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480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40152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78FD8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00DDF44A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1C8277" w14:textId="2399612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C5E207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7CF55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1CF8A8B3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F165E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DEBFB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6D6CE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1CFF4754" w14:textId="77777777" w:rsidTr="00D6AF84">
        <w:trPr>
          <w:trHeight w:val="26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6CA46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EB16C7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D5753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3C32EA9C" w14:textId="77777777" w:rsidTr="00D6AF84">
        <w:trPr>
          <w:trHeight w:val="26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6034C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0070C0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0070C0"/>
                <w:kern w:val="0"/>
                <w:sz w:val="20"/>
                <w:szCs w:val="20"/>
                <w14:ligatures w14:val="none"/>
              </w:rPr>
              <w:t>REACH Annex XIV (Authorisation List)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D4EF1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0070C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E5EFF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48032660" w14:textId="77777777" w:rsidTr="00D6AF84">
        <w:trPr>
          <w:trHeight w:val="26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5F386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{{SUBSTANCE_FULL_NAME}} is not on the REACH Annex XIV List</w:t>
            </w:r>
          </w:p>
        </w:tc>
      </w:tr>
      <w:tr w:rsidR="00357105" w:rsidRPr="00FC3736" w14:paraId="6408CE6D" w14:textId="77777777" w:rsidTr="00D6AF84">
        <w:trPr>
          <w:trHeight w:val="26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E406BE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E3870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BF255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46810AB2" w14:textId="77777777" w:rsidTr="00D6AF84">
        <w:trPr>
          <w:trHeight w:val="26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E4189E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0070C0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0070C0"/>
                <w:kern w:val="0"/>
                <w:sz w:val="20"/>
                <w:szCs w:val="20"/>
                <w14:ligatures w14:val="none"/>
              </w:rPr>
              <w:t>REACH Candidate List (SVHC)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914A4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0070C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DA65D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6CD625BD" w14:textId="77777777" w:rsidTr="00D6AF84">
        <w:trPr>
          <w:trHeight w:val="26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842D9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{{SUBSTANCE_FULL_NAME}} is not on the REACH Candidate List</w:t>
            </w:r>
          </w:p>
        </w:tc>
      </w:tr>
      <w:tr w:rsidR="00357105" w:rsidRPr="00FC3736" w14:paraId="4A953FD4" w14:textId="77777777" w:rsidTr="00D6AF84">
        <w:trPr>
          <w:trHeight w:val="26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72B7B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FF1BF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E15C0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7DE23A14" w14:textId="77777777" w:rsidTr="00D6AF84">
        <w:trPr>
          <w:trHeight w:val="260"/>
        </w:trPr>
        <w:tc>
          <w:tcPr>
            <w:tcW w:w="42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BE917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0070C0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0070C0"/>
                <w:kern w:val="0"/>
                <w:sz w:val="20"/>
                <w:szCs w:val="20"/>
                <w14:ligatures w14:val="none"/>
              </w:rPr>
              <w:t>PIC Regulation (Prior Informed Consent)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DE655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0070C0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6FAA6C3D" w14:textId="77777777" w:rsidTr="00D6AF84">
        <w:trPr>
          <w:trHeight w:val="26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DB070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{{SUBSTANCE_FULL_NAME}} is not subject to Regulation (EU) No 649/2012 of the European</w:t>
            </w:r>
          </w:p>
        </w:tc>
      </w:tr>
      <w:tr w:rsidR="00357105" w:rsidRPr="00FC3736" w14:paraId="4D95A6B4" w14:textId="77777777" w:rsidTr="00D6AF84">
        <w:trPr>
          <w:trHeight w:val="26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075D5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Parliament and of the Council of 4 </w:t>
            </w:r>
            <w:proofErr w:type="spellStart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july</w:t>
            </w:r>
            <w:proofErr w:type="spellEnd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 2012 concerning the export and import </w:t>
            </w:r>
          </w:p>
        </w:tc>
      </w:tr>
      <w:tr w:rsidR="00357105" w:rsidRPr="00FC3736" w14:paraId="3D1D35EB" w14:textId="77777777" w:rsidTr="00D6AF84">
        <w:trPr>
          <w:trHeight w:val="26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293337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of hazardous chemicals.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9E871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B078F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4DDA8508" w14:textId="77777777" w:rsidTr="00D6AF84">
        <w:trPr>
          <w:trHeight w:val="26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AA519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09B45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57A82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36EBA1BF" w14:textId="77777777" w:rsidTr="00D6AF84">
        <w:trPr>
          <w:trHeight w:val="26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2E6BD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0070C0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0070C0"/>
                <w:kern w:val="0"/>
                <w:sz w:val="20"/>
                <w:szCs w:val="20"/>
                <w14:ligatures w14:val="none"/>
              </w:rPr>
              <w:t>POP Regulation (Persistent Organic Pollutants)</w:t>
            </w:r>
          </w:p>
        </w:tc>
      </w:tr>
      <w:tr w:rsidR="00357105" w:rsidRPr="00FC3736" w14:paraId="53CA2E73" w14:textId="77777777" w:rsidTr="00D6AF84">
        <w:trPr>
          <w:trHeight w:val="26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A8EE4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{{SUBSTANCE_FULL_NAME}} is not subject to Regulation (EU) No 2019/1021 of the European</w:t>
            </w:r>
          </w:p>
        </w:tc>
      </w:tr>
      <w:tr w:rsidR="00357105" w:rsidRPr="00FC3736" w14:paraId="4E0C253D" w14:textId="77777777" w:rsidTr="00D6AF84">
        <w:trPr>
          <w:trHeight w:val="26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64DA0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Parliament and of the Council of 20 June 2019 on persistent organic pollutants</w:t>
            </w:r>
          </w:p>
        </w:tc>
      </w:tr>
      <w:tr w:rsidR="00357105" w:rsidRPr="00FC3736" w14:paraId="064AAC52" w14:textId="77777777" w:rsidTr="00D6AF84">
        <w:trPr>
          <w:trHeight w:val="26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FD7CF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AECC9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ECA38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1DFD4C41" w14:textId="77777777" w:rsidTr="00D6AF84">
        <w:trPr>
          <w:trHeight w:val="26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C1687A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D2145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634FE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74505305" w14:textId="77777777" w:rsidTr="00D6AF84">
        <w:trPr>
          <w:trHeight w:val="26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630C58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0070C0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0070C0"/>
                <w:kern w:val="0"/>
                <w:sz w:val="20"/>
                <w:szCs w:val="20"/>
                <w14:ligatures w14:val="none"/>
              </w:rPr>
              <w:t>Ozone Regulation (1005/2009)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DD3E5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0070C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ACAC0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044F5A50" w14:textId="77777777" w:rsidTr="00D6AF84">
        <w:trPr>
          <w:trHeight w:val="26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8DD5C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{{SUBSTANCE_FULL_NAME}} is not subject to REGULATION (EU) No 1005/2009 OF THE EUROPEAN</w:t>
            </w:r>
          </w:p>
        </w:tc>
      </w:tr>
      <w:tr w:rsidR="00357105" w:rsidRPr="00FC3736" w14:paraId="3A4401F4" w14:textId="77777777" w:rsidTr="00D6AF84">
        <w:trPr>
          <w:trHeight w:val="26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485DD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PARLIAMENT AND OF THE COUNCIL of 16 September 2009 on substances </w:t>
            </w:r>
          </w:p>
        </w:tc>
      </w:tr>
      <w:tr w:rsidR="00357105" w:rsidRPr="00FC3736" w14:paraId="75AA5FDB" w14:textId="77777777" w:rsidTr="00D6AF84">
        <w:trPr>
          <w:trHeight w:val="26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0BBE3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that deplete the ozone layer.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8C1B6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03B10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36A526EC" w14:textId="77777777" w:rsidTr="00D6AF84">
        <w:trPr>
          <w:trHeight w:val="26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2C555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D38D8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EA3FF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52057006" w14:textId="77777777" w:rsidTr="00D6AF84">
        <w:trPr>
          <w:trHeight w:val="26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D3022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0070C0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0070C0"/>
                <w:kern w:val="0"/>
                <w:sz w:val="20"/>
                <w:szCs w:val="20"/>
                <w14:ligatures w14:val="none"/>
              </w:rPr>
              <w:t>Explosives Precursors Regulation (2019/1148)</w:t>
            </w:r>
          </w:p>
        </w:tc>
      </w:tr>
      <w:tr w:rsidR="00357105" w:rsidRPr="00FC3736" w14:paraId="7319C624" w14:textId="77777777" w:rsidTr="00D6AF84">
        <w:trPr>
          <w:trHeight w:val="26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A76D5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lastRenderedPageBreak/>
              <w:t xml:space="preserve">Contains no substance subject to Regulation (EU) 2019/1148 of the </w:t>
            </w:r>
            <w:proofErr w:type="gramStart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European  Parliament</w:t>
            </w:r>
            <w:proofErr w:type="gramEnd"/>
          </w:p>
        </w:tc>
      </w:tr>
      <w:tr w:rsidR="00357105" w:rsidRPr="00FC3736" w14:paraId="4B5A0C79" w14:textId="77777777" w:rsidTr="00D6AF84">
        <w:trPr>
          <w:trHeight w:val="26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D34DB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and of the Council of 20 June 2019 on the marketing and use of explosives precursors.</w:t>
            </w:r>
          </w:p>
        </w:tc>
      </w:tr>
      <w:tr w:rsidR="00357105" w:rsidRPr="00FC3736" w14:paraId="342A6EF4" w14:textId="77777777" w:rsidTr="00D6AF84">
        <w:trPr>
          <w:trHeight w:val="26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9D5C5E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ED56E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2B536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2B742497" w14:textId="77777777" w:rsidTr="00D6AF84">
        <w:trPr>
          <w:trHeight w:val="260"/>
        </w:trPr>
        <w:tc>
          <w:tcPr>
            <w:tcW w:w="42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EF61C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0070C0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0070C0"/>
                <w:kern w:val="0"/>
                <w:sz w:val="20"/>
                <w:szCs w:val="20"/>
                <w14:ligatures w14:val="none"/>
              </w:rPr>
              <w:t>Drug Precursors Regulation (273/2004)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85FE2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0070C0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7321DD63" w14:textId="77777777" w:rsidTr="00D6AF84">
        <w:trPr>
          <w:trHeight w:val="26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AC897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Contains no substance(s) listed on the Drug Precursors </w:t>
            </w:r>
            <w:proofErr w:type="gramStart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list(</w:t>
            </w:r>
            <w:proofErr w:type="gramEnd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Regulation EC 273/2004 on drug precursors)</w:t>
            </w:r>
          </w:p>
        </w:tc>
      </w:tr>
      <w:tr w:rsidR="00357105" w:rsidRPr="00FC3736" w14:paraId="1435C61B" w14:textId="77777777" w:rsidTr="00D6AF84">
        <w:trPr>
          <w:trHeight w:val="26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370C48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DF26F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E6682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52A0CB5F" w14:textId="77777777" w:rsidTr="00D6AF84">
        <w:trPr>
          <w:trHeight w:val="26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FDC6E8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0070C0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0070C0"/>
                <w:kern w:val="0"/>
                <w:sz w:val="20"/>
                <w:szCs w:val="20"/>
                <w14:ligatures w14:val="none"/>
              </w:rPr>
              <w:t>15.1.2. National regulations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C4AEF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0070C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78F6C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44A9EF18" w14:textId="77777777" w:rsidTr="00D6AF84">
        <w:trPr>
          <w:trHeight w:val="26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A6DE7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0070C0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0070C0"/>
                <w:kern w:val="0"/>
                <w:sz w:val="20"/>
                <w:szCs w:val="20"/>
                <w14:ligatures w14:val="none"/>
              </w:rPr>
              <w:t>France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B25F98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0070C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09F93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00EEDC69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46563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6573EA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1C90E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14FAC448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8A655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5F639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7DB0F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22759F15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48BBD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5A53E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52E05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7044E095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64BFEC" w14:textId="5264497E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kern w:val="0"/>
                <w:sz w:val="22"/>
                <w14:ligatures w14:val="none"/>
              </w:rPr>
            </w:pPr>
            <w:r w:rsidRPr="00FC3736">
              <w:rPr>
                <w:rFonts w:eastAsia="Times New Roman"/>
                <w:noProof/>
                <w:kern w:val="0"/>
                <w:sz w:val="22"/>
                <w14:ligatures w14:val="none"/>
              </w:rPr>
              <w:drawing>
                <wp:anchor distT="0" distB="0" distL="114300" distR="114300" simplePos="0" relativeHeight="251665920" behindDoc="0" locked="0" layoutInCell="1" allowOverlap="1" wp14:anchorId="1D0DD8E8" wp14:editId="7F8EC1BB">
                  <wp:simplePos x="0" y="0"/>
                  <wp:positionH relativeFrom="column">
                    <wp:posOffset>50800</wp:posOffset>
                  </wp:positionH>
                  <wp:positionV relativeFrom="paragraph">
                    <wp:posOffset>-415290</wp:posOffset>
                  </wp:positionV>
                  <wp:extent cx="5518150" cy="1225550"/>
                  <wp:effectExtent l="0" t="0" r="0" b="0"/>
                  <wp:wrapNone/>
                  <wp:docPr id="605771167" name="Picture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800-00000C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1">
                            <a:extLst>
                              <a:ext uri="{FF2B5EF4-FFF2-40B4-BE49-F238E27FC236}">
                                <a16:creationId xmlns:a16="http://schemas.microsoft.com/office/drawing/2014/main" id="{00000000-0008-0000-0800-00000C0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8150" cy="1225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700"/>
            </w:tblGrid>
            <w:tr w:rsidR="00357105" w:rsidRPr="00FC3736" w14:paraId="4FB1C4CF" w14:textId="77777777">
              <w:trPr>
                <w:trHeight w:val="250"/>
                <w:tblCellSpacing w:w="0" w:type="dxa"/>
              </w:trPr>
              <w:tc>
                <w:tcPr>
                  <w:tcW w:w="37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5238BA9" w14:textId="414014A1" w:rsidR="00357105" w:rsidRPr="00FC3736" w:rsidRDefault="00357105" w:rsidP="00357105">
                  <w:pPr>
                    <w:spacing w:after="0" w:line="240" w:lineRule="auto"/>
                    <w:ind w:left="0" w:firstLine="0"/>
                    <w:rPr>
                      <w:rFonts w:eastAsia="Times New Roman"/>
                      <w:kern w:val="0"/>
                      <w:sz w:val="22"/>
                      <w14:ligatures w14:val="none"/>
                    </w:rPr>
                  </w:pPr>
                </w:p>
              </w:tc>
            </w:tr>
          </w:tbl>
          <w:p w14:paraId="71D8210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kern w:val="0"/>
                <w:sz w:val="22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78C02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6F3B5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08A9D0A6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689BC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2C1D0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63185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29AF44A1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B61A4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1A71C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8AC4DE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2E8B4E7C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E88F0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C3143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EC8A88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483A0C70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4EC50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E9C9E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F28DE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16C7BAE0" w14:textId="77777777" w:rsidTr="00D6AF84">
        <w:trPr>
          <w:trHeight w:val="26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FC0FC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0070C0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0070C0"/>
                <w:kern w:val="0"/>
                <w:sz w:val="20"/>
                <w:szCs w:val="20"/>
                <w14:ligatures w14:val="none"/>
              </w:rPr>
              <w:t>Germany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F574F8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0070C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9532BA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7933D877" w14:textId="77777777" w:rsidTr="00D6AF84">
        <w:trPr>
          <w:trHeight w:val="25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58EAC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Water hazard class (WGK</w:t>
            </w:r>
            <w:proofErr w:type="gramStart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) :</w:t>
            </w:r>
            <w:proofErr w:type="gramEnd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 {{WGK_CLASS}} </w:t>
            </w:r>
          </w:p>
        </w:tc>
      </w:tr>
      <w:tr w:rsidR="00357105" w:rsidRPr="00FC3736" w14:paraId="1DBD13DF" w14:textId="77777777" w:rsidTr="00D6AF84">
        <w:trPr>
          <w:trHeight w:val="25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0436F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{{WGK_ID}}</w:t>
            </w:r>
          </w:p>
        </w:tc>
      </w:tr>
      <w:tr w:rsidR="00357105" w:rsidRPr="00FC3736" w14:paraId="7316E3D3" w14:textId="77777777" w:rsidTr="00D6AF84">
        <w:trPr>
          <w:trHeight w:val="25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B014B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Hazardous Incident Ordinance (12. </w:t>
            </w:r>
            <w:proofErr w:type="spellStart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BImSchV</w:t>
            </w:r>
            <w:proofErr w:type="spellEnd"/>
            <w:proofErr w:type="gramStart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) :Is</w:t>
            </w:r>
            <w:proofErr w:type="gramEnd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 not subject of the Hazardous Incident Ordinance</w:t>
            </w:r>
          </w:p>
        </w:tc>
      </w:tr>
      <w:tr w:rsidR="00357105" w:rsidRPr="00FC3736" w14:paraId="1BF89DD5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2F1CE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 (12. </w:t>
            </w:r>
            <w:proofErr w:type="spellStart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BImSchV</w:t>
            </w:r>
            <w:proofErr w:type="spellEnd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74782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32266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00E1CC4D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CBA86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076D5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F9EC0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5A1CCDC9" w14:textId="77777777" w:rsidTr="00D6AF84">
        <w:trPr>
          <w:trHeight w:val="26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67591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0070C0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0070C0"/>
                <w:kern w:val="0"/>
                <w:sz w:val="20"/>
                <w:szCs w:val="20"/>
                <w14:ligatures w14:val="none"/>
              </w:rPr>
              <w:t>Netherlands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D1031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0070C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70A95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77366BFE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0F82C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SZW-</w:t>
            </w:r>
            <w:proofErr w:type="spellStart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lijst</w:t>
            </w:r>
            <w:proofErr w:type="spellEnd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 van </w:t>
            </w:r>
            <w:proofErr w:type="spellStart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kankerverwekkende</w:t>
            </w:r>
            <w:proofErr w:type="spellEnd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stoffen</w:t>
            </w:r>
            <w:proofErr w:type="spellEnd"/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1984D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09A61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The substance is not listed</w:t>
            </w:r>
          </w:p>
        </w:tc>
      </w:tr>
      <w:tr w:rsidR="00357105" w:rsidRPr="00FC3736" w14:paraId="042A82AD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D9D7C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SZW-</w:t>
            </w:r>
            <w:proofErr w:type="spellStart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lijst</w:t>
            </w:r>
            <w:proofErr w:type="spellEnd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 van </w:t>
            </w:r>
            <w:proofErr w:type="spellStart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mutagene</w:t>
            </w:r>
            <w:proofErr w:type="spellEnd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stoffen</w:t>
            </w:r>
            <w:proofErr w:type="spellEnd"/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3895F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DCD028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The substance is not listed</w:t>
            </w:r>
          </w:p>
        </w:tc>
      </w:tr>
      <w:tr w:rsidR="00357105" w:rsidRPr="00FC3736" w14:paraId="577767EB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E3C8F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SZW-</w:t>
            </w:r>
            <w:proofErr w:type="spellStart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lijst</w:t>
            </w:r>
            <w:proofErr w:type="spellEnd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 van </w:t>
            </w:r>
            <w:proofErr w:type="spellStart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reprotoxische</w:t>
            </w:r>
            <w:proofErr w:type="spellEnd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stoffen</w:t>
            </w:r>
            <w:proofErr w:type="spellEnd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 –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A091D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07488E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The substance is not listed</w:t>
            </w:r>
          </w:p>
        </w:tc>
      </w:tr>
      <w:tr w:rsidR="00357105" w:rsidRPr="00FC3736" w14:paraId="2D1882DE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DA97A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Borstvoeding</w:t>
            </w:r>
            <w:proofErr w:type="spellEnd"/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F805F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09554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0B9A41B2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6159D7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SZW-</w:t>
            </w:r>
            <w:proofErr w:type="spellStart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lijst</w:t>
            </w:r>
            <w:proofErr w:type="spellEnd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 van </w:t>
            </w:r>
            <w:proofErr w:type="spellStart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reprotoxische</w:t>
            </w:r>
            <w:proofErr w:type="spellEnd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stoffen</w:t>
            </w:r>
            <w:proofErr w:type="spellEnd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 –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C042C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CDC20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The substance is not listed</w:t>
            </w:r>
          </w:p>
        </w:tc>
      </w:tr>
      <w:tr w:rsidR="00357105" w:rsidRPr="00FC3736" w14:paraId="16D52B47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D6FC6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Vruchtbaarheid</w:t>
            </w:r>
            <w:proofErr w:type="spellEnd"/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9D610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A0BF3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2E144C21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EA0B67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SZW-</w:t>
            </w:r>
            <w:proofErr w:type="spellStart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lijst</w:t>
            </w:r>
            <w:proofErr w:type="spellEnd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 van </w:t>
            </w:r>
            <w:proofErr w:type="spellStart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reprotoxische</w:t>
            </w:r>
            <w:proofErr w:type="spellEnd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stoffen</w:t>
            </w:r>
            <w:proofErr w:type="spellEnd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 – 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C4224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637F38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The substance is not listed</w:t>
            </w:r>
          </w:p>
        </w:tc>
      </w:tr>
      <w:tr w:rsidR="00357105" w:rsidRPr="00FC3736" w14:paraId="50E52875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B95E1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Ontwikkeling</w:t>
            </w:r>
            <w:proofErr w:type="spellEnd"/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5B527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78D08A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5DDB3C28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4DE0AE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B1345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31281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1F340942" w14:textId="77777777" w:rsidTr="00D6AF84">
        <w:trPr>
          <w:trHeight w:val="26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9FC0B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0070C0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0070C0"/>
                <w:kern w:val="0"/>
                <w:sz w:val="20"/>
                <w:szCs w:val="20"/>
                <w14:ligatures w14:val="none"/>
              </w:rPr>
              <w:t>Denmark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B1A13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0070C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81DE2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2464C598" w14:textId="77777777" w:rsidTr="00D6AF84">
        <w:trPr>
          <w:trHeight w:val="29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53FE5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Class for fire hazard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50655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4D3E87" w14:textId="77777777" w:rsidR="00357105" w:rsidRPr="00FC3736" w:rsidRDefault="00357105" w:rsidP="51231F51">
            <w:pPr>
              <w:spacing w:after="0" w:line="240" w:lineRule="auto"/>
              <w:ind w:left="0" w:firstLine="0"/>
              <w:rPr>
                <w:rFonts w:eastAsia="Times New Roman"/>
                <w:kern w:val="0"/>
                <w:sz w:val="22"/>
                <w14:ligatures w14:val="none"/>
              </w:rPr>
            </w:pPr>
            <w:r w:rsidRPr="00FC3736">
              <w:rPr>
                <w:rFonts w:eastAsia="Times New Roman"/>
                <w:kern w:val="0"/>
                <w:sz w:val="22"/>
                <w14:ligatures w14:val="none"/>
              </w:rPr>
              <w:t>{{DENMARK_FIRE_CLASS}}</w:t>
            </w:r>
          </w:p>
        </w:tc>
      </w:tr>
      <w:tr w:rsidR="00357105" w:rsidRPr="00FC3736" w14:paraId="137387BD" w14:textId="77777777" w:rsidTr="00D6AF84">
        <w:trPr>
          <w:trHeight w:val="29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FD182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Store unit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93A7DE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9BCF7C" w14:textId="77777777" w:rsidR="00357105" w:rsidRPr="00FC3736" w:rsidRDefault="00357105" w:rsidP="51231F51">
            <w:pPr>
              <w:spacing w:after="0" w:line="240" w:lineRule="auto"/>
              <w:ind w:left="0" w:firstLine="0"/>
              <w:rPr>
                <w:rFonts w:eastAsia="Times New Roman"/>
                <w:kern w:val="0"/>
                <w:sz w:val="22"/>
                <w14:ligatures w14:val="none"/>
              </w:rPr>
            </w:pPr>
            <w:r w:rsidRPr="00FC3736">
              <w:rPr>
                <w:rFonts w:eastAsia="Times New Roman"/>
                <w:kern w:val="0"/>
                <w:sz w:val="22"/>
                <w14:ligatures w14:val="none"/>
              </w:rPr>
              <w:t>{{DENMARK_STORE_UNIT}}</w:t>
            </w:r>
          </w:p>
        </w:tc>
      </w:tr>
      <w:tr w:rsidR="00357105" w:rsidRPr="00FC3736" w14:paraId="7478323D" w14:textId="77777777" w:rsidTr="00D6AF84">
        <w:trPr>
          <w:trHeight w:val="29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2B204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Classification remarks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81E34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F86645" w14:textId="77777777" w:rsidR="00357105" w:rsidRPr="00FC3736" w:rsidRDefault="00357105" w:rsidP="51231F51">
            <w:pPr>
              <w:spacing w:after="0" w:line="240" w:lineRule="auto"/>
              <w:ind w:left="0" w:firstLine="0"/>
              <w:rPr>
                <w:rFonts w:eastAsia="Times New Roman"/>
                <w:kern w:val="0"/>
                <w:sz w:val="22"/>
                <w14:ligatures w14:val="none"/>
              </w:rPr>
            </w:pPr>
            <w:r w:rsidRPr="00FC3736">
              <w:rPr>
                <w:rFonts w:eastAsia="Times New Roman"/>
                <w:kern w:val="0"/>
                <w:sz w:val="22"/>
                <w14:ligatures w14:val="none"/>
              </w:rPr>
              <w:t>{{DENMARK_REMARKS}}</w:t>
            </w:r>
          </w:p>
        </w:tc>
      </w:tr>
      <w:tr w:rsidR="00357105" w:rsidRPr="00FC3736" w14:paraId="36E73EA3" w14:textId="77777777" w:rsidTr="00D6AF84">
        <w:trPr>
          <w:trHeight w:val="29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2C51C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kern w:val="0"/>
                <w:sz w:val="22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4B519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85A3BD" w14:textId="77777777" w:rsidR="00357105" w:rsidRPr="00FC3736" w:rsidRDefault="00357105" w:rsidP="51231F51">
            <w:pPr>
              <w:spacing w:after="0" w:line="240" w:lineRule="auto"/>
              <w:ind w:left="0" w:firstLine="0"/>
              <w:rPr>
                <w:rFonts w:eastAsia="Times New Roman"/>
                <w:kern w:val="0"/>
                <w:sz w:val="22"/>
                <w14:ligatures w14:val="none"/>
              </w:rPr>
            </w:pPr>
          </w:p>
        </w:tc>
      </w:tr>
      <w:tr w:rsidR="00357105" w:rsidRPr="00FC3736" w14:paraId="7F2720A6" w14:textId="77777777" w:rsidTr="00D6AF84">
        <w:trPr>
          <w:trHeight w:val="29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5AB6C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Danish National Regulations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23AA2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440956" w14:textId="77777777" w:rsidR="00357105" w:rsidRPr="00FC3736" w:rsidRDefault="00357105" w:rsidP="51231F51">
            <w:pPr>
              <w:spacing w:after="0" w:line="240" w:lineRule="auto"/>
              <w:ind w:left="0" w:firstLine="0"/>
              <w:rPr>
                <w:rFonts w:eastAsia="Times New Roman"/>
                <w:kern w:val="0"/>
                <w:sz w:val="22"/>
                <w14:ligatures w14:val="none"/>
              </w:rPr>
            </w:pPr>
            <w:r w:rsidRPr="00FC3736">
              <w:rPr>
                <w:rFonts w:eastAsia="Times New Roman"/>
                <w:kern w:val="0"/>
                <w:sz w:val="22"/>
                <w14:ligatures w14:val="none"/>
              </w:rPr>
              <w:t xml:space="preserve">: Young people below the age of 18 years are not allowed </w:t>
            </w:r>
          </w:p>
        </w:tc>
      </w:tr>
      <w:tr w:rsidR="00357105" w:rsidRPr="00FC3736" w14:paraId="5307872C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1C7C8A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kern w:val="0"/>
                <w:sz w:val="22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E273E7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85407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to use the product</w:t>
            </w:r>
          </w:p>
        </w:tc>
      </w:tr>
      <w:tr w:rsidR="00357105" w:rsidRPr="00FC3736" w14:paraId="5DD98974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D990A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903A0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0FF29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7E52D89C" w14:textId="77777777" w:rsidTr="00D6AF84">
        <w:trPr>
          <w:trHeight w:val="26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7B0CD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0070C0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0070C0"/>
                <w:kern w:val="0"/>
                <w:sz w:val="20"/>
                <w:szCs w:val="20"/>
                <w14:ligatures w14:val="none"/>
              </w:rPr>
              <w:t>Switzerland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A79A6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0070C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DBFBA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01AF1C00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4CE4CA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Storage class (LK)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F1E6A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29B91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{{SWISS_STORAGE_CLASS}}</w:t>
            </w:r>
          </w:p>
        </w:tc>
      </w:tr>
      <w:tr w:rsidR="00357105" w:rsidRPr="00FC3736" w14:paraId="26837729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D1E1A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CA793E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9A2B7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57CB337C" w14:textId="77777777" w:rsidTr="00D6AF84">
        <w:trPr>
          <w:trHeight w:val="26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C6D9F1"/>
            <w:vAlign w:val="center"/>
            <w:hideMark/>
          </w:tcPr>
          <w:p w14:paraId="1C7F397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15.2. Chemical safety assessment</w:t>
            </w:r>
          </w:p>
        </w:tc>
      </w:tr>
      <w:tr w:rsidR="00357105" w:rsidRPr="00FC3736" w14:paraId="2286FB77" w14:textId="77777777" w:rsidTr="00D6AF84">
        <w:trPr>
          <w:trHeight w:val="25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8305E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No chemical safety assessment has been carried out</w:t>
            </w:r>
          </w:p>
        </w:tc>
      </w:tr>
      <w:tr w:rsidR="00357105" w:rsidRPr="00FC3736" w14:paraId="40F23A23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69B7B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B96C6E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816AF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34CD1A41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AD1C78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29F39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7208E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70C37F82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75054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57800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D8731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294D561F" w14:textId="77777777" w:rsidTr="00D6AF84">
        <w:trPr>
          <w:trHeight w:val="26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FF95B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2042B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AC0BC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356BCEEF" w14:textId="77777777" w:rsidTr="00D6AF84">
        <w:trPr>
          <w:trHeight w:val="380"/>
        </w:trPr>
        <w:tc>
          <w:tcPr>
            <w:tcW w:w="9891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BDD6EE" w:themeFill="accent5" w:themeFillTint="66"/>
            <w:vAlign w:val="center"/>
            <w:hideMark/>
          </w:tcPr>
          <w:p w14:paraId="16EDA1FB" w14:textId="77777777" w:rsidR="00357105" w:rsidRPr="00FC3736" w:rsidRDefault="00357105" w:rsidP="51231F51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2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auto"/>
                <w:kern w:val="0"/>
                <w:sz w:val="22"/>
                <w14:ligatures w14:val="none"/>
              </w:rPr>
              <w:t>SECTION 16: Other information</w:t>
            </w:r>
          </w:p>
        </w:tc>
      </w:tr>
      <w:tr w:rsidR="00357105" w:rsidRPr="00FC3736" w14:paraId="6F648204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EE7BD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2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12D3B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509B5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17EDAD84" w14:textId="77777777" w:rsidTr="00D6AF84">
        <w:trPr>
          <w:trHeight w:val="26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DCC7B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E79A4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15FF3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38083E52" w14:textId="77777777" w:rsidTr="00D6AF84">
        <w:trPr>
          <w:trHeight w:val="250"/>
        </w:trPr>
        <w:tc>
          <w:tcPr>
            <w:tcW w:w="397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426591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lastRenderedPageBreak/>
              <w:t>{{S16_CODE_1}}</w:t>
            </w:r>
          </w:p>
        </w:tc>
        <w:tc>
          <w:tcPr>
            <w:tcW w:w="283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34099E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5636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D61B27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{{S16_DESC_1}}</w:t>
            </w:r>
          </w:p>
        </w:tc>
      </w:tr>
      <w:tr w:rsidR="00357105" w:rsidRPr="00FC3736" w14:paraId="57EEEDA9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F4BA76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{{S16_CODE_2}}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611B0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563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C57309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{{S16_DESC_2}}</w:t>
            </w:r>
          </w:p>
        </w:tc>
      </w:tr>
      <w:tr w:rsidR="00357105" w:rsidRPr="00FC3736" w14:paraId="622782EB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420551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{{S16_CODE_3}}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6C63D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563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43FE45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{{S16_DESC_3}}</w:t>
            </w:r>
          </w:p>
        </w:tc>
      </w:tr>
      <w:tr w:rsidR="00357105" w:rsidRPr="00FC3736" w14:paraId="6E62331A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0D65CB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{{S16_CODE_4}}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B0CA07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563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B4342B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{{S16_DESC_4}}</w:t>
            </w:r>
          </w:p>
        </w:tc>
      </w:tr>
      <w:tr w:rsidR="00357105" w:rsidRPr="00FC3736" w14:paraId="78547CBB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84F4C2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{{S16_CODE_5}}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28662E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563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9E4C48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{{S16_DESC_5}}</w:t>
            </w:r>
          </w:p>
        </w:tc>
      </w:tr>
      <w:tr w:rsidR="00357105" w:rsidRPr="00FC3736" w14:paraId="4B09BC7B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C41FE47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{{S16_H_CODE_1}}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C4DCCE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563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D57C41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{{S16_H_DESC_1}}</w:t>
            </w:r>
          </w:p>
        </w:tc>
      </w:tr>
      <w:tr w:rsidR="00357105" w:rsidRPr="00FC3736" w14:paraId="4BA5A5B3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F90A1A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{{S16_H_CODE_2}}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95B3B7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563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C1C7AF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{{S16_H_DESC_2}}</w:t>
            </w:r>
          </w:p>
        </w:tc>
      </w:tr>
      <w:tr w:rsidR="00357105" w:rsidRPr="00FC3736" w14:paraId="0758EBF2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CD2B3A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{{S16_H_CODE_3}}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4399B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563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E6BC45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{{S16_H_DESC_3}}</w:t>
            </w:r>
          </w:p>
        </w:tc>
      </w:tr>
      <w:tr w:rsidR="00357105" w:rsidRPr="00FC3736" w14:paraId="59124342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960536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{{S16_H_CODE_4}}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6C112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563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FDBA9E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{{S16_H_DESC_4}}</w:t>
            </w:r>
          </w:p>
        </w:tc>
      </w:tr>
      <w:tr w:rsidR="00357105" w:rsidRPr="00FC3736" w14:paraId="1FC6C812" w14:textId="77777777" w:rsidTr="00D6AF84">
        <w:trPr>
          <w:trHeight w:val="260"/>
        </w:trPr>
        <w:tc>
          <w:tcPr>
            <w:tcW w:w="397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AB1F4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{{S16_H_CODE_5}}</w:t>
            </w:r>
          </w:p>
        </w:tc>
        <w:tc>
          <w:tcPr>
            <w:tcW w:w="283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3BDCD57E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56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F71AA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{{S16_H_DESC_5}}</w:t>
            </w:r>
          </w:p>
        </w:tc>
      </w:tr>
      <w:tr w:rsidR="00357105" w:rsidRPr="00FC3736" w14:paraId="3D77F2C9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F62BF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024D6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5FF648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7DF0C0F9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A9DF9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Safety Data Sheet (SDS), EU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F2694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BDE46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52310ADE" w14:textId="77777777" w:rsidTr="00D6AF84">
        <w:trPr>
          <w:trHeight w:val="25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28041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This information is based on our current knowledge and is intended to describe the product for the </w:t>
            </w:r>
          </w:p>
        </w:tc>
      </w:tr>
      <w:tr w:rsidR="00357105" w:rsidRPr="00FC3736" w14:paraId="07765EBB" w14:textId="77777777" w:rsidTr="00D6AF84">
        <w:trPr>
          <w:trHeight w:val="25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7AC8CE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purposes of health, safety and environmental requirements only. It should not therefore be construed </w:t>
            </w:r>
          </w:p>
        </w:tc>
      </w:tr>
      <w:tr w:rsidR="00357105" w:rsidRPr="00FC3736" w14:paraId="66126C8C" w14:textId="77777777" w:rsidTr="00D6AF84">
        <w:trPr>
          <w:trHeight w:val="25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1CE1E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as guaranteeing any specific property of the product.</w:t>
            </w:r>
          </w:p>
        </w:tc>
      </w:tr>
    </w:tbl>
    <w:p w14:paraId="1213E388" w14:textId="27D96DC9" w:rsidR="00457D75" w:rsidRPr="00FC3736" w:rsidRDefault="00457D75" w:rsidP="000D73E7">
      <w:pPr>
        <w:tabs>
          <w:tab w:val="left" w:pos="3900"/>
        </w:tabs>
        <w:ind w:left="0" w:firstLine="0"/>
        <w:rPr>
          <w:sz w:val="28"/>
          <w:szCs w:val="28"/>
          <w:lang w:val="en-US"/>
        </w:rPr>
      </w:pPr>
    </w:p>
    <w:p w14:paraId="04FBD6F4" w14:textId="77777777" w:rsidR="00A84F79" w:rsidRPr="00FC3736" w:rsidRDefault="00A84F79" w:rsidP="000D73E7">
      <w:pPr>
        <w:tabs>
          <w:tab w:val="left" w:pos="3900"/>
        </w:tabs>
        <w:ind w:left="0" w:firstLine="0"/>
        <w:rPr>
          <w:sz w:val="28"/>
          <w:szCs w:val="28"/>
          <w:lang w:val="en-US"/>
        </w:rPr>
      </w:pPr>
    </w:p>
    <w:p w14:paraId="4CCDCA50" w14:textId="77777777" w:rsidR="00A84F79" w:rsidRPr="00FC3736" w:rsidRDefault="00A84F79" w:rsidP="000D73E7">
      <w:pPr>
        <w:tabs>
          <w:tab w:val="left" w:pos="3900"/>
        </w:tabs>
        <w:ind w:left="0" w:firstLine="0"/>
        <w:rPr>
          <w:sz w:val="28"/>
          <w:szCs w:val="28"/>
          <w:lang w:val="en-US"/>
        </w:rPr>
      </w:pPr>
    </w:p>
    <w:p w14:paraId="13615698" w14:textId="77777777" w:rsidR="00A84F79" w:rsidRPr="00FC3736" w:rsidRDefault="00A84F79" w:rsidP="000D73E7">
      <w:pPr>
        <w:tabs>
          <w:tab w:val="left" w:pos="3900"/>
        </w:tabs>
        <w:ind w:left="0" w:firstLine="0"/>
        <w:rPr>
          <w:sz w:val="28"/>
          <w:szCs w:val="28"/>
          <w:lang w:val="en-US"/>
        </w:rPr>
      </w:pPr>
    </w:p>
    <w:sectPr w:rsidR="00A84F79" w:rsidRPr="00FC3736" w:rsidSect="002A5561">
      <w:headerReference w:type="even" r:id="rId17"/>
      <w:headerReference w:type="default" r:id="rId18"/>
      <w:footerReference w:type="even" r:id="rId19"/>
      <w:headerReference w:type="first" r:id="rId20"/>
      <w:footerReference w:type="first" r:id="rId21"/>
      <w:pgSz w:w="11906" w:h="16838"/>
      <w:pgMar w:top="1539" w:right="930" w:bottom="1139" w:left="716" w:header="170" w:footer="953" w:gutter="0"/>
      <w:cols w:space="720"/>
      <w:docGrid w:linePitch="2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1ADB36" w14:textId="77777777" w:rsidR="0046667B" w:rsidRDefault="0046667B">
      <w:pPr>
        <w:spacing w:after="0" w:line="240" w:lineRule="auto"/>
      </w:pPr>
      <w:r>
        <w:separator/>
      </w:r>
    </w:p>
  </w:endnote>
  <w:endnote w:type="continuationSeparator" w:id="0">
    <w:p w14:paraId="60A9A128" w14:textId="77777777" w:rsidR="0046667B" w:rsidRDefault="004666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79355" w14:textId="77777777" w:rsidR="00822A3F" w:rsidRDefault="002A7065">
    <w:pPr>
      <w:tabs>
        <w:tab w:val="center" w:pos="7517"/>
        <w:tab w:val="right" w:pos="10260"/>
      </w:tabs>
      <w:spacing w:after="0" w:line="259" w:lineRule="auto"/>
      <w:ind w:left="0" w:right="-126" w:firstLine="0"/>
    </w:pPr>
    <w:r>
      <w:rPr>
        <w:sz w:val="14"/>
      </w:rPr>
      <w:t>www.lobachemie.com</w:t>
    </w:r>
    <w:r>
      <w:rPr>
        <w:sz w:val="14"/>
      </w:rPr>
      <w:tab/>
      <w:t>09/04/2015</w:t>
    </w:r>
    <w:r>
      <w:rPr>
        <w:sz w:val="1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4"/>
      </w:rPr>
      <w:t>2</w:t>
    </w:r>
    <w:r>
      <w:rPr>
        <w:sz w:val="14"/>
      </w:rPr>
      <w:fldChar w:fldCharType="end"/>
    </w:r>
    <w:r>
      <w:rPr>
        <w:sz w:val="14"/>
      </w:rPr>
      <w:t>/</w:t>
    </w:r>
    <w:fldSimple w:instr="NUMPAGES   \* MERGEFORMAT">
      <w:r w:rsidRPr="002A7065">
        <w:rPr>
          <w:noProof/>
          <w:sz w:val="14"/>
        </w:rPr>
        <w:t>14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F090EA" w14:textId="77777777" w:rsidR="00822A3F" w:rsidRDefault="002A7065">
    <w:pPr>
      <w:tabs>
        <w:tab w:val="center" w:pos="7517"/>
        <w:tab w:val="right" w:pos="10260"/>
      </w:tabs>
      <w:spacing w:after="0" w:line="259" w:lineRule="auto"/>
      <w:ind w:left="0" w:right="-126" w:firstLine="0"/>
    </w:pPr>
    <w:r>
      <w:rPr>
        <w:sz w:val="14"/>
      </w:rPr>
      <w:t>www.lobachemie.com</w:t>
    </w:r>
    <w:r>
      <w:rPr>
        <w:sz w:val="14"/>
      </w:rPr>
      <w:tab/>
      <w:t>09/04/2015</w:t>
    </w:r>
    <w:r>
      <w:rPr>
        <w:sz w:val="1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4"/>
      </w:rPr>
      <w:t>2</w:t>
    </w:r>
    <w:r>
      <w:rPr>
        <w:sz w:val="14"/>
      </w:rPr>
      <w:fldChar w:fldCharType="end"/>
    </w:r>
    <w:r>
      <w:rPr>
        <w:sz w:val="14"/>
      </w:rPr>
      <w:t>/</w:t>
    </w:r>
    <w:fldSimple w:instr="NUMPAGES   \* MERGEFORMAT">
      <w:r w:rsidRPr="002A7065">
        <w:rPr>
          <w:noProof/>
          <w:sz w:val="14"/>
        </w:rPr>
        <w:t>14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1B159" w14:textId="77777777" w:rsidR="0046667B" w:rsidRDefault="0046667B">
      <w:pPr>
        <w:spacing w:after="0" w:line="240" w:lineRule="auto"/>
      </w:pPr>
      <w:r>
        <w:separator/>
      </w:r>
    </w:p>
  </w:footnote>
  <w:footnote w:type="continuationSeparator" w:id="0">
    <w:p w14:paraId="5F751E4B" w14:textId="77777777" w:rsidR="0046667B" w:rsidRDefault="004666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1F7809" w14:textId="77777777" w:rsidR="00822A3F" w:rsidRDefault="002A7065">
    <w:pPr>
      <w:spacing w:after="0" w:line="259" w:lineRule="auto"/>
      <w:ind w:left="-104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5283BEB6" wp14:editId="2338316C">
              <wp:simplePos x="0" y="0"/>
              <wp:positionH relativeFrom="page">
                <wp:posOffset>388620</wp:posOffset>
              </wp:positionH>
              <wp:positionV relativeFrom="page">
                <wp:posOffset>920699</wp:posOffset>
              </wp:positionV>
              <wp:extent cx="6788785" cy="6350"/>
              <wp:effectExtent l="0" t="0" r="0" b="0"/>
              <wp:wrapSquare wrapText="bothSides"/>
              <wp:docPr id="23299" name="Group 2329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88785" cy="6350"/>
                        <a:chOff x="0" y="0"/>
                        <a:chExt cx="6788785" cy="6350"/>
                      </a:xfrm>
                    </wpg:grpSpPr>
                    <wps:wsp>
                      <wps:cNvPr id="23300" name="Shape 23300"/>
                      <wps:cNvSpPr/>
                      <wps:spPr>
                        <a:xfrm>
                          <a:off x="0" y="0"/>
                          <a:ext cx="678878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88785">
                              <a:moveTo>
                                <a:pt x="0" y="0"/>
                              </a:moveTo>
                              <a:lnTo>
                                <a:pt x="6788785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0070C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 w14:anchorId="1EB2464E">
            <v:group id="Group 23299" style="position:absolute;margin-left:30.6pt;margin-top:72.5pt;width:534.55pt;height:.5pt;z-index:251663360;mso-position-horizontal-relative:page;mso-position-vertical-relative:page" coordsize="67887,63" o:spid="_x0000_s1026" w14:anchorId="2B11491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">
              <v:shape id="Shape 23300" style="position:absolute;width:67887;height:0;visibility:visible;mso-wrap-style:square;v-text-anchor:top" coordsize="6788785,0" o:spid="_x0000_s1027" filled="f" strokecolor="#0070c0" strokeweight=".5pt" path="m,l6788785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">
                <v:stroke miterlimit="83231f" joinstyle="miter"/>
                <v:path textboxrect="0,0,6788785,0" arrowok="t"/>
              </v:shape>
              <w10:wrap type="square" anchorx="page" anchory="page"/>
            </v:group>
          </w:pict>
        </mc:Fallback>
      </mc:AlternateContent>
    </w:r>
    <w:r>
      <w:rPr>
        <w:b/>
        <w:sz w:val="32"/>
      </w:rPr>
      <w:t>PICRIC ACID AR</w:t>
    </w:r>
  </w:p>
  <w:p w14:paraId="244CD97F" w14:textId="77777777" w:rsidR="00822A3F" w:rsidRDefault="002A7065">
    <w:pPr>
      <w:spacing w:after="0" w:line="259" w:lineRule="auto"/>
      <w:ind w:left="-104" w:firstLine="0"/>
    </w:pPr>
    <w:r>
      <w:rPr>
        <w:sz w:val="24"/>
      </w:rPr>
      <w:t>Safety Data Sheet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0"/>
      <w:tblW w:w="6762" w:type="dxa"/>
      <w:tblInd w:w="429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762"/>
    </w:tblGrid>
    <w:tr w:rsidR="008B66A9" w14:paraId="7EEA3F0D" w14:textId="77777777" w:rsidTr="008B66A9">
      <w:trPr>
        <w:trHeight w:val="274"/>
      </w:trPr>
      <w:tc>
        <w:tcPr>
          <w:tcW w:w="6762" w:type="dxa"/>
        </w:tcPr>
        <w:sdt>
          <w:sdtPr>
            <w:rPr>
              <w:sz w:val="16"/>
              <w:szCs w:val="16"/>
            </w:rPr>
            <w:id w:val="81037941"/>
            <w:docPartObj>
              <w:docPartGallery w:val="Page Numbers (Bottom of Page)"/>
              <w:docPartUnique/>
            </w:docPartObj>
          </w:sdtPr>
          <w:sdtContent>
            <w:sdt>
              <w:sdtPr>
                <w:rPr>
                  <w:sz w:val="16"/>
                  <w:szCs w:val="16"/>
                </w:rPr>
                <w:id w:val="93750350"/>
                <w:docPartObj>
                  <w:docPartGallery w:val="Page Numbers (Top of Page)"/>
                  <w:docPartUnique/>
                </w:docPartObj>
              </w:sdtPr>
              <w:sdtContent>
                <w:p w14:paraId="77254C54" w14:textId="77777777" w:rsidR="008B66A9" w:rsidRDefault="008B66A9" w:rsidP="008B66A9">
                  <w:pPr>
                    <w:pStyle w:val="Footer"/>
                    <w:tabs>
                      <w:tab w:val="left" w:pos="5520"/>
                      <w:tab w:val="right" w:pos="6546"/>
                    </w:tabs>
                    <w:jc w:val="righ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ab/>
                  </w:r>
                  <w:r>
                    <w:rPr>
                      <w:sz w:val="16"/>
                      <w:szCs w:val="16"/>
                    </w:rPr>
                    <w:tab/>
                  </w:r>
                  <w:r>
                    <w:rPr>
                      <w:sz w:val="16"/>
                      <w:szCs w:val="16"/>
                    </w:rPr>
                    <w:tab/>
                  </w:r>
                </w:p>
                <w:p w14:paraId="12ADF4DB" w14:textId="77777777" w:rsidR="008B66A9" w:rsidRDefault="008B66A9" w:rsidP="008B66A9">
                  <w:pPr>
                    <w:pStyle w:val="Footer"/>
                    <w:tabs>
                      <w:tab w:val="left" w:pos="5520"/>
                      <w:tab w:val="right" w:pos="6546"/>
                    </w:tabs>
                    <w:jc w:val="right"/>
                    <w:rPr>
                      <w:sz w:val="16"/>
                      <w:szCs w:val="16"/>
                    </w:rPr>
                  </w:pPr>
                </w:p>
                <w:p w14:paraId="5180B471" w14:textId="77777777" w:rsidR="008B66A9" w:rsidRDefault="008B66A9" w:rsidP="008B66A9">
                  <w:pPr>
                    <w:pStyle w:val="Footer"/>
                    <w:tabs>
                      <w:tab w:val="left" w:pos="5520"/>
                      <w:tab w:val="right" w:pos="6546"/>
                    </w:tabs>
                    <w:jc w:val="right"/>
                    <w:rPr>
                      <w:sz w:val="16"/>
                      <w:szCs w:val="16"/>
                    </w:rPr>
                  </w:pPr>
                </w:p>
                <w:p w14:paraId="4576F037" w14:textId="465BF988" w:rsidR="008B66A9" w:rsidRPr="00500F99" w:rsidRDefault="008B66A9" w:rsidP="008B66A9">
                  <w:pPr>
                    <w:pStyle w:val="Footer"/>
                    <w:tabs>
                      <w:tab w:val="left" w:pos="5520"/>
                      <w:tab w:val="right" w:pos="6546"/>
                    </w:tabs>
                    <w:jc w:val="right"/>
                    <w:rPr>
                      <w:sz w:val="16"/>
                      <w:szCs w:val="16"/>
                    </w:rPr>
                  </w:pPr>
                  <w:r w:rsidRPr="00500F99">
                    <w:rPr>
                      <w:sz w:val="16"/>
                      <w:szCs w:val="16"/>
                    </w:rPr>
                    <w:t xml:space="preserve">Page </w:t>
                  </w:r>
                  <w:r w:rsidRPr="00500F99">
                    <w:rPr>
                      <w:sz w:val="16"/>
                      <w:szCs w:val="16"/>
                    </w:rPr>
                    <w:fldChar w:fldCharType="begin"/>
                  </w:r>
                  <w:r w:rsidRPr="00500F99">
                    <w:rPr>
                      <w:sz w:val="16"/>
                      <w:szCs w:val="16"/>
                    </w:rPr>
                    <w:instrText xml:space="preserve"> PAGE </w:instrText>
                  </w:r>
                  <w:r w:rsidRPr="00500F99">
                    <w:rPr>
                      <w:sz w:val="16"/>
                      <w:szCs w:val="16"/>
                    </w:rPr>
                    <w:fldChar w:fldCharType="separate"/>
                  </w:r>
                  <w:r>
                    <w:rPr>
                      <w:sz w:val="16"/>
                      <w:szCs w:val="16"/>
                    </w:rPr>
                    <w:t>1</w:t>
                  </w:r>
                  <w:r w:rsidRPr="00500F99">
                    <w:rPr>
                      <w:sz w:val="16"/>
                      <w:szCs w:val="16"/>
                    </w:rPr>
                    <w:fldChar w:fldCharType="end"/>
                  </w:r>
                  <w:r w:rsidRPr="00500F99">
                    <w:rPr>
                      <w:sz w:val="16"/>
                      <w:szCs w:val="16"/>
                    </w:rPr>
                    <w:t xml:space="preserve"> of </w:t>
                  </w:r>
                  <w:r w:rsidRPr="00500F99">
                    <w:rPr>
                      <w:sz w:val="16"/>
                      <w:szCs w:val="16"/>
                    </w:rPr>
                    <w:fldChar w:fldCharType="begin"/>
                  </w:r>
                  <w:r w:rsidRPr="00500F99">
                    <w:rPr>
                      <w:sz w:val="16"/>
                      <w:szCs w:val="16"/>
                    </w:rPr>
                    <w:instrText xml:space="preserve"> NUMPAGES  </w:instrText>
                  </w:r>
                  <w:r w:rsidRPr="00500F99">
                    <w:rPr>
                      <w:sz w:val="16"/>
                      <w:szCs w:val="16"/>
                    </w:rPr>
                    <w:fldChar w:fldCharType="separate"/>
                  </w:r>
                  <w:r>
                    <w:rPr>
                      <w:sz w:val="16"/>
                      <w:szCs w:val="16"/>
                    </w:rPr>
                    <w:t>13</w:t>
                  </w:r>
                  <w:r w:rsidRPr="00500F99">
                    <w:rPr>
                      <w:sz w:val="16"/>
                      <w:szCs w:val="16"/>
                    </w:rPr>
                    <w:fldChar w:fldCharType="end"/>
                  </w:r>
                </w:p>
              </w:sdtContent>
            </w:sdt>
          </w:sdtContent>
        </w:sdt>
      </w:tc>
    </w:tr>
    <w:tr w:rsidR="008B66A9" w14:paraId="3C4C95A0" w14:textId="77777777" w:rsidTr="008B66A9">
      <w:tc>
        <w:tcPr>
          <w:tcW w:w="6762" w:type="dxa"/>
        </w:tcPr>
        <w:p w14:paraId="7B81C417" w14:textId="5B0AB7A4" w:rsidR="008B66A9" w:rsidRPr="00500F99" w:rsidRDefault="008B66A9" w:rsidP="008B66A9">
          <w:pPr>
            <w:pStyle w:val="Footer"/>
            <w:jc w:val="right"/>
            <w:rPr>
              <w:sz w:val="16"/>
              <w:szCs w:val="16"/>
            </w:rPr>
          </w:pPr>
          <w:r w:rsidRPr="00500F99">
            <w:rPr>
              <w:sz w:val="16"/>
              <w:szCs w:val="16"/>
            </w:rPr>
            <w:fldChar w:fldCharType="begin"/>
          </w:r>
          <w:r w:rsidRPr="00500F99">
            <w:rPr>
              <w:sz w:val="16"/>
              <w:szCs w:val="16"/>
            </w:rPr>
            <w:instrText xml:space="preserve"> TIME \@ "dddd, d MMMM yyyy" </w:instrText>
          </w:r>
          <w:r w:rsidRPr="00500F99">
            <w:rPr>
              <w:sz w:val="16"/>
              <w:szCs w:val="16"/>
            </w:rPr>
            <w:fldChar w:fldCharType="separate"/>
          </w:r>
          <w:r w:rsidR="00FF6E95">
            <w:rPr>
              <w:noProof/>
              <w:sz w:val="16"/>
              <w:szCs w:val="16"/>
            </w:rPr>
            <w:t>Friday, 20 March 2026</w:t>
          </w:r>
          <w:r w:rsidRPr="00500F99">
            <w:rPr>
              <w:sz w:val="16"/>
              <w:szCs w:val="16"/>
            </w:rPr>
            <w:fldChar w:fldCharType="end"/>
          </w:r>
        </w:p>
      </w:tc>
    </w:tr>
  </w:tbl>
  <w:p w14:paraId="6114EAEC" w14:textId="77777777" w:rsidR="008B66A9" w:rsidRPr="004013AF" w:rsidRDefault="008B66A9" w:rsidP="008B66A9">
    <w:pPr>
      <w:pStyle w:val="Footer"/>
    </w:pPr>
  </w:p>
  <w:p w14:paraId="6A6E6943" w14:textId="5AEC81A2" w:rsidR="00720C17" w:rsidRDefault="00720C1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0626D" w14:textId="77777777" w:rsidR="00822A3F" w:rsidRDefault="002A7065">
    <w:pPr>
      <w:spacing w:after="0" w:line="259" w:lineRule="auto"/>
      <w:ind w:left="-104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21785069" wp14:editId="1FB19640">
              <wp:simplePos x="0" y="0"/>
              <wp:positionH relativeFrom="page">
                <wp:posOffset>388620</wp:posOffset>
              </wp:positionH>
              <wp:positionV relativeFrom="page">
                <wp:posOffset>920699</wp:posOffset>
              </wp:positionV>
              <wp:extent cx="6788785" cy="6350"/>
              <wp:effectExtent l="0" t="0" r="0" b="0"/>
              <wp:wrapSquare wrapText="bothSides"/>
              <wp:docPr id="23253" name="Group 232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88785" cy="6350"/>
                        <a:chOff x="0" y="0"/>
                        <a:chExt cx="6788785" cy="6350"/>
                      </a:xfrm>
                    </wpg:grpSpPr>
                    <wps:wsp>
                      <wps:cNvPr id="23254" name="Shape 23254"/>
                      <wps:cNvSpPr/>
                      <wps:spPr>
                        <a:xfrm>
                          <a:off x="0" y="0"/>
                          <a:ext cx="678878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88785">
                              <a:moveTo>
                                <a:pt x="0" y="0"/>
                              </a:moveTo>
                              <a:lnTo>
                                <a:pt x="6788785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0070C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 w14:anchorId="54B58CDB">
            <v:group id="Group 23253" style="position:absolute;margin-left:30.6pt;margin-top:72.5pt;width:534.55pt;height:.5pt;z-index:251665408;mso-position-horizontal-relative:page;mso-position-vertical-relative:page" coordsize="67887,63" o:spid="_x0000_s1026" w14:anchorId="66355F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">
              <v:shape id="Shape 23254" style="position:absolute;width:67887;height:0;visibility:visible;mso-wrap-style:square;v-text-anchor:top" coordsize="6788785,0" o:spid="_x0000_s1027" filled="f" strokecolor="#0070c0" strokeweight=".5pt" path="m,l6788785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">
                <v:stroke miterlimit="83231f" joinstyle="miter"/>
                <v:path textboxrect="0,0,6788785,0" arrowok="t"/>
              </v:shape>
              <w10:wrap type="square" anchorx="page" anchory="page"/>
            </v:group>
          </w:pict>
        </mc:Fallback>
      </mc:AlternateContent>
    </w:r>
    <w:r>
      <w:rPr>
        <w:b/>
        <w:sz w:val="32"/>
      </w:rPr>
      <w:t>PICRIC ACID AR</w:t>
    </w:r>
  </w:p>
  <w:p w14:paraId="4BECBAFA" w14:textId="77777777" w:rsidR="00822A3F" w:rsidRDefault="002A7065">
    <w:pPr>
      <w:spacing w:after="0" w:line="259" w:lineRule="auto"/>
      <w:ind w:left="-104" w:firstLine="0"/>
    </w:pPr>
    <w:r>
      <w:rPr>
        <w:sz w:val="24"/>
      </w:rPr>
      <w:t>Safety Data Sheet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2A3F"/>
    <w:rsid w:val="0003548F"/>
    <w:rsid w:val="0003D929"/>
    <w:rsid w:val="000A7FA4"/>
    <w:rsid w:val="000C707D"/>
    <w:rsid w:val="000D42A3"/>
    <w:rsid w:val="000D73E7"/>
    <w:rsid w:val="000E76F1"/>
    <w:rsid w:val="000F46BC"/>
    <w:rsid w:val="000F5D11"/>
    <w:rsid w:val="00122EC9"/>
    <w:rsid w:val="00143986"/>
    <w:rsid w:val="00157D32"/>
    <w:rsid w:val="00177F93"/>
    <w:rsid w:val="001839D8"/>
    <w:rsid w:val="00196DD1"/>
    <w:rsid w:val="001D2743"/>
    <w:rsid w:val="00203981"/>
    <w:rsid w:val="0021316C"/>
    <w:rsid w:val="0024111B"/>
    <w:rsid w:val="00255AED"/>
    <w:rsid w:val="0026053A"/>
    <w:rsid w:val="00283AD9"/>
    <w:rsid w:val="002950B8"/>
    <w:rsid w:val="002A5561"/>
    <w:rsid w:val="002A7065"/>
    <w:rsid w:val="00304E74"/>
    <w:rsid w:val="00307CA3"/>
    <w:rsid w:val="00336CEE"/>
    <w:rsid w:val="00357105"/>
    <w:rsid w:val="00382D2B"/>
    <w:rsid w:val="003A51B0"/>
    <w:rsid w:val="003D1456"/>
    <w:rsid w:val="003E3933"/>
    <w:rsid w:val="004013AF"/>
    <w:rsid w:val="00457D75"/>
    <w:rsid w:val="0046667B"/>
    <w:rsid w:val="004818E4"/>
    <w:rsid w:val="004D3DED"/>
    <w:rsid w:val="00525520"/>
    <w:rsid w:val="005276A9"/>
    <w:rsid w:val="0053276C"/>
    <w:rsid w:val="005B3BC2"/>
    <w:rsid w:val="0060382B"/>
    <w:rsid w:val="006117A8"/>
    <w:rsid w:val="0061677C"/>
    <w:rsid w:val="00620B87"/>
    <w:rsid w:val="0063141E"/>
    <w:rsid w:val="006E28C2"/>
    <w:rsid w:val="00720C17"/>
    <w:rsid w:val="007308FA"/>
    <w:rsid w:val="00732EE8"/>
    <w:rsid w:val="00752602"/>
    <w:rsid w:val="00771BAA"/>
    <w:rsid w:val="007843AA"/>
    <w:rsid w:val="00784774"/>
    <w:rsid w:val="00786E19"/>
    <w:rsid w:val="00790837"/>
    <w:rsid w:val="0079775F"/>
    <w:rsid w:val="007A54D7"/>
    <w:rsid w:val="007C7972"/>
    <w:rsid w:val="007E7814"/>
    <w:rsid w:val="007F2A89"/>
    <w:rsid w:val="008164F5"/>
    <w:rsid w:val="00822A3F"/>
    <w:rsid w:val="0082745C"/>
    <w:rsid w:val="008413BC"/>
    <w:rsid w:val="008B66A9"/>
    <w:rsid w:val="008D001B"/>
    <w:rsid w:val="008E08CF"/>
    <w:rsid w:val="00961F77"/>
    <w:rsid w:val="00982836"/>
    <w:rsid w:val="00991A75"/>
    <w:rsid w:val="00A169B0"/>
    <w:rsid w:val="00A24B8E"/>
    <w:rsid w:val="00A43EA8"/>
    <w:rsid w:val="00A52C97"/>
    <w:rsid w:val="00A84F79"/>
    <w:rsid w:val="00A86555"/>
    <w:rsid w:val="00AA1062"/>
    <w:rsid w:val="00AA1CEA"/>
    <w:rsid w:val="00AA3482"/>
    <w:rsid w:val="00B51574"/>
    <w:rsid w:val="00B610D0"/>
    <w:rsid w:val="00B8615F"/>
    <w:rsid w:val="00BC5C8E"/>
    <w:rsid w:val="00BE7CC3"/>
    <w:rsid w:val="00C00FA1"/>
    <w:rsid w:val="00C41286"/>
    <w:rsid w:val="00C60669"/>
    <w:rsid w:val="00C6116D"/>
    <w:rsid w:val="00C90522"/>
    <w:rsid w:val="00CB2670"/>
    <w:rsid w:val="00CC4A79"/>
    <w:rsid w:val="00D022E6"/>
    <w:rsid w:val="00D03988"/>
    <w:rsid w:val="00D6AF84"/>
    <w:rsid w:val="00DA1D70"/>
    <w:rsid w:val="00DD5426"/>
    <w:rsid w:val="00DE1839"/>
    <w:rsid w:val="00E536A0"/>
    <w:rsid w:val="00E552E6"/>
    <w:rsid w:val="00E81A33"/>
    <w:rsid w:val="00E85DE0"/>
    <w:rsid w:val="00EB3DA3"/>
    <w:rsid w:val="00EB55DE"/>
    <w:rsid w:val="00EE3F89"/>
    <w:rsid w:val="00EE60B9"/>
    <w:rsid w:val="00F309E4"/>
    <w:rsid w:val="00F376EE"/>
    <w:rsid w:val="00F41444"/>
    <w:rsid w:val="00FA042A"/>
    <w:rsid w:val="00FC3736"/>
    <w:rsid w:val="00FF6E95"/>
    <w:rsid w:val="052D8435"/>
    <w:rsid w:val="07B0AFDA"/>
    <w:rsid w:val="07C6130F"/>
    <w:rsid w:val="127CB17E"/>
    <w:rsid w:val="13348CAC"/>
    <w:rsid w:val="15FD472C"/>
    <w:rsid w:val="17425DA5"/>
    <w:rsid w:val="20ED5DE6"/>
    <w:rsid w:val="21FB5976"/>
    <w:rsid w:val="22D6A790"/>
    <w:rsid w:val="22F523E8"/>
    <w:rsid w:val="257F67B2"/>
    <w:rsid w:val="2A17CCDA"/>
    <w:rsid w:val="2B477BC4"/>
    <w:rsid w:val="30B1DD77"/>
    <w:rsid w:val="38115CD3"/>
    <w:rsid w:val="387150EF"/>
    <w:rsid w:val="3B3EE749"/>
    <w:rsid w:val="3D20D5EF"/>
    <w:rsid w:val="4262F4EC"/>
    <w:rsid w:val="445D08AD"/>
    <w:rsid w:val="4AC0D90A"/>
    <w:rsid w:val="5042978A"/>
    <w:rsid w:val="51231F51"/>
    <w:rsid w:val="5287E771"/>
    <w:rsid w:val="554A1351"/>
    <w:rsid w:val="58419A42"/>
    <w:rsid w:val="60FD1CA5"/>
    <w:rsid w:val="6197381B"/>
    <w:rsid w:val="61CE198B"/>
    <w:rsid w:val="63B4504E"/>
    <w:rsid w:val="647745BB"/>
    <w:rsid w:val="655375DF"/>
    <w:rsid w:val="670BD97A"/>
    <w:rsid w:val="69DAF7D1"/>
    <w:rsid w:val="6C372651"/>
    <w:rsid w:val="77819011"/>
    <w:rsid w:val="7ADD82FC"/>
    <w:rsid w:val="7C342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808C9A"/>
  <w15:docId w15:val="{AF202960-F012-4EDA-821B-85C7D3469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8" w:line="265" w:lineRule="auto"/>
      <w:ind w:left="14" w:hanging="10"/>
    </w:pPr>
    <w:rPr>
      <w:rFonts w:ascii="Arial" w:eastAsia="Arial" w:hAnsi="Arial" w:cs="Arial"/>
      <w:color w:val="000000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" w:hanging="10"/>
      <w:outlineLvl w:val="0"/>
    </w:pPr>
    <w:rPr>
      <w:rFonts w:ascii="Arial" w:eastAsia="Arial" w:hAnsi="Arial" w:cs="Arial"/>
      <w:b/>
      <w:color w:val="000000"/>
      <w:sz w:val="1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hd w:val="clear" w:color="auto" w:fill="0070C0"/>
      <w:spacing w:after="0" w:line="265" w:lineRule="auto"/>
      <w:ind w:left="14" w:hanging="10"/>
      <w:outlineLvl w:val="1"/>
    </w:pPr>
    <w:rPr>
      <w:rFonts w:ascii="Arial" w:eastAsia="Arial" w:hAnsi="Arial" w:cs="Arial"/>
      <w:b/>
      <w:color w:val="FFFFFF"/>
      <w:sz w:val="1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hd w:val="clear" w:color="auto" w:fill="0070C0"/>
      <w:spacing w:after="0" w:line="265" w:lineRule="auto"/>
      <w:ind w:left="14" w:hanging="10"/>
      <w:outlineLvl w:val="2"/>
    </w:pPr>
    <w:rPr>
      <w:rFonts w:ascii="Arial" w:eastAsia="Arial" w:hAnsi="Arial" w:cs="Arial"/>
      <w:b/>
      <w:color w:val="FFFFFF"/>
      <w:sz w:val="18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58" w:line="265" w:lineRule="auto"/>
      <w:ind w:left="14" w:hanging="10"/>
      <w:outlineLvl w:val="3"/>
    </w:pPr>
    <w:rPr>
      <w:rFonts w:ascii="Arial" w:eastAsia="Arial" w:hAnsi="Arial" w:cs="Arial"/>
      <w:b/>
      <w:color w:val="0070C0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18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FFFFFF"/>
      <w:sz w:val="18"/>
    </w:rPr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FFFFFF"/>
      <w:sz w:val="18"/>
    </w:rPr>
  </w:style>
  <w:style w:type="character" w:customStyle="1" w:styleId="Heading4Char">
    <w:name w:val="Heading 4 Char"/>
    <w:link w:val="Heading4"/>
    <w:rPr>
      <w:rFonts w:ascii="Arial" w:eastAsia="Arial" w:hAnsi="Arial" w:cs="Arial"/>
      <w:b/>
      <w:color w:val="0070C0"/>
      <w:sz w:val="1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307C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7CA3"/>
    <w:rPr>
      <w:rFonts w:ascii="Arial" w:eastAsia="Arial" w:hAnsi="Arial" w:cs="Arial"/>
      <w:color w:val="000000"/>
      <w:sz w:val="18"/>
    </w:rPr>
  </w:style>
  <w:style w:type="table" w:styleId="TableGrid0">
    <w:name w:val="Table Grid"/>
    <w:basedOn w:val="TableNormal"/>
    <w:uiPriority w:val="39"/>
    <w:rsid w:val="00307C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E28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28C2"/>
    <w:rPr>
      <w:rFonts w:ascii="Arial" w:eastAsia="Arial" w:hAnsi="Arial" w:cs="Arial"/>
      <w:color w:val="000000"/>
      <w:sz w:val="18"/>
    </w:rPr>
  </w:style>
  <w:style w:type="character" w:styleId="Hyperlink">
    <w:name w:val="Hyperlink"/>
    <w:basedOn w:val="DefaultParagraphFont"/>
    <w:uiPriority w:val="99"/>
    <w:unhideWhenUsed/>
    <w:rsid w:val="006E28C2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D73E7"/>
    <w:rPr>
      <w:color w:val="954F72"/>
      <w:u w:val="single"/>
    </w:rPr>
  </w:style>
  <w:style w:type="paragraph" w:customStyle="1" w:styleId="xl65">
    <w:name w:val="xl65"/>
    <w:basedOn w:val="Normal"/>
    <w:rsid w:val="000D73E7"/>
    <w:pPr>
      <w:shd w:val="clear" w:color="000000" w:fill="C6D9F1"/>
      <w:spacing w:before="100" w:beforeAutospacing="1" w:after="100" w:afterAutospacing="1" w:line="240" w:lineRule="auto"/>
      <w:ind w:left="0" w:firstLine="0"/>
      <w:textAlignment w:val="center"/>
    </w:pPr>
    <w:rPr>
      <w:rFonts w:eastAsia="Times New Roman"/>
      <w:b/>
      <w:bCs/>
      <w:color w:val="auto"/>
      <w:kern w:val="0"/>
      <w:sz w:val="20"/>
      <w:szCs w:val="20"/>
      <w14:ligatures w14:val="none"/>
    </w:rPr>
  </w:style>
  <w:style w:type="paragraph" w:customStyle="1" w:styleId="xl66">
    <w:name w:val="xl66"/>
    <w:basedOn w:val="Normal"/>
    <w:rsid w:val="000D73E7"/>
    <w:pPr>
      <w:shd w:val="clear" w:color="000000" w:fill="C6D9F1"/>
      <w:spacing w:before="100" w:beforeAutospacing="1" w:after="100" w:afterAutospacing="1" w:line="240" w:lineRule="auto"/>
      <w:ind w:left="0" w:firstLine="0"/>
      <w:textAlignment w:val="center"/>
    </w:pPr>
    <w:rPr>
      <w:rFonts w:eastAsia="Times New Roman"/>
      <w:color w:val="auto"/>
      <w:kern w:val="0"/>
      <w:sz w:val="20"/>
      <w:szCs w:val="20"/>
      <w14:ligatures w14:val="none"/>
    </w:rPr>
  </w:style>
  <w:style w:type="paragraph" w:customStyle="1" w:styleId="xl67">
    <w:name w:val="xl67"/>
    <w:basedOn w:val="Normal"/>
    <w:rsid w:val="000D73E7"/>
    <w:pPr>
      <w:spacing w:before="100" w:beforeAutospacing="1" w:after="100" w:afterAutospacing="1" w:line="240" w:lineRule="auto"/>
      <w:ind w:left="0" w:firstLine="0"/>
      <w:textAlignment w:val="center"/>
    </w:pPr>
    <w:rPr>
      <w:rFonts w:eastAsia="Times New Roman"/>
      <w:color w:val="auto"/>
      <w:kern w:val="0"/>
      <w:sz w:val="20"/>
      <w:szCs w:val="20"/>
      <w14:ligatures w14:val="none"/>
    </w:rPr>
  </w:style>
  <w:style w:type="paragraph" w:customStyle="1" w:styleId="xl68">
    <w:name w:val="xl68"/>
    <w:basedOn w:val="Normal"/>
    <w:rsid w:val="000D73E7"/>
    <w:pPr>
      <w:spacing w:before="100" w:beforeAutospacing="1" w:after="100" w:afterAutospacing="1" w:line="240" w:lineRule="auto"/>
      <w:ind w:left="0" w:firstLine="0"/>
      <w:textAlignment w:val="center"/>
    </w:pPr>
    <w:rPr>
      <w:rFonts w:eastAsia="Times New Roman"/>
      <w:b/>
      <w:bCs/>
      <w:color w:val="auto"/>
      <w:kern w:val="0"/>
      <w:sz w:val="20"/>
      <w:szCs w:val="20"/>
      <w14:ligatures w14:val="none"/>
    </w:rPr>
  </w:style>
  <w:style w:type="paragraph" w:customStyle="1" w:styleId="xl69">
    <w:name w:val="xl69"/>
    <w:basedOn w:val="Normal"/>
    <w:rsid w:val="000D73E7"/>
    <w:pPr>
      <w:spacing w:before="100" w:beforeAutospacing="1" w:after="100" w:afterAutospacing="1" w:line="240" w:lineRule="auto"/>
      <w:ind w:left="0" w:firstLine="0"/>
      <w:textAlignment w:val="center"/>
    </w:pPr>
    <w:rPr>
      <w:rFonts w:eastAsia="Times New Roman"/>
      <w:color w:val="auto"/>
      <w:kern w:val="0"/>
      <w:sz w:val="20"/>
      <w:szCs w:val="20"/>
      <w14:ligatures w14:val="none"/>
    </w:rPr>
  </w:style>
  <w:style w:type="paragraph" w:customStyle="1" w:styleId="xl70">
    <w:name w:val="xl70"/>
    <w:basedOn w:val="Normal"/>
    <w:rsid w:val="000D73E7"/>
    <w:pPr>
      <w:spacing w:before="100" w:beforeAutospacing="1" w:after="100" w:afterAutospacing="1" w:line="240" w:lineRule="auto"/>
      <w:ind w:left="0" w:firstLine="0"/>
      <w:jc w:val="both"/>
      <w:textAlignment w:val="center"/>
    </w:pPr>
    <w:rPr>
      <w:rFonts w:eastAsia="Times New Roman"/>
      <w:color w:val="auto"/>
      <w:kern w:val="0"/>
      <w:sz w:val="20"/>
      <w:szCs w:val="20"/>
      <w14:ligatures w14:val="none"/>
    </w:rPr>
  </w:style>
  <w:style w:type="paragraph" w:customStyle="1" w:styleId="xl71">
    <w:name w:val="xl71"/>
    <w:basedOn w:val="Normal"/>
    <w:rsid w:val="000D73E7"/>
    <w:pPr>
      <w:pBdr>
        <w:top w:val="single" w:sz="8" w:space="0" w:color="auto"/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ind w:left="0" w:firstLine="0"/>
      <w:textAlignment w:val="center"/>
    </w:pPr>
    <w:rPr>
      <w:rFonts w:eastAsia="Times New Roman"/>
      <w:color w:val="auto"/>
      <w:kern w:val="0"/>
      <w:sz w:val="20"/>
      <w:szCs w:val="20"/>
      <w14:ligatures w14:val="none"/>
    </w:rPr>
  </w:style>
  <w:style w:type="paragraph" w:customStyle="1" w:styleId="xl72">
    <w:name w:val="xl72"/>
    <w:basedOn w:val="Normal"/>
    <w:rsid w:val="000D73E7"/>
    <w:pPr>
      <w:pBdr>
        <w:top w:val="single" w:sz="8" w:space="0" w:color="auto"/>
        <w:left w:val="single" w:sz="8" w:space="0" w:color="auto"/>
      </w:pBdr>
      <w:spacing w:before="100" w:beforeAutospacing="1" w:after="100" w:afterAutospacing="1" w:line="240" w:lineRule="auto"/>
      <w:ind w:left="0" w:firstLine="0"/>
      <w:textAlignment w:val="center"/>
    </w:pPr>
    <w:rPr>
      <w:rFonts w:eastAsia="Times New Roman"/>
      <w:color w:val="auto"/>
      <w:kern w:val="0"/>
      <w:sz w:val="20"/>
      <w:szCs w:val="20"/>
      <w14:ligatures w14:val="none"/>
    </w:rPr>
  </w:style>
  <w:style w:type="paragraph" w:customStyle="1" w:styleId="xl73">
    <w:name w:val="xl73"/>
    <w:basedOn w:val="Normal"/>
    <w:rsid w:val="000D73E7"/>
    <w:pPr>
      <w:pBdr>
        <w:top w:val="single" w:sz="4" w:space="0" w:color="auto"/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ind w:left="0" w:firstLine="0"/>
      <w:textAlignment w:val="center"/>
    </w:pPr>
    <w:rPr>
      <w:rFonts w:eastAsia="Times New Roman"/>
      <w:color w:val="auto"/>
      <w:kern w:val="0"/>
      <w:sz w:val="20"/>
      <w:szCs w:val="20"/>
      <w14:ligatures w14:val="none"/>
    </w:rPr>
  </w:style>
  <w:style w:type="paragraph" w:customStyle="1" w:styleId="xl74">
    <w:name w:val="xl74"/>
    <w:basedOn w:val="Normal"/>
    <w:rsid w:val="000D73E7"/>
    <w:pPr>
      <w:pBdr>
        <w:left w:val="single" w:sz="8" w:space="0" w:color="auto"/>
      </w:pBdr>
      <w:spacing w:before="100" w:beforeAutospacing="1" w:after="100" w:afterAutospacing="1" w:line="240" w:lineRule="auto"/>
      <w:ind w:left="0" w:firstLine="0"/>
      <w:textAlignment w:val="center"/>
    </w:pPr>
    <w:rPr>
      <w:rFonts w:eastAsia="Times New Roman"/>
      <w:color w:val="auto"/>
      <w:kern w:val="0"/>
      <w:sz w:val="20"/>
      <w:szCs w:val="20"/>
      <w14:ligatures w14:val="none"/>
    </w:rPr>
  </w:style>
  <w:style w:type="paragraph" w:customStyle="1" w:styleId="xl75">
    <w:name w:val="xl75"/>
    <w:basedOn w:val="Normal"/>
    <w:rsid w:val="000D73E7"/>
    <w:pPr>
      <w:pBdr>
        <w:top w:val="single" w:sz="4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ind w:left="0" w:firstLine="0"/>
      <w:textAlignment w:val="center"/>
    </w:pPr>
    <w:rPr>
      <w:rFonts w:eastAsia="Times New Roman"/>
      <w:color w:val="auto"/>
      <w:kern w:val="0"/>
      <w:sz w:val="20"/>
      <w:szCs w:val="20"/>
      <w14:ligatures w14:val="none"/>
    </w:rPr>
  </w:style>
  <w:style w:type="paragraph" w:customStyle="1" w:styleId="xl76">
    <w:name w:val="xl76"/>
    <w:basedOn w:val="Normal"/>
    <w:rsid w:val="000D73E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  <w:ind w:left="0" w:firstLine="0"/>
      <w:textAlignment w:val="center"/>
    </w:pPr>
    <w:rPr>
      <w:rFonts w:eastAsia="Times New Roman"/>
      <w:color w:val="auto"/>
      <w:kern w:val="0"/>
      <w:sz w:val="20"/>
      <w:szCs w:val="20"/>
      <w14:ligatures w14:val="none"/>
    </w:rPr>
  </w:style>
  <w:style w:type="paragraph" w:customStyle="1" w:styleId="xl77">
    <w:name w:val="xl77"/>
    <w:basedOn w:val="Normal"/>
    <w:rsid w:val="000D73E7"/>
    <w:pPr>
      <w:spacing w:before="100" w:beforeAutospacing="1" w:after="100" w:afterAutospacing="1" w:line="240" w:lineRule="auto"/>
      <w:ind w:left="0" w:firstLine="0"/>
      <w:textAlignment w:val="center"/>
    </w:pPr>
    <w:rPr>
      <w:rFonts w:eastAsia="Times New Roman"/>
      <w:color w:val="auto"/>
      <w:kern w:val="0"/>
      <w:sz w:val="20"/>
      <w:szCs w:val="20"/>
      <w14:ligatures w14:val="none"/>
    </w:rPr>
  </w:style>
  <w:style w:type="paragraph" w:customStyle="1" w:styleId="xl78">
    <w:name w:val="xl78"/>
    <w:basedOn w:val="Normal"/>
    <w:rsid w:val="000D73E7"/>
    <w:pPr>
      <w:spacing w:before="100" w:beforeAutospacing="1" w:after="100" w:afterAutospacing="1" w:line="240" w:lineRule="auto"/>
      <w:ind w:left="0" w:firstLine="0"/>
      <w:textAlignment w:val="center"/>
    </w:pPr>
    <w:rPr>
      <w:rFonts w:eastAsia="Times New Roman"/>
      <w:color w:val="auto"/>
      <w:kern w:val="0"/>
      <w:sz w:val="20"/>
      <w:szCs w:val="20"/>
      <w14:ligatures w14:val="none"/>
    </w:rPr>
  </w:style>
  <w:style w:type="paragraph" w:customStyle="1" w:styleId="xl79">
    <w:name w:val="xl79"/>
    <w:basedOn w:val="Normal"/>
    <w:rsid w:val="000D73E7"/>
    <w:pPr>
      <w:spacing w:before="100" w:beforeAutospacing="1" w:after="100" w:afterAutospacing="1" w:line="240" w:lineRule="auto"/>
      <w:ind w:left="0" w:firstLine="0"/>
      <w:textAlignment w:val="center"/>
    </w:pPr>
    <w:rPr>
      <w:rFonts w:eastAsia="Times New Roman"/>
      <w:b/>
      <w:bCs/>
      <w:color w:val="auto"/>
      <w:kern w:val="0"/>
      <w:sz w:val="20"/>
      <w:szCs w:val="20"/>
      <w14:ligatures w14:val="none"/>
    </w:rPr>
  </w:style>
  <w:style w:type="paragraph" w:customStyle="1" w:styleId="xl80">
    <w:name w:val="xl80"/>
    <w:basedOn w:val="Normal"/>
    <w:rsid w:val="000D73E7"/>
    <w:pPr>
      <w:spacing w:before="100" w:beforeAutospacing="1" w:after="100" w:afterAutospacing="1" w:line="240" w:lineRule="auto"/>
      <w:ind w:left="0" w:firstLine="0"/>
      <w:textAlignment w:val="center"/>
    </w:pPr>
    <w:rPr>
      <w:rFonts w:ascii="Times New Roman" w:eastAsia="Times New Roman" w:hAnsi="Times New Roman" w:cs="Times New Roman"/>
      <w:color w:val="0563C1"/>
      <w:kern w:val="0"/>
      <w:sz w:val="24"/>
      <w:szCs w:val="24"/>
      <w:u w:val="single"/>
      <w14:ligatures w14:val="none"/>
    </w:rPr>
  </w:style>
  <w:style w:type="paragraph" w:customStyle="1" w:styleId="xl81">
    <w:name w:val="xl81"/>
    <w:basedOn w:val="Normal"/>
    <w:rsid w:val="000D73E7"/>
    <w:pPr>
      <w:spacing w:before="100" w:beforeAutospacing="1" w:after="100" w:afterAutospacing="1" w:line="240" w:lineRule="auto"/>
      <w:ind w:left="0" w:firstLine="0"/>
      <w:textAlignment w:val="center"/>
    </w:pPr>
    <w:rPr>
      <w:rFonts w:eastAsia="Times New Roman"/>
      <w:color w:val="auto"/>
      <w:kern w:val="0"/>
      <w:sz w:val="20"/>
      <w:szCs w:val="20"/>
      <w14:ligatures w14:val="none"/>
    </w:rPr>
  </w:style>
  <w:style w:type="paragraph" w:customStyle="1" w:styleId="xl82">
    <w:name w:val="xl82"/>
    <w:basedOn w:val="Normal"/>
    <w:rsid w:val="000D73E7"/>
    <w:pPr>
      <w:spacing w:before="100" w:beforeAutospacing="1" w:after="100" w:afterAutospacing="1" w:line="240" w:lineRule="auto"/>
      <w:ind w:left="0" w:firstLine="0"/>
      <w:textAlignment w:val="center"/>
    </w:pPr>
    <w:rPr>
      <w:rFonts w:eastAsia="Times New Roman"/>
      <w:b/>
      <w:bCs/>
      <w:color w:val="0070C0"/>
      <w:kern w:val="0"/>
      <w:sz w:val="20"/>
      <w:szCs w:val="20"/>
      <w14:ligatures w14:val="none"/>
    </w:rPr>
  </w:style>
  <w:style w:type="paragraph" w:customStyle="1" w:styleId="xl83">
    <w:name w:val="xl83"/>
    <w:basedOn w:val="Normal"/>
    <w:rsid w:val="000D73E7"/>
    <w:pPr>
      <w:pBdr>
        <w:top w:val="single" w:sz="8" w:space="0" w:color="auto"/>
        <w:left w:val="single" w:sz="8" w:space="0" w:color="auto"/>
        <w:bottom w:val="single" w:sz="8" w:space="0" w:color="auto"/>
      </w:pBdr>
      <w:shd w:val="clear" w:color="000000" w:fill="BDD6EE"/>
      <w:spacing w:before="100" w:beforeAutospacing="1" w:after="100" w:afterAutospacing="1" w:line="240" w:lineRule="auto"/>
      <w:ind w:left="0" w:firstLine="0"/>
      <w:textAlignment w:val="center"/>
    </w:pPr>
    <w:rPr>
      <w:rFonts w:eastAsia="Times New Roman"/>
      <w:b/>
      <w:bCs/>
      <w:color w:val="auto"/>
      <w:kern w:val="0"/>
      <w:sz w:val="24"/>
      <w:szCs w:val="24"/>
      <w14:ligatures w14:val="none"/>
    </w:rPr>
  </w:style>
  <w:style w:type="paragraph" w:customStyle="1" w:styleId="xl84">
    <w:name w:val="xl84"/>
    <w:basedOn w:val="Normal"/>
    <w:rsid w:val="000D73E7"/>
    <w:pPr>
      <w:pBdr>
        <w:top w:val="single" w:sz="8" w:space="0" w:color="auto"/>
        <w:bottom w:val="single" w:sz="8" w:space="0" w:color="auto"/>
      </w:pBdr>
      <w:shd w:val="clear" w:color="000000" w:fill="BDD6EE"/>
      <w:spacing w:before="100" w:beforeAutospacing="1" w:after="100" w:afterAutospacing="1" w:line="240" w:lineRule="auto"/>
      <w:ind w:left="0" w:firstLine="0"/>
      <w:textAlignment w:val="center"/>
    </w:pPr>
    <w:rPr>
      <w:rFonts w:eastAsia="Times New Roman"/>
      <w:b/>
      <w:bCs/>
      <w:color w:val="auto"/>
      <w:kern w:val="0"/>
      <w:sz w:val="24"/>
      <w:szCs w:val="24"/>
      <w14:ligatures w14:val="none"/>
    </w:rPr>
  </w:style>
  <w:style w:type="paragraph" w:customStyle="1" w:styleId="xl85">
    <w:name w:val="xl85"/>
    <w:basedOn w:val="Normal"/>
    <w:rsid w:val="000D73E7"/>
    <w:pPr>
      <w:pBdr>
        <w:top w:val="single" w:sz="8" w:space="0" w:color="auto"/>
        <w:bottom w:val="single" w:sz="8" w:space="0" w:color="auto"/>
        <w:right w:val="single" w:sz="8" w:space="0" w:color="auto"/>
      </w:pBdr>
      <w:shd w:val="clear" w:color="000000" w:fill="BDD6EE"/>
      <w:spacing w:before="100" w:beforeAutospacing="1" w:after="100" w:afterAutospacing="1" w:line="240" w:lineRule="auto"/>
      <w:ind w:left="0" w:firstLine="0"/>
      <w:textAlignment w:val="center"/>
    </w:pPr>
    <w:rPr>
      <w:rFonts w:eastAsia="Times New Roman"/>
      <w:b/>
      <w:bCs/>
      <w:color w:val="auto"/>
      <w:kern w:val="0"/>
      <w:sz w:val="24"/>
      <w:szCs w:val="24"/>
      <w14:ligatures w14:val="none"/>
    </w:rPr>
  </w:style>
  <w:style w:type="paragraph" w:customStyle="1" w:styleId="xl86">
    <w:name w:val="xl86"/>
    <w:basedOn w:val="Normal"/>
    <w:rsid w:val="000D73E7"/>
    <w:pPr>
      <w:shd w:val="clear" w:color="000000" w:fill="C6D9F1"/>
      <w:spacing w:before="100" w:beforeAutospacing="1" w:after="100" w:afterAutospacing="1" w:line="240" w:lineRule="auto"/>
      <w:ind w:left="0" w:firstLine="0"/>
      <w:textAlignment w:val="center"/>
    </w:pPr>
    <w:rPr>
      <w:rFonts w:eastAsia="Times New Roman"/>
      <w:b/>
      <w:bCs/>
      <w:color w:val="auto"/>
      <w:kern w:val="0"/>
      <w:sz w:val="20"/>
      <w:szCs w:val="20"/>
      <w14:ligatures w14:val="none"/>
    </w:rPr>
  </w:style>
  <w:style w:type="paragraph" w:customStyle="1" w:styleId="xl87">
    <w:name w:val="xl87"/>
    <w:basedOn w:val="Normal"/>
    <w:rsid w:val="000D73E7"/>
    <w:pPr>
      <w:pBdr>
        <w:top w:val="single" w:sz="8" w:space="0" w:color="auto"/>
        <w:left w:val="single" w:sz="8" w:space="0" w:color="auto"/>
        <w:bottom w:val="single" w:sz="8" w:space="0" w:color="auto"/>
      </w:pBdr>
      <w:shd w:val="clear" w:color="000000" w:fill="BDD6EE"/>
      <w:spacing w:before="100" w:beforeAutospacing="1" w:after="100" w:afterAutospacing="1" w:line="240" w:lineRule="auto"/>
      <w:ind w:left="0" w:firstLine="0"/>
      <w:textAlignment w:val="center"/>
    </w:pPr>
    <w:rPr>
      <w:rFonts w:eastAsia="Times New Roman"/>
      <w:b/>
      <w:bCs/>
      <w:color w:val="auto"/>
      <w:kern w:val="0"/>
      <w:sz w:val="20"/>
      <w:szCs w:val="20"/>
      <w14:ligatures w14:val="none"/>
    </w:rPr>
  </w:style>
  <w:style w:type="paragraph" w:customStyle="1" w:styleId="xl88">
    <w:name w:val="xl88"/>
    <w:basedOn w:val="Normal"/>
    <w:rsid w:val="000D73E7"/>
    <w:pPr>
      <w:pBdr>
        <w:top w:val="single" w:sz="8" w:space="0" w:color="auto"/>
        <w:bottom w:val="single" w:sz="8" w:space="0" w:color="auto"/>
      </w:pBdr>
      <w:shd w:val="clear" w:color="000000" w:fill="BDD6EE"/>
      <w:spacing w:before="100" w:beforeAutospacing="1" w:after="100" w:afterAutospacing="1" w:line="240" w:lineRule="auto"/>
      <w:ind w:left="0" w:firstLine="0"/>
      <w:textAlignment w:val="center"/>
    </w:pPr>
    <w:rPr>
      <w:rFonts w:eastAsia="Times New Roman"/>
      <w:b/>
      <w:bCs/>
      <w:color w:val="auto"/>
      <w:kern w:val="0"/>
      <w:sz w:val="20"/>
      <w:szCs w:val="20"/>
      <w14:ligatures w14:val="none"/>
    </w:rPr>
  </w:style>
  <w:style w:type="paragraph" w:customStyle="1" w:styleId="xl89">
    <w:name w:val="xl89"/>
    <w:basedOn w:val="Normal"/>
    <w:rsid w:val="000D73E7"/>
    <w:pPr>
      <w:pBdr>
        <w:top w:val="single" w:sz="8" w:space="0" w:color="auto"/>
        <w:bottom w:val="single" w:sz="8" w:space="0" w:color="auto"/>
        <w:right w:val="single" w:sz="8" w:space="0" w:color="auto"/>
      </w:pBdr>
      <w:shd w:val="clear" w:color="000000" w:fill="BDD6EE"/>
      <w:spacing w:before="100" w:beforeAutospacing="1" w:after="100" w:afterAutospacing="1" w:line="240" w:lineRule="auto"/>
      <w:ind w:left="0" w:firstLine="0"/>
      <w:textAlignment w:val="center"/>
    </w:pPr>
    <w:rPr>
      <w:rFonts w:eastAsia="Times New Roman"/>
      <w:b/>
      <w:bCs/>
      <w:color w:val="auto"/>
      <w:kern w:val="0"/>
      <w:sz w:val="20"/>
      <w:szCs w:val="20"/>
      <w14:ligatures w14:val="none"/>
    </w:rPr>
  </w:style>
  <w:style w:type="paragraph" w:customStyle="1" w:styleId="xl90">
    <w:name w:val="xl90"/>
    <w:basedOn w:val="Normal"/>
    <w:rsid w:val="000D73E7"/>
    <w:pPr>
      <w:shd w:val="clear" w:color="000000" w:fill="BDD6EE"/>
      <w:spacing w:before="100" w:beforeAutospacing="1" w:after="100" w:afterAutospacing="1" w:line="240" w:lineRule="auto"/>
      <w:ind w:left="0" w:firstLine="0"/>
      <w:textAlignment w:val="center"/>
    </w:pPr>
    <w:rPr>
      <w:rFonts w:eastAsia="Times New Roman"/>
      <w:b/>
      <w:bCs/>
      <w:color w:val="auto"/>
      <w:kern w:val="0"/>
      <w:sz w:val="24"/>
      <w:szCs w:val="24"/>
      <w14:ligatures w14:val="none"/>
    </w:rPr>
  </w:style>
  <w:style w:type="paragraph" w:customStyle="1" w:styleId="msonormal0">
    <w:name w:val="msonormal"/>
    <w:basedOn w:val="Normal"/>
    <w:rsid w:val="00F309E4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:sz w:val="24"/>
      <w:szCs w:val="24"/>
      <w14:ligatures w14:val="none"/>
    </w:rPr>
  </w:style>
  <w:style w:type="paragraph" w:customStyle="1" w:styleId="xl91">
    <w:name w:val="xl91"/>
    <w:basedOn w:val="Normal"/>
    <w:rsid w:val="00457D75"/>
    <w:pPr>
      <w:pBdr>
        <w:top w:val="single" w:sz="8" w:space="0" w:color="auto"/>
        <w:bottom w:val="single" w:sz="8" w:space="0" w:color="auto"/>
      </w:pBdr>
      <w:shd w:val="clear" w:color="000000" w:fill="BDD6EE"/>
      <w:spacing w:before="100" w:beforeAutospacing="1" w:after="100" w:afterAutospacing="1" w:line="240" w:lineRule="auto"/>
      <w:ind w:left="0" w:firstLine="0"/>
      <w:textAlignment w:val="center"/>
    </w:pPr>
    <w:rPr>
      <w:rFonts w:eastAsia="Times New Roman"/>
      <w:b/>
      <w:bCs/>
      <w:color w:val="auto"/>
      <w:kern w:val="0"/>
      <w:sz w:val="20"/>
      <w:szCs w:val="20"/>
      <w14:ligatures w14:val="none"/>
    </w:rPr>
  </w:style>
  <w:style w:type="paragraph" w:customStyle="1" w:styleId="xl92">
    <w:name w:val="xl92"/>
    <w:basedOn w:val="Normal"/>
    <w:rsid w:val="00457D75"/>
    <w:pPr>
      <w:pBdr>
        <w:top w:val="single" w:sz="8" w:space="0" w:color="auto"/>
        <w:bottom w:val="single" w:sz="8" w:space="0" w:color="auto"/>
        <w:right w:val="single" w:sz="8" w:space="0" w:color="auto"/>
      </w:pBdr>
      <w:shd w:val="clear" w:color="000000" w:fill="BDD6EE"/>
      <w:spacing w:before="100" w:beforeAutospacing="1" w:after="100" w:afterAutospacing="1" w:line="240" w:lineRule="auto"/>
      <w:ind w:left="0" w:firstLine="0"/>
      <w:textAlignment w:val="center"/>
    </w:pPr>
    <w:rPr>
      <w:rFonts w:eastAsia="Times New Roman"/>
      <w:b/>
      <w:bCs/>
      <w:color w:val="auto"/>
      <w:kern w:val="0"/>
      <w:sz w:val="20"/>
      <w:szCs w:val="20"/>
      <w14:ligatures w14:val="none"/>
    </w:rPr>
  </w:style>
  <w:style w:type="paragraph" w:customStyle="1" w:styleId="xl93">
    <w:name w:val="xl93"/>
    <w:basedOn w:val="Normal"/>
    <w:rsid w:val="00122EC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:sz w:val="24"/>
      <w:szCs w:val="24"/>
      <w14:ligatures w14:val="none"/>
    </w:rPr>
  </w:style>
  <w:style w:type="paragraph" w:customStyle="1" w:styleId="xl94">
    <w:name w:val="xl94"/>
    <w:basedOn w:val="Normal"/>
    <w:rsid w:val="00122EC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:sz w:val="24"/>
      <w:szCs w:val="24"/>
      <w14:ligatures w14:val="none"/>
    </w:rPr>
  </w:style>
  <w:style w:type="paragraph" w:customStyle="1" w:styleId="xl95">
    <w:name w:val="xl95"/>
    <w:basedOn w:val="Normal"/>
    <w:rsid w:val="00122EC9"/>
    <w:pPr>
      <w:spacing w:before="100" w:beforeAutospacing="1" w:after="100" w:afterAutospacing="1" w:line="240" w:lineRule="auto"/>
      <w:ind w:left="0" w:firstLine="0"/>
      <w:textAlignment w:val="center"/>
    </w:pPr>
    <w:rPr>
      <w:rFonts w:eastAsia="Times New Roman"/>
      <w:color w:val="auto"/>
      <w:kern w:val="0"/>
      <w:sz w:val="16"/>
      <w:szCs w:val="16"/>
      <w14:ligatures w14:val="none"/>
    </w:rPr>
  </w:style>
  <w:style w:type="paragraph" w:customStyle="1" w:styleId="xl96">
    <w:name w:val="xl96"/>
    <w:basedOn w:val="Normal"/>
    <w:rsid w:val="00122E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left="0" w:firstLine="0"/>
      <w:textAlignment w:val="center"/>
    </w:pPr>
    <w:rPr>
      <w:rFonts w:eastAsia="Times New Roman"/>
      <w:color w:val="auto"/>
      <w:kern w:val="0"/>
      <w:sz w:val="20"/>
      <w:szCs w:val="20"/>
      <w14:ligatures w14:val="none"/>
    </w:rPr>
  </w:style>
  <w:style w:type="paragraph" w:customStyle="1" w:styleId="font5">
    <w:name w:val="font5"/>
    <w:basedOn w:val="Normal"/>
    <w:rsid w:val="00177F93"/>
    <w:pPr>
      <w:spacing w:before="100" w:beforeAutospacing="1" w:after="100" w:afterAutospacing="1" w:line="240" w:lineRule="auto"/>
      <w:ind w:left="0" w:firstLine="0"/>
    </w:pPr>
    <w:rPr>
      <w:rFonts w:ascii="Calibri" w:eastAsia="Times New Roman" w:hAnsi="Calibri" w:cs="Calibri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59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9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9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8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2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6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1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6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0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5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3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3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63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92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0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5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4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6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6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7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4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7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9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1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1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5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93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8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2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0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6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86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3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4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0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ryzechemie.com/" TargetMode="External"/><Relationship Id="rId13" Type="http://schemas.openxmlformats.org/officeDocument/2006/relationships/image" Target="media/image4.jpg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png"/><Relationship Id="rId12" Type="http://schemas.openxmlformats.org/officeDocument/2006/relationships/image" Target="media/image5.jpe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3.jp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jpg"/><Relationship Id="rId14" Type="http://schemas.openxmlformats.org/officeDocument/2006/relationships/image" Target="media/image5.emf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2949E7-7541-420E-9C96-090212DA20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12</Pages>
  <Words>2508</Words>
  <Characters>14299</Characters>
  <Application>Microsoft Office Word</Application>
  <DocSecurity>0</DocSecurity>
  <Lines>119</Lines>
  <Paragraphs>33</Paragraphs>
  <ScaleCrop>false</ScaleCrop>
  <Company/>
  <LinksUpToDate>false</LinksUpToDate>
  <CharactersWithSpaces>16774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PICRIC ACID AR MSDS | CAS 88-89-1 MSDS</dc:title>
  <dc:subject>MSDS PICRIC ACID AR - Material Safety Data Sheet CAS 88-89-1</dc:subject>
  <dc:creator>Loba Chemie Pvt. Ltd., INDIA</dc:creator>
  <cp:keywords>PICRIC ACID AR MSDS, CAS 88-89-1 MSDS, 88-89-1 MSDS, MSDS PICRIC ACID AR, MSDS CAS 88-89-1, MSDS 88-89-1, PICRIC ACID AR SDS, CAS 88-89-1 SDS, 88-89-1 SDS, SDS PICRIC ACID AR, SDS CAS 88-89-1, MSDS 88-89-1, PICRIC ACID AR Material Safety Data Sheet, PICRI</cp:keywords>
  <dc:description/>
  <cp:lastModifiedBy>Ansh Thakur</cp:lastModifiedBy>
  <cp:revision>4</cp:revision>
  <cp:lastPrinted>2025-03-10T10:38:00Z</cp:lastPrinted>
  <dcterms:created xsi:type="dcterms:W3CDTF">2026-01-01T08:36:00Z</dcterms:created>
  <dcterms:modified xsi:type="dcterms:W3CDTF">2026-03-20T09:59:00Z</dcterms:modified>
</cp:coreProperties>
</file>