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F05E3" w14:textId="544C0978" w:rsidR="00307CA3" w:rsidRPr="00FC3736" w:rsidRDefault="00307CA3" w:rsidP="00307CA3">
      <w:pPr>
        <w:spacing w:after="76"/>
        <w:rPr>
          <w:b/>
          <w:sz w:val="32"/>
          <w:szCs w:val="32"/>
        </w:rPr>
      </w:pPr>
      <w:bookmarkStart w:id="0" w:name="_Hlk138426373"/>
    </w:p>
    <w:p w14:paraId="26DA6772" w14:textId="4E2FEF33" w:rsidR="00720C17" w:rsidRPr="00FC3736" w:rsidRDefault="00307CA3" w:rsidP="008B66A9">
      <w:pPr>
        <w:spacing w:after="76"/>
        <w:ind w:left="0" w:firstLine="0"/>
        <w:rPr>
          <w:b/>
          <w:sz w:val="32"/>
          <w:szCs w:val="32"/>
        </w:rPr>
      </w:pPr>
      <w:bookmarkStart w:id="1" w:name="_Hlk138426113"/>
      <w:r w:rsidRPr="00FC3736">
        <w:rPr>
          <w:b/>
          <w:bCs/>
          <w:sz w:val="32"/>
          <w:szCs w:val="32"/>
        </w:rPr>
        <w:t xml:space="preserve">MATERIAL SAFETY DATA SHEET </w:t>
      </w:r>
      <w:r w:rsidR="008B66A9" w:rsidRPr="00FC3736">
        <w:rPr>
          <w:noProof/>
        </w:rPr>
        <w:drawing>
          <wp:anchor distT="0" distB="0" distL="114300" distR="114300" simplePos="0" relativeHeight="251676672" behindDoc="0" locked="0" layoutInCell="1" allowOverlap="1" wp14:anchorId="72B47585" wp14:editId="4A7885CD">
            <wp:simplePos x="0" y="0"/>
            <wp:positionH relativeFrom="column">
              <wp:align>right</wp:align>
            </wp:positionH>
            <wp:positionV relativeFrom="paragraph">
              <wp:posOffset>-635</wp:posOffset>
            </wp:positionV>
            <wp:extent cx="2575560" cy="652780"/>
            <wp:effectExtent l="0" t="0" r="0" b="0"/>
            <wp:wrapNone/>
            <wp:docPr id="35710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9DE9BA" w14:textId="23BF5430" w:rsidR="00307CA3" w:rsidRPr="00FC3736" w:rsidRDefault="00307CA3" w:rsidP="00307CA3">
      <w:pPr>
        <w:spacing w:after="76"/>
        <w:rPr>
          <w:b/>
          <w:sz w:val="32"/>
          <w:szCs w:val="32"/>
          <w:lang w:val="en-US"/>
        </w:rPr>
      </w:pPr>
      <w:r w:rsidRPr="00FC3736">
        <w:rPr>
          <w:b/>
          <w:sz w:val="32"/>
          <w:szCs w:val="32"/>
        </w:rPr>
        <w:t>(MSDS</w:t>
      </w:r>
      <w:r w:rsidRPr="00FC3736">
        <w:rPr>
          <w:b/>
          <w:sz w:val="32"/>
          <w:szCs w:val="32"/>
          <w:lang w:val="en-US"/>
        </w:rPr>
        <w:t>)</w:t>
      </w:r>
    </w:p>
    <w:p w14:paraId="4F1C3F63" w14:textId="77777777" w:rsidR="00307CA3" w:rsidRPr="00FC3736" w:rsidRDefault="00307CA3" w:rsidP="00307CA3">
      <w:pPr>
        <w:tabs>
          <w:tab w:val="left" w:pos="7990"/>
        </w:tabs>
        <w:spacing w:after="76"/>
        <w:rPr>
          <w:b/>
          <w:sz w:val="32"/>
          <w:szCs w:val="32"/>
          <w:lang w:val="en-US"/>
        </w:rPr>
      </w:pPr>
      <w:r w:rsidRPr="00FC3736">
        <w:rPr>
          <w:b/>
          <w:sz w:val="32"/>
          <w:szCs w:val="32"/>
          <w:lang w:val="en-US"/>
        </w:rPr>
        <w:tab/>
      </w:r>
    </w:p>
    <w:p w14:paraId="09B8A95C" w14:textId="0D127D73" w:rsidR="00307CA3" w:rsidRPr="00FC3736" w:rsidRDefault="003A51B0" w:rsidP="00307CA3">
      <w:pPr>
        <w:pBdr>
          <w:top w:val="single" w:sz="12" w:space="1" w:color="auto"/>
        </w:pBdr>
        <w:spacing w:after="3"/>
        <w:rPr>
          <w:b/>
          <w:bCs/>
          <w:sz w:val="28"/>
          <w:szCs w:val="28"/>
          <w:lang w:val="en-US"/>
        </w:rPr>
      </w:pPr>
      <w:r w:rsidRPr="00FC3736">
        <w:rPr>
          <w:b/>
          <w:bCs/>
          <w:sz w:val="28"/>
          <w:szCs w:val="28"/>
          <w:lang w:val="en-US"/>
        </w:rPr>
        <w:t>PRODUCT NAME</w:t>
      </w:r>
      <w:r w:rsidR="000A7FA4">
        <w:rPr>
          <w:b/>
          <w:bCs/>
          <w:sz w:val="28"/>
          <w:szCs w:val="28"/>
          <w:lang w:val="en-US"/>
        </w:rPr>
        <w:t xml:space="preserve"> </w:t>
      </w:r>
      <w:r w:rsidR="000E76F1" w:rsidRPr="00FC3736">
        <w:rPr>
          <w:b/>
          <w:bCs/>
          <w:sz w:val="28"/>
          <w:szCs w:val="28"/>
          <w:lang w:val="en-US"/>
        </w:rPr>
        <w:t xml:space="preserve">- </w:t>
      </w:r>
      <w:r w:rsidR="00C41286" w:rsidRPr="00FC3736">
        <w:rPr>
          <w:b/>
          <w:bCs/>
          <w:sz w:val="28"/>
          <w:szCs w:val="28"/>
          <w:lang w:val="en-US"/>
        </w:rPr>
        <w:t>ACETIC ACID</w:t>
      </w:r>
    </w:p>
    <w:p w14:paraId="0C45F396" w14:textId="0002387D" w:rsidR="000D73E7" w:rsidRPr="00FC3736" w:rsidRDefault="00307CA3" w:rsidP="000D73E7">
      <w:pPr>
        <w:pBdr>
          <w:bottom w:val="single" w:sz="12" w:space="1" w:color="auto"/>
        </w:pBdr>
        <w:tabs>
          <w:tab w:val="left" w:pos="9340"/>
        </w:tabs>
        <w:spacing w:after="3"/>
        <w:rPr>
          <w:b/>
          <w:bCs/>
          <w:sz w:val="28"/>
          <w:szCs w:val="28"/>
          <w:lang w:val="en-US"/>
        </w:rPr>
      </w:pPr>
      <w:r w:rsidRPr="00FC3736">
        <w:rPr>
          <w:b/>
          <w:bCs/>
          <w:sz w:val="28"/>
          <w:szCs w:val="28"/>
        </w:rPr>
        <w:t xml:space="preserve">CAS </w:t>
      </w:r>
      <w:r w:rsidRPr="00FC3736">
        <w:rPr>
          <w:b/>
          <w:bCs/>
          <w:sz w:val="28"/>
          <w:szCs w:val="28"/>
          <w:lang w:val="en-US"/>
        </w:rPr>
        <w:t>No.:</w:t>
      </w:r>
      <w:r w:rsidR="007E7814" w:rsidRPr="00FC3736">
        <w:rPr>
          <w:b/>
          <w:bCs/>
          <w:sz w:val="28"/>
          <w:szCs w:val="28"/>
          <w:lang w:val="en-US"/>
        </w:rPr>
        <w:t xml:space="preserve"> </w:t>
      </w:r>
      <w:r w:rsidR="00C41286" w:rsidRPr="00FC3736">
        <w:rPr>
          <w:b/>
          <w:bCs/>
          <w:sz w:val="28"/>
          <w:szCs w:val="28"/>
          <w:lang w:val="en-US"/>
        </w:rPr>
        <w:t>64-19-7</w:t>
      </w:r>
      <w:r w:rsidR="000D73E7" w:rsidRPr="00FC3736">
        <w:rPr>
          <w:b/>
          <w:bCs/>
          <w:sz w:val="28"/>
          <w:szCs w:val="28"/>
        </w:rPr>
        <w:tab/>
      </w:r>
    </w:p>
    <w:bookmarkEnd w:id="0"/>
    <w:bookmarkEnd w:id="1"/>
    <w:p w14:paraId="13615698" w14:textId="77777777" w:rsidR="00A84F79" w:rsidRPr="00FC3736" w:rsidRDefault="00A84F79" w:rsidP="000D73E7">
      <w:pPr>
        <w:tabs>
          <w:tab w:val="left" w:pos="3900"/>
        </w:tabs>
        <w:ind w:left="0" w:firstLine="0"/>
        <w:rPr>
          <w:sz w:val="28"/>
          <w:szCs w:val="28"/>
          <w:lang w:val="en-US"/>
        </w:rPr>
      </w:pPr>
    </w:p>
    <w:sectPr w:rsidR="00A84F79" w:rsidRPr="00FC3736" w:rsidSect="002A5561">
      <w:headerReference w:type="even" r:id="rId8"/>
      <w:headerReference w:type="default" r:id="rId9"/>
      <w:footerReference w:type="even" r:id="rId10"/>
      <w:headerReference w:type="first" r:id="rId11"/>
      <w:footerReference w:type="first" r:id="rId12"/>
      <w:pgSz w:w="11906" w:h="16838"/>
      <w:pgMar w:top="1539" w:right="930" w:bottom="1139" w:left="716" w:header="170" w:footer="953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F0C58" w14:textId="77777777" w:rsidR="00245F01" w:rsidRDefault="00245F01">
      <w:pPr>
        <w:spacing w:after="0" w:line="240" w:lineRule="auto"/>
      </w:pPr>
      <w:r>
        <w:separator/>
      </w:r>
    </w:p>
  </w:endnote>
  <w:endnote w:type="continuationSeparator" w:id="0">
    <w:p w14:paraId="3D2E0A58" w14:textId="77777777" w:rsidR="00245F01" w:rsidRDefault="00245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79355" w14:textId="77777777" w:rsidR="00822A3F" w:rsidRDefault="002A7065">
    <w:pPr>
      <w:tabs>
        <w:tab w:val="center" w:pos="7517"/>
        <w:tab w:val="right" w:pos="10260"/>
      </w:tabs>
      <w:spacing w:after="0" w:line="259" w:lineRule="auto"/>
      <w:ind w:left="0" w:right="-126" w:firstLine="0"/>
    </w:pPr>
    <w:r>
      <w:rPr>
        <w:sz w:val="14"/>
      </w:rPr>
      <w:t>www.lobachemie.com</w:t>
    </w:r>
    <w:r>
      <w:rPr>
        <w:sz w:val="14"/>
      </w:rPr>
      <w:tab/>
      <w:t>09/04/2015</w:t>
    </w:r>
    <w:r>
      <w:rPr>
        <w:sz w:val="1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2</w:t>
    </w:r>
    <w:r>
      <w:rPr>
        <w:sz w:val="14"/>
      </w:rPr>
      <w:fldChar w:fldCharType="end"/>
    </w:r>
    <w:r>
      <w:rPr>
        <w:sz w:val="14"/>
      </w:rPr>
      <w:t>/</w:t>
    </w:r>
    <w:fldSimple w:instr="NUMPAGES   \* MERGEFORMAT">
      <w:r w:rsidRPr="002A7065">
        <w:rPr>
          <w:noProof/>
          <w:sz w:val="14"/>
        </w:rPr>
        <w:t>14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090EA" w14:textId="77777777" w:rsidR="00822A3F" w:rsidRDefault="002A7065">
    <w:pPr>
      <w:tabs>
        <w:tab w:val="center" w:pos="7517"/>
        <w:tab w:val="right" w:pos="10260"/>
      </w:tabs>
      <w:spacing w:after="0" w:line="259" w:lineRule="auto"/>
      <w:ind w:left="0" w:right="-126" w:firstLine="0"/>
    </w:pPr>
    <w:r>
      <w:rPr>
        <w:sz w:val="14"/>
      </w:rPr>
      <w:t>www.lobachemie.com</w:t>
    </w:r>
    <w:r>
      <w:rPr>
        <w:sz w:val="14"/>
      </w:rPr>
      <w:tab/>
      <w:t>09/04/2015</w:t>
    </w:r>
    <w:r>
      <w:rPr>
        <w:sz w:val="1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4"/>
      </w:rPr>
      <w:t>2</w:t>
    </w:r>
    <w:r>
      <w:rPr>
        <w:sz w:val="14"/>
      </w:rPr>
      <w:fldChar w:fldCharType="end"/>
    </w:r>
    <w:r>
      <w:rPr>
        <w:sz w:val="14"/>
      </w:rPr>
      <w:t>/</w:t>
    </w:r>
    <w:fldSimple w:instr="NUMPAGES   \* MERGEFORMAT">
      <w:r w:rsidRPr="002A7065">
        <w:rPr>
          <w:noProof/>
          <w:sz w:val="14"/>
        </w:rPr>
        <w:t>14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7DFE8" w14:textId="77777777" w:rsidR="00245F01" w:rsidRDefault="00245F01">
      <w:pPr>
        <w:spacing w:after="0" w:line="240" w:lineRule="auto"/>
      </w:pPr>
      <w:r>
        <w:separator/>
      </w:r>
    </w:p>
  </w:footnote>
  <w:footnote w:type="continuationSeparator" w:id="0">
    <w:p w14:paraId="3F0D7EE9" w14:textId="77777777" w:rsidR="00245F01" w:rsidRDefault="00245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7809" w14:textId="77777777" w:rsidR="00822A3F" w:rsidRDefault="002A7065">
    <w:pPr>
      <w:spacing w:after="0" w:line="259" w:lineRule="auto"/>
      <w:ind w:left="-10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283BEB6" wp14:editId="2338316C">
              <wp:simplePos x="0" y="0"/>
              <wp:positionH relativeFrom="page">
                <wp:posOffset>388620</wp:posOffset>
              </wp:positionH>
              <wp:positionV relativeFrom="page">
                <wp:posOffset>920699</wp:posOffset>
              </wp:positionV>
              <wp:extent cx="6788785" cy="6350"/>
              <wp:effectExtent l="0" t="0" r="0" b="0"/>
              <wp:wrapSquare wrapText="bothSides"/>
              <wp:docPr id="23299" name="Group 232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88785" cy="6350"/>
                        <a:chOff x="0" y="0"/>
                        <a:chExt cx="6788785" cy="6350"/>
                      </a:xfrm>
                    </wpg:grpSpPr>
                    <wps:wsp>
                      <wps:cNvPr id="23300" name="Shape 23300"/>
                      <wps:cNvSpPr/>
                      <wps:spPr>
                        <a:xfrm>
                          <a:off x="0" y="0"/>
                          <a:ext cx="678878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88785">
                              <a:moveTo>
                                <a:pt x="0" y="0"/>
                              </a:moveTo>
                              <a:lnTo>
                                <a:pt x="6788785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0070C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1EB2464E">
            <v:group id="Group 23299" style="position:absolute;margin-left:30.6pt;margin-top:72.5pt;width:534.55pt;height:.5pt;z-index:251663360;mso-position-horizontal-relative:page;mso-position-vertical-relative:page" coordsize="67887,63" o:spid="_x0000_s1026" w14:anchorId="2B11491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">
              <v:shape id="Shape 23300" style="position:absolute;width:67887;height:0;visibility:visible;mso-wrap-style:square;v-text-anchor:top" coordsize="6788785,0" o:spid="_x0000_s1027" filled="f" strokecolor="#0070c0" strokeweight=".5pt" path="m,l678878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">
                <v:stroke miterlimit="83231f" joinstyle="miter"/>
                <v:path textboxrect="0,0,6788785,0" arrowok="t"/>
              </v:shape>
              <w10:wrap type="square" anchorx="page" anchory="page"/>
            </v:group>
          </w:pict>
        </mc:Fallback>
      </mc:AlternateContent>
    </w:r>
    <w:r>
      <w:rPr>
        <w:b/>
        <w:sz w:val="32"/>
      </w:rPr>
      <w:t>PICRIC ACID AR</w:t>
    </w:r>
  </w:p>
  <w:p w14:paraId="244CD97F" w14:textId="77777777" w:rsidR="00822A3F" w:rsidRDefault="002A7065">
    <w:pPr>
      <w:spacing w:after="0" w:line="259" w:lineRule="auto"/>
      <w:ind w:left="-104" w:firstLine="0"/>
    </w:pPr>
    <w:r>
      <w:rPr>
        <w:sz w:val="24"/>
      </w:rPr>
      <w:t>Safety Data Sheet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6762" w:type="dxa"/>
      <w:tblInd w:w="429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62"/>
    </w:tblGrid>
    <w:tr w:rsidR="008B66A9" w14:paraId="7EEA3F0D" w14:textId="77777777" w:rsidTr="008B66A9">
      <w:trPr>
        <w:trHeight w:val="274"/>
      </w:trPr>
      <w:tc>
        <w:tcPr>
          <w:tcW w:w="6762" w:type="dxa"/>
        </w:tcPr>
        <w:sdt>
          <w:sdtPr>
            <w:rPr>
              <w:sz w:val="16"/>
              <w:szCs w:val="16"/>
            </w:rPr>
            <w:id w:val="81037941"/>
            <w:docPartObj>
              <w:docPartGallery w:val="Page Numbers (Bottom of Page)"/>
              <w:docPartUnique/>
            </w:docPartObj>
          </w:sdtPr>
          <w:sdtContent>
            <w:sdt>
              <w:sdtPr>
                <w:rPr>
                  <w:sz w:val="16"/>
                  <w:szCs w:val="16"/>
                </w:rPr>
                <w:id w:val="93750350"/>
                <w:docPartObj>
                  <w:docPartGallery w:val="Page Numbers (Top of Page)"/>
                  <w:docPartUnique/>
                </w:docPartObj>
              </w:sdtPr>
              <w:sdtContent>
                <w:p w14:paraId="77254C54" w14:textId="77777777" w:rsidR="008B66A9" w:rsidRDefault="008B66A9" w:rsidP="008B66A9">
                  <w:pPr>
                    <w:pStyle w:val="Footer"/>
                    <w:tabs>
                      <w:tab w:val="left" w:pos="5520"/>
                      <w:tab w:val="right" w:pos="6546"/>
                    </w:tabs>
                    <w:jc w:val="right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ab/>
                  </w:r>
                  <w:r>
                    <w:rPr>
                      <w:sz w:val="16"/>
                      <w:szCs w:val="16"/>
                    </w:rPr>
                    <w:tab/>
                  </w:r>
                  <w:r>
                    <w:rPr>
                      <w:sz w:val="16"/>
                      <w:szCs w:val="16"/>
                    </w:rPr>
                    <w:tab/>
                  </w:r>
                </w:p>
                <w:p w14:paraId="12ADF4DB" w14:textId="77777777" w:rsidR="008B66A9" w:rsidRDefault="008B66A9" w:rsidP="008B66A9">
                  <w:pPr>
                    <w:pStyle w:val="Footer"/>
                    <w:tabs>
                      <w:tab w:val="left" w:pos="5520"/>
                      <w:tab w:val="right" w:pos="6546"/>
                    </w:tabs>
                    <w:jc w:val="right"/>
                    <w:rPr>
                      <w:sz w:val="16"/>
                      <w:szCs w:val="16"/>
                    </w:rPr>
                  </w:pPr>
                </w:p>
                <w:p w14:paraId="5180B471" w14:textId="77777777" w:rsidR="008B66A9" w:rsidRDefault="008B66A9" w:rsidP="008B66A9">
                  <w:pPr>
                    <w:pStyle w:val="Footer"/>
                    <w:tabs>
                      <w:tab w:val="left" w:pos="5520"/>
                      <w:tab w:val="right" w:pos="6546"/>
                    </w:tabs>
                    <w:jc w:val="right"/>
                    <w:rPr>
                      <w:sz w:val="16"/>
                      <w:szCs w:val="16"/>
                    </w:rPr>
                  </w:pPr>
                </w:p>
                <w:p w14:paraId="4576F037" w14:textId="465BF988" w:rsidR="008B66A9" w:rsidRPr="00500F99" w:rsidRDefault="008B66A9" w:rsidP="008B66A9">
                  <w:pPr>
                    <w:pStyle w:val="Footer"/>
                    <w:tabs>
                      <w:tab w:val="left" w:pos="5520"/>
                      <w:tab w:val="right" w:pos="6546"/>
                    </w:tabs>
                    <w:jc w:val="right"/>
                    <w:rPr>
                      <w:sz w:val="16"/>
                      <w:szCs w:val="16"/>
                    </w:rPr>
                  </w:pPr>
                  <w:r w:rsidRPr="00500F99">
                    <w:rPr>
                      <w:sz w:val="16"/>
                      <w:szCs w:val="16"/>
                    </w:rPr>
                    <w:t xml:space="preserve">Page </w:t>
                  </w:r>
                  <w:r w:rsidRPr="00500F99">
                    <w:rPr>
                      <w:sz w:val="16"/>
                      <w:szCs w:val="16"/>
                    </w:rPr>
                    <w:fldChar w:fldCharType="begin"/>
                  </w:r>
                  <w:r w:rsidRPr="00500F99">
                    <w:rPr>
                      <w:sz w:val="16"/>
                      <w:szCs w:val="16"/>
                    </w:rPr>
                    <w:instrText xml:space="preserve"> PAGE </w:instrText>
                  </w:r>
                  <w:r w:rsidRPr="00500F99">
                    <w:rPr>
                      <w:sz w:val="16"/>
                      <w:szCs w:val="16"/>
                    </w:rPr>
                    <w:fldChar w:fldCharType="separate"/>
                  </w:r>
                  <w:r>
                    <w:rPr>
                      <w:sz w:val="16"/>
                      <w:szCs w:val="16"/>
                    </w:rPr>
                    <w:t>1</w:t>
                  </w:r>
                  <w:r w:rsidRPr="00500F99">
                    <w:rPr>
                      <w:sz w:val="16"/>
                      <w:szCs w:val="16"/>
                    </w:rPr>
                    <w:fldChar w:fldCharType="end"/>
                  </w:r>
                  <w:r w:rsidRPr="00500F99">
                    <w:rPr>
                      <w:sz w:val="16"/>
                      <w:szCs w:val="16"/>
                    </w:rPr>
                    <w:t xml:space="preserve"> of </w:t>
                  </w:r>
                  <w:r w:rsidRPr="00500F99">
                    <w:rPr>
                      <w:sz w:val="16"/>
                      <w:szCs w:val="16"/>
                    </w:rPr>
                    <w:fldChar w:fldCharType="begin"/>
                  </w:r>
                  <w:r w:rsidRPr="00500F99">
                    <w:rPr>
                      <w:sz w:val="16"/>
                      <w:szCs w:val="16"/>
                    </w:rPr>
                    <w:instrText xml:space="preserve"> NUMPAGES  </w:instrText>
                  </w:r>
                  <w:r w:rsidRPr="00500F99">
                    <w:rPr>
                      <w:sz w:val="16"/>
                      <w:szCs w:val="16"/>
                    </w:rPr>
                    <w:fldChar w:fldCharType="separate"/>
                  </w:r>
                  <w:r>
                    <w:rPr>
                      <w:sz w:val="16"/>
                      <w:szCs w:val="16"/>
                    </w:rPr>
                    <w:t>13</w:t>
                  </w:r>
                  <w:r w:rsidRPr="00500F99">
                    <w:rPr>
                      <w:sz w:val="16"/>
                      <w:szCs w:val="16"/>
                    </w:rPr>
                    <w:fldChar w:fldCharType="end"/>
                  </w:r>
                </w:p>
              </w:sdtContent>
            </w:sdt>
          </w:sdtContent>
        </w:sdt>
      </w:tc>
    </w:tr>
    <w:tr w:rsidR="008B66A9" w14:paraId="3C4C95A0" w14:textId="77777777" w:rsidTr="008B66A9">
      <w:tc>
        <w:tcPr>
          <w:tcW w:w="6762" w:type="dxa"/>
        </w:tcPr>
        <w:p w14:paraId="7B81C417" w14:textId="7CBEEBC2" w:rsidR="008B66A9" w:rsidRPr="00500F99" w:rsidRDefault="008B66A9" w:rsidP="008B66A9">
          <w:pPr>
            <w:pStyle w:val="Footer"/>
            <w:jc w:val="right"/>
            <w:rPr>
              <w:sz w:val="16"/>
              <w:szCs w:val="16"/>
            </w:rPr>
          </w:pPr>
          <w:r w:rsidRPr="00500F99">
            <w:rPr>
              <w:sz w:val="16"/>
              <w:szCs w:val="16"/>
            </w:rPr>
            <w:fldChar w:fldCharType="begin"/>
          </w:r>
          <w:r w:rsidRPr="00500F99">
            <w:rPr>
              <w:sz w:val="16"/>
              <w:szCs w:val="16"/>
            </w:rPr>
            <w:instrText xml:space="preserve"> TIME \@ "dddd, d MMMM yyyy" </w:instrText>
          </w:r>
          <w:r w:rsidRPr="00500F99">
            <w:rPr>
              <w:sz w:val="16"/>
              <w:szCs w:val="16"/>
            </w:rPr>
            <w:fldChar w:fldCharType="separate"/>
          </w:r>
          <w:r w:rsidR="00E32D62">
            <w:rPr>
              <w:noProof/>
              <w:sz w:val="16"/>
              <w:szCs w:val="16"/>
            </w:rPr>
            <w:t>Friday, 20 March 2026</w:t>
          </w:r>
          <w:r w:rsidRPr="00500F99">
            <w:rPr>
              <w:sz w:val="16"/>
              <w:szCs w:val="16"/>
            </w:rPr>
            <w:fldChar w:fldCharType="end"/>
          </w:r>
        </w:p>
      </w:tc>
    </w:tr>
  </w:tbl>
  <w:p w14:paraId="6114EAEC" w14:textId="77777777" w:rsidR="008B66A9" w:rsidRPr="004013AF" w:rsidRDefault="008B66A9" w:rsidP="008B66A9">
    <w:pPr>
      <w:pStyle w:val="Footer"/>
    </w:pPr>
  </w:p>
  <w:p w14:paraId="6A6E6943" w14:textId="5AEC81A2" w:rsidR="00720C17" w:rsidRDefault="00720C1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626D" w14:textId="77777777" w:rsidR="00822A3F" w:rsidRDefault="002A7065">
    <w:pPr>
      <w:spacing w:after="0" w:line="259" w:lineRule="auto"/>
      <w:ind w:left="-104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1785069" wp14:editId="1FB19640">
              <wp:simplePos x="0" y="0"/>
              <wp:positionH relativeFrom="page">
                <wp:posOffset>388620</wp:posOffset>
              </wp:positionH>
              <wp:positionV relativeFrom="page">
                <wp:posOffset>920699</wp:posOffset>
              </wp:positionV>
              <wp:extent cx="6788785" cy="6350"/>
              <wp:effectExtent l="0" t="0" r="0" b="0"/>
              <wp:wrapSquare wrapText="bothSides"/>
              <wp:docPr id="23253" name="Group 232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88785" cy="6350"/>
                        <a:chOff x="0" y="0"/>
                        <a:chExt cx="6788785" cy="6350"/>
                      </a:xfrm>
                    </wpg:grpSpPr>
                    <wps:wsp>
                      <wps:cNvPr id="23254" name="Shape 23254"/>
                      <wps:cNvSpPr/>
                      <wps:spPr>
                        <a:xfrm>
                          <a:off x="0" y="0"/>
                          <a:ext cx="678878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88785">
                              <a:moveTo>
                                <a:pt x="0" y="0"/>
                              </a:moveTo>
                              <a:lnTo>
                                <a:pt x="6788785" y="0"/>
                              </a:lnTo>
                            </a:path>
                          </a:pathLst>
                        </a:custGeom>
                        <a:ln w="6350" cap="flat">
                          <a:miter lim="127000"/>
                        </a:ln>
                      </wps:spPr>
                      <wps:style>
                        <a:lnRef idx="1">
                          <a:srgbClr val="0070C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54B58CDB">
            <v:group id="Group 23253" style="position:absolute;margin-left:30.6pt;margin-top:72.5pt;width:534.55pt;height:.5pt;z-index:251665408;mso-position-horizontal-relative:page;mso-position-vertical-relative:page" coordsize="67887,63" o:spid="_x0000_s1026" w14:anchorId="66355F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">
              <v:shape id="Shape 23254" style="position:absolute;width:67887;height:0;visibility:visible;mso-wrap-style:square;v-text-anchor:top" coordsize="6788785,0" o:spid="_x0000_s1027" filled="f" strokecolor="#0070c0" strokeweight=".5pt" path="m,l678878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">
                <v:stroke miterlimit="83231f" joinstyle="miter"/>
                <v:path textboxrect="0,0,6788785,0" arrowok="t"/>
              </v:shape>
              <w10:wrap type="square" anchorx="page" anchory="page"/>
            </v:group>
          </w:pict>
        </mc:Fallback>
      </mc:AlternateContent>
    </w:r>
    <w:r>
      <w:rPr>
        <w:b/>
        <w:sz w:val="32"/>
      </w:rPr>
      <w:t>PICRIC ACID AR</w:t>
    </w:r>
  </w:p>
  <w:p w14:paraId="4BECBAFA" w14:textId="77777777" w:rsidR="00822A3F" w:rsidRDefault="002A7065">
    <w:pPr>
      <w:spacing w:after="0" w:line="259" w:lineRule="auto"/>
      <w:ind w:left="-104" w:firstLine="0"/>
    </w:pPr>
    <w:r>
      <w:rPr>
        <w:sz w:val="24"/>
      </w:rPr>
      <w:t>Safety Data Sheet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A3F"/>
    <w:rsid w:val="0003548F"/>
    <w:rsid w:val="0003D929"/>
    <w:rsid w:val="000A7FA4"/>
    <w:rsid w:val="000C707D"/>
    <w:rsid w:val="000D42A3"/>
    <w:rsid w:val="000D73E7"/>
    <w:rsid w:val="000E76F1"/>
    <w:rsid w:val="000F46BC"/>
    <w:rsid w:val="000F5D11"/>
    <w:rsid w:val="00122EC9"/>
    <w:rsid w:val="00143986"/>
    <w:rsid w:val="00157D32"/>
    <w:rsid w:val="00177F93"/>
    <w:rsid w:val="001839D8"/>
    <w:rsid w:val="00196DD1"/>
    <w:rsid w:val="001D2743"/>
    <w:rsid w:val="00203981"/>
    <w:rsid w:val="0021316C"/>
    <w:rsid w:val="0024111B"/>
    <w:rsid w:val="00245F01"/>
    <w:rsid w:val="00255AED"/>
    <w:rsid w:val="0026053A"/>
    <w:rsid w:val="00283AD9"/>
    <w:rsid w:val="002950B8"/>
    <w:rsid w:val="002A5561"/>
    <w:rsid w:val="002A7065"/>
    <w:rsid w:val="00304E74"/>
    <w:rsid w:val="00307CA3"/>
    <w:rsid w:val="00336CEE"/>
    <w:rsid w:val="00357105"/>
    <w:rsid w:val="00382D2B"/>
    <w:rsid w:val="003A51B0"/>
    <w:rsid w:val="003D1456"/>
    <w:rsid w:val="003E3933"/>
    <w:rsid w:val="004013AF"/>
    <w:rsid w:val="00457D75"/>
    <w:rsid w:val="0046667B"/>
    <w:rsid w:val="004818E4"/>
    <w:rsid w:val="004D3DED"/>
    <w:rsid w:val="00525520"/>
    <w:rsid w:val="005276A9"/>
    <w:rsid w:val="0053276C"/>
    <w:rsid w:val="005B3BC2"/>
    <w:rsid w:val="005B7F87"/>
    <w:rsid w:val="0060382B"/>
    <w:rsid w:val="006117A8"/>
    <w:rsid w:val="0061677C"/>
    <w:rsid w:val="00620B87"/>
    <w:rsid w:val="0063141E"/>
    <w:rsid w:val="006E28C2"/>
    <w:rsid w:val="00720C17"/>
    <w:rsid w:val="007308FA"/>
    <w:rsid w:val="00732EE8"/>
    <w:rsid w:val="00752602"/>
    <w:rsid w:val="00771BAA"/>
    <w:rsid w:val="007843AA"/>
    <w:rsid w:val="00784774"/>
    <w:rsid w:val="00786E19"/>
    <w:rsid w:val="00790837"/>
    <w:rsid w:val="0079775F"/>
    <w:rsid w:val="007A54D7"/>
    <w:rsid w:val="007C7972"/>
    <w:rsid w:val="007E7814"/>
    <w:rsid w:val="007F2A89"/>
    <w:rsid w:val="008164F5"/>
    <w:rsid w:val="00822A3F"/>
    <w:rsid w:val="0082745C"/>
    <w:rsid w:val="008413BC"/>
    <w:rsid w:val="008B66A9"/>
    <w:rsid w:val="008D001B"/>
    <w:rsid w:val="008E08CF"/>
    <w:rsid w:val="00961F77"/>
    <w:rsid w:val="00982836"/>
    <w:rsid w:val="00991A75"/>
    <w:rsid w:val="00A169B0"/>
    <w:rsid w:val="00A24B8E"/>
    <w:rsid w:val="00A43EA8"/>
    <w:rsid w:val="00A52C97"/>
    <w:rsid w:val="00A84F79"/>
    <w:rsid w:val="00A86555"/>
    <w:rsid w:val="00AA1062"/>
    <w:rsid w:val="00AA1CEA"/>
    <w:rsid w:val="00AA3482"/>
    <w:rsid w:val="00B51574"/>
    <w:rsid w:val="00B610D0"/>
    <w:rsid w:val="00B8615F"/>
    <w:rsid w:val="00BC5C8E"/>
    <w:rsid w:val="00BE7CC3"/>
    <w:rsid w:val="00C00FA1"/>
    <w:rsid w:val="00C41286"/>
    <w:rsid w:val="00C60669"/>
    <w:rsid w:val="00C6116D"/>
    <w:rsid w:val="00C90522"/>
    <w:rsid w:val="00CB2670"/>
    <w:rsid w:val="00CC4A79"/>
    <w:rsid w:val="00D022E6"/>
    <w:rsid w:val="00D03988"/>
    <w:rsid w:val="00D6AF84"/>
    <w:rsid w:val="00DA1D70"/>
    <w:rsid w:val="00DD5426"/>
    <w:rsid w:val="00DE1839"/>
    <w:rsid w:val="00E32D62"/>
    <w:rsid w:val="00E536A0"/>
    <w:rsid w:val="00E552E6"/>
    <w:rsid w:val="00E81A33"/>
    <w:rsid w:val="00E85DE0"/>
    <w:rsid w:val="00EB3DA3"/>
    <w:rsid w:val="00EB55DE"/>
    <w:rsid w:val="00EE3F89"/>
    <w:rsid w:val="00EE60B9"/>
    <w:rsid w:val="00F309E4"/>
    <w:rsid w:val="00F376EE"/>
    <w:rsid w:val="00F41444"/>
    <w:rsid w:val="00FA042A"/>
    <w:rsid w:val="00FC3736"/>
    <w:rsid w:val="00FF6E95"/>
    <w:rsid w:val="052D8435"/>
    <w:rsid w:val="07B0AFDA"/>
    <w:rsid w:val="07C6130F"/>
    <w:rsid w:val="127CB17E"/>
    <w:rsid w:val="13348CAC"/>
    <w:rsid w:val="15FD472C"/>
    <w:rsid w:val="17425DA5"/>
    <w:rsid w:val="20ED5DE6"/>
    <w:rsid w:val="21FB5976"/>
    <w:rsid w:val="22D6A790"/>
    <w:rsid w:val="22F523E8"/>
    <w:rsid w:val="257F67B2"/>
    <w:rsid w:val="2A17CCDA"/>
    <w:rsid w:val="2B477BC4"/>
    <w:rsid w:val="30B1DD77"/>
    <w:rsid w:val="38115CD3"/>
    <w:rsid w:val="387150EF"/>
    <w:rsid w:val="3B3EE749"/>
    <w:rsid w:val="3D20D5EF"/>
    <w:rsid w:val="4262F4EC"/>
    <w:rsid w:val="445D08AD"/>
    <w:rsid w:val="4AC0D90A"/>
    <w:rsid w:val="5042978A"/>
    <w:rsid w:val="51231F51"/>
    <w:rsid w:val="5287E771"/>
    <w:rsid w:val="554A1351"/>
    <w:rsid w:val="58419A42"/>
    <w:rsid w:val="60FD1CA5"/>
    <w:rsid w:val="6197381B"/>
    <w:rsid w:val="61CE198B"/>
    <w:rsid w:val="63B4504E"/>
    <w:rsid w:val="647745BB"/>
    <w:rsid w:val="655375DF"/>
    <w:rsid w:val="670BD97A"/>
    <w:rsid w:val="69DAF7D1"/>
    <w:rsid w:val="6C372651"/>
    <w:rsid w:val="77819011"/>
    <w:rsid w:val="7ADD82FC"/>
    <w:rsid w:val="7C342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08C9A"/>
  <w15:docId w15:val="{AF202960-F012-4EDA-821B-85C7D346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8" w:line="265" w:lineRule="auto"/>
      <w:ind w:left="14" w:hanging="10"/>
    </w:pPr>
    <w:rPr>
      <w:rFonts w:ascii="Arial" w:eastAsia="Arial" w:hAnsi="Arial" w:cs="Arial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color w:val="000000"/>
      <w:sz w:val="1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hd w:val="clear" w:color="auto" w:fill="0070C0"/>
      <w:spacing w:after="0" w:line="265" w:lineRule="auto"/>
      <w:ind w:left="14" w:hanging="10"/>
      <w:outlineLvl w:val="1"/>
    </w:pPr>
    <w:rPr>
      <w:rFonts w:ascii="Arial" w:eastAsia="Arial" w:hAnsi="Arial" w:cs="Arial"/>
      <w:b/>
      <w:color w:val="FFFFFF"/>
      <w:sz w:val="1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hd w:val="clear" w:color="auto" w:fill="0070C0"/>
      <w:spacing w:after="0" w:line="265" w:lineRule="auto"/>
      <w:ind w:left="14" w:hanging="10"/>
      <w:outlineLvl w:val="2"/>
    </w:pPr>
    <w:rPr>
      <w:rFonts w:ascii="Arial" w:eastAsia="Arial" w:hAnsi="Arial" w:cs="Arial"/>
      <w:b/>
      <w:color w:val="FFFFFF"/>
      <w:sz w:val="1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58" w:line="265" w:lineRule="auto"/>
      <w:ind w:left="14" w:hanging="10"/>
      <w:outlineLvl w:val="3"/>
    </w:pPr>
    <w:rPr>
      <w:rFonts w:ascii="Arial" w:eastAsia="Arial" w:hAnsi="Arial" w:cs="Arial"/>
      <w:b/>
      <w:color w:val="0070C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18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FFFFFF"/>
      <w:sz w:val="18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FFFFFF"/>
      <w:sz w:val="18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70C0"/>
      <w:sz w:val="1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307C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CA3"/>
    <w:rPr>
      <w:rFonts w:ascii="Arial" w:eastAsia="Arial" w:hAnsi="Arial" w:cs="Arial"/>
      <w:color w:val="000000"/>
      <w:sz w:val="18"/>
    </w:rPr>
  </w:style>
  <w:style w:type="table" w:styleId="TableGrid0">
    <w:name w:val="Table Grid"/>
    <w:basedOn w:val="TableNormal"/>
    <w:uiPriority w:val="39"/>
    <w:rsid w:val="00307C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E28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28C2"/>
    <w:rPr>
      <w:rFonts w:ascii="Arial" w:eastAsia="Arial" w:hAnsi="Arial" w:cs="Arial"/>
      <w:color w:val="000000"/>
      <w:sz w:val="18"/>
    </w:rPr>
  </w:style>
  <w:style w:type="character" w:styleId="Hyperlink">
    <w:name w:val="Hyperlink"/>
    <w:basedOn w:val="DefaultParagraphFont"/>
    <w:uiPriority w:val="99"/>
    <w:unhideWhenUsed/>
    <w:rsid w:val="006E28C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D73E7"/>
    <w:rPr>
      <w:color w:val="954F72"/>
      <w:u w:val="single"/>
    </w:rPr>
  </w:style>
  <w:style w:type="paragraph" w:customStyle="1" w:styleId="xl65">
    <w:name w:val="xl65"/>
    <w:basedOn w:val="Normal"/>
    <w:rsid w:val="000D73E7"/>
    <w:pPr>
      <w:shd w:val="clear" w:color="000000" w:fill="C6D9F1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66">
    <w:name w:val="xl66"/>
    <w:basedOn w:val="Normal"/>
    <w:rsid w:val="000D73E7"/>
    <w:pPr>
      <w:shd w:val="clear" w:color="000000" w:fill="C6D9F1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67">
    <w:name w:val="xl67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68">
    <w:name w:val="xl68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69">
    <w:name w:val="xl69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0">
    <w:name w:val="xl70"/>
    <w:basedOn w:val="Normal"/>
    <w:rsid w:val="000D73E7"/>
    <w:pPr>
      <w:spacing w:before="100" w:beforeAutospacing="1" w:after="100" w:afterAutospacing="1" w:line="240" w:lineRule="auto"/>
      <w:ind w:left="0" w:firstLine="0"/>
      <w:jc w:val="both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1">
    <w:name w:val="xl71"/>
    <w:basedOn w:val="Normal"/>
    <w:rsid w:val="000D73E7"/>
    <w:pPr>
      <w:pBdr>
        <w:top w:val="single" w:sz="8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2">
    <w:name w:val="xl72"/>
    <w:basedOn w:val="Normal"/>
    <w:rsid w:val="000D73E7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3">
    <w:name w:val="xl73"/>
    <w:basedOn w:val="Normal"/>
    <w:rsid w:val="000D73E7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4">
    <w:name w:val="xl74"/>
    <w:basedOn w:val="Normal"/>
    <w:rsid w:val="000D73E7"/>
    <w:pPr>
      <w:pBdr>
        <w:lef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5">
    <w:name w:val="xl75"/>
    <w:basedOn w:val="Normal"/>
    <w:rsid w:val="000D73E7"/>
    <w:pPr>
      <w:pBdr>
        <w:top w:val="single" w:sz="4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6">
    <w:name w:val="xl76"/>
    <w:basedOn w:val="Normal"/>
    <w:rsid w:val="000D73E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7">
    <w:name w:val="xl77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8">
    <w:name w:val="xl78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79">
    <w:name w:val="xl79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80">
    <w:name w:val="xl80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ascii="Times New Roman" w:eastAsia="Times New Roman" w:hAnsi="Times New Roman" w:cs="Times New Roman"/>
      <w:color w:val="0563C1"/>
      <w:kern w:val="0"/>
      <w:sz w:val="24"/>
      <w:szCs w:val="24"/>
      <w:u w:val="single"/>
      <w14:ligatures w14:val="none"/>
    </w:rPr>
  </w:style>
  <w:style w:type="paragraph" w:customStyle="1" w:styleId="xl81">
    <w:name w:val="xl81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xl82">
    <w:name w:val="xl82"/>
    <w:basedOn w:val="Normal"/>
    <w:rsid w:val="000D73E7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0070C0"/>
      <w:kern w:val="0"/>
      <w:sz w:val="20"/>
      <w:szCs w:val="20"/>
      <w14:ligatures w14:val="none"/>
    </w:rPr>
  </w:style>
  <w:style w:type="paragraph" w:customStyle="1" w:styleId="xl83">
    <w:name w:val="xl83"/>
    <w:basedOn w:val="Normal"/>
    <w:rsid w:val="000D73E7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4"/>
      <w:szCs w:val="24"/>
      <w14:ligatures w14:val="none"/>
    </w:rPr>
  </w:style>
  <w:style w:type="paragraph" w:customStyle="1" w:styleId="xl84">
    <w:name w:val="xl84"/>
    <w:basedOn w:val="Normal"/>
    <w:rsid w:val="000D73E7"/>
    <w:pPr>
      <w:pBdr>
        <w:top w:val="single" w:sz="8" w:space="0" w:color="auto"/>
        <w:bottom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4"/>
      <w:szCs w:val="24"/>
      <w14:ligatures w14:val="none"/>
    </w:rPr>
  </w:style>
  <w:style w:type="paragraph" w:customStyle="1" w:styleId="xl85">
    <w:name w:val="xl85"/>
    <w:basedOn w:val="Normal"/>
    <w:rsid w:val="000D73E7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4"/>
      <w:szCs w:val="24"/>
      <w14:ligatures w14:val="none"/>
    </w:rPr>
  </w:style>
  <w:style w:type="paragraph" w:customStyle="1" w:styleId="xl86">
    <w:name w:val="xl86"/>
    <w:basedOn w:val="Normal"/>
    <w:rsid w:val="000D73E7"/>
    <w:pPr>
      <w:shd w:val="clear" w:color="000000" w:fill="C6D9F1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87">
    <w:name w:val="xl87"/>
    <w:basedOn w:val="Normal"/>
    <w:rsid w:val="000D73E7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88">
    <w:name w:val="xl88"/>
    <w:basedOn w:val="Normal"/>
    <w:rsid w:val="000D73E7"/>
    <w:pPr>
      <w:pBdr>
        <w:top w:val="single" w:sz="8" w:space="0" w:color="auto"/>
        <w:bottom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89">
    <w:name w:val="xl89"/>
    <w:basedOn w:val="Normal"/>
    <w:rsid w:val="000D73E7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90">
    <w:name w:val="xl90"/>
    <w:basedOn w:val="Normal"/>
    <w:rsid w:val="000D73E7"/>
    <w:pP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4"/>
      <w:szCs w:val="24"/>
      <w14:ligatures w14:val="none"/>
    </w:rPr>
  </w:style>
  <w:style w:type="paragraph" w:customStyle="1" w:styleId="msonormal0">
    <w:name w:val="msonormal"/>
    <w:basedOn w:val="Normal"/>
    <w:rsid w:val="00F309E4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xl91">
    <w:name w:val="xl91"/>
    <w:basedOn w:val="Normal"/>
    <w:rsid w:val="00457D75"/>
    <w:pPr>
      <w:pBdr>
        <w:top w:val="single" w:sz="8" w:space="0" w:color="auto"/>
        <w:bottom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92">
    <w:name w:val="xl92"/>
    <w:basedOn w:val="Normal"/>
    <w:rsid w:val="00457D75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DD6EE"/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b/>
      <w:bCs/>
      <w:color w:val="auto"/>
      <w:kern w:val="0"/>
      <w:sz w:val="20"/>
      <w:szCs w:val="20"/>
      <w14:ligatures w14:val="none"/>
    </w:rPr>
  </w:style>
  <w:style w:type="paragraph" w:customStyle="1" w:styleId="xl93">
    <w:name w:val="xl93"/>
    <w:basedOn w:val="Normal"/>
    <w:rsid w:val="00122EC9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xl94">
    <w:name w:val="xl94"/>
    <w:basedOn w:val="Normal"/>
    <w:rsid w:val="00122EC9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xl95">
    <w:name w:val="xl95"/>
    <w:basedOn w:val="Normal"/>
    <w:rsid w:val="00122EC9"/>
    <w:pP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16"/>
      <w:szCs w:val="16"/>
      <w14:ligatures w14:val="none"/>
    </w:rPr>
  </w:style>
  <w:style w:type="paragraph" w:customStyle="1" w:styleId="xl96">
    <w:name w:val="xl96"/>
    <w:basedOn w:val="Normal"/>
    <w:rsid w:val="00122E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textAlignment w:val="center"/>
    </w:pPr>
    <w:rPr>
      <w:rFonts w:eastAsia="Times New Roman"/>
      <w:color w:val="auto"/>
      <w:kern w:val="0"/>
      <w:sz w:val="20"/>
      <w:szCs w:val="20"/>
      <w14:ligatures w14:val="none"/>
    </w:rPr>
  </w:style>
  <w:style w:type="paragraph" w:customStyle="1" w:styleId="font5">
    <w:name w:val="font5"/>
    <w:basedOn w:val="Normal"/>
    <w:rsid w:val="00177F93"/>
    <w:pPr>
      <w:spacing w:before="100" w:beforeAutospacing="1" w:after="100" w:afterAutospacing="1" w:line="240" w:lineRule="auto"/>
      <w:ind w:left="0" w:firstLine="0"/>
    </w:pPr>
    <w:rPr>
      <w:rFonts w:ascii="Calibri" w:eastAsia="Times New Roman" w:hAnsi="Calibri" w:cs="Calibri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949E7-7541-420E-9C96-090212DA2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PICRIC ACID AR MSDS | CAS 88-89-1 MSDS</dc:title>
  <dc:subject>MSDS PICRIC ACID AR - Material Safety Data Sheet CAS 88-89-1</dc:subject>
  <dc:creator>Loba Chemie Pvt. Ltd., INDIA</dc:creator>
  <cp:keywords>PICRIC ACID AR MSDS, CAS 88-89-1 MSDS, 88-89-1 MSDS, MSDS PICRIC ACID AR, MSDS CAS 88-89-1, MSDS 88-89-1, PICRIC ACID AR SDS, CAS 88-89-1 SDS, 88-89-1 SDS, SDS PICRIC ACID AR, SDS CAS 88-89-1, MSDS 88-89-1, PICRIC ACID AR Material Safety Data Sheet, PICRI</cp:keywords>
  <dc:description/>
  <cp:lastModifiedBy>Ansh Thakur</cp:lastModifiedBy>
  <cp:revision>5</cp:revision>
  <cp:lastPrinted>2025-03-10T10:38:00Z</cp:lastPrinted>
  <dcterms:created xsi:type="dcterms:W3CDTF">2026-01-01T08:36:00Z</dcterms:created>
  <dcterms:modified xsi:type="dcterms:W3CDTF">2026-03-20T11:23:00Z</dcterms:modified>
</cp:coreProperties>
</file>