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ACCF" w14:textId="1AF1F4A0" w:rsidR="00E26971" w:rsidRPr="00E26971" w:rsidRDefault="00E26971" w:rsidP="00E26971">
      <w:pPr>
        <w:rPr>
          <w:lang w:val="en-IN"/>
        </w:rPr>
      </w:pPr>
      <w:r w:rsidRPr="00E26971">
        <w:rPr>
          <w:b/>
          <w:bCs/>
          <w:lang w:val="en-IN"/>
        </w:rPr>
        <w:t>How did the team work together?</w:t>
      </w:r>
      <w:r w:rsidRPr="00E26971">
        <w:rPr>
          <w:lang w:val="en-IN"/>
        </w:rPr>
        <w:t xml:space="preserve"> We worked well when brainstorming and dividing up the initial work, but we hit some frustrating bottlenecks when it came to actually executing the physical build and electronics.</w:t>
      </w:r>
    </w:p>
    <w:p w14:paraId="79785291" w14:textId="4F42556C" w:rsidR="00E26971" w:rsidRPr="00E26971" w:rsidRDefault="00E26971" w:rsidP="00E26971">
      <w:pPr>
        <w:rPr>
          <w:lang w:val="en-IN"/>
        </w:rPr>
      </w:pPr>
      <w:r w:rsidRPr="00E26971">
        <w:rPr>
          <w:b/>
          <w:bCs/>
          <w:lang w:val="en-IN"/>
        </w:rPr>
        <w:t>What worked well?</w:t>
      </w:r>
      <w:r w:rsidRPr="00E26971">
        <w:rPr>
          <w:lang w:val="en-IN"/>
        </w:rPr>
        <w:t xml:space="preserve"> Splitting the software (</w:t>
      </w:r>
      <w:proofErr w:type="spellStart"/>
      <w:r w:rsidRPr="00E26971">
        <w:rPr>
          <w:lang w:val="en-IN"/>
        </w:rPr>
        <w:t>MicroPython</w:t>
      </w:r>
      <w:proofErr w:type="spellEnd"/>
      <w:r w:rsidRPr="00E26971">
        <w:rPr>
          <w:lang w:val="en-IN"/>
        </w:rPr>
        <w:t xml:space="preserve"> code) and the electronic wiring into separate tasks initially seemed like a good idea to cover more ground. It allowed us to focus on our respective areas before trying to integrate them.</w:t>
      </w:r>
    </w:p>
    <w:p w14:paraId="27C9119C" w14:textId="77777777" w:rsidR="00E26971" w:rsidRPr="00E26971" w:rsidRDefault="00E26971" w:rsidP="00E26971">
      <w:pPr>
        <w:rPr>
          <w:lang w:val="en-IN"/>
        </w:rPr>
      </w:pPr>
      <w:r w:rsidRPr="00E26971">
        <w:rPr>
          <w:lang w:val="en-IN"/>
        </w:rPr>
        <w:t xml:space="preserve"> </w:t>
      </w:r>
      <w:r w:rsidRPr="00E26971">
        <w:rPr>
          <w:b/>
          <w:bCs/>
          <w:lang w:val="en-IN"/>
        </w:rPr>
        <w:t>What could be improved?</w:t>
      </w:r>
      <w:r w:rsidRPr="00E26971">
        <w:rPr>
          <w:lang w:val="en-IN"/>
        </w:rPr>
        <w:t xml:space="preserve"> We need to balance our tasks better based on experience and improve our quality control. For example, we experienced significant delays during the circuit wiring phase. The teammate who took on this task was really eager to get it done, but because she was still building her foundational skills, she tended to rush into the physical wiring without fully thinking through the schematics first. This fast-paced approach led to a few basic connection errors. While her enthusiasm was appreciated, it meant we had to spend a lot of unexpected time backtracking, debugging, and rewiring the board, which pushed our timeline back. In the future, we need to make sure we slow down, double-check our plans before plugging things in, and perhaps pair up on tasks where someone might need a bit more guidance.</w:t>
      </w:r>
      <w:r>
        <w:rPr>
          <w:lang w:val="en-IN"/>
        </w:rPr>
        <w:br/>
      </w:r>
      <w:r>
        <w:rPr>
          <w:lang w:val="en-IN"/>
        </w:rPr>
        <w:br/>
      </w:r>
      <w:r>
        <w:rPr>
          <w:lang w:val="en-IN"/>
        </w:rPr>
        <w:br/>
      </w:r>
      <w:r w:rsidRPr="00E26971">
        <w:rPr>
          <w:b/>
          <w:bCs/>
          <w:lang w:val="en-IN"/>
        </w:rPr>
        <w:t>2. Technical Reflection</w:t>
      </w:r>
    </w:p>
    <w:p w14:paraId="67B5512E" w14:textId="77777777" w:rsidR="00E26971" w:rsidRPr="00E26971" w:rsidRDefault="00E26971" w:rsidP="00E26971">
      <w:pPr>
        <w:rPr>
          <w:lang w:val="en-IN"/>
        </w:rPr>
      </w:pPr>
      <w:proofErr w:type="spellStart"/>
      <w:r w:rsidRPr="00E26971">
        <w:rPr>
          <w:b/>
          <w:bCs/>
          <w:lang w:val="en-IN"/>
        </w:rPr>
        <w:t>Key</w:t>
      </w:r>
      <w:proofErr w:type="spellEnd"/>
      <w:r w:rsidRPr="00E26971">
        <w:rPr>
          <w:b/>
          <w:bCs/>
          <w:lang w:val="en-IN"/>
        </w:rPr>
        <w:t xml:space="preserve"> technical challenges:</w:t>
      </w:r>
      <w:r w:rsidRPr="00E26971">
        <w:rPr>
          <w:lang w:val="en-IN"/>
        </w:rPr>
        <w:t xml:space="preserve"> The absolute biggest challenge was the mechanical assembly. Translating the theory of a </w:t>
      </w:r>
      <w:proofErr w:type="spellStart"/>
      <w:r w:rsidRPr="00E26971">
        <w:rPr>
          <w:lang w:val="en-IN"/>
        </w:rPr>
        <w:t>CoreXY</w:t>
      </w:r>
      <w:proofErr w:type="spellEnd"/>
      <w:r w:rsidRPr="00E26971">
        <w:rPr>
          <w:lang w:val="en-IN"/>
        </w:rPr>
        <w:t xml:space="preserve"> system into a physical, working model proved incredibly difficult. Getting the belts tensioned properly without bending the 3D-printed mounts, and stopping the pulleys from slipping on the motor shafts, were major roadblocks.</w:t>
      </w:r>
    </w:p>
    <w:p w14:paraId="31F844CD" w14:textId="77777777" w:rsidR="00E26971" w:rsidRPr="00E26971" w:rsidRDefault="00E26971" w:rsidP="00E26971">
      <w:pPr>
        <w:rPr>
          <w:lang w:val="en-IN"/>
        </w:rPr>
      </w:pPr>
      <w:r w:rsidRPr="00E26971">
        <w:rPr>
          <w:b/>
          <w:bCs/>
          <w:lang w:val="en-IN"/>
        </w:rPr>
        <w:t>What did you learn (hardware/software)?</w:t>
      </w:r>
      <w:r w:rsidRPr="00E26971">
        <w:rPr>
          <w:lang w:val="en-IN"/>
        </w:rPr>
        <w:t xml:space="preserve"> On the software side, we successfully learned how to use an ESP32 and </w:t>
      </w:r>
      <w:proofErr w:type="spellStart"/>
      <w:r w:rsidRPr="00E26971">
        <w:rPr>
          <w:lang w:val="en-IN"/>
        </w:rPr>
        <w:t>MicroPython</w:t>
      </w:r>
      <w:proofErr w:type="spellEnd"/>
      <w:r w:rsidRPr="00E26971">
        <w:rPr>
          <w:lang w:val="en-IN"/>
        </w:rPr>
        <w:t xml:space="preserve"> to control multiple DC motors simultaneously using PWM signals. On the hardware side, we learned that mechanical systems require absolute precision—even a </w:t>
      </w:r>
      <w:proofErr w:type="spellStart"/>
      <w:r w:rsidRPr="00E26971">
        <w:rPr>
          <w:lang w:val="en-IN"/>
        </w:rPr>
        <w:t>millimeter</w:t>
      </w:r>
      <w:proofErr w:type="spellEnd"/>
      <w:r w:rsidRPr="00E26971">
        <w:rPr>
          <w:lang w:val="en-IN"/>
        </w:rPr>
        <w:t xml:space="preserve"> off in a 3D print or a slightly loose belt can cause an entire system to fail.</w:t>
      </w:r>
    </w:p>
    <w:p w14:paraId="1C744650" w14:textId="77777777" w:rsidR="00E26971" w:rsidRPr="00E26971" w:rsidRDefault="00E26971" w:rsidP="00E26971">
      <w:pPr>
        <w:rPr>
          <w:lang w:val="en-IN"/>
        </w:rPr>
      </w:pPr>
      <w:r w:rsidRPr="00E26971">
        <w:rPr>
          <w:b/>
          <w:bCs/>
          <w:lang w:val="en-IN"/>
        </w:rPr>
        <w:t>Mistakes &amp; debugging experiences:</w:t>
      </w:r>
      <w:r w:rsidRPr="00E26971">
        <w:rPr>
          <w:lang w:val="en-IN"/>
        </w:rPr>
        <w:t xml:space="preserve"> We made a massive mistake assuming standard round motor shafts would hold the pulleys tightly under load. We also mistakenly thought a small servo motor would have enough torque for the claw, and had to hastily debug that by swapping it for a DC motor mid-project.</w:t>
      </w:r>
    </w:p>
    <w:p w14:paraId="33BA3CBC" w14:textId="77777777" w:rsidR="00E26971" w:rsidRPr="00E26971" w:rsidRDefault="00E26971" w:rsidP="00E26971">
      <w:pPr>
        <w:rPr>
          <w:lang w:val="en-IN"/>
        </w:rPr>
      </w:pPr>
      <w:r w:rsidRPr="00E26971">
        <w:rPr>
          <w:b/>
          <w:bCs/>
          <w:lang w:val="en-IN"/>
        </w:rPr>
        <w:t>3. Design Reflection</w:t>
      </w:r>
    </w:p>
    <w:p w14:paraId="0AB8D1B1" w14:textId="77777777" w:rsidR="00E26971" w:rsidRPr="00E26971" w:rsidRDefault="00E26971" w:rsidP="00E26971">
      <w:pPr>
        <w:rPr>
          <w:lang w:val="en-IN"/>
        </w:rPr>
      </w:pPr>
      <w:proofErr w:type="spellStart"/>
      <w:r w:rsidRPr="00E26971">
        <w:rPr>
          <w:b/>
          <w:bCs/>
          <w:lang w:val="en-IN"/>
        </w:rPr>
        <w:t>Did</w:t>
      </w:r>
      <w:proofErr w:type="spellEnd"/>
      <w:r w:rsidRPr="00E26971">
        <w:rPr>
          <w:b/>
          <w:bCs/>
          <w:lang w:val="en-IN"/>
        </w:rPr>
        <w:t xml:space="preserve"> the experience </w:t>
      </w:r>
      <w:proofErr w:type="gramStart"/>
      <w:r w:rsidRPr="00E26971">
        <w:rPr>
          <w:b/>
          <w:bCs/>
          <w:lang w:val="en-IN"/>
        </w:rPr>
        <w:t>match</w:t>
      </w:r>
      <w:proofErr w:type="gramEnd"/>
      <w:r w:rsidRPr="00E26971">
        <w:rPr>
          <w:b/>
          <w:bCs/>
          <w:lang w:val="en-IN"/>
        </w:rPr>
        <w:t xml:space="preserve"> your intention?</w:t>
      </w:r>
      <w:r w:rsidRPr="00E26971">
        <w:rPr>
          <w:lang w:val="en-IN"/>
        </w:rPr>
        <w:t xml:space="preserve"> No. Our intention was to create a fully playable, smooth arcade experience. Because the main carriage jammed and the belts failed, the final experience was just a stationary frame where the claw had to be operated by hand.</w:t>
      </w:r>
    </w:p>
    <w:p w14:paraId="6F511B29" w14:textId="77777777" w:rsidR="00E26971" w:rsidRPr="00E26971" w:rsidRDefault="00E26971" w:rsidP="00E26971">
      <w:pPr>
        <w:rPr>
          <w:lang w:val="en-IN"/>
        </w:rPr>
      </w:pPr>
      <w:r w:rsidRPr="00E26971">
        <w:rPr>
          <w:b/>
          <w:bCs/>
          <w:lang w:val="en-IN"/>
        </w:rPr>
        <w:lastRenderedPageBreak/>
        <w:t>What would you improve?</w:t>
      </w:r>
      <w:r w:rsidRPr="00E26971">
        <w:rPr>
          <w:lang w:val="en-IN"/>
        </w:rPr>
        <w:t xml:space="preserve"> The entire mechanical design needs a complete overhaul. We need motors with flat-edged shafts (D-shafts) so the pulleys physically cannot slip, built-in screw tensioners to keep the belts tight, and much thicker, stronger 3D-printed mounts that won't flex under pressure.</w:t>
      </w:r>
    </w:p>
    <w:p w14:paraId="158BE603" w14:textId="77777777" w:rsidR="00E26971" w:rsidRPr="00E26971" w:rsidRDefault="00E26971" w:rsidP="00E26971">
      <w:pPr>
        <w:rPr>
          <w:lang w:val="en-IN"/>
        </w:rPr>
      </w:pPr>
      <w:r w:rsidRPr="00E26971">
        <w:rPr>
          <w:b/>
          <w:bCs/>
          <w:lang w:val="en-IN"/>
        </w:rPr>
        <w:t>User feedback insights:</w:t>
      </w:r>
      <w:r w:rsidRPr="00E26971">
        <w:rPr>
          <w:lang w:val="en-IN"/>
        </w:rPr>
        <w:t xml:space="preserve"> Because the machine couldn't be played normally, our user feedback was extremely limited. However, when users tested just the detached claw in their hands, they noted that the button response was instant and the DC motor provided a very strong, satisfying grip on the prizes.</w:t>
      </w:r>
    </w:p>
    <w:p w14:paraId="3303CD25" w14:textId="77777777" w:rsidR="00E26971" w:rsidRPr="00E26971" w:rsidRDefault="00E26971" w:rsidP="00E26971">
      <w:pPr>
        <w:rPr>
          <w:lang w:val="en-IN"/>
        </w:rPr>
      </w:pPr>
      <w:r w:rsidRPr="00E26971">
        <w:rPr>
          <w:b/>
          <w:bCs/>
          <w:lang w:val="en-IN"/>
        </w:rPr>
        <w:t>4. Personal Reflection</w:t>
      </w:r>
    </w:p>
    <w:p w14:paraId="33E1C5EE" w14:textId="77777777" w:rsidR="00E26971" w:rsidRPr="00E26971" w:rsidRDefault="00E26971" w:rsidP="00E26971">
      <w:pPr>
        <w:rPr>
          <w:lang w:val="en-IN"/>
        </w:rPr>
      </w:pPr>
      <w:r w:rsidRPr="00E26971">
        <w:rPr>
          <w:b/>
          <w:bCs/>
          <w:lang w:val="en-IN"/>
        </w:rPr>
        <w:t>What I learned:</w:t>
      </w:r>
      <w:r w:rsidRPr="00E26971">
        <w:rPr>
          <w:lang w:val="en-IN"/>
        </w:rPr>
        <w:t xml:space="preserve"> I learned how a </w:t>
      </w:r>
      <w:proofErr w:type="spellStart"/>
      <w:r w:rsidRPr="00E26971">
        <w:rPr>
          <w:lang w:val="en-IN"/>
        </w:rPr>
        <w:t>CoreXY</w:t>
      </w:r>
      <w:proofErr w:type="spellEnd"/>
      <w:r w:rsidRPr="00E26971">
        <w:rPr>
          <w:lang w:val="en-IN"/>
        </w:rPr>
        <w:t xml:space="preserve"> mechanism actually works. It is a topic I learned for the very first time during this project, and digging into the math and belt routing was a huge learning curve for me.</w:t>
      </w:r>
    </w:p>
    <w:p w14:paraId="77730BDB" w14:textId="77777777" w:rsidR="00E26971" w:rsidRPr="00E26971" w:rsidRDefault="00E26971" w:rsidP="00E26971">
      <w:pPr>
        <w:rPr>
          <w:lang w:val="en-IN"/>
        </w:rPr>
      </w:pPr>
      <w:r w:rsidRPr="00E26971">
        <w:rPr>
          <w:b/>
          <w:bCs/>
          <w:lang w:val="en-IN"/>
        </w:rPr>
        <w:t>What I struggled with:</w:t>
      </w:r>
      <w:r w:rsidRPr="00E26971">
        <w:rPr>
          <w:lang w:val="en-IN"/>
        </w:rPr>
        <w:t xml:space="preserve"> I really struggled with executing the carriage system. The metal rods, the sliding bearings, and the belts all had to be aligned perfectly. Because our measurements were slightly off, the carriage kept binding up and getting stuck, which was incredibly frustrating to try and fix.</w:t>
      </w:r>
    </w:p>
    <w:p w14:paraId="139ACCF1" w14:textId="77777777" w:rsidR="00E26971" w:rsidRPr="00E26971" w:rsidRDefault="00E26971" w:rsidP="00E26971">
      <w:pPr>
        <w:rPr>
          <w:lang w:val="en-IN"/>
        </w:rPr>
      </w:pPr>
      <w:r w:rsidRPr="00E26971">
        <w:rPr>
          <w:b/>
          <w:bCs/>
          <w:lang w:val="en-IN"/>
        </w:rPr>
        <w:t>What I am proud of:</w:t>
      </w:r>
      <w:r w:rsidRPr="00E26971">
        <w:rPr>
          <w:lang w:val="en-IN"/>
        </w:rPr>
        <w:t xml:space="preserve"> I am proud of how simple and smooth the wiring process was. Connecting the ESP32, the L298N motor drivers, the push buttons, and the power supply went really well and I didn't face much issue there. Most of all, despite the physical machine breaking, I am really proud that I finally executed and understood the complex logic of the </w:t>
      </w:r>
      <w:proofErr w:type="spellStart"/>
      <w:r w:rsidRPr="00E26971">
        <w:rPr>
          <w:lang w:val="en-IN"/>
        </w:rPr>
        <w:t>CoreXY</w:t>
      </w:r>
      <w:proofErr w:type="spellEnd"/>
      <w:r w:rsidRPr="00E26971">
        <w:rPr>
          <w:lang w:val="en-IN"/>
        </w:rPr>
        <w:t xml:space="preserve"> mechanism.</w:t>
      </w:r>
    </w:p>
    <w:p w14:paraId="18048EEC" w14:textId="34B5011C" w:rsidR="00E26971" w:rsidRPr="00E26971" w:rsidRDefault="00E26971" w:rsidP="00E26971">
      <w:pPr>
        <w:rPr>
          <w:lang w:val="en-IN"/>
        </w:rPr>
      </w:pPr>
    </w:p>
    <w:p w14:paraId="2C078E63" w14:textId="71F8332D" w:rsidR="00D528D9" w:rsidRDefault="00D528D9"/>
    <w:sectPr w:rsidR="00D52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4B381162"/>
    <w:lvl w:ilvl="0" w:tplc="27DC6D00">
      <w:start w:val="1"/>
      <w:numFmt w:val="bullet"/>
      <w:lvlText w:val=""/>
      <w:lvlJc w:val="left"/>
      <w:pPr>
        <w:ind w:left="720" w:hanging="360"/>
      </w:pPr>
      <w:rPr>
        <w:rFonts w:ascii="Symbol" w:hAnsi="Symbol" w:hint="default"/>
      </w:rPr>
    </w:lvl>
    <w:lvl w:ilvl="1" w:tplc="1F2066AE">
      <w:start w:val="1"/>
      <w:numFmt w:val="bullet"/>
      <w:lvlText w:val="o"/>
      <w:lvlJc w:val="left"/>
      <w:pPr>
        <w:ind w:left="1440" w:hanging="360"/>
      </w:pPr>
      <w:rPr>
        <w:rFonts w:ascii="Courier New" w:hAnsi="Courier New" w:hint="default"/>
      </w:rPr>
    </w:lvl>
    <w:lvl w:ilvl="2" w:tplc="AC001474">
      <w:start w:val="1"/>
      <w:numFmt w:val="bullet"/>
      <w:lvlText w:val=""/>
      <w:lvlJc w:val="left"/>
      <w:pPr>
        <w:ind w:left="2160" w:hanging="360"/>
      </w:pPr>
      <w:rPr>
        <w:rFonts w:ascii="Wingdings" w:hAnsi="Wingdings" w:hint="default"/>
      </w:rPr>
    </w:lvl>
    <w:lvl w:ilvl="3" w:tplc="27E4CD98">
      <w:start w:val="1"/>
      <w:numFmt w:val="bullet"/>
      <w:lvlText w:val=""/>
      <w:lvlJc w:val="left"/>
      <w:pPr>
        <w:ind w:left="2880" w:hanging="360"/>
      </w:pPr>
      <w:rPr>
        <w:rFonts w:ascii="Symbol" w:hAnsi="Symbol" w:hint="default"/>
      </w:rPr>
    </w:lvl>
    <w:lvl w:ilvl="4" w:tplc="E5661984">
      <w:start w:val="1"/>
      <w:numFmt w:val="bullet"/>
      <w:lvlText w:val="o"/>
      <w:lvlJc w:val="left"/>
      <w:pPr>
        <w:ind w:left="3600" w:hanging="360"/>
      </w:pPr>
      <w:rPr>
        <w:rFonts w:ascii="Courier New" w:hAnsi="Courier New" w:hint="default"/>
      </w:rPr>
    </w:lvl>
    <w:lvl w:ilvl="5" w:tplc="59581BAA">
      <w:start w:val="1"/>
      <w:numFmt w:val="bullet"/>
      <w:lvlText w:val=""/>
      <w:lvlJc w:val="left"/>
      <w:pPr>
        <w:ind w:left="4320" w:hanging="360"/>
      </w:pPr>
      <w:rPr>
        <w:rFonts w:ascii="Wingdings" w:hAnsi="Wingdings" w:hint="default"/>
      </w:rPr>
    </w:lvl>
    <w:lvl w:ilvl="6" w:tplc="8B222DC6">
      <w:start w:val="1"/>
      <w:numFmt w:val="bullet"/>
      <w:lvlText w:val=""/>
      <w:lvlJc w:val="left"/>
      <w:pPr>
        <w:ind w:left="5040" w:hanging="360"/>
      </w:pPr>
      <w:rPr>
        <w:rFonts w:ascii="Symbol" w:hAnsi="Symbol" w:hint="default"/>
      </w:rPr>
    </w:lvl>
    <w:lvl w:ilvl="7" w:tplc="93D24AA6">
      <w:start w:val="1"/>
      <w:numFmt w:val="bullet"/>
      <w:lvlText w:val="o"/>
      <w:lvlJc w:val="left"/>
      <w:pPr>
        <w:ind w:left="5760" w:hanging="360"/>
      </w:pPr>
      <w:rPr>
        <w:rFonts w:ascii="Courier New" w:hAnsi="Courier New" w:hint="default"/>
      </w:rPr>
    </w:lvl>
    <w:lvl w:ilvl="8" w:tplc="1D14D598">
      <w:start w:val="1"/>
      <w:numFmt w:val="bullet"/>
      <w:lvlText w:val=""/>
      <w:lvlJc w:val="left"/>
      <w:pPr>
        <w:ind w:left="6480" w:hanging="360"/>
      </w:pPr>
      <w:rPr>
        <w:rFonts w:ascii="Wingdings" w:hAnsi="Wingdings" w:hint="default"/>
      </w:rPr>
    </w:lvl>
  </w:abstractNum>
  <w:abstractNum w:abstractNumId="1" w15:restartNumberingAfterBreak="0">
    <w:nsid w:val="2EA23653"/>
    <w:multiLevelType w:val="multilevel"/>
    <w:tmpl w:val="AE68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E71D3"/>
    <w:multiLevelType w:val="multilevel"/>
    <w:tmpl w:val="FA9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CE60F"/>
    <w:multiLevelType w:val="hybridMultilevel"/>
    <w:tmpl w:val="737A9F24"/>
    <w:lvl w:ilvl="0" w:tplc="C4FC8B3C">
      <w:start w:val="1"/>
      <w:numFmt w:val="bullet"/>
      <w:lvlText w:val=""/>
      <w:lvlJc w:val="left"/>
      <w:pPr>
        <w:ind w:left="720" w:hanging="360"/>
      </w:pPr>
      <w:rPr>
        <w:rFonts w:ascii="Symbol" w:hAnsi="Symbol" w:hint="default"/>
      </w:rPr>
    </w:lvl>
    <w:lvl w:ilvl="1" w:tplc="00668C50">
      <w:start w:val="1"/>
      <w:numFmt w:val="bullet"/>
      <w:lvlText w:val="o"/>
      <w:lvlJc w:val="left"/>
      <w:pPr>
        <w:ind w:left="1440" w:hanging="360"/>
      </w:pPr>
      <w:rPr>
        <w:rFonts w:ascii="Courier New" w:hAnsi="Courier New" w:hint="default"/>
      </w:rPr>
    </w:lvl>
    <w:lvl w:ilvl="2" w:tplc="611E3A5A">
      <w:start w:val="1"/>
      <w:numFmt w:val="bullet"/>
      <w:lvlText w:val=""/>
      <w:lvlJc w:val="left"/>
      <w:pPr>
        <w:ind w:left="2160" w:hanging="360"/>
      </w:pPr>
      <w:rPr>
        <w:rFonts w:ascii="Wingdings" w:hAnsi="Wingdings" w:hint="default"/>
      </w:rPr>
    </w:lvl>
    <w:lvl w:ilvl="3" w:tplc="FC749108">
      <w:start w:val="1"/>
      <w:numFmt w:val="bullet"/>
      <w:lvlText w:val=""/>
      <w:lvlJc w:val="left"/>
      <w:pPr>
        <w:ind w:left="2880" w:hanging="360"/>
      </w:pPr>
      <w:rPr>
        <w:rFonts w:ascii="Symbol" w:hAnsi="Symbol" w:hint="default"/>
      </w:rPr>
    </w:lvl>
    <w:lvl w:ilvl="4" w:tplc="79BA61C0">
      <w:start w:val="1"/>
      <w:numFmt w:val="bullet"/>
      <w:lvlText w:val="o"/>
      <w:lvlJc w:val="left"/>
      <w:pPr>
        <w:ind w:left="3600" w:hanging="360"/>
      </w:pPr>
      <w:rPr>
        <w:rFonts w:ascii="Courier New" w:hAnsi="Courier New" w:hint="default"/>
      </w:rPr>
    </w:lvl>
    <w:lvl w:ilvl="5" w:tplc="763411EC">
      <w:start w:val="1"/>
      <w:numFmt w:val="bullet"/>
      <w:lvlText w:val=""/>
      <w:lvlJc w:val="left"/>
      <w:pPr>
        <w:ind w:left="4320" w:hanging="360"/>
      </w:pPr>
      <w:rPr>
        <w:rFonts w:ascii="Wingdings" w:hAnsi="Wingdings" w:hint="default"/>
      </w:rPr>
    </w:lvl>
    <w:lvl w:ilvl="6" w:tplc="F8849A24">
      <w:start w:val="1"/>
      <w:numFmt w:val="bullet"/>
      <w:lvlText w:val=""/>
      <w:lvlJc w:val="left"/>
      <w:pPr>
        <w:ind w:left="5040" w:hanging="360"/>
      </w:pPr>
      <w:rPr>
        <w:rFonts w:ascii="Symbol" w:hAnsi="Symbol" w:hint="default"/>
      </w:rPr>
    </w:lvl>
    <w:lvl w:ilvl="7" w:tplc="C4A2F134">
      <w:start w:val="1"/>
      <w:numFmt w:val="bullet"/>
      <w:lvlText w:val="o"/>
      <w:lvlJc w:val="left"/>
      <w:pPr>
        <w:ind w:left="5760" w:hanging="360"/>
      </w:pPr>
      <w:rPr>
        <w:rFonts w:ascii="Courier New" w:hAnsi="Courier New" w:hint="default"/>
      </w:rPr>
    </w:lvl>
    <w:lvl w:ilvl="8" w:tplc="DEBEE1F4">
      <w:start w:val="1"/>
      <w:numFmt w:val="bullet"/>
      <w:lvlText w:val=""/>
      <w:lvlJc w:val="left"/>
      <w:pPr>
        <w:ind w:left="6480" w:hanging="360"/>
      </w:pPr>
      <w:rPr>
        <w:rFonts w:ascii="Wingdings" w:hAnsi="Wingdings" w:hint="default"/>
      </w:rPr>
    </w:lvl>
  </w:abstractNum>
  <w:abstractNum w:abstractNumId="4" w15:restartNumberingAfterBreak="0">
    <w:nsid w:val="632F92A9"/>
    <w:multiLevelType w:val="hybridMultilevel"/>
    <w:tmpl w:val="0536410E"/>
    <w:lvl w:ilvl="0" w:tplc="01A200C6">
      <w:start w:val="1"/>
      <w:numFmt w:val="bullet"/>
      <w:lvlText w:val=""/>
      <w:lvlJc w:val="left"/>
      <w:pPr>
        <w:ind w:left="720" w:hanging="360"/>
      </w:pPr>
      <w:rPr>
        <w:rFonts w:ascii="Symbol" w:hAnsi="Symbol" w:hint="default"/>
      </w:rPr>
    </w:lvl>
    <w:lvl w:ilvl="1" w:tplc="F314DCEA">
      <w:start w:val="1"/>
      <w:numFmt w:val="bullet"/>
      <w:lvlText w:val="o"/>
      <w:lvlJc w:val="left"/>
      <w:pPr>
        <w:ind w:left="1440" w:hanging="360"/>
      </w:pPr>
      <w:rPr>
        <w:rFonts w:ascii="Courier New" w:hAnsi="Courier New" w:hint="default"/>
      </w:rPr>
    </w:lvl>
    <w:lvl w:ilvl="2" w:tplc="A5588AFE">
      <w:start w:val="1"/>
      <w:numFmt w:val="bullet"/>
      <w:lvlText w:val=""/>
      <w:lvlJc w:val="left"/>
      <w:pPr>
        <w:ind w:left="2160" w:hanging="360"/>
      </w:pPr>
      <w:rPr>
        <w:rFonts w:ascii="Wingdings" w:hAnsi="Wingdings" w:hint="default"/>
      </w:rPr>
    </w:lvl>
    <w:lvl w:ilvl="3" w:tplc="B09AAEE4">
      <w:start w:val="1"/>
      <w:numFmt w:val="bullet"/>
      <w:lvlText w:val=""/>
      <w:lvlJc w:val="left"/>
      <w:pPr>
        <w:ind w:left="2880" w:hanging="360"/>
      </w:pPr>
      <w:rPr>
        <w:rFonts w:ascii="Symbol" w:hAnsi="Symbol" w:hint="default"/>
      </w:rPr>
    </w:lvl>
    <w:lvl w:ilvl="4" w:tplc="F9527480">
      <w:start w:val="1"/>
      <w:numFmt w:val="bullet"/>
      <w:lvlText w:val="o"/>
      <w:lvlJc w:val="left"/>
      <w:pPr>
        <w:ind w:left="3600" w:hanging="360"/>
      </w:pPr>
      <w:rPr>
        <w:rFonts w:ascii="Courier New" w:hAnsi="Courier New" w:hint="default"/>
      </w:rPr>
    </w:lvl>
    <w:lvl w:ilvl="5" w:tplc="F676C802">
      <w:start w:val="1"/>
      <w:numFmt w:val="bullet"/>
      <w:lvlText w:val=""/>
      <w:lvlJc w:val="left"/>
      <w:pPr>
        <w:ind w:left="4320" w:hanging="360"/>
      </w:pPr>
      <w:rPr>
        <w:rFonts w:ascii="Wingdings" w:hAnsi="Wingdings" w:hint="default"/>
      </w:rPr>
    </w:lvl>
    <w:lvl w:ilvl="6" w:tplc="84E240D8">
      <w:start w:val="1"/>
      <w:numFmt w:val="bullet"/>
      <w:lvlText w:val=""/>
      <w:lvlJc w:val="left"/>
      <w:pPr>
        <w:ind w:left="5040" w:hanging="360"/>
      </w:pPr>
      <w:rPr>
        <w:rFonts w:ascii="Symbol" w:hAnsi="Symbol" w:hint="default"/>
      </w:rPr>
    </w:lvl>
    <w:lvl w:ilvl="7" w:tplc="113A336A">
      <w:start w:val="1"/>
      <w:numFmt w:val="bullet"/>
      <w:lvlText w:val="o"/>
      <w:lvlJc w:val="left"/>
      <w:pPr>
        <w:ind w:left="5760" w:hanging="360"/>
      </w:pPr>
      <w:rPr>
        <w:rFonts w:ascii="Courier New" w:hAnsi="Courier New" w:hint="default"/>
      </w:rPr>
    </w:lvl>
    <w:lvl w:ilvl="8" w:tplc="EECED3E4">
      <w:start w:val="1"/>
      <w:numFmt w:val="bullet"/>
      <w:lvlText w:val=""/>
      <w:lvlJc w:val="left"/>
      <w:pPr>
        <w:ind w:left="6480" w:hanging="360"/>
      </w:pPr>
      <w:rPr>
        <w:rFonts w:ascii="Wingdings" w:hAnsi="Wingdings" w:hint="default"/>
      </w:rPr>
    </w:lvl>
  </w:abstractNum>
  <w:abstractNum w:abstractNumId="5" w15:restartNumberingAfterBreak="0">
    <w:nsid w:val="71D33A1F"/>
    <w:multiLevelType w:val="hybridMultilevel"/>
    <w:tmpl w:val="254ADD20"/>
    <w:lvl w:ilvl="0" w:tplc="BE52CE64">
      <w:start w:val="1"/>
      <w:numFmt w:val="bullet"/>
      <w:lvlText w:val=""/>
      <w:lvlJc w:val="left"/>
      <w:pPr>
        <w:ind w:left="720" w:hanging="360"/>
      </w:pPr>
      <w:rPr>
        <w:rFonts w:ascii="Symbol" w:hAnsi="Symbol" w:hint="default"/>
      </w:rPr>
    </w:lvl>
    <w:lvl w:ilvl="1" w:tplc="7DD02976">
      <w:start w:val="1"/>
      <w:numFmt w:val="bullet"/>
      <w:lvlText w:val="o"/>
      <w:lvlJc w:val="left"/>
      <w:pPr>
        <w:ind w:left="1440" w:hanging="360"/>
      </w:pPr>
      <w:rPr>
        <w:rFonts w:ascii="Courier New" w:hAnsi="Courier New" w:hint="default"/>
      </w:rPr>
    </w:lvl>
    <w:lvl w:ilvl="2" w:tplc="F24ABB96">
      <w:start w:val="1"/>
      <w:numFmt w:val="bullet"/>
      <w:lvlText w:val=""/>
      <w:lvlJc w:val="left"/>
      <w:pPr>
        <w:ind w:left="2160" w:hanging="360"/>
      </w:pPr>
      <w:rPr>
        <w:rFonts w:ascii="Wingdings" w:hAnsi="Wingdings" w:hint="default"/>
      </w:rPr>
    </w:lvl>
    <w:lvl w:ilvl="3" w:tplc="1DA475E6">
      <w:start w:val="1"/>
      <w:numFmt w:val="bullet"/>
      <w:lvlText w:val=""/>
      <w:lvlJc w:val="left"/>
      <w:pPr>
        <w:ind w:left="2880" w:hanging="360"/>
      </w:pPr>
      <w:rPr>
        <w:rFonts w:ascii="Symbol" w:hAnsi="Symbol" w:hint="default"/>
      </w:rPr>
    </w:lvl>
    <w:lvl w:ilvl="4" w:tplc="83F84658">
      <w:start w:val="1"/>
      <w:numFmt w:val="bullet"/>
      <w:lvlText w:val="o"/>
      <w:lvlJc w:val="left"/>
      <w:pPr>
        <w:ind w:left="3600" w:hanging="360"/>
      </w:pPr>
      <w:rPr>
        <w:rFonts w:ascii="Courier New" w:hAnsi="Courier New" w:hint="default"/>
      </w:rPr>
    </w:lvl>
    <w:lvl w:ilvl="5" w:tplc="312A6810">
      <w:start w:val="1"/>
      <w:numFmt w:val="bullet"/>
      <w:lvlText w:val=""/>
      <w:lvlJc w:val="left"/>
      <w:pPr>
        <w:ind w:left="4320" w:hanging="360"/>
      </w:pPr>
      <w:rPr>
        <w:rFonts w:ascii="Wingdings" w:hAnsi="Wingdings" w:hint="default"/>
      </w:rPr>
    </w:lvl>
    <w:lvl w:ilvl="6" w:tplc="B6567940">
      <w:start w:val="1"/>
      <w:numFmt w:val="bullet"/>
      <w:lvlText w:val=""/>
      <w:lvlJc w:val="left"/>
      <w:pPr>
        <w:ind w:left="5040" w:hanging="360"/>
      </w:pPr>
      <w:rPr>
        <w:rFonts w:ascii="Symbol" w:hAnsi="Symbol" w:hint="default"/>
      </w:rPr>
    </w:lvl>
    <w:lvl w:ilvl="7" w:tplc="F2A66C2E">
      <w:start w:val="1"/>
      <w:numFmt w:val="bullet"/>
      <w:lvlText w:val="o"/>
      <w:lvlJc w:val="left"/>
      <w:pPr>
        <w:ind w:left="5760" w:hanging="360"/>
      </w:pPr>
      <w:rPr>
        <w:rFonts w:ascii="Courier New" w:hAnsi="Courier New" w:hint="default"/>
      </w:rPr>
    </w:lvl>
    <w:lvl w:ilvl="8" w:tplc="83B88FB8">
      <w:start w:val="1"/>
      <w:numFmt w:val="bullet"/>
      <w:lvlText w:val=""/>
      <w:lvlJc w:val="left"/>
      <w:pPr>
        <w:ind w:left="6480" w:hanging="360"/>
      </w:pPr>
      <w:rPr>
        <w:rFonts w:ascii="Wingdings" w:hAnsi="Wingdings" w:hint="default"/>
      </w:rPr>
    </w:lvl>
  </w:abstractNum>
  <w:abstractNum w:abstractNumId="6" w15:restartNumberingAfterBreak="0">
    <w:nsid w:val="7D3536F7"/>
    <w:multiLevelType w:val="multilevel"/>
    <w:tmpl w:val="E474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553302">
    <w:abstractNumId w:val="0"/>
  </w:num>
  <w:num w:numId="2" w16cid:durableId="1189369305">
    <w:abstractNumId w:val="5"/>
  </w:num>
  <w:num w:numId="3" w16cid:durableId="618728207">
    <w:abstractNumId w:val="4"/>
  </w:num>
  <w:num w:numId="4" w16cid:durableId="1932811320">
    <w:abstractNumId w:val="3"/>
  </w:num>
  <w:num w:numId="5" w16cid:durableId="1312948296">
    <w:abstractNumId w:val="2"/>
  </w:num>
  <w:num w:numId="6" w16cid:durableId="251547493">
    <w:abstractNumId w:val="6"/>
  </w:num>
  <w:num w:numId="7" w16cid:durableId="3284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D528D9"/>
    <w:rsid w:val="00E26971"/>
    <w:rsid w:val="00F103DF"/>
    <w:rsid w:val="00FD3574"/>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 w:type="paragraph" w:styleId="NormalWeb">
    <w:name w:val="Normal (Web)"/>
    <w:basedOn w:val="Normal"/>
    <w:uiPriority w:val="99"/>
    <w:semiHidden/>
    <w:unhideWhenUsed/>
    <w:rsid w:val="00E2697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Ansh Tharwani</cp:lastModifiedBy>
  <cp:revision>2</cp:revision>
  <dcterms:created xsi:type="dcterms:W3CDTF">2026-04-22T15:10:00Z</dcterms:created>
  <dcterms:modified xsi:type="dcterms:W3CDTF">2026-04-22T15:10:00Z</dcterms:modified>
</cp:coreProperties>
</file>