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0A" w:rsidRPr="00E46C0A" w:rsidRDefault="00E46C0A" w:rsidP="00E46C0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Dealing with == and ===</w:t>
      </w:r>
    </w:p>
    <w:p w:rsidR="00E46C0A" w:rsidRPr="00E46C0A" w:rsidRDefault="00E46C0A" w:rsidP="00E46C0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false == 0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 or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"" == 0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 return true.</w:t>
      </w:r>
    </w:p>
    <w:p w:rsidR="00E46C0A" w:rsidRPr="00E46C0A" w:rsidRDefault="00E46C0A" w:rsidP="00E46C0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always use the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===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 and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!==</w:t>
      </w:r>
    </w:p>
    <w:p w:rsidR="00E46C0A" w:rsidRPr="00E46C0A" w:rsidRDefault="00E46C0A" w:rsidP="00E46C0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operators that check both the values and the type of the expressions you compare:</w:t>
      </w:r>
    </w:p>
    <w:p w:rsidR="00E46C0A" w:rsidRPr="00E46C0A" w:rsidRDefault="00E46C0A" w:rsidP="00E46C0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C0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0" name="Picture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 = 0;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(zero === 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not executing because zero is 0, not false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antipattern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(zero == 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this block is executed...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}   </w:t>
      </w:r>
    </w:p>
    <w:p w:rsidR="00E46C0A" w:rsidRPr="00E46C0A" w:rsidRDefault="00E46C0A" w:rsidP="00E46C0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C0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9" name="Picture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0A" w:rsidRPr="00E46C0A" w:rsidRDefault="00E46C0A" w:rsidP="00E46C0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Avoiding eval()</w:t>
      </w:r>
    </w:p>
    <w:p w:rsidR="00E46C0A" w:rsidRPr="00E46C0A" w:rsidRDefault="00E46C0A" w:rsidP="00E46C0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C0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antipattern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br/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property = "name";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alert(eval("obj." + property));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preferred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br/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property = "name";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alert(obj[property]);</w:t>
      </w:r>
    </w:p>
    <w:p w:rsidR="00E46C0A" w:rsidRPr="00E46C0A" w:rsidRDefault="00E46C0A" w:rsidP="00E46C0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C0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0A" w:rsidRPr="00E46C0A" w:rsidRDefault="00E46C0A" w:rsidP="00E46C0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Security implications (e.g. JSON response from an Ajax request)</w:t>
      </w:r>
    </w:p>
    <w:p w:rsidR="00E46C0A" w:rsidRPr="00E46C0A" w:rsidRDefault="00E46C0A" w:rsidP="00E46C0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1. For browsers that don't support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JSON.parse() 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natively, you can use a library from JSON.org.</w:t>
      </w:r>
    </w:p>
    <w:p w:rsidR="00E46C0A" w:rsidRPr="00E46C0A" w:rsidRDefault="00E46C0A" w:rsidP="00E46C0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2. passing strings to setInterval(), setTimeout(), and the Function() constructor is, for the most part, similar to using eval()and therefore should be avoided.</w:t>
      </w:r>
    </w:p>
    <w:p w:rsidR="00E46C0A" w:rsidRPr="00E46C0A" w:rsidRDefault="00E46C0A" w:rsidP="00E46C0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C0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antipatterns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setTimeout("myFunc()", 1000);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setTimeout("myFunc(1, 2, 3)", 1000);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preferred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setTimeout(myFunc, 1000);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setTimeout(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myFunc(1, 2, 3);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}, 1000);   </w:t>
      </w:r>
    </w:p>
    <w:p w:rsidR="00E46C0A" w:rsidRPr="00E46C0A" w:rsidRDefault="00E46C0A" w:rsidP="00E46C0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C0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0A" w:rsidRPr="00E46C0A" w:rsidRDefault="00E46C0A" w:rsidP="00E46C0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3. Using the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new Function() 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constructor is similar to eval() and should be approached with care.</w:t>
      </w:r>
    </w:p>
    <w:p w:rsidR="00E46C0A" w:rsidRPr="00E46C0A" w:rsidRDefault="00E46C0A" w:rsidP="00E46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E46C0A" w:rsidRPr="00E46C0A" w:rsidRDefault="00E46C0A" w:rsidP="00E46C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If you absolutely must use eval(), you can consider using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new Function()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 instead. 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br/>
        <w:t>Because the code evaluated in new Function() will be running in a local function scope, so any variables defined with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var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in the code being evaluated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will not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 become globals automatically.</w:t>
      </w:r>
    </w:p>
    <w:p w:rsidR="00E46C0A" w:rsidRPr="00E46C0A" w:rsidRDefault="00E46C0A" w:rsidP="00E46C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Or wrap the eval() call into an immediate function.</w:t>
      </w:r>
    </w:p>
    <w:p w:rsidR="00E46C0A" w:rsidRPr="00E46C0A" w:rsidRDefault="00E46C0A" w:rsidP="00E46C0A">
      <w:pPr>
        <w:shd w:val="clear" w:color="auto" w:fill="F5F5F5"/>
        <w:spacing w:before="100" w:beforeAutospacing="1" w:after="100" w:afterAutospacing="1" w:line="378" w:lineRule="atLeast"/>
        <w:ind w:left="144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46C0A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"undefined"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deux);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"undefined"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trois);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"undefined"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jsstring = "var un = 1; console.log(un);";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eval(jsstring);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logs "1"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jsstring = "var deux = 2; console.log(deux);";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Function(jsstring)();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logs "2"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jsstring = "var trois = 3; console.log(trois);";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eval(jsstring);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}());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logs "3"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console.log(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"number"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deux);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"undefined"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trois);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"undefined" </w:t>
      </w:r>
    </w:p>
    <w:p w:rsidR="00E46C0A" w:rsidRPr="00E46C0A" w:rsidRDefault="00E46C0A" w:rsidP="00E46C0A">
      <w:pPr>
        <w:shd w:val="clear" w:color="auto" w:fill="F5F5F5"/>
        <w:spacing w:beforeAutospacing="1" w:after="0" w:afterAutospacing="1" w:line="378" w:lineRule="atLeast"/>
        <w:ind w:left="144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46C0A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0A" w:rsidRPr="00E46C0A" w:rsidRDefault="00E46C0A" w:rsidP="00E46C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No matter where you execute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Function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, it sees only the global scope. So it </w:t>
      </w:r>
      <w:r w:rsidRPr="00E46C0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can do less local variable pollution</w:t>
      </w:r>
      <w:r w:rsidRPr="00E46C0A">
        <w:rPr>
          <w:rFonts w:ascii="Georgia" w:eastAsia="Times New Roman" w:hAnsi="Georgia" w:cs="Times New Roman"/>
          <w:color w:val="333333"/>
          <w:sz w:val="21"/>
          <w:szCs w:val="21"/>
        </w:rPr>
        <w:t>.</w:t>
      </w:r>
    </w:p>
    <w:p w:rsidR="00E46C0A" w:rsidRPr="00E46C0A" w:rsidRDefault="00E46C0A" w:rsidP="00E46C0A">
      <w:pPr>
        <w:shd w:val="clear" w:color="auto" w:fill="F5F5F5"/>
        <w:spacing w:before="100" w:beforeAutospacing="1" w:after="100" w:afterAutospacing="1" w:line="378" w:lineRule="atLeast"/>
        <w:ind w:left="144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46C0A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= 1;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eval("local = 3; console.log(local)");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logs 3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console.log(local);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logs 3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46C0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local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Function("console.log(typeof 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local</w:t>
      </w: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);")(); </w:t>
      </w:r>
      <w:r w:rsidRPr="00E46C0A">
        <w:rPr>
          <w:rFonts w:ascii="Courier New" w:eastAsia="Times New Roman" w:hAnsi="Courier New" w:cs="Courier New"/>
          <w:color w:val="008000"/>
          <w:sz w:val="20"/>
          <w:szCs w:val="20"/>
        </w:rPr>
        <w:t>// logs undefined</w:t>
      </w: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C0A" w:rsidRPr="00E46C0A" w:rsidRDefault="00E46C0A" w:rsidP="00E46C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}()); </w:t>
      </w:r>
    </w:p>
    <w:p w:rsidR="00E46C0A" w:rsidRPr="00E46C0A" w:rsidRDefault="00E46C0A" w:rsidP="00E46C0A">
      <w:pPr>
        <w:shd w:val="clear" w:color="auto" w:fill="F5F5F5"/>
        <w:spacing w:beforeAutospacing="1" w:after="0" w:afterAutospacing="1" w:line="378" w:lineRule="atLeast"/>
        <w:ind w:left="144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46C0A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418F3"/>
    <w:multiLevelType w:val="multilevel"/>
    <w:tmpl w:val="C6AA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0A"/>
    <w:rsid w:val="009D566A"/>
    <w:rsid w:val="00E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405D-BF8F-4D9B-9950-2A69D479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C0A"/>
    <w:rPr>
      <w:b/>
      <w:bCs/>
    </w:rPr>
  </w:style>
  <w:style w:type="character" w:customStyle="1" w:styleId="apple-converted-space">
    <w:name w:val="apple-converted-space"/>
    <w:basedOn w:val="DefaultParagraphFont"/>
    <w:rsid w:val="00E46C0A"/>
  </w:style>
  <w:style w:type="character" w:customStyle="1" w:styleId="cnblogscodecopy">
    <w:name w:val="cnblogs_code_copy"/>
    <w:basedOn w:val="DefaultParagraphFont"/>
    <w:rsid w:val="00E46C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1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0763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55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17978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7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3353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2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1029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21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1203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2015-06-22T13:49:00Z</dcterms:created>
  <dcterms:modified xsi:type="dcterms:W3CDTF">2015-06-22T13:49:00Z</dcterms:modified>
</cp:coreProperties>
</file>