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The immediate function pattern is a syntax that enables you to execute a function as soon as it is defined.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'watch out!');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  <w:r w:rsidRPr="007F5749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• You define a function using a function expression. (A function declaration won’t work.)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• You add a set of parentheses at the end, which causes the function to be executed immediately.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• You wrap the whole function in parentheses (required only if you don’t assign the function to a variable).</w:t>
      </w:r>
    </w:p>
    <w:p w:rsidR="007F5749" w:rsidRPr="007F5749" w:rsidRDefault="007F5749" w:rsidP="007F574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0" name="Picture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= ['Sun', 'Mon', 'Tue', 'Wed', 'Thu', 'Fri', 'Sat'],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Date(),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'Today is ' + days[</w:t>
      </w:r>
      <w:proofErr w:type="spell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today.getDay</w:t>
      </w:r>
      <w:proofErr w:type="spell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()] + ', ' + </w:t>
      </w:r>
      <w:proofErr w:type="spell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today.getDate</w:t>
      </w:r>
      <w:proofErr w:type="spell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spellStart"/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}(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)); </w:t>
      </w: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// "Today is Fri, 13"</w:t>
      </w:r>
    </w:p>
    <w:p w:rsidR="007F5749" w:rsidRPr="007F5749" w:rsidRDefault="007F5749" w:rsidP="007F574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9" name="Picture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 xml:space="preserve">If  this  code  weren’t  wrapped  in  an  immediate  function,  then  the  variables  days, today, and </w:t>
      </w:r>
      <w:proofErr w:type="spellStart"/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msg</w:t>
      </w:r>
      <w:proofErr w:type="spellEnd"/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 xml:space="preserve"> would all be global variables, leftovers from the initialization code.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Parameters of an Immediate Function</w:t>
      </w:r>
    </w:p>
    <w:p w:rsidR="007F5749" w:rsidRPr="007F5749" w:rsidRDefault="007F5749" w:rsidP="007F574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// prints: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// I met Joe Black on Fri Aug 13 2010 23:26:59 GMT-0800 (PST)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(who, when)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"I met " + who + " on " + when);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}(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"Joe Black", </w:t>
      </w:r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Date()));</w:t>
      </w:r>
      <w:r w:rsidRPr="007F5749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7F5749" w:rsidRPr="007F5749" w:rsidRDefault="007F5749" w:rsidP="007F574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Commonly, the global object is passed as an argument to the immediate function so that it’s accessible inside of the function without having to use window. 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(global)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// access the global object via `global`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}(</w:t>
      </w:r>
      <w:proofErr w:type="gramEnd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7F5749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Shouldn’t pass too many parameters to an immediate function, because it could quickly become a burden to constantly scroll to the top and to the bottom of the function to understand how it works. 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Returned Values from Immediate Functions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(</w:t>
      </w:r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+ 2;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  <w:r w:rsidRPr="007F5749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use</w:t>
      </w:r>
      <w:proofErr w:type="gramEnd"/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 xml:space="preserve"> the scope of the immediate function to privately store some data, specific to the inner function you return. </w:t>
      </w:r>
    </w:p>
    <w:p w:rsidR="007F5749" w:rsidRPr="007F5749" w:rsidRDefault="007F5749" w:rsidP="007F574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getResult</w:t>
      </w:r>
      <w:proofErr w:type="spell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= 2 + 2;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  <w:r w:rsidRPr="007F5749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7F5749" w:rsidRPr="007F5749" w:rsidRDefault="007F5749" w:rsidP="007F574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Used for Defining object properties</w:t>
      </w:r>
    </w:p>
    <w:p w:rsidR="007F5749" w:rsidRPr="007F5749" w:rsidRDefault="007F5749" w:rsidP="007F574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: (</w:t>
      </w:r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= "me",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"call";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+ " " + who;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}()),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getMsg</w:t>
      </w:r>
      <w:proofErr w:type="spellEnd"/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.message</w:t>
      </w:r>
      <w:proofErr w:type="spell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// usage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o.getMsg</w:t>
      </w:r>
      <w:proofErr w:type="spell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// "call me"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o.message</w:t>
      </w:r>
      <w:proofErr w:type="spell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// "call me"</w:t>
      </w:r>
      <w:r w:rsidRPr="007F5749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7F5749" w:rsidRPr="007F5749" w:rsidRDefault="007F5749" w:rsidP="007F574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Benefits and Usage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It helps you wrap an amount of work you want to do without leaving any global variables behind. All the variables you define will be local to the self-invoking functions and you don’t have to worry about polluting the global space with temporary variables.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7F5749" w:rsidRPr="007F5749" w:rsidRDefault="007F5749" w:rsidP="007F574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F5749">
        <w:rPr>
          <w:rFonts w:ascii="Georgia" w:eastAsia="Times New Roman" w:hAnsi="Georgia" w:cs="Times New Roman"/>
          <w:color w:val="333333"/>
          <w:sz w:val="21"/>
          <w:szCs w:val="21"/>
        </w:rPr>
        <w:t>Enables you to wrap individual features into self-contained modules.</w:t>
      </w:r>
    </w:p>
    <w:p w:rsidR="007F5749" w:rsidRPr="007F5749" w:rsidRDefault="007F5749" w:rsidP="007F574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// module1 defined in module1.js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574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all the module 1 </w:t>
      </w:r>
      <w:proofErr w:type="gramStart"/>
      <w:r w:rsidRPr="007F5749">
        <w:rPr>
          <w:rFonts w:ascii="Courier New" w:eastAsia="Times New Roman" w:hAnsi="Courier New" w:cs="Courier New"/>
          <w:color w:val="008000"/>
          <w:sz w:val="20"/>
          <w:szCs w:val="20"/>
        </w:rPr>
        <w:t>code ...</w:t>
      </w:r>
      <w:proofErr w:type="gramEnd"/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49" w:rsidRPr="007F5749" w:rsidRDefault="007F5749" w:rsidP="007F57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749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</w:p>
    <w:p w:rsidR="007F5749" w:rsidRPr="007F5749" w:rsidRDefault="007F5749" w:rsidP="007F574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4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49"/>
    <w:rsid w:val="007F5749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393D3-110F-469A-87C3-64C1A658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withline"/>
    <w:basedOn w:val="Normal"/>
    <w:rsid w:val="007F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7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7F5749"/>
  </w:style>
  <w:style w:type="character" w:styleId="Strong">
    <w:name w:val="Strong"/>
    <w:basedOn w:val="DefaultParagraphFont"/>
    <w:uiPriority w:val="22"/>
    <w:qFormat/>
    <w:rsid w:val="007F5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68908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3621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79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6919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81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10048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1744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541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1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0256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10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502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2015-06-22T13:36:00Z</dcterms:created>
  <dcterms:modified xsi:type="dcterms:W3CDTF">2015-06-22T13:36:00Z</dcterms:modified>
</cp:coreProperties>
</file>