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interface</w:t>
      </w:r>
      <w:r>
        <w:t xml:space="preserve"> </w:t>
      </w:r>
      <w:r>
        <w:t xml:space="preserve">R</w:t>
      </w:r>
    </w:p>
    <w:bookmarkStart w:id="20" w:name="getwd"/>
    <w:p>
      <w:pPr>
        <w:pStyle w:val="Heading3"/>
      </w:pPr>
      <w:r>
        <w:t xml:space="preserve">getwd():</w:t>
      </w:r>
    </w:p>
    <w:p>
      <w:pPr>
        <w:pStyle w:val="FirstParagraph"/>
      </w:pPr>
      <w:r>
        <w:t xml:space="preserve">This function is used to get the current working directory being used by R.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"/Users/musubimanagement/Desktop/R-programme"</w:t>
      </w:r>
    </w:p>
    <w:bookmarkEnd w:id="20"/>
    <w:bookmarkStart w:id="21" w:name="setwd"/>
    <w:p>
      <w:pPr>
        <w:pStyle w:val="Heading3"/>
      </w:pPr>
      <w:r>
        <w:t xml:space="preserve">setwd():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"/Users/musubimanagement/Desktop/R-programme"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in R is used to change the path of current working directory and the path of the directory is passed as argument in the function.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interface R</dc:title>
  <dc:creator/>
  <cp:keywords/>
  <dcterms:created xsi:type="dcterms:W3CDTF">2022-01-06T09:23:47Z</dcterms:created>
  <dcterms:modified xsi:type="dcterms:W3CDTF">2022-01-06T09:23:47Z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