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26"/>
          <w:szCs w:val="26"/>
        </w:rPr>
      </w:pPr>
      <w:r>
        <w:rPr>
          <w:b/>
          <w:bCs/>
          <w:sz w:val="30"/>
          <w:szCs w:val="30"/>
        </w:rPr>
        <w:t xml:space="preserve">CS6350 </w:t>
      </w:r>
    </w:p>
    <w:p>
      <w:pPr>
        <w:pStyle w:val="Normal"/>
        <w:spacing w:lineRule="auto" w:line="360"/>
        <w:jc w:val="center"/>
        <w:rPr>
          <w:b/>
          <w:b/>
          <w:bCs/>
          <w:sz w:val="26"/>
          <w:szCs w:val="26"/>
        </w:rPr>
      </w:pPr>
      <w:r>
        <w:rPr>
          <w:b/>
          <w:bCs/>
          <w:sz w:val="30"/>
          <w:szCs w:val="30"/>
        </w:rPr>
        <w:t>Big data Management Analytics and Management</w:t>
      </w:r>
    </w:p>
    <w:p>
      <w:pPr>
        <w:pStyle w:val="Normal"/>
        <w:spacing w:lineRule="auto" w:line="360"/>
        <w:jc w:val="center"/>
        <w:rPr>
          <w:sz w:val="30"/>
          <w:szCs w:val="30"/>
        </w:rPr>
      </w:pPr>
      <w:r>
        <w:rPr>
          <w:b/>
          <w:bCs/>
          <w:sz w:val="30"/>
          <w:szCs w:val="30"/>
        </w:rPr>
        <w:t>Spring 2020</w:t>
      </w:r>
    </w:p>
    <w:p>
      <w:pPr>
        <w:pStyle w:val="Normal"/>
        <w:spacing w:lineRule="auto" w:line="360"/>
        <w:jc w:val="center"/>
        <w:rPr>
          <w:sz w:val="30"/>
          <w:szCs w:val="30"/>
        </w:rPr>
      </w:pPr>
      <w:r>
        <w:rPr>
          <w:b/>
          <w:bCs/>
          <w:sz w:val="30"/>
          <w:szCs w:val="30"/>
        </w:rPr>
        <w:t>Homework 3</w:t>
      </w:r>
    </w:p>
    <w:p>
      <w:pPr>
        <w:pStyle w:val="Normal"/>
        <w:spacing w:lineRule="auto" w:line="360"/>
        <w:jc w:val="center"/>
        <w:rPr/>
      </w:pPr>
      <w:r>
        <w:rPr>
          <w:b/>
          <w:bCs/>
          <w:sz w:val="30"/>
          <w:szCs w:val="30"/>
        </w:rPr>
        <w:t xml:space="preserve">Submission Deadline:    </w:t>
      </w:r>
      <w:r>
        <w:rPr>
          <w:b/>
          <w:bCs/>
          <w:sz w:val="30"/>
          <w:szCs w:val="30"/>
        </w:rPr>
        <w:t>April  21th, 11:59 p.m.</w:t>
      </w:r>
    </w:p>
    <w:p>
      <w:pPr>
        <w:pStyle w:val="Normal"/>
        <w:spacing w:lineRule="auto" w:line="360"/>
        <w:rPr>
          <w:rFonts w:ascii="DejaVu Sans" w:hAnsi="DejaVu Sans" w:cs="DejaVu Sans"/>
          <w:sz w:val="26"/>
          <w:szCs w:val="26"/>
        </w:rPr>
      </w:pPr>
      <w:r>
        <w:rPr>
          <w:rFonts w:cs="DejaVu Sans" w:ascii="DejaVu Sans" w:hAnsi="DejaVu Sans"/>
          <w:sz w:val="26"/>
          <w:szCs w:val="26"/>
        </w:rPr>
      </w:r>
    </w:p>
    <w:p>
      <w:pPr>
        <w:pStyle w:val="Normal"/>
        <w:spacing w:lineRule="auto" w:line="360"/>
        <w:rPr>
          <w:b/>
          <w:b/>
          <w:bCs/>
        </w:rPr>
      </w:pPr>
      <w:r>
        <w:rPr>
          <w:rFonts w:cs="DejaVu Sans" w:ascii="DejaVu Sans" w:hAnsi="DejaVu Sans"/>
          <w:b/>
          <w:bCs/>
          <w:sz w:val="22"/>
          <w:szCs w:val="22"/>
        </w:rPr>
        <w:t>Spark Streaming and Visualization</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You are required to implement the following framework using Apache Spark</w:t>
      </w:r>
    </w:p>
    <w:p>
      <w:pPr>
        <w:pStyle w:val="Normal"/>
        <w:spacing w:lineRule="auto" w:line="360"/>
        <w:rPr/>
      </w:pPr>
      <w:r>
        <w:rPr>
          <w:rFonts w:cs="DejaVu Sans" w:ascii="DejaVu Sans" w:hAnsi="DejaVu Sans"/>
          <w:sz w:val="22"/>
          <w:szCs w:val="22"/>
        </w:rPr>
        <w:t>Streaming, Kafka (optional), Elastic, and Kibana. The framework performs SENTIMENT analysis of particular hash tags in twitter data in real-time. For example, we want to do the sentiment analysis for all the tweets for #trump, #coronavirus.</w:t>
      </w:r>
      <w:r>
        <w:rPr>
          <w:rFonts w:cs="DejaVu Sans" w:ascii="DejaVu Sans" w:hAnsi="DejaVu Sans"/>
          <w:color w:val="CE181E"/>
          <w:sz w:val="22"/>
          <w:szCs w:val="22"/>
        </w:rPr>
        <w:t xml:space="preserve"> Note that if you implement this framework with Scala, there is no need for Kafka and you can connect to twitter via the internal API. But if you want to implement it with Python, Kafka is required. Be careful about the Scala version compatibility</w:t>
      </w:r>
      <w:r>
        <w:rPr>
          <w:rFonts w:cs="DejaVu Sans" w:ascii="DejaVu Sans" w:hAnsi="DejaVu Sans"/>
          <w:sz w:val="22"/>
          <w:szCs w:val="22"/>
        </w:rPr>
        <w:t>.</w:t>
      </w:r>
    </w:p>
    <w:p>
      <w:pPr>
        <w:pStyle w:val="Normal"/>
        <w:spacing w:lineRule="auto" w:line="360"/>
        <w:rPr/>
      </w:pPr>
      <w:r>
        <w:rPr/>
        <w:drawing>
          <wp:anchor behindDoc="0" distT="0" distB="0" distL="0" distR="0" simplePos="0" locked="0" layoutInCell="1" allowOverlap="1" relativeHeight="2">
            <wp:simplePos x="0" y="0"/>
            <wp:positionH relativeFrom="column">
              <wp:posOffset>-34290</wp:posOffset>
            </wp:positionH>
            <wp:positionV relativeFrom="paragraph">
              <wp:posOffset>130175</wp:posOffset>
            </wp:positionV>
            <wp:extent cx="5731510" cy="1364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364615"/>
                    </a:xfrm>
                    <a:prstGeom prst="rect">
                      <a:avLst/>
                    </a:prstGeom>
                  </pic:spPr>
                </pic:pic>
              </a:graphicData>
            </a:graphic>
          </wp:anchor>
        </w:drawing>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jc w:val="center"/>
        <w:rPr/>
      </w:pPr>
      <w:r>
        <w:rPr>
          <w:rFonts w:cs="DejaVu Sans" w:ascii="DejaVu Sans" w:hAnsi="DejaVu Sans"/>
          <w:sz w:val="22"/>
          <w:szCs w:val="22"/>
        </w:rPr>
        <w:t>Figure: Sentiment analysis framework</w:t>
      </w:r>
    </w:p>
    <w:p>
      <w:pPr>
        <w:pStyle w:val="Normal"/>
        <w:spacing w:lineRule="auto" w:line="360"/>
        <w:jc w:val="center"/>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The above framework has the following components:</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1. Scrapper (for python, but scala needs to produce same result)</w:t>
      </w:r>
    </w:p>
    <w:p>
      <w:pPr>
        <w:pStyle w:val="Normal"/>
        <w:spacing w:lineRule="auto" w:line="360"/>
        <w:rPr/>
      </w:pPr>
      <w:r>
        <w:rPr>
          <w:rFonts w:cs="DejaVu Sans" w:ascii="DejaVu Sans" w:hAnsi="DejaVu Sans"/>
          <w:sz w:val="22"/>
          <w:szCs w:val="22"/>
        </w:rPr>
        <w:t>The scrapper will collect all tweets and sends them to Kafka for analytics. The scraper will be a standalone program written in PYTHON and should perform the followings:</w:t>
      </w:r>
    </w:p>
    <w:p>
      <w:pPr>
        <w:pStyle w:val="Normal"/>
        <w:spacing w:lineRule="auto" w:line="360"/>
        <w:rPr/>
      </w:pPr>
      <w:r>
        <w:rPr>
          <w:rFonts w:cs="DejaVu Sans" w:ascii="DejaVu Sans" w:hAnsi="DejaVu Sans"/>
          <w:sz w:val="22"/>
          <w:szCs w:val="22"/>
        </w:rPr>
        <w:t>a. Collecting tweets in real-time with particular hash tags. For example, we</w:t>
      </w:r>
    </w:p>
    <w:p>
      <w:pPr>
        <w:pStyle w:val="Normal"/>
        <w:spacing w:lineRule="auto" w:line="360"/>
        <w:rPr/>
      </w:pPr>
      <w:r>
        <w:rPr>
          <w:rFonts w:cs="DejaVu Sans" w:ascii="DejaVu Sans" w:hAnsi="DejaVu Sans"/>
          <w:sz w:val="22"/>
          <w:szCs w:val="22"/>
        </w:rPr>
        <w:t xml:space="preserve">will collect all tweets with </w:t>
      </w:r>
      <w:bookmarkStart w:id="0" w:name="__DdeLink__87_1413235034"/>
      <w:r>
        <w:rPr>
          <w:rFonts w:cs="DejaVu Sans" w:ascii="DejaVu Sans" w:hAnsi="DejaVu Sans"/>
          <w:sz w:val="22"/>
          <w:szCs w:val="22"/>
        </w:rPr>
        <w:t>#trump</w:t>
      </w:r>
      <w:bookmarkEnd w:id="0"/>
      <w:r>
        <w:rPr>
          <w:rFonts w:cs="DejaVu Sans" w:ascii="DejaVu Sans" w:hAnsi="DejaVu Sans"/>
          <w:sz w:val="22"/>
          <w:szCs w:val="22"/>
        </w:rPr>
        <w:t>, #coronavirus.</w:t>
      </w:r>
    </w:p>
    <w:p>
      <w:pPr>
        <w:pStyle w:val="Normal"/>
        <w:spacing w:lineRule="auto" w:line="360"/>
        <w:rPr/>
      </w:pPr>
      <w:r>
        <w:rPr>
          <w:rFonts w:cs="DejaVu Sans" w:ascii="DejaVu Sans" w:hAnsi="DejaVu Sans"/>
          <w:sz w:val="22"/>
          <w:szCs w:val="22"/>
        </w:rPr>
        <w:t>b. After filtering, we will send them to Kafka in case if you use Python.</w:t>
      </w:r>
    </w:p>
    <w:p>
      <w:pPr>
        <w:pStyle w:val="Normal"/>
        <w:spacing w:lineRule="auto" w:line="360"/>
        <w:rPr/>
      </w:pPr>
      <w:r>
        <w:rPr>
          <w:rFonts w:cs="DejaVu Sans" w:ascii="DejaVu Sans" w:hAnsi="DejaVu Sans"/>
          <w:sz w:val="22"/>
          <w:szCs w:val="22"/>
        </w:rPr>
        <w:t>c. You should use Kafka API (producer) in your program</w:t>
      </w:r>
    </w:p>
    <w:p>
      <w:pPr>
        <w:pStyle w:val="Normal"/>
        <w:spacing w:lineRule="auto" w:line="360"/>
        <w:rPr/>
      </w:pPr>
      <w:r>
        <w:rPr>
          <w:rFonts w:cs="DejaVu Sans" w:ascii="DejaVu Sans" w:hAnsi="DejaVu Sans"/>
          <w:sz w:val="22"/>
          <w:szCs w:val="22"/>
        </w:rPr>
        <w:t>(https://kafka.apache.org/090/documentation.html#producerapi)</w:t>
      </w:r>
    </w:p>
    <w:p>
      <w:pPr>
        <w:pStyle w:val="Normal"/>
        <w:spacing w:lineRule="auto" w:line="360"/>
        <w:rPr/>
      </w:pPr>
      <w:r>
        <w:rPr>
          <w:rFonts w:cs="DejaVu Sans" w:ascii="DejaVu Sans" w:hAnsi="DejaVu Sans"/>
          <w:sz w:val="22"/>
          <w:szCs w:val="22"/>
        </w:rPr>
        <w:t>d. Your scrapper program will run infinitely and should take hash tag as input parameter while running.</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2. Kafka (for Python)</w:t>
      </w:r>
    </w:p>
    <w:p>
      <w:pPr>
        <w:pStyle w:val="Normal"/>
        <w:spacing w:lineRule="auto" w:line="360"/>
        <w:rPr/>
      </w:pPr>
      <w:r>
        <w:rPr>
          <w:rFonts w:cs="DejaVu Sans" w:ascii="DejaVu Sans" w:hAnsi="DejaVu Sans"/>
          <w:sz w:val="22"/>
          <w:szCs w:val="22"/>
        </w:rPr>
        <w:t>You need to install Kafka and run Kafka Server with Zookeeper. You should create a dedicated channel/topic for data transport</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3. Spark Streaming</w:t>
      </w:r>
    </w:p>
    <w:p>
      <w:pPr>
        <w:pStyle w:val="Normal"/>
        <w:spacing w:lineRule="auto" w:line="360"/>
        <w:rPr/>
      </w:pPr>
      <w:r>
        <w:rPr>
          <w:rFonts w:cs="DejaVu Sans" w:ascii="DejaVu Sans" w:hAnsi="DejaVu Sans"/>
          <w:sz w:val="22"/>
          <w:szCs w:val="22"/>
        </w:rPr>
        <w:t>In Spark Streaming, you need to create a Kafka consumer (for python, shown in the class for streaming) and periodically collect filtered tweets (required for both scala and python) from scrapper. For each hash tag, perform sentiment analysis</w:t>
      </w:r>
    </w:p>
    <w:p>
      <w:pPr>
        <w:pStyle w:val="Normal"/>
        <w:spacing w:lineRule="auto" w:line="360"/>
        <w:rPr/>
      </w:pPr>
      <w:r>
        <w:rPr>
          <w:rFonts w:cs="DejaVu Sans" w:ascii="DejaVu Sans" w:hAnsi="DejaVu Sans"/>
          <w:sz w:val="22"/>
          <w:szCs w:val="22"/>
        </w:rPr>
        <w:t xml:space="preserve">using Sentiment Analyzing tool (discussed below). </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3. Sentiment Analyzer</w:t>
      </w:r>
    </w:p>
    <w:p>
      <w:pPr>
        <w:pStyle w:val="Normal"/>
        <w:spacing w:lineRule="auto" w:line="360"/>
        <w:rPr/>
      </w:pPr>
      <w:r>
        <w:rPr>
          <w:rFonts w:cs="DejaVu Sans" w:ascii="DejaVu Sans" w:hAnsi="DejaVu Sans"/>
          <w:sz w:val="22"/>
          <w:szCs w:val="22"/>
        </w:rPr>
        <w:t>Sentiment Analysis is the process of determining whether a piece of writing is positive, negative or neutral. It's also known as opinion mining, deriving the opinion or attitude of a speaker.</w:t>
      </w:r>
    </w:p>
    <w:p>
      <w:pPr>
        <w:pStyle w:val="Normal"/>
        <w:spacing w:lineRule="auto" w:line="360"/>
        <w:rPr/>
      </w:pPr>
      <w:r>
        <w:rPr>
          <w:rFonts w:cs="DejaVu Sans" w:ascii="DejaVu Sans" w:hAnsi="DejaVu Sans"/>
          <w:sz w:val="22"/>
          <w:szCs w:val="22"/>
        </w:rPr>
        <w:t>For example,</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w:t>
      </w:r>
      <w:r>
        <w:rPr>
          <w:rFonts w:cs="DejaVu Sans" w:ascii="DejaVu Sans" w:hAnsi="DejaVu Sans"/>
          <w:sz w:val="22"/>
          <w:szCs w:val="22"/>
        </w:rPr>
        <w:t>President Donald Trump approaches his first big test this week from a</w:t>
      </w:r>
    </w:p>
    <w:p>
      <w:pPr>
        <w:pStyle w:val="Normal"/>
        <w:spacing w:lineRule="auto" w:line="360"/>
        <w:rPr/>
      </w:pPr>
      <w:r>
        <w:rPr>
          <w:rFonts w:cs="DejaVu Sans" w:ascii="DejaVu Sans" w:hAnsi="DejaVu Sans"/>
          <w:sz w:val="22"/>
          <w:szCs w:val="22"/>
        </w:rPr>
        <w:t>position of unusual weakness.” - has positive sentiment.</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w:t>
      </w:r>
      <w:r>
        <w:rPr>
          <w:rFonts w:cs="DejaVu Sans" w:ascii="DejaVu Sans" w:hAnsi="DejaVu Sans"/>
          <w:sz w:val="22"/>
          <w:szCs w:val="22"/>
        </w:rPr>
        <w:t>Trump has the lowest standing in public opinion of any new president in</w:t>
      </w:r>
    </w:p>
    <w:p>
      <w:pPr>
        <w:pStyle w:val="Normal"/>
        <w:spacing w:lineRule="auto" w:line="360"/>
        <w:rPr/>
      </w:pPr>
      <w:r>
        <w:rPr>
          <w:rFonts w:cs="DejaVu Sans" w:ascii="DejaVu Sans" w:hAnsi="DejaVu Sans"/>
          <w:sz w:val="22"/>
          <w:szCs w:val="22"/>
        </w:rPr>
        <w:t>modern history.” - has neutral sentiment.</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w:t>
      </w:r>
      <w:r>
        <w:rPr>
          <w:rFonts w:cs="DejaVu Sans" w:ascii="DejaVu Sans" w:hAnsi="DejaVu Sans"/>
          <w:sz w:val="22"/>
          <w:szCs w:val="22"/>
        </w:rPr>
        <w:t>Trump has displayed little interest in the policy itself, casting it as a</w:t>
      </w:r>
    </w:p>
    <w:p>
      <w:pPr>
        <w:pStyle w:val="Normal"/>
        <w:spacing w:lineRule="auto" w:line="360"/>
        <w:rPr/>
      </w:pPr>
      <w:r>
        <w:rPr>
          <w:rFonts w:cs="DejaVu Sans" w:ascii="DejaVu Sans" w:hAnsi="DejaVu Sans"/>
          <w:sz w:val="22"/>
          <w:szCs w:val="22"/>
        </w:rPr>
        <w:t>thankless chore to be done before getting to tax-cut legislation he values</w:t>
      </w:r>
    </w:p>
    <w:p>
      <w:pPr>
        <w:pStyle w:val="Normal"/>
        <w:spacing w:lineRule="auto" w:line="360"/>
        <w:rPr/>
      </w:pPr>
      <w:r>
        <w:rPr>
          <w:rFonts w:cs="DejaVu Sans" w:ascii="DejaVu Sans" w:hAnsi="DejaVu Sans"/>
          <w:sz w:val="22"/>
          <w:szCs w:val="22"/>
        </w:rPr>
        <w:t>more.” - has negative sentiment.</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The above examples are taken from CNBC news:</w:t>
      </w:r>
    </w:p>
    <w:p>
      <w:pPr>
        <w:pStyle w:val="Normal"/>
        <w:spacing w:lineRule="auto" w:line="360"/>
        <w:rPr/>
      </w:pPr>
      <w:r>
        <w:rPr>
          <w:rFonts w:cs="DejaVu Sans" w:ascii="DejaVu Sans" w:hAnsi="DejaVu Sans"/>
          <w:sz w:val="22"/>
          <w:szCs w:val="22"/>
        </w:rPr>
        <w:t>http://www.cnbc.com/2017/03/22/trumps-first-big-test-comes-as-hes-in-an-</w:t>
      </w:r>
    </w:p>
    <w:p>
      <w:pPr>
        <w:pStyle w:val="Normal"/>
        <w:spacing w:lineRule="auto" w:line="360"/>
        <w:rPr/>
      </w:pPr>
      <w:r>
        <w:rPr>
          <w:rFonts w:cs="DejaVu Sans" w:ascii="DejaVu Sans" w:hAnsi="DejaVu Sans"/>
          <w:sz w:val="22"/>
          <w:szCs w:val="22"/>
        </w:rPr>
        <w:t>unusual-position-of-weakness.html</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You can use any third party sentiment analyzer like Stanford CoreNLP</w:t>
      </w:r>
    </w:p>
    <w:p>
      <w:pPr>
        <w:pStyle w:val="Normal"/>
        <w:spacing w:lineRule="auto" w:line="360"/>
        <w:rPr/>
      </w:pPr>
      <w:r>
        <w:rPr>
          <w:rFonts w:cs="DejaVu Sans" w:ascii="DejaVu Sans" w:hAnsi="DejaVu Sans"/>
          <w:sz w:val="22"/>
          <w:szCs w:val="22"/>
        </w:rPr>
        <w:t>(scala), nltk(python) for sentiment analyzing. For example, you can</w:t>
      </w:r>
    </w:p>
    <w:p>
      <w:pPr>
        <w:pStyle w:val="Normal"/>
        <w:spacing w:lineRule="auto" w:line="360"/>
        <w:rPr/>
      </w:pPr>
      <w:r>
        <w:rPr>
          <w:rFonts w:cs="DejaVu Sans" w:ascii="DejaVu Sans" w:hAnsi="DejaVu Sans"/>
          <w:sz w:val="22"/>
          <w:szCs w:val="22"/>
        </w:rPr>
        <w:t>add Stanford CoreNLP as an external library using SBT/Maven in your</w:t>
      </w:r>
    </w:p>
    <w:p>
      <w:pPr>
        <w:pStyle w:val="Normal"/>
        <w:spacing w:lineRule="auto" w:line="360"/>
        <w:rPr/>
      </w:pPr>
      <w:r>
        <w:rPr>
          <w:rFonts w:cs="DejaVu Sans" w:ascii="DejaVu Sans" w:hAnsi="DejaVu Sans"/>
          <w:sz w:val="22"/>
          <w:szCs w:val="22"/>
        </w:rPr>
        <w:t>scala project. In python you can import nltk by installing it using pip.</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4. Elasticsearch</w:t>
      </w:r>
    </w:p>
    <w:p>
      <w:pPr>
        <w:pStyle w:val="Normal"/>
        <w:spacing w:lineRule="auto" w:line="360"/>
        <w:rPr/>
      </w:pPr>
      <w:r>
        <w:rPr>
          <w:rFonts w:cs="DejaVu Sans" w:ascii="DejaVu Sans" w:hAnsi="DejaVu Sans"/>
          <w:sz w:val="22"/>
          <w:szCs w:val="22"/>
        </w:rPr>
        <w:t>You need to install the Elasticsearch and run it to store the tweets and their sentiment information for further visualization purpose.</w:t>
      </w:r>
    </w:p>
    <w:p>
      <w:pPr>
        <w:pStyle w:val="Normal"/>
        <w:spacing w:lineRule="auto" w:line="360"/>
        <w:rPr/>
      </w:pPr>
      <w:r>
        <w:rPr>
          <w:rFonts w:cs="DejaVu Sans" w:ascii="DejaVu Sans" w:hAnsi="DejaVu Sans"/>
          <w:sz w:val="22"/>
          <w:szCs w:val="22"/>
        </w:rPr>
        <w:t xml:space="preserve">You can point </w:t>
      </w:r>
      <w:hyperlink r:id="rId3">
        <w:r>
          <w:rPr>
            <w:rStyle w:val="InternetLink"/>
            <w:rFonts w:cs="DejaVu Sans" w:ascii="DejaVu Sans" w:hAnsi="DejaVu Sans"/>
            <w:sz w:val="22"/>
            <w:szCs w:val="22"/>
          </w:rPr>
          <w:t>http://localhost:9200</w:t>
        </w:r>
      </w:hyperlink>
      <w:r>
        <w:rPr>
          <w:rFonts w:cs="DejaVu Sans" w:ascii="DejaVu Sans" w:hAnsi="DejaVu Sans"/>
          <w:sz w:val="22"/>
          <w:szCs w:val="22"/>
        </w:rPr>
        <w:t xml:space="preserve"> to check if it’s running.</w:t>
      </w:r>
    </w:p>
    <w:p>
      <w:pPr>
        <w:pStyle w:val="Normal"/>
        <w:spacing w:lineRule="auto" w:line="360"/>
        <w:rPr/>
      </w:pPr>
      <w:r>
        <w:rPr>
          <w:rFonts w:cs="DejaVu Sans" w:ascii="DejaVu Sans" w:hAnsi="DejaVu Sans"/>
          <w:sz w:val="22"/>
          <w:szCs w:val="22"/>
        </w:rPr>
        <w:t>For further information, you can refer:</w:t>
      </w:r>
    </w:p>
    <w:p>
      <w:pPr>
        <w:pStyle w:val="Normal"/>
        <w:spacing w:lineRule="auto" w:line="360"/>
        <w:rPr/>
      </w:pPr>
      <w:r>
        <w:rPr>
          <w:rFonts w:cs="DejaVu Sans" w:ascii="DejaVu Sans" w:hAnsi="DejaVu Sans"/>
          <w:sz w:val="22"/>
          <w:szCs w:val="22"/>
        </w:rPr>
        <w:t>https://www.elastic.co/guide/en/elasticsearch/reference/current/getting-started.html</w:t>
      </w:r>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b/>
          <w:b/>
          <w:bCs/>
        </w:rPr>
      </w:pPr>
      <w:r>
        <w:rPr>
          <w:rFonts w:cs="DejaVu Sans" w:ascii="DejaVu Sans" w:hAnsi="DejaVu Sans"/>
          <w:b/>
          <w:bCs/>
          <w:sz w:val="22"/>
          <w:szCs w:val="22"/>
        </w:rPr>
        <w:t>5. Kibana</w:t>
      </w:r>
    </w:p>
    <w:p>
      <w:pPr>
        <w:pStyle w:val="Normal"/>
        <w:spacing w:lineRule="auto" w:line="360"/>
        <w:rPr/>
      </w:pPr>
      <w:r>
        <w:rPr>
          <w:rFonts w:cs="DejaVu Sans" w:ascii="DejaVu Sans" w:hAnsi="DejaVu Sans"/>
          <w:sz w:val="22"/>
          <w:szCs w:val="22"/>
        </w:rPr>
        <w:t xml:space="preserve">Kibana is a visualization tool that can explore the data stored in elasticsearch. In this assignment, instead of directly output the result, you are supposed to use the visualization tool to show your tweets sentiment classification result in a real-time manner. </w:t>
      </w:r>
    </w:p>
    <w:p>
      <w:pPr>
        <w:pStyle w:val="Normal"/>
        <w:spacing w:lineRule="auto" w:line="360"/>
        <w:rPr/>
      </w:pPr>
      <w:r>
        <w:rPr>
          <w:rFonts w:cs="DejaVu Sans" w:ascii="DejaVu Sans" w:hAnsi="DejaVu Sans"/>
          <w:sz w:val="22"/>
          <w:szCs w:val="22"/>
        </w:rPr>
        <w:t xml:space="preserve">Please see the documentation for more information: </w:t>
      </w:r>
    </w:p>
    <w:p>
      <w:pPr>
        <w:pStyle w:val="Normal"/>
        <w:spacing w:lineRule="auto" w:line="360"/>
        <w:rPr/>
      </w:pPr>
      <w:hyperlink r:id="rId4">
        <w:r>
          <w:rPr>
            <w:rStyle w:val="InternetLink"/>
            <w:rFonts w:cs="DejaVu Sans" w:ascii="DejaVu Sans" w:hAnsi="DejaVu Sans"/>
            <w:sz w:val="22"/>
            <w:szCs w:val="22"/>
          </w:rPr>
          <w:t>https://www.elastic.co/guide/en/kibana/current/getting-started.html</w:t>
        </w:r>
      </w:hyperlink>
    </w:p>
    <w:p>
      <w:pPr>
        <w:pStyle w:val="Normal"/>
        <w:spacing w:lineRule="auto" w:line="360"/>
        <w:rPr>
          <w:rFonts w:ascii="DejaVu Sans" w:hAnsi="DejaVu Sans" w:cs="DejaVu Sans"/>
          <w:sz w:val="22"/>
          <w:szCs w:val="22"/>
        </w:rPr>
      </w:pPr>
      <w:r>
        <w:rPr>
          <w:rFonts w:cs="DejaVu Sans" w:ascii="DejaVu Sans" w:hAnsi="DejaVu Sans"/>
          <w:sz w:val="22"/>
          <w:szCs w:val="22"/>
        </w:rPr>
      </w:r>
    </w:p>
    <w:p>
      <w:pPr>
        <w:pStyle w:val="Normal"/>
        <w:spacing w:lineRule="auto" w:line="360"/>
        <w:rPr/>
      </w:pPr>
      <w:r>
        <w:rPr>
          <w:rFonts w:cs="DejaVu Sans" w:ascii="DejaVu Sans" w:hAnsi="DejaVu Sans"/>
          <w:sz w:val="22"/>
          <w:szCs w:val="22"/>
        </w:rPr>
        <w:t>What to submit:</w:t>
      </w:r>
    </w:p>
    <w:p>
      <w:pPr>
        <w:pStyle w:val="Normal"/>
        <w:spacing w:lineRule="auto" w:line="360"/>
        <w:rPr/>
      </w:pPr>
      <w:r>
        <w:rPr>
          <w:rFonts w:cs="DejaVu Sans" w:ascii="DejaVu Sans" w:hAnsi="DejaVu Sans"/>
          <w:sz w:val="22"/>
          <w:szCs w:val="22"/>
        </w:rPr>
        <w:t>1. Python/Scala code</w:t>
      </w:r>
    </w:p>
    <w:p>
      <w:pPr>
        <w:pStyle w:val="Normal"/>
        <w:spacing w:lineRule="auto" w:line="360"/>
        <w:rPr/>
      </w:pPr>
      <w:r>
        <w:rPr>
          <w:rFonts w:cs="DejaVu Sans" w:ascii="DejaVu Sans" w:hAnsi="DejaVu Sans"/>
          <w:sz w:val="22"/>
          <w:szCs w:val="22"/>
        </w:rPr>
        <w:t>2. Screenshots of your visualization charts</w:t>
      </w:r>
    </w:p>
    <w:sectPr>
      <w:type w:val="nextPage"/>
      <w:pgSz w:w="11906" w:h="16838"/>
      <w:pgMar w:left="1440" w:right="1440" w:header="0" w:top="1440" w:footer="0"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an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0963"/>
    <w:pPr>
      <w:widowControl w:val="false"/>
      <w:suppressAutoHyphens w:val="true"/>
      <w:bidi w:val="0"/>
      <w:jc w:val="left"/>
    </w:pPr>
    <w:rPr>
      <w:rFonts w:ascii="Liberation Serif" w:hAnsi="Liberation Serif" w:eastAsia="Droid Sans Fallback"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rFonts w:ascii="DejaVu Sans" w:hAnsi="DejaVu Sans" w:cs="DejaVu Sans"/>
      <w:sz w:val="22"/>
      <w:szCs w:val="22"/>
    </w:rPr>
  </w:style>
  <w:style w:type="character" w:styleId="ListLabel2">
    <w:name w:val="ListLabel 2"/>
    <w:qFormat/>
    <w:rPr>
      <w:rFonts w:ascii="DejaVu Sans" w:hAnsi="DejaVu Sans" w:cs="DejaVu Sans"/>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9200/" TargetMode="External"/><Relationship Id="rId4" Type="http://schemas.openxmlformats.org/officeDocument/2006/relationships/hyperlink" Target="https://www.elastic.co/guide/en/kibana/current/getting-started.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Application>LibreOffice/6.0.7.3$Linux_X86_64 LibreOffice_project/00m0$Build-3</Application>
  <Pages>3</Pages>
  <Words>556</Words>
  <Characters>3259</Characters>
  <CharactersWithSpaces>3771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2018-09-17T17:12:00Z</dcterms:created>
  <dc:creator>Tao, Hemeng</dc:creator>
  <dc:description/>
  <dc:language>en-US</dc:language>
  <cp:lastModifiedBy/>
  <dcterms:modified xsi:type="dcterms:W3CDTF">2020-04-03T21:43:03Z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