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Pr="003270E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r w:rsidR="00E36782">
        <w:rPr>
          <w:b/>
          <w:bCs/>
          <w:sz w:val="40"/>
          <w:szCs w:val="40"/>
          <w:shd w:val="clear" w:color="auto" w:fill="FFFFFF"/>
        </w:rPr>
        <w:t>Jitesh Sahgal</w:t>
      </w:r>
      <w:r w:rsidR="006D292E" w:rsidRPr="003270E6">
        <w:rPr>
          <w:b/>
          <w:bCs/>
          <w:sz w:val="40"/>
          <w:szCs w:val="40"/>
          <w:shd w:val="clear" w:color="auto" w:fill="FFFFFF"/>
        </w:rPr>
        <w:br/>
      </w:r>
      <w:r w:rsidR="006D292E" w:rsidRPr="003270E6">
        <w:rPr>
          <w:sz w:val="28"/>
          <w:szCs w:val="28"/>
          <w:shd w:val="clear" w:color="auto" w:fill="FFFFFF"/>
        </w:rPr>
        <w:t>BDS</w:t>
      </w:r>
      <w:r w:rsidR="00E36782">
        <w:rPr>
          <w:sz w:val="28"/>
          <w:szCs w:val="28"/>
          <w:shd w:val="clear" w:color="auto" w:fill="FFFFFF"/>
        </w:rPr>
        <w:t>, MDS</w:t>
      </w:r>
    </w:p>
    <w:p w:rsidR="00E36782" w:rsidRDefault="00E36782" w:rsidP="00E36782">
      <w:pPr>
        <w:pStyle w:val="c-profiledescription"/>
        <w:shd w:val="clear" w:color="auto" w:fill="FFFFFF"/>
        <w:spacing w:before="0" w:beforeAutospacing="0" w:after="134" w:afterAutospacing="0"/>
        <w:textAlignment w:val="baseline"/>
        <w:rPr>
          <w:sz w:val="28"/>
          <w:szCs w:val="28"/>
          <w:shd w:val="clear" w:color="auto" w:fill="FFFFFF"/>
        </w:rPr>
      </w:pPr>
      <w:r w:rsidRPr="00E36782">
        <w:rPr>
          <w:sz w:val="28"/>
          <w:szCs w:val="28"/>
          <w:shd w:val="clear" w:color="auto" w:fill="FFFFFF"/>
        </w:rPr>
        <w:t>Dr. Jitesh Sahgal (Maxident Dental Clinic) in DLF City Phase IV, Delhi is a top player in the category Dentists in the Delhi. This well-known establishment acts as a one-stop destination servicing customers both local and from other parts of Delhi. Over the course of its journey, this business has established a firm foothold in it’s industry. The belief that customer satisfaction is as important as their products and services, have helped this establishment garner a vast base of customers, which continues to grow by the day. This business employs individuals that are dedicated towards their respective roles and put in a lot of effort to achieve the common vision and larger goals of the company. In the near future, this business aims to expand its line of products and services and cater to a larger client base. In Delhi, this establishment occupies a prominent location in DLF City Phase IV. It is an effortless task in commuting to this establishment as there are various modes of transport readily available.</w:t>
      </w:r>
      <w:r>
        <w:rPr>
          <w:sz w:val="28"/>
          <w:szCs w:val="28"/>
          <w:shd w:val="clear" w:color="auto" w:fill="FFFFFF"/>
        </w:rPr>
        <w:t xml:space="preserve"> He</w:t>
      </w:r>
      <w:r w:rsidRPr="00E36782">
        <w:rPr>
          <w:sz w:val="28"/>
          <w:szCs w:val="28"/>
          <w:shd w:val="clear" w:color="auto" w:fill="FFFFFF"/>
        </w:rPr>
        <w:t xml:space="preserve"> has a wide range of products and services to cater to the varied requirements of their customers. The staff at this establishment is courteous and prompt at providing any assistance.</w:t>
      </w:r>
    </w:p>
    <w:p w:rsidR="00297760" w:rsidRDefault="00297760" w:rsidP="00E36782">
      <w:pPr>
        <w:pStyle w:val="c-profiledescription"/>
        <w:shd w:val="clear" w:color="auto" w:fill="FFFFFF"/>
        <w:spacing w:before="0" w:beforeAutospacing="0" w:after="134" w:afterAutospacing="0"/>
        <w:textAlignment w:val="baseline"/>
        <w:rPr>
          <w:sz w:val="28"/>
          <w:szCs w:val="28"/>
          <w:shd w:val="clear" w:color="auto" w:fill="FFFFFF"/>
        </w:rPr>
      </w:pPr>
    </w:p>
    <w:p w:rsidR="00297760" w:rsidRDefault="00297760" w:rsidP="00297760">
      <w:pPr>
        <w:pStyle w:val="c-profiledescription"/>
        <w:shd w:val="clear" w:color="auto" w:fill="FFFFFF"/>
        <w:spacing w:before="0" w:beforeAutospacing="0" w:after="134" w:afterAutospacing="0"/>
        <w:jc w:val="center"/>
        <w:textAlignment w:val="baseline"/>
        <w:rPr>
          <w:b/>
          <w:sz w:val="28"/>
          <w:szCs w:val="28"/>
          <w:u w:val="single"/>
          <w:shd w:val="clear" w:color="auto" w:fill="FFFFFF"/>
        </w:rPr>
      </w:pPr>
      <w:r w:rsidRPr="00297760">
        <w:rPr>
          <w:b/>
          <w:sz w:val="28"/>
          <w:szCs w:val="28"/>
          <w:u w:val="single"/>
          <w:shd w:val="clear" w:color="auto" w:fill="FFFFFF"/>
        </w:rPr>
        <w:t>FINAL(</w:t>
      </w:r>
      <w:r w:rsidR="009F02A0">
        <w:rPr>
          <w:b/>
          <w:sz w:val="28"/>
          <w:szCs w:val="28"/>
          <w:u w:val="single"/>
          <w:shd w:val="clear" w:color="auto" w:fill="FFFFFF"/>
        </w:rPr>
        <w:t>410</w:t>
      </w:r>
      <w:r w:rsidRPr="00297760">
        <w:rPr>
          <w:b/>
          <w:sz w:val="28"/>
          <w:szCs w:val="28"/>
          <w:u w:val="single"/>
          <w:shd w:val="clear" w:color="auto" w:fill="FFFFFF"/>
        </w:rPr>
        <w:t>)</w:t>
      </w:r>
    </w:p>
    <w:p w:rsidR="00297760" w:rsidRPr="00297760" w:rsidRDefault="009F02A0" w:rsidP="009F02A0">
      <w:pPr>
        <w:pStyle w:val="c-profiledescription"/>
        <w:shd w:val="clear" w:color="auto" w:fill="FFFFFF"/>
        <w:spacing w:before="0" w:beforeAutospacing="0" w:after="134" w:afterAutospacing="0"/>
        <w:textAlignment w:val="baseline"/>
        <w:rPr>
          <w:b/>
          <w:sz w:val="28"/>
          <w:szCs w:val="28"/>
          <w:u w:val="single"/>
        </w:rPr>
      </w:pPr>
      <w:r w:rsidRPr="009F02A0">
        <w:rPr>
          <w:sz w:val="28"/>
          <w:szCs w:val="28"/>
          <w:shd w:val="clear" w:color="auto" w:fill="FFFFFF"/>
        </w:rPr>
        <w:t>Dr. Jitesh Sahgal is a top player in the category Dentists in the Delhi. He has a wide range of products and services to cater to the varied requirements of their customers. He is dedicated to his respective role and put in a lot of effort to achieve the common vision and larger goals of his patients. In the near future, he aims to expand its line of products and services and cater to a larger client base.</w:t>
      </w:r>
    </w:p>
    <w:sectPr w:rsidR="00297760" w:rsidRPr="00297760"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086C8C"/>
    <w:rsid w:val="00160048"/>
    <w:rsid w:val="00291FA1"/>
    <w:rsid w:val="00297760"/>
    <w:rsid w:val="003270E6"/>
    <w:rsid w:val="004D49E1"/>
    <w:rsid w:val="005C290A"/>
    <w:rsid w:val="00673DE7"/>
    <w:rsid w:val="006B0EC4"/>
    <w:rsid w:val="006D292E"/>
    <w:rsid w:val="00845A86"/>
    <w:rsid w:val="00907A40"/>
    <w:rsid w:val="0091319C"/>
    <w:rsid w:val="009F02A0"/>
    <w:rsid w:val="00A83416"/>
    <w:rsid w:val="00BF1017"/>
    <w:rsid w:val="00CF1C34"/>
    <w:rsid w:val="00D57F32"/>
    <w:rsid w:val="00E36782"/>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s>
</file>

<file path=word/webSettings.xml><?xml version="1.0" encoding="utf-8"?>
<w:webSettings xmlns:r="http://schemas.openxmlformats.org/officeDocument/2006/relationships" xmlns:w="http://schemas.openxmlformats.org/wordprocessingml/2006/main">
  <w:divs>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2019-11-01T06:12:00Z</dcterms:created>
  <dcterms:modified xsi:type="dcterms:W3CDTF">2019-11-01T12:34:00Z</dcterms:modified>
</cp:coreProperties>
</file>