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89" w:rsidRPr="00FF453A" w:rsidRDefault="00186017" w:rsidP="00FF453A">
      <w:pPr>
        <w:jc w:val="center"/>
        <w:rPr>
          <w:b/>
          <w:u w:val="single"/>
        </w:rPr>
      </w:pPr>
      <w:r>
        <w:rPr>
          <w:b/>
          <w:u w:val="single"/>
        </w:rPr>
        <w:t>Deepika Sood</w:t>
      </w:r>
    </w:p>
    <w:p w:rsidR="00186017" w:rsidRDefault="00186017" w:rsidP="00186017">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Dr. Deepika Sood is the senior consultant in Obstetrics and Gynecology in South City 2, Sohna Road, Gurgaon, having more than 14 years of experience. As Gynecologist she believes in ethical and evidence-based practice. She specializes in high-risk pregnancies and complicated labor eg. Twin pregnancies, diabetes in pregnancies, increase blood pressure and bleeding in presidencies. She believes that every woman should be supported and motivated for the normal pregnancy. Dr. Deepika Sood offers the option for natural birth to painless vaginal delivery. She conducts vaginal delivery after cesarean sections in indicated cases. Any women that have experienced a delivery with Dr. Deepika recommends her being the gynecologist in Gurgaon. Dr. Deepika Sood expertises in a wide range of endoscopy services involving laparoscopy (key hole surgery) and hysteroscopy. She performs other gyne surgeries for fibroids, Ovarian cyst, prolapse Uterus, Heave periods. Dr. Deepika Sood believes in quality care with a personal touch.</w:t>
      </w:r>
      <w:r w:rsidR="001E7890">
        <w:rPr>
          <w:rFonts w:ascii="Camphor" w:hAnsi="Camphor"/>
          <w:color w:val="414146"/>
          <w:sz w:val="21"/>
          <w:szCs w:val="21"/>
        </w:rPr>
        <w:t xml:space="preserve"> </w:t>
      </w:r>
    </w:p>
    <w:p w:rsidR="0004689C" w:rsidRDefault="0004689C" w:rsidP="0004689C">
      <w:pPr>
        <w:jc w:val="center"/>
      </w:pPr>
    </w:p>
    <w:p w:rsidR="00FF453A" w:rsidRDefault="0004689C" w:rsidP="0004689C">
      <w:pPr>
        <w:jc w:val="center"/>
      </w:pPr>
      <w:r>
        <w:t>FINAL(430)</w:t>
      </w:r>
    </w:p>
    <w:p w:rsidR="0004689C" w:rsidRPr="00FF453A" w:rsidRDefault="0004689C" w:rsidP="0004689C">
      <w:r w:rsidRPr="0004689C">
        <w:rPr>
          <w:rFonts w:ascii="Camphor" w:hAnsi="Camphor"/>
          <w:color w:val="414146"/>
          <w:sz w:val="21"/>
          <w:szCs w:val="21"/>
        </w:rPr>
        <w:t>Dr. Deepika Sood is the senior consultant in Obstetrics and Gynecology with more than 14 years of experience. She believes in ethical and evidence-based practice. Her motto is that every woman should be supported and motivated for a normal pregnancy. Her expertise lies in a wide range of endoscopy services involving laparoscopy (keyhole surgery) and hysteroscopy. She performs surgeries for fibroids, Ovarian cyst, prolapse etc.</w:t>
      </w:r>
    </w:p>
    <w:sectPr w:rsidR="0004689C" w:rsidRPr="00FF453A" w:rsidSect="0076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53A"/>
    <w:rsid w:val="000108B5"/>
    <w:rsid w:val="00022D66"/>
    <w:rsid w:val="0004689C"/>
    <w:rsid w:val="00186017"/>
    <w:rsid w:val="001B606F"/>
    <w:rsid w:val="001E7890"/>
    <w:rsid w:val="00326CC2"/>
    <w:rsid w:val="00360ED6"/>
    <w:rsid w:val="00692237"/>
    <w:rsid w:val="00764089"/>
    <w:rsid w:val="00A50ED6"/>
    <w:rsid w:val="00B17F54"/>
    <w:rsid w:val="00E46AEE"/>
    <w:rsid w:val="00FE55C5"/>
    <w:rsid w:val="00FF4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9"/>
  </w:style>
  <w:style w:type="paragraph" w:styleId="Heading1">
    <w:name w:val="heading 1"/>
    <w:basedOn w:val="Normal"/>
    <w:link w:val="Heading1Char"/>
    <w:uiPriority w:val="9"/>
    <w:qFormat/>
    <w:rsid w:val="00E46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6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326C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6A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6AEE"/>
    <w:rPr>
      <w:rFonts w:ascii="Times New Roman" w:eastAsia="Times New Roman" w:hAnsi="Times New Roman" w:cs="Times New Roman"/>
      <w:b/>
      <w:bCs/>
      <w:sz w:val="36"/>
      <w:szCs w:val="36"/>
    </w:rPr>
  </w:style>
  <w:style w:type="paragraph" w:customStyle="1" w:styleId="c-profiledetails">
    <w:name w:val="c-profile__details"/>
    <w:basedOn w:val="Normal"/>
    <w:rsid w:val="00E46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rofiletag">
    <w:name w:val="c-profile__tag"/>
    <w:basedOn w:val="DefaultParagraphFont"/>
    <w:rsid w:val="00E46AEE"/>
  </w:style>
  <w:style w:type="character" w:customStyle="1" w:styleId="u-valign--middle">
    <w:name w:val="u-valign--middle"/>
    <w:basedOn w:val="DefaultParagraphFont"/>
    <w:rsid w:val="00E46AEE"/>
  </w:style>
  <w:style w:type="character" w:customStyle="1" w:styleId="u-c-pointer">
    <w:name w:val="u-c-pointer"/>
    <w:basedOn w:val="DefaultParagraphFont"/>
    <w:rsid w:val="00692237"/>
  </w:style>
</w:styles>
</file>

<file path=word/webSettings.xml><?xml version="1.0" encoding="utf-8"?>
<w:webSettings xmlns:r="http://schemas.openxmlformats.org/officeDocument/2006/relationships" xmlns:w="http://schemas.openxmlformats.org/wordprocessingml/2006/main">
  <w:divs>
    <w:div w:id="68239752">
      <w:bodyDiv w:val="1"/>
      <w:marLeft w:val="0"/>
      <w:marRight w:val="0"/>
      <w:marTop w:val="0"/>
      <w:marBottom w:val="0"/>
      <w:divBdr>
        <w:top w:val="none" w:sz="0" w:space="0" w:color="auto"/>
        <w:left w:val="none" w:sz="0" w:space="0" w:color="auto"/>
        <w:bottom w:val="none" w:sz="0" w:space="0" w:color="auto"/>
        <w:right w:val="none" w:sz="0" w:space="0" w:color="auto"/>
      </w:divBdr>
    </w:div>
    <w:div w:id="169179821">
      <w:bodyDiv w:val="1"/>
      <w:marLeft w:val="0"/>
      <w:marRight w:val="0"/>
      <w:marTop w:val="0"/>
      <w:marBottom w:val="0"/>
      <w:divBdr>
        <w:top w:val="none" w:sz="0" w:space="0" w:color="auto"/>
        <w:left w:val="none" w:sz="0" w:space="0" w:color="auto"/>
        <w:bottom w:val="none" w:sz="0" w:space="0" w:color="auto"/>
        <w:right w:val="none" w:sz="0" w:space="0" w:color="auto"/>
      </w:divBdr>
      <w:divsChild>
        <w:div w:id="644362357">
          <w:marLeft w:val="0"/>
          <w:marRight w:val="0"/>
          <w:marTop w:val="0"/>
          <w:marBottom w:val="0"/>
          <w:divBdr>
            <w:top w:val="none" w:sz="0" w:space="0" w:color="auto"/>
            <w:left w:val="none" w:sz="0" w:space="0" w:color="auto"/>
            <w:bottom w:val="none" w:sz="0" w:space="0" w:color="auto"/>
            <w:right w:val="none" w:sz="0" w:space="0" w:color="auto"/>
          </w:divBdr>
        </w:div>
        <w:div w:id="1029380132">
          <w:marLeft w:val="0"/>
          <w:marRight w:val="0"/>
          <w:marTop w:val="0"/>
          <w:marBottom w:val="120"/>
          <w:divBdr>
            <w:top w:val="none" w:sz="0" w:space="0" w:color="auto"/>
            <w:left w:val="none" w:sz="0" w:space="0" w:color="auto"/>
            <w:bottom w:val="none" w:sz="0" w:space="0" w:color="auto"/>
            <w:right w:val="none" w:sz="0" w:space="0" w:color="auto"/>
          </w:divBdr>
          <w:divsChild>
            <w:div w:id="21440623">
              <w:marLeft w:val="0"/>
              <w:marRight w:val="0"/>
              <w:marTop w:val="0"/>
              <w:marBottom w:val="45"/>
              <w:divBdr>
                <w:top w:val="none" w:sz="0" w:space="0" w:color="auto"/>
                <w:left w:val="none" w:sz="0" w:space="0" w:color="auto"/>
                <w:bottom w:val="none" w:sz="0" w:space="0" w:color="auto"/>
                <w:right w:val="none" w:sz="0" w:space="0" w:color="auto"/>
              </w:divBdr>
            </w:div>
          </w:divsChild>
        </w:div>
        <w:div w:id="930547230">
          <w:marLeft w:val="0"/>
          <w:marRight w:val="0"/>
          <w:marTop w:val="0"/>
          <w:marBottom w:val="120"/>
          <w:divBdr>
            <w:top w:val="none" w:sz="0" w:space="0" w:color="auto"/>
            <w:left w:val="none" w:sz="0" w:space="0" w:color="auto"/>
            <w:bottom w:val="none" w:sz="0" w:space="0" w:color="auto"/>
            <w:right w:val="none" w:sz="0" w:space="0" w:color="auto"/>
          </w:divBdr>
        </w:div>
        <w:div w:id="692075024">
          <w:marLeft w:val="0"/>
          <w:marRight w:val="0"/>
          <w:marTop w:val="0"/>
          <w:marBottom w:val="0"/>
          <w:divBdr>
            <w:top w:val="none" w:sz="0" w:space="0" w:color="auto"/>
            <w:left w:val="none" w:sz="0" w:space="0" w:color="auto"/>
            <w:bottom w:val="none" w:sz="0" w:space="0" w:color="auto"/>
            <w:right w:val="none" w:sz="0" w:space="0" w:color="auto"/>
          </w:divBdr>
        </w:div>
      </w:divsChild>
    </w:div>
    <w:div w:id="15414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221</Words>
  <Characters>1260</Characters>
  <Application>Microsoft Office Word</Application>
  <DocSecurity>0</DocSecurity>
  <Lines>10</Lines>
  <Paragraphs>2</Paragraphs>
  <ScaleCrop>false</ScaleCrop>
  <Company>Microsoft</Company>
  <LinksUpToDate>false</LinksUpToDate>
  <CharactersWithSpaces>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2019-11-06T06:34:00Z</dcterms:created>
  <dcterms:modified xsi:type="dcterms:W3CDTF">2019-11-07T07:51:00Z</dcterms:modified>
</cp:coreProperties>
</file>