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C77" w:rsidRPr="001A200D" w:rsidRDefault="00A64C77" w:rsidP="00A64C77">
      <w:pPr>
        <w:pStyle w:val="Default"/>
        <w:rPr>
          <w:rFonts w:ascii="Times New Roman" w:hAnsi="Times New Roman" w:cs="Times New Roman"/>
          <w:sz w:val="26"/>
          <w:szCs w:val="26"/>
        </w:rPr>
      </w:pPr>
      <w:bookmarkStart w:id="0" w:name="_GoBack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A64C77" w:rsidRPr="001A200D">
        <w:trPr>
          <w:trHeight w:val="250"/>
        </w:trPr>
        <w:tc>
          <w:tcPr>
            <w:tcW w:w="4465" w:type="dxa"/>
          </w:tcPr>
          <w:p w:rsidR="00A64C77" w:rsidRPr="001A200D" w:rsidRDefault="00A64C7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1A20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632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 IMMEDIATE RELEASE</w:t>
            </w:r>
            <w:r w:rsidR="004839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A64C77" w:rsidRPr="001A200D" w:rsidRDefault="00483996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A64C77" w:rsidRPr="001A20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20th April, 2018 </w:t>
            </w:r>
          </w:p>
        </w:tc>
        <w:tc>
          <w:tcPr>
            <w:tcW w:w="4465" w:type="dxa"/>
          </w:tcPr>
          <w:p w:rsidR="00A64C77" w:rsidRPr="001A200D" w:rsidRDefault="00483996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</w:t>
            </w:r>
            <w:r w:rsidR="00A64C77" w:rsidRPr="001A20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Contact: </w:t>
            </w:r>
            <w:proofErr w:type="spellStart"/>
            <w:r w:rsidR="00A64C77" w:rsidRPr="001A200D">
              <w:rPr>
                <w:rFonts w:ascii="Times New Roman" w:hAnsi="Times New Roman" w:cs="Times New Roman"/>
                <w:sz w:val="26"/>
                <w:szCs w:val="26"/>
              </w:rPr>
              <w:t>Chander</w:t>
            </w:r>
            <w:proofErr w:type="spellEnd"/>
            <w:r w:rsidR="00A64C77" w:rsidRPr="001A20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C77" w:rsidRPr="001A200D">
              <w:rPr>
                <w:rFonts w:ascii="Times New Roman" w:hAnsi="Times New Roman" w:cs="Times New Roman"/>
                <w:sz w:val="26"/>
                <w:szCs w:val="26"/>
              </w:rPr>
              <w:t>Verma</w:t>
            </w:r>
            <w:proofErr w:type="spellEnd"/>
            <w:r w:rsidR="00A64C77" w:rsidRPr="001A20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64C77" w:rsidRPr="001A200D" w:rsidRDefault="00483996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</w:t>
            </w:r>
            <w:r w:rsidR="00A64C77" w:rsidRPr="001A200D">
              <w:rPr>
                <w:rFonts w:ascii="Times New Roman" w:hAnsi="Times New Roman" w:cs="Times New Roman"/>
                <w:sz w:val="26"/>
                <w:szCs w:val="26"/>
              </w:rPr>
              <w:t xml:space="preserve">www.plunes.com </w:t>
            </w:r>
          </w:p>
        </w:tc>
      </w:tr>
      <w:tr w:rsidR="00A64C77" w:rsidRPr="001A200D">
        <w:trPr>
          <w:trHeight w:val="112"/>
        </w:trPr>
        <w:tc>
          <w:tcPr>
            <w:tcW w:w="8931" w:type="dxa"/>
            <w:gridSpan w:val="2"/>
          </w:tcPr>
          <w:p w:rsidR="00A64C77" w:rsidRPr="001A200D" w:rsidRDefault="00483996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A64C77" w:rsidRPr="001A20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Phone: </w:t>
            </w:r>
            <w:r w:rsidR="00D632E6">
              <w:rPr>
                <w:rFonts w:ascii="Times New Roman" w:hAnsi="Times New Roman" w:cs="Times New Roman"/>
                <w:sz w:val="26"/>
                <w:szCs w:val="26"/>
              </w:rPr>
              <w:t>+91 9816199453</w:t>
            </w:r>
            <w:r w:rsidR="00A64C77" w:rsidRPr="001A20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64C77" w:rsidRPr="001A200D">
        <w:trPr>
          <w:trHeight w:val="112"/>
        </w:trPr>
        <w:tc>
          <w:tcPr>
            <w:tcW w:w="8931" w:type="dxa"/>
            <w:gridSpan w:val="2"/>
          </w:tcPr>
          <w:p w:rsidR="00A64C77" w:rsidRPr="001A200D" w:rsidRDefault="00483996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A64C77" w:rsidRPr="001A20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Email: </w:t>
            </w:r>
            <w:r w:rsidR="00D632E6">
              <w:rPr>
                <w:rFonts w:ascii="Times New Roman" w:hAnsi="Times New Roman" w:cs="Times New Roman"/>
                <w:sz w:val="26"/>
                <w:szCs w:val="26"/>
              </w:rPr>
              <w:t>chander.verma@plunes.com</w:t>
            </w:r>
            <w:r w:rsidR="00A64C77" w:rsidRPr="001A20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803EF" w:rsidRPr="001A200D" w:rsidRDefault="008803EF">
      <w:pPr>
        <w:rPr>
          <w:rFonts w:ascii="Times New Roman" w:hAnsi="Times New Roman" w:cs="Times New Roman"/>
          <w:sz w:val="26"/>
          <w:szCs w:val="26"/>
        </w:rPr>
      </w:pPr>
    </w:p>
    <w:p w:rsidR="00A64C77" w:rsidRPr="001A200D" w:rsidRDefault="00A64C77" w:rsidP="00A64C7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C64A66" w:rsidRDefault="00A64C77" w:rsidP="0099471C">
      <w:pPr>
        <w:pStyle w:val="Default"/>
        <w:spacing w:after="41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A200D">
        <w:rPr>
          <w:rFonts w:ascii="Times New Roman" w:hAnsi="Times New Roman" w:cs="Times New Roman"/>
          <w:b/>
          <w:bCs/>
          <w:sz w:val="26"/>
          <w:szCs w:val="26"/>
        </w:rPr>
        <w:t>Gurugram</w:t>
      </w:r>
      <w:proofErr w:type="spellEnd"/>
      <w:r w:rsidRPr="001A200D">
        <w:rPr>
          <w:rFonts w:ascii="Times New Roman" w:hAnsi="Times New Roman" w:cs="Times New Roman"/>
          <w:b/>
          <w:bCs/>
          <w:sz w:val="26"/>
          <w:szCs w:val="26"/>
        </w:rPr>
        <w:t xml:space="preserve">, Haryana, </w:t>
      </w:r>
      <w:r w:rsidR="00D632E6">
        <w:rPr>
          <w:rFonts w:ascii="Times New Roman" w:hAnsi="Times New Roman" w:cs="Times New Roman"/>
          <w:b/>
          <w:bCs/>
          <w:sz w:val="26"/>
          <w:szCs w:val="26"/>
        </w:rPr>
        <w:t>29</w:t>
      </w:r>
      <w:r w:rsidR="005B0311" w:rsidRPr="005B0311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 w:rsidR="005B0311">
        <w:rPr>
          <w:rFonts w:ascii="Times New Roman" w:hAnsi="Times New Roman" w:cs="Times New Roman"/>
          <w:b/>
          <w:bCs/>
          <w:sz w:val="26"/>
          <w:szCs w:val="26"/>
        </w:rPr>
        <w:t xml:space="preserve"> July 2019</w:t>
      </w:r>
      <w:r w:rsidRPr="001A200D">
        <w:rPr>
          <w:rFonts w:ascii="Times New Roman" w:hAnsi="Times New Roman" w:cs="Times New Roman"/>
          <w:b/>
          <w:bCs/>
          <w:sz w:val="26"/>
          <w:szCs w:val="26"/>
        </w:rPr>
        <w:t xml:space="preserve">— </w:t>
      </w:r>
      <w:r w:rsidR="00C64A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C64A66" w:rsidRDefault="00C64A66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Gurgaon based PLUNES</w:t>
      </w:r>
      <w:r w:rsidR="00D632E6">
        <w:rPr>
          <w:rFonts w:ascii="Times New Roman" w:hAnsi="Times New Roman" w:cs="Times New Roman"/>
          <w:bCs/>
          <w:sz w:val="26"/>
          <w:szCs w:val="26"/>
        </w:rPr>
        <w:t xml:space="preserve"> an AI based startup focused in healthcare domain</w:t>
      </w:r>
      <w:r>
        <w:rPr>
          <w:rFonts w:ascii="Times New Roman" w:hAnsi="Times New Roman" w:cs="Times New Roman"/>
          <w:bCs/>
          <w:sz w:val="26"/>
          <w:szCs w:val="26"/>
        </w:rPr>
        <w:t xml:space="preserve"> has raised a pre seed round of $120K from Angel investors. </w:t>
      </w:r>
    </w:p>
    <w:p w:rsidR="00C64A66" w:rsidRDefault="00C64A66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The round was led by Mr. Samuel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Kurian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and Mr.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Srinivas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Sridharan</w:t>
      </w:r>
      <w:proofErr w:type="spellEnd"/>
      <w:r w:rsidR="00D632E6">
        <w:rPr>
          <w:rFonts w:ascii="Times New Roman" w:hAnsi="Times New Roman" w:cs="Times New Roman"/>
          <w:bCs/>
          <w:sz w:val="26"/>
          <w:szCs w:val="26"/>
        </w:rPr>
        <w:t>, HNI investors from UAE.</w:t>
      </w:r>
    </w:p>
    <w:p w:rsidR="00D632E6" w:rsidRDefault="00C64A66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Mr.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Mandeep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Singh</w:t>
      </w:r>
      <w:r w:rsidR="00D632E6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</w:rPr>
        <w:t xml:space="preserve"> Vice president Tech Mahindra</w:t>
      </w:r>
      <w:r w:rsidR="00D632E6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r w:rsidR="00D632E6">
        <w:rPr>
          <w:rFonts w:ascii="Times New Roman" w:hAnsi="Times New Roman" w:cs="Times New Roman"/>
          <w:bCs/>
          <w:sz w:val="26"/>
          <w:szCs w:val="26"/>
        </w:rPr>
        <w:t>Vikram</w:t>
      </w:r>
      <w:proofErr w:type="spellEnd"/>
      <w:r w:rsidR="00D632E6">
        <w:rPr>
          <w:rFonts w:ascii="Times New Roman" w:hAnsi="Times New Roman" w:cs="Times New Roman"/>
          <w:bCs/>
          <w:sz w:val="26"/>
          <w:szCs w:val="26"/>
        </w:rPr>
        <w:t xml:space="preserve"> Bose Head of HSBC Securities Operations Malaysia </w:t>
      </w:r>
      <w:proofErr w:type="gramStart"/>
      <w:r w:rsidR="00D632E6">
        <w:rPr>
          <w:rFonts w:ascii="Times New Roman" w:hAnsi="Times New Roman" w:cs="Times New Roman"/>
          <w:bCs/>
          <w:sz w:val="26"/>
          <w:szCs w:val="26"/>
        </w:rPr>
        <w:t>has</w:t>
      </w:r>
      <w:proofErr w:type="gramEnd"/>
      <w:r w:rsidR="00D632E6">
        <w:rPr>
          <w:rFonts w:ascii="Times New Roman" w:hAnsi="Times New Roman" w:cs="Times New Roman"/>
          <w:bCs/>
          <w:sz w:val="26"/>
          <w:szCs w:val="26"/>
        </w:rPr>
        <w:t xml:space="preserve"> also participated in the round. </w:t>
      </w:r>
    </w:p>
    <w:p w:rsidR="00C64A66" w:rsidRDefault="00D632E6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Current round is part of ongoing seed round of the company. </w:t>
      </w:r>
      <w:r w:rsidR="00C64A66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D632E6" w:rsidRDefault="00D632E6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Funds will be used for hiring and market penetration. </w:t>
      </w: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PLUNES has a unique AI which acts like a personal assistant for professionals such as doctors and at the same time helps users to find curated solutions for their medical concerns. </w:t>
      </w: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AI not only helps in consultations and appointments, but also curates professionals and pricing for medical procedures and diagnostic tests. </w:t>
      </w: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Total healthcare market is expected to reach more than 372B USD by 2022. </w:t>
      </w:r>
    </w:p>
    <w:p w:rsidR="00C64A66" w:rsidRDefault="00C64A66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Address:- </w:t>
      </w: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Plot no. 238A,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Udyog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vihar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,</w:t>
      </w:r>
    </w:p>
    <w:p w:rsidR="009D2234" w:rsidRDefault="009D2234" w:rsidP="0099471C">
      <w:pPr>
        <w:pStyle w:val="Default"/>
        <w:spacing w:after="41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>Phase-4, Gurgaon, 122001.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bookmarkEnd w:id="0"/>
    <w:p w:rsidR="00A64C77" w:rsidRPr="001A200D" w:rsidRDefault="00A64C77" w:rsidP="009D2234">
      <w:pPr>
        <w:pStyle w:val="Default"/>
        <w:spacing w:after="41"/>
        <w:rPr>
          <w:rFonts w:ascii="Times New Roman" w:hAnsi="Times New Roman" w:cs="Times New Roman"/>
          <w:sz w:val="26"/>
          <w:szCs w:val="26"/>
        </w:rPr>
      </w:pPr>
    </w:p>
    <w:sectPr w:rsidR="00A64C77" w:rsidRPr="001A200D" w:rsidSect="0088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77"/>
    <w:rsid w:val="001A200D"/>
    <w:rsid w:val="00230B96"/>
    <w:rsid w:val="00483996"/>
    <w:rsid w:val="005B0311"/>
    <w:rsid w:val="008803EF"/>
    <w:rsid w:val="0099471C"/>
    <w:rsid w:val="009D2234"/>
    <w:rsid w:val="00A64C77"/>
    <w:rsid w:val="00B346D7"/>
    <w:rsid w:val="00C64A66"/>
    <w:rsid w:val="00CE128B"/>
    <w:rsid w:val="00D632E6"/>
    <w:rsid w:val="00DF7E40"/>
    <w:rsid w:val="00E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4C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4C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owner22</cp:lastModifiedBy>
  <cp:revision>2</cp:revision>
  <dcterms:created xsi:type="dcterms:W3CDTF">2019-07-29T05:18:00Z</dcterms:created>
  <dcterms:modified xsi:type="dcterms:W3CDTF">2019-07-29T05:18:00Z</dcterms:modified>
</cp:coreProperties>
</file>