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F0013" w14:textId="2DDFA134" w:rsidR="004C5169" w:rsidRPr="00A54CAE" w:rsidRDefault="00A54CAE" w:rsidP="00A54CAE">
      <w:pPr>
        <w:shd w:val="clear" w:color="auto" w:fill="FFFFFF"/>
        <w:spacing w:after="225" w:line="240" w:lineRule="auto"/>
        <w:jc w:val="both"/>
        <w:outlineLvl w:val="0"/>
        <w:rPr>
          <w:rFonts w:ascii="Arial" w:eastAsia="Times New Roman" w:hAnsi="Arial" w:cs="Arial"/>
          <w:b/>
          <w:bCs/>
          <w:color w:val="000000"/>
          <w:kern w:val="36"/>
          <w:sz w:val="28"/>
          <w:szCs w:val="28"/>
          <w:u w:val="single"/>
          <w:lang w:eastAsia="en-GB"/>
        </w:rPr>
      </w:pPr>
      <w:r w:rsidRPr="00A54CAE">
        <w:rPr>
          <w:rFonts w:ascii="Arial" w:eastAsia="Times New Roman" w:hAnsi="Arial" w:cs="Arial"/>
          <w:b/>
          <w:bCs/>
          <w:color w:val="000000"/>
          <w:kern w:val="36"/>
          <w:sz w:val="28"/>
          <w:szCs w:val="28"/>
          <w:u w:val="single"/>
          <w:lang w:eastAsia="en-GB"/>
        </w:rPr>
        <w:t xml:space="preserve">Periods / </w:t>
      </w:r>
      <w:r w:rsidR="004C5169" w:rsidRPr="00A54CAE">
        <w:rPr>
          <w:rFonts w:ascii="Arial" w:eastAsia="Times New Roman" w:hAnsi="Arial" w:cs="Arial"/>
          <w:b/>
          <w:bCs/>
          <w:color w:val="000000"/>
          <w:kern w:val="36"/>
          <w:sz w:val="28"/>
          <w:szCs w:val="28"/>
          <w:u w:val="single"/>
          <w:lang w:eastAsia="en-GB"/>
        </w:rPr>
        <w:t>Menstrual Cycle</w:t>
      </w:r>
      <w:r w:rsidR="00A25965" w:rsidRPr="00A54CAE">
        <w:rPr>
          <w:rFonts w:ascii="Arial" w:eastAsia="Times New Roman" w:hAnsi="Arial" w:cs="Arial"/>
          <w:b/>
          <w:bCs/>
          <w:color w:val="000000"/>
          <w:kern w:val="36"/>
          <w:sz w:val="28"/>
          <w:szCs w:val="28"/>
          <w:u w:val="single"/>
          <w:lang w:eastAsia="en-GB"/>
        </w:rPr>
        <w:t>:-</w:t>
      </w:r>
    </w:p>
    <w:p w14:paraId="68231C93" w14:textId="38170D2E" w:rsidR="00A54CAE" w:rsidRPr="00A54CAE" w:rsidRDefault="00A54CAE" w:rsidP="00A54CAE">
      <w:pPr>
        <w:shd w:val="clear" w:color="auto" w:fill="FFFFFF"/>
        <w:spacing w:after="225" w:line="240" w:lineRule="auto"/>
        <w:jc w:val="both"/>
        <w:outlineLvl w:val="0"/>
        <w:rPr>
          <w:rFonts w:ascii="Arial" w:eastAsia="Times New Roman" w:hAnsi="Arial" w:cs="Arial"/>
          <w:b/>
          <w:bCs/>
          <w:color w:val="000000"/>
          <w:kern w:val="36"/>
          <w:sz w:val="28"/>
          <w:szCs w:val="28"/>
          <w:u w:val="single"/>
          <w:lang w:eastAsia="en-GB"/>
        </w:rPr>
      </w:pPr>
      <w:r w:rsidRPr="00A54CAE">
        <w:rPr>
          <w:rFonts w:ascii="Arial" w:eastAsia="Times New Roman" w:hAnsi="Arial" w:cs="Arial"/>
          <w:b/>
          <w:bCs/>
          <w:noProof/>
          <w:color w:val="000000"/>
          <w:kern w:val="36"/>
          <w:sz w:val="28"/>
          <w:szCs w:val="28"/>
          <w:u w:val="single"/>
          <w:lang w:eastAsia="en-GB"/>
        </w:rPr>
        <w:drawing>
          <wp:inline distT="0" distB="0" distL="0" distR="0" wp14:anchorId="67615DC6" wp14:editId="0AE54475">
            <wp:extent cx="5486400" cy="3200400"/>
            <wp:effectExtent l="0" t="0" r="0" b="127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28EDC41" w14:textId="0B58B5B4" w:rsidR="004C5169" w:rsidRPr="00A54CAE" w:rsidRDefault="004C5169" w:rsidP="00A54CAE">
      <w:pPr>
        <w:shd w:val="clear" w:color="auto" w:fill="FFFFFF"/>
        <w:spacing w:after="225" w:line="240" w:lineRule="auto"/>
        <w:ind w:firstLine="0"/>
        <w:jc w:val="both"/>
        <w:rPr>
          <w:rFonts w:ascii="Arial" w:eastAsia="Times New Roman" w:hAnsi="Arial" w:cs="Arial"/>
          <w:color w:val="333333"/>
          <w:sz w:val="28"/>
          <w:szCs w:val="28"/>
          <w:lang w:eastAsia="en-GB"/>
        </w:rPr>
      </w:pPr>
      <w:r w:rsidRPr="00A54CAE">
        <w:rPr>
          <w:rFonts w:ascii="Arial" w:eastAsia="Times New Roman" w:hAnsi="Arial" w:cs="Arial"/>
          <w:b/>
          <w:bCs/>
          <w:color w:val="333333"/>
          <w:sz w:val="28"/>
          <w:szCs w:val="28"/>
          <w:lang w:eastAsia="en-GB"/>
        </w:rPr>
        <w:t>The menstrual cycle is the hormonal process a woman’s body goes through each month to prepare for a possible pregnancy. </w:t>
      </w:r>
      <w:r w:rsidRPr="00A54CAE">
        <w:rPr>
          <w:rFonts w:ascii="Arial" w:eastAsia="Times New Roman" w:hAnsi="Arial" w:cs="Arial"/>
          <w:color w:val="333333"/>
          <w:sz w:val="28"/>
          <w:szCs w:val="28"/>
          <w:lang w:eastAsia="en-GB"/>
        </w:rPr>
        <w:t xml:space="preserve">Regular menstrual periods in the years between puberty and menopause are usually a sign that your body is working normally. Irregular or heavy, painful periods are not normal. Many women also get premenstrual syndrome (PMS) symptoms. You can take steps at home and </w:t>
      </w:r>
      <w:r w:rsidRPr="00A54CAE">
        <w:rPr>
          <w:rFonts w:ascii="Arial" w:eastAsia="Times New Roman" w:hAnsi="Arial" w:cs="Arial"/>
          <w:color w:val="333333"/>
          <w:sz w:val="28"/>
          <w:szCs w:val="28"/>
          <w:highlight w:val="yellow"/>
          <w:lang w:eastAsia="en-GB"/>
        </w:rPr>
        <w:t xml:space="preserve">talk to </w:t>
      </w:r>
      <w:r w:rsidR="00A54CAE" w:rsidRPr="00A54CAE">
        <w:rPr>
          <w:rFonts w:ascii="Arial" w:eastAsia="Times New Roman" w:hAnsi="Arial" w:cs="Arial"/>
          <w:color w:val="333333"/>
          <w:sz w:val="28"/>
          <w:szCs w:val="28"/>
          <w:highlight w:val="yellow"/>
          <w:lang w:eastAsia="en-GB"/>
        </w:rPr>
        <w:t>US</w:t>
      </w:r>
      <w:r w:rsidR="00A54CAE">
        <w:rPr>
          <w:rFonts w:ascii="Arial" w:eastAsia="Times New Roman" w:hAnsi="Arial" w:cs="Arial"/>
          <w:color w:val="333333"/>
          <w:sz w:val="28"/>
          <w:szCs w:val="28"/>
          <w:lang w:eastAsia="en-GB"/>
        </w:rPr>
        <w:t xml:space="preserve"> </w:t>
      </w:r>
      <w:r w:rsidRPr="00A54CAE">
        <w:rPr>
          <w:rFonts w:ascii="Arial" w:eastAsia="Times New Roman" w:hAnsi="Arial" w:cs="Arial"/>
          <w:color w:val="333333"/>
          <w:sz w:val="28"/>
          <w:szCs w:val="28"/>
          <w:lang w:eastAsia="en-GB"/>
        </w:rPr>
        <w:t>about ways to treat your period problems and PMS.</w:t>
      </w:r>
    </w:p>
    <w:p w14:paraId="7DA48CBD" w14:textId="77777777" w:rsidR="004C5169" w:rsidRPr="00A54CAE" w:rsidRDefault="00A25965" w:rsidP="00A54CAE">
      <w:pPr>
        <w:pStyle w:val="Heading2"/>
        <w:shd w:val="clear" w:color="auto" w:fill="FFFFFF"/>
        <w:spacing w:before="0" w:line="240" w:lineRule="auto"/>
        <w:jc w:val="both"/>
        <w:rPr>
          <w:rFonts w:ascii="Arial" w:hAnsi="Arial" w:cs="Arial"/>
          <w:b w:val="0"/>
          <w:bCs w:val="0"/>
          <w:color w:val="592C81"/>
        </w:rPr>
      </w:pPr>
      <w:r w:rsidRPr="00A54CAE">
        <w:rPr>
          <w:rFonts w:ascii="Arial" w:hAnsi="Arial" w:cs="Arial"/>
          <w:color w:val="592C81"/>
        </w:rPr>
        <w:t xml:space="preserve">Q. </w:t>
      </w:r>
      <w:r w:rsidR="004C5169" w:rsidRPr="00A54CAE">
        <w:rPr>
          <w:rFonts w:ascii="Arial" w:hAnsi="Arial" w:cs="Arial"/>
          <w:color w:val="592C81"/>
        </w:rPr>
        <w:t>What is menstruation?</w:t>
      </w:r>
    </w:p>
    <w:p w14:paraId="2CB83AC7" w14:textId="77777777" w:rsidR="00A25965" w:rsidRPr="00A54CAE" w:rsidRDefault="00A25965" w:rsidP="00A54CAE">
      <w:pPr>
        <w:spacing w:line="240" w:lineRule="auto"/>
        <w:jc w:val="both"/>
        <w:rPr>
          <w:rFonts w:ascii="Arial" w:hAnsi="Arial" w:cs="Arial"/>
          <w:sz w:val="28"/>
          <w:szCs w:val="28"/>
        </w:rPr>
      </w:pPr>
    </w:p>
    <w:p w14:paraId="32B3B18C" w14:textId="77777777" w:rsidR="004C5169" w:rsidRPr="00A54CAE" w:rsidRDefault="00A25965" w:rsidP="00A54CAE">
      <w:pPr>
        <w:pStyle w:val="NormalWeb"/>
        <w:shd w:val="clear" w:color="auto" w:fill="FFFFFF"/>
        <w:spacing w:before="0" w:beforeAutospacing="0" w:after="150" w:afterAutospacing="0" w:line="240" w:lineRule="auto"/>
        <w:jc w:val="both"/>
        <w:rPr>
          <w:rFonts w:ascii="Arial" w:hAnsi="Arial" w:cs="Arial"/>
          <w:color w:val="333333"/>
          <w:sz w:val="28"/>
          <w:szCs w:val="28"/>
        </w:rPr>
      </w:pPr>
      <w:r w:rsidRPr="00A54CAE">
        <w:rPr>
          <w:rFonts w:ascii="Arial" w:hAnsi="Arial" w:cs="Arial"/>
          <w:color w:val="333333"/>
          <w:sz w:val="28"/>
          <w:szCs w:val="28"/>
        </w:rPr>
        <w:t xml:space="preserve">A. </w:t>
      </w:r>
      <w:r w:rsidR="004C5169" w:rsidRPr="00A54CAE">
        <w:rPr>
          <w:rFonts w:ascii="Arial" w:hAnsi="Arial" w:cs="Arial"/>
          <w:color w:val="333333"/>
          <w:sz w:val="28"/>
          <w:szCs w:val="28"/>
        </w:rPr>
        <w:t xml:space="preserve">Menstruation is a woman’s monthly bleeding, often called your “period.” When you menstruate, your body discards the monthly </w:t>
      </w:r>
      <w:r w:rsidRPr="00A54CAE">
        <w:rPr>
          <w:rFonts w:ascii="Arial" w:hAnsi="Arial" w:cs="Arial"/>
          <w:color w:val="333333"/>
          <w:sz w:val="28"/>
          <w:szCs w:val="28"/>
        </w:rPr>
        <w:t>build-up</w:t>
      </w:r>
      <w:r w:rsidR="004C5169" w:rsidRPr="00A54CAE">
        <w:rPr>
          <w:rFonts w:ascii="Arial" w:hAnsi="Arial" w:cs="Arial"/>
          <w:color w:val="333333"/>
          <w:sz w:val="28"/>
          <w:szCs w:val="28"/>
        </w:rPr>
        <w:t xml:space="preserve"> of the lining of your </w:t>
      </w:r>
      <w:hyperlink r:id="rId12" w:anchor="uterus" w:history="1">
        <w:r w:rsidR="004C5169" w:rsidRPr="00A54CAE">
          <w:rPr>
            <w:rStyle w:val="Hyperlink"/>
            <w:rFonts w:ascii="Arial" w:hAnsi="Arial" w:cs="Arial"/>
            <w:color w:val="0376A8"/>
            <w:sz w:val="28"/>
            <w:szCs w:val="28"/>
            <w:u w:val="none"/>
          </w:rPr>
          <w:t>uterus</w:t>
        </w:r>
      </w:hyperlink>
      <w:r w:rsidR="004C5169" w:rsidRPr="00A54CAE">
        <w:rPr>
          <w:rFonts w:ascii="Arial" w:hAnsi="Arial" w:cs="Arial"/>
          <w:color w:val="333333"/>
          <w:sz w:val="28"/>
          <w:szCs w:val="28"/>
        </w:rPr>
        <w:t> (womb). Menstrual blood and tissue flow from your uterus through the small opening in your </w:t>
      </w:r>
      <w:hyperlink r:id="rId13" w:anchor="cervix" w:tooltip="glossary " w:history="1">
        <w:r w:rsidR="004C5169" w:rsidRPr="00A54CAE">
          <w:rPr>
            <w:rStyle w:val="Hyperlink"/>
            <w:rFonts w:ascii="Arial" w:hAnsi="Arial" w:cs="Arial"/>
            <w:color w:val="0376A8"/>
            <w:sz w:val="28"/>
            <w:szCs w:val="28"/>
            <w:u w:val="none"/>
          </w:rPr>
          <w:t>cervix</w:t>
        </w:r>
      </w:hyperlink>
      <w:r w:rsidR="004C5169" w:rsidRPr="00A54CAE">
        <w:rPr>
          <w:rFonts w:ascii="Arial" w:hAnsi="Arial" w:cs="Arial"/>
          <w:color w:val="333333"/>
          <w:sz w:val="28"/>
          <w:szCs w:val="28"/>
        </w:rPr>
        <w:t> and pass out of your body through your </w:t>
      </w:r>
      <w:hyperlink r:id="rId14" w:anchor="vagina" w:tooltip="glossary" w:history="1">
        <w:r w:rsidR="004C5169" w:rsidRPr="00A54CAE">
          <w:rPr>
            <w:rStyle w:val="Hyperlink"/>
            <w:rFonts w:ascii="Arial" w:hAnsi="Arial" w:cs="Arial"/>
            <w:color w:val="0376A8"/>
            <w:sz w:val="28"/>
            <w:szCs w:val="28"/>
            <w:u w:val="none"/>
          </w:rPr>
          <w:t>vagina</w:t>
        </w:r>
      </w:hyperlink>
      <w:r w:rsidR="004C5169" w:rsidRPr="00A54CAE">
        <w:rPr>
          <w:rFonts w:ascii="Arial" w:hAnsi="Arial" w:cs="Arial"/>
          <w:color w:val="333333"/>
          <w:sz w:val="28"/>
          <w:szCs w:val="28"/>
        </w:rPr>
        <w:t>.</w:t>
      </w:r>
    </w:p>
    <w:p w14:paraId="32AF05C0" w14:textId="77777777" w:rsidR="004C5169" w:rsidRPr="00A54CAE" w:rsidRDefault="004C5169" w:rsidP="00A54CAE">
      <w:pPr>
        <w:pStyle w:val="NormalWeb"/>
        <w:shd w:val="clear" w:color="auto" w:fill="FFFFFF"/>
        <w:spacing w:before="0" w:beforeAutospacing="0" w:after="0" w:afterAutospacing="0" w:line="240" w:lineRule="auto"/>
        <w:jc w:val="both"/>
        <w:rPr>
          <w:rFonts w:ascii="Arial" w:hAnsi="Arial" w:cs="Arial"/>
          <w:color w:val="333333"/>
          <w:sz w:val="28"/>
          <w:szCs w:val="28"/>
        </w:rPr>
      </w:pPr>
      <w:r w:rsidRPr="00A54CAE">
        <w:rPr>
          <w:rFonts w:ascii="Arial" w:hAnsi="Arial" w:cs="Arial"/>
          <w:color w:val="333333"/>
          <w:sz w:val="28"/>
          <w:szCs w:val="28"/>
        </w:rPr>
        <w:t>During the monthly menstrual cycle, the uterus lining builds up to prepare for pregnancy. If you do not get pregnant, estrogen and progesterone hormone levels begin falling. Very low levels of estrogen and progesterone tell your body to begin menstruation.</w:t>
      </w:r>
    </w:p>
    <w:p w14:paraId="7F7C71EF" w14:textId="77777777" w:rsidR="00D4178C" w:rsidRPr="00A54CAE" w:rsidRDefault="00D4178C" w:rsidP="00A54CAE">
      <w:pPr>
        <w:pStyle w:val="Heading2"/>
        <w:shd w:val="clear" w:color="auto" w:fill="FFFFFF"/>
        <w:spacing w:before="0" w:line="240" w:lineRule="auto"/>
        <w:jc w:val="both"/>
        <w:rPr>
          <w:rFonts w:ascii="Arial" w:hAnsi="Arial" w:cs="Arial"/>
          <w:b w:val="0"/>
          <w:bCs w:val="0"/>
          <w:color w:val="592C81"/>
        </w:rPr>
      </w:pPr>
    </w:p>
    <w:p w14:paraId="642BE033" w14:textId="77777777" w:rsidR="004C5169" w:rsidRPr="00A54CAE" w:rsidRDefault="00A25965" w:rsidP="00A54CAE">
      <w:pPr>
        <w:pStyle w:val="Heading2"/>
        <w:shd w:val="clear" w:color="auto" w:fill="FFFFFF"/>
        <w:spacing w:before="0" w:line="240" w:lineRule="auto"/>
        <w:jc w:val="both"/>
        <w:rPr>
          <w:rFonts w:ascii="Arial" w:hAnsi="Arial" w:cs="Arial"/>
          <w:b w:val="0"/>
          <w:bCs w:val="0"/>
          <w:color w:val="592C81"/>
        </w:rPr>
      </w:pPr>
      <w:r w:rsidRPr="00A54CAE">
        <w:rPr>
          <w:rFonts w:ascii="Arial" w:hAnsi="Arial" w:cs="Arial"/>
          <w:color w:val="592C81"/>
        </w:rPr>
        <w:t xml:space="preserve">Q. </w:t>
      </w:r>
      <w:r w:rsidR="004C5169" w:rsidRPr="00A54CAE">
        <w:rPr>
          <w:rFonts w:ascii="Arial" w:hAnsi="Arial" w:cs="Arial"/>
          <w:color w:val="592C81"/>
        </w:rPr>
        <w:t>What is the menstrual cycle?</w:t>
      </w:r>
    </w:p>
    <w:p w14:paraId="0244E078" w14:textId="77777777" w:rsidR="00A25965" w:rsidRPr="00A54CAE" w:rsidRDefault="00A25965" w:rsidP="00A54CAE">
      <w:pPr>
        <w:spacing w:line="240" w:lineRule="auto"/>
        <w:jc w:val="both"/>
        <w:rPr>
          <w:rFonts w:ascii="Arial" w:hAnsi="Arial" w:cs="Arial"/>
          <w:sz w:val="28"/>
          <w:szCs w:val="28"/>
        </w:rPr>
      </w:pPr>
    </w:p>
    <w:p w14:paraId="27640A33" w14:textId="77777777" w:rsidR="004C5169" w:rsidRPr="00A54CAE" w:rsidRDefault="00A25965" w:rsidP="00A54CAE">
      <w:pPr>
        <w:pStyle w:val="NormalWeb"/>
        <w:shd w:val="clear" w:color="auto" w:fill="FFFFFF"/>
        <w:spacing w:before="0" w:beforeAutospacing="0" w:after="0" w:afterAutospacing="0" w:line="240" w:lineRule="auto"/>
        <w:jc w:val="both"/>
        <w:rPr>
          <w:rFonts w:ascii="Arial" w:hAnsi="Arial" w:cs="Arial"/>
          <w:color w:val="333333"/>
          <w:sz w:val="28"/>
          <w:szCs w:val="28"/>
        </w:rPr>
      </w:pPr>
      <w:r w:rsidRPr="00A54CAE">
        <w:rPr>
          <w:rFonts w:ascii="Arial" w:hAnsi="Arial" w:cs="Arial"/>
          <w:color w:val="333333"/>
          <w:sz w:val="28"/>
          <w:szCs w:val="28"/>
        </w:rPr>
        <w:lastRenderedPageBreak/>
        <w:t xml:space="preserve">A. </w:t>
      </w:r>
      <w:r w:rsidR="004C5169" w:rsidRPr="00A54CAE">
        <w:rPr>
          <w:rFonts w:ascii="Arial" w:hAnsi="Arial" w:cs="Arial"/>
          <w:color w:val="333333"/>
          <w:sz w:val="28"/>
          <w:szCs w:val="28"/>
        </w:rPr>
        <w:t>The menstrual cycle is the monthly hormonal cycle a female’s body goes through to prepare for pregnancy. Your menstrual cycle is counted from the first day of your period up to the first day of your next period. Your hormone levels (estrogen and progesterone) usually change throughout the menstrual cycle and can cause menstrual symptoms.</w:t>
      </w:r>
    </w:p>
    <w:p w14:paraId="43E81F9F" w14:textId="77777777" w:rsidR="00D4178C" w:rsidRPr="00A54CAE" w:rsidRDefault="00D4178C" w:rsidP="00A54CAE">
      <w:pPr>
        <w:pStyle w:val="Heading2"/>
        <w:shd w:val="clear" w:color="auto" w:fill="FFFFFF"/>
        <w:spacing w:before="0" w:line="240" w:lineRule="auto"/>
        <w:jc w:val="both"/>
        <w:rPr>
          <w:rFonts w:ascii="Arial" w:hAnsi="Arial" w:cs="Arial"/>
          <w:b w:val="0"/>
          <w:bCs w:val="0"/>
          <w:color w:val="592C81"/>
        </w:rPr>
      </w:pPr>
    </w:p>
    <w:p w14:paraId="3B11E01E" w14:textId="77777777" w:rsidR="004C5169" w:rsidRPr="00A54CAE" w:rsidRDefault="00A25965" w:rsidP="00A54CAE">
      <w:pPr>
        <w:pStyle w:val="Heading2"/>
        <w:shd w:val="clear" w:color="auto" w:fill="FFFFFF"/>
        <w:spacing w:before="0" w:line="240" w:lineRule="auto"/>
        <w:jc w:val="both"/>
        <w:rPr>
          <w:rFonts w:ascii="Arial" w:hAnsi="Arial" w:cs="Arial"/>
          <w:b w:val="0"/>
          <w:bCs w:val="0"/>
          <w:color w:val="592C81"/>
        </w:rPr>
      </w:pPr>
      <w:r w:rsidRPr="00A54CAE">
        <w:rPr>
          <w:rFonts w:ascii="Arial" w:hAnsi="Arial" w:cs="Arial"/>
          <w:color w:val="592C81"/>
        </w:rPr>
        <w:t xml:space="preserve">Q. </w:t>
      </w:r>
      <w:r w:rsidR="004C5169" w:rsidRPr="00A54CAE">
        <w:rPr>
          <w:rFonts w:ascii="Arial" w:hAnsi="Arial" w:cs="Arial"/>
          <w:color w:val="592C81"/>
        </w:rPr>
        <w:t>How long is a typical menstrual cycle?</w:t>
      </w:r>
    </w:p>
    <w:p w14:paraId="37CFB212" w14:textId="77777777" w:rsidR="00A25965" w:rsidRPr="00A54CAE" w:rsidRDefault="00A25965" w:rsidP="00A54CAE">
      <w:pPr>
        <w:spacing w:line="240" w:lineRule="auto"/>
        <w:jc w:val="both"/>
        <w:rPr>
          <w:rFonts w:ascii="Arial" w:hAnsi="Arial" w:cs="Arial"/>
          <w:sz w:val="28"/>
          <w:szCs w:val="28"/>
        </w:rPr>
      </w:pPr>
    </w:p>
    <w:p w14:paraId="35EF27D8" w14:textId="77777777" w:rsidR="004C5169" w:rsidRPr="00A54CAE" w:rsidRDefault="00A25965" w:rsidP="00A54CAE">
      <w:pPr>
        <w:pStyle w:val="NormalWeb"/>
        <w:shd w:val="clear" w:color="auto" w:fill="FFFFFF"/>
        <w:spacing w:before="0" w:beforeAutospacing="0" w:after="150" w:afterAutospacing="0" w:line="240" w:lineRule="auto"/>
        <w:jc w:val="both"/>
        <w:rPr>
          <w:rFonts w:ascii="Arial" w:hAnsi="Arial" w:cs="Arial"/>
          <w:color w:val="333333"/>
          <w:sz w:val="28"/>
          <w:szCs w:val="28"/>
        </w:rPr>
      </w:pPr>
      <w:r w:rsidRPr="00A54CAE">
        <w:rPr>
          <w:rFonts w:ascii="Arial" w:hAnsi="Arial" w:cs="Arial"/>
          <w:color w:val="333333"/>
          <w:sz w:val="28"/>
          <w:szCs w:val="28"/>
        </w:rPr>
        <w:t xml:space="preserve">A. </w:t>
      </w:r>
      <w:r w:rsidR="004C5169" w:rsidRPr="00A54CAE">
        <w:rPr>
          <w:rFonts w:ascii="Arial" w:hAnsi="Arial" w:cs="Arial"/>
          <w:color w:val="333333"/>
          <w:sz w:val="28"/>
          <w:szCs w:val="28"/>
        </w:rPr>
        <w:t>The typical menstrual cycle is 28 days long, but each woman is different. Also, a woman’s menstrual cycle length might be different from month-to-month. Your periods are still “regular” if they usually come every 24 to 38 days. This means that the time from the first day of your last period up to the start of your next period is at least 24 days but not more than 38 days.</w:t>
      </w:r>
    </w:p>
    <w:p w14:paraId="32D85200" w14:textId="167FB60A" w:rsidR="004C5169" w:rsidRPr="00A54CAE" w:rsidRDefault="004C5169" w:rsidP="00A54CAE">
      <w:pPr>
        <w:pStyle w:val="NormalWeb"/>
        <w:shd w:val="clear" w:color="auto" w:fill="FFFFFF"/>
        <w:spacing w:before="0" w:beforeAutospacing="0" w:after="0" w:afterAutospacing="0" w:line="240" w:lineRule="auto"/>
        <w:jc w:val="both"/>
        <w:rPr>
          <w:rFonts w:ascii="Arial" w:hAnsi="Arial" w:cs="Arial"/>
          <w:color w:val="333333"/>
          <w:sz w:val="28"/>
          <w:szCs w:val="28"/>
        </w:rPr>
      </w:pPr>
      <w:r w:rsidRPr="00A54CAE">
        <w:rPr>
          <w:rFonts w:ascii="Arial" w:hAnsi="Arial" w:cs="Arial"/>
          <w:color w:val="333333"/>
          <w:sz w:val="28"/>
          <w:szCs w:val="28"/>
        </w:rPr>
        <w:t>Some women’s periods are so regular that they can predict the day and time that their periods will start. Other women are regular but can only predict the start of their period within a few days. </w:t>
      </w:r>
    </w:p>
    <w:p w14:paraId="4BBA6297" w14:textId="77777777" w:rsidR="00A54CAE" w:rsidRDefault="00A54CAE" w:rsidP="00A54CAE">
      <w:pPr>
        <w:pStyle w:val="Heading2"/>
        <w:shd w:val="clear" w:color="auto" w:fill="FFFFFF"/>
        <w:spacing w:before="0" w:line="240" w:lineRule="auto"/>
        <w:jc w:val="both"/>
        <w:rPr>
          <w:rFonts w:ascii="Arial" w:hAnsi="Arial" w:cs="Arial"/>
          <w:color w:val="592C81"/>
        </w:rPr>
      </w:pPr>
    </w:p>
    <w:p w14:paraId="68F9BCB9" w14:textId="2A03E7BB" w:rsidR="000A2619" w:rsidRPr="00A54CAE" w:rsidRDefault="00BB2262" w:rsidP="00A54CAE">
      <w:pPr>
        <w:pStyle w:val="Heading2"/>
        <w:shd w:val="clear" w:color="auto" w:fill="FFFFFF"/>
        <w:spacing w:before="0" w:line="240" w:lineRule="auto"/>
        <w:jc w:val="both"/>
        <w:rPr>
          <w:rFonts w:ascii="Arial" w:hAnsi="Arial" w:cs="Arial"/>
          <w:color w:val="592C81"/>
        </w:rPr>
      </w:pPr>
      <w:r w:rsidRPr="00A54CAE">
        <w:rPr>
          <w:rFonts w:ascii="Arial" w:hAnsi="Arial" w:cs="Arial"/>
          <w:color w:val="592C81"/>
        </w:rPr>
        <w:t xml:space="preserve">Q. </w:t>
      </w:r>
      <w:r w:rsidR="00C91DF7" w:rsidRPr="00A54CAE">
        <w:rPr>
          <w:rFonts w:ascii="Arial" w:hAnsi="Arial" w:cs="Arial"/>
          <w:color w:val="592C81"/>
        </w:rPr>
        <w:t xml:space="preserve">Physiology </w:t>
      </w:r>
      <w:r w:rsidR="00C91DF7">
        <w:rPr>
          <w:rFonts w:ascii="Arial" w:hAnsi="Arial" w:cs="Arial"/>
          <w:color w:val="592C81"/>
        </w:rPr>
        <w:t>O</w:t>
      </w:r>
      <w:r w:rsidR="00C91DF7" w:rsidRPr="00A54CAE">
        <w:rPr>
          <w:rFonts w:ascii="Arial" w:hAnsi="Arial" w:cs="Arial"/>
          <w:color w:val="592C81"/>
        </w:rPr>
        <w:t>f Menstruation</w:t>
      </w:r>
    </w:p>
    <w:p w14:paraId="68CF22B9" w14:textId="77777777" w:rsidR="00A54CAE" w:rsidRDefault="00A54CAE" w:rsidP="00A54CAE">
      <w:pPr>
        <w:pStyle w:val="Heading2"/>
        <w:shd w:val="clear" w:color="auto" w:fill="FFFFFF"/>
        <w:spacing w:before="0" w:line="240" w:lineRule="auto"/>
        <w:jc w:val="both"/>
        <w:rPr>
          <w:rFonts w:ascii="Arial" w:hAnsi="Arial" w:cs="Arial"/>
          <w:color w:val="DB780C"/>
        </w:rPr>
      </w:pPr>
    </w:p>
    <w:p w14:paraId="24734C29" w14:textId="48651478" w:rsidR="00EB125D" w:rsidRPr="00A54CAE" w:rsidRDefault="00EB125D" w:rsidP="00A54CAE">
      <w:pPr>
        <w:pStyle w:val="Heading2"/>
        <w:shd w:val="clear" w:color="auto" w:fill="FFFFFF"/>
        <w:spacing w:before="0" w:line="240" w:lineRule="auto"/>
        <w:jc w:val="both"/>
        <w:rPr>
          <w:rFonts w:ascii="Arial" w:hAnsi="Arial" w:cs="Arial"/>
          <w:b w:val="0"/>
          <w:bCs w:val="0"/>
          <w:color w:val="592C81"/>
        </w:rPr>
      </w:pPr>
      <w:r w:rsidRPr="00A54CAE">
        <w:rPr>
          <w:rFonts w:ascii="Arial" w:hAnsi="Arial" w:cs="Arial"/>
          <w:color w:val="DB780C"/>
        </w:rPr>
        <w:t>General overview of the menstrual cycle:</w:t>
      </w:r>
    </w:p>
    <w:p w14:paraId="763D854D" w14:textId="77777777" w:rsidR="005C393C" w:rsidRPr="00A54CAE" w:rsidRDefault="005C393C" w:rsidP="00A54CAE">
      <w:pPr>
        <w:spacing w:line="240" w:lineRule="auto"/>
        <w:jc w:val="both"/>
        <w:rPr>
          <w:rFonts w:ascii="Arial" w:hAnsi="Arial" w:cs="Arial"/>
          <w:sz w:val="28"/>
          <w:szCs w:val="28"/>
        </w:rPr>
      </w:pPr>
    </w:p>
    <w:p w14:paraId="312FD4F5" w14:textId="77777777" w:rsidR="005C393C" w:rsidRPr="00A54CAE" w:rsidRDefault="005C393C" w:rsidP="00A54CAE">
      <w:pPr>
        <w:spacing w:line="240" w:lineRule="auto"/>
        <w:jc w:val="both"/>
        <w:rPr>
          <w:rFonts w:ascii="Arial" w:hAnsi="Arial" w:cs="Arial"/>
          <w:sz w:val="28"/>
          <w:szCs w:val="28"/>
        </w:rPr>
      </w:pPr>
      <w:r w:rsidRPr="00A54CAE">
        <w:rPr>
          <w:rFonts w:ascii="Arial" w:eastAsia="Times New Roman" w:hAnsi="Arial" w:cs="Arial"/>
          <w:sz w:val="28"/>
          <w:szCs w:val="28"/>
          <w:lang w:eastAsia="en-GB"/>
        </w:rPr>
        <w:fldChar w:fldCharType="begin"/>
      </w:r>
      <w:r w:rsidRPr="00A54CAE">
        <w:rPr>
          <w:rFonts w:ascii="Arial" w:eastAsia="Times New Roman" w:hAnsi="Arial" w:cs="Arial"/>
          <w:sz w:val="28"/>
          <w:szCs w:val="28"/>
          <w:lang w:eastAsia="en-GB"/>
        </w:rPr>
        <w:instrText xml:space="preserve"> INCLUDEPICTURE "https://www.sciencesfp.com/uploads/2/1/5/9/21597828/2768919_orig.jpg" \* MERGEFORMATINET </w:instrText>
      </w:r>
      <w:r w:rsidRPr="00A54CAE">
        <w:rPr>
          <w:rFonts w:ascii="Arial" w:eastAsia="Times New Roman" w:hAnsi="Arial" w:cs="Arial"/>
          <w:sz w:val="28"/>
          <w:szCs w:val="28"/>
          <w:lang w:eastAsia="en-GB"/>
        </w:rPr>
        <w:fldChar w:fldCharType="separate"/>
      </w:r>
      <w:r w:rsidRPr="00A54CAE">
        <w:rPr>
          <w:rFonts w:ascii="Arial" w:eastAsia="Times New Roman" w:hAnsi="Arial" w:cs="Arial"/>
          <w:noProof/>
          <w:sz w:val="28"/>
          <w:szCs w:val="28"/>
          <w:lang w:eastAsia="en-GB"/>
        </w:rPr>
        <w:drawing>
          <wp:inline distT="0" distB="0" distL="0" distR="0" wp14:anchorId="56DDCFC6" wp14:editId="427F3835">
            <wp:extent cx="4153340" cy="3757908"/>
            <wp:effectExtent l="0" t="0" r="0" b="1905"/>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3616" cy="3767206"/>
                    </a:xfrm>
                    <a:prstGeom prst="rect">
                      <a:avLst/>
                    </a:prstGeom>
                    <a:noFill/>
                    <a:ln>
                      <a:noFill/>
                    </a:ln>
                  </pic:spPr>
                </pic:pic>
              </a:graphicData>
            </a:graphic>
          </wp:inline>
        </w:drawing>
      </w:r>
      <w:r w:rsidRPr="00A54CAE">
        <w:rPr>
          <w:rFonts w:ascii="Arial" w:eastAsia="Times New Roman" w:hAnsi="Arial" w:cs="Arial"/>
          <w:sz w:val="28"/>
          <w:szCs w:val="28"/>
          <w:lang w:eastAsia="en-GB"/>
        </w:rPr>
        <w:fldChar w:fldCharType="end"/>
      </w:r>
    </w:p>
    <w:p w14:paraId="130989C2" w14:textId="78988D3B" w:rsidR="00EB125D" w:rsidRPr="00A54CAE" w:rsidRDefault="00EB125D" w:rsidP="00A54CAE">
      <w:pPr>
        <w:pStyle w:val="NormalWeb"/>
        <w:shd w:val="clear" w:color="auto" w:fill="FFFFFF"/>
        <w:spacing w:line="240" w:lineRule="auto"/>
        <w:jc w:val="both"/>
        <w:rPr>
          <w:rFonts w:ascii="Arial" w:hAnsi="Arial" w:cs="Arial"/>
          <w:color w:val="404040"/>
          <w:sz w:val="28"/>
          <w:szCs w:val="28"/>
        </w:rPr>
      </w:pPr>
      <w:r w:rsidRPr="00A54CAE">
        <w:rPr>
          <w:rFonts w:ascii="Arial" w:hAnsi="Arial" w:cs="Arial"/>
          <w:color w:val="404040"/>
          <w:sz w:val="28"/>
          <w:szCs w:val="28"/>
        </w:rPr>
        <w:lastRenderedPageBreak/>
        <w:t>The menstrual cycle includes several phases. The exact timing of the phases of the cycle is a little bit different for every woman and can change over time.</w:t>
      </w:r>
    </w:p>
    <w:p w14:paraId="30DBFD5F" w14:textId="77777777" w:rsidR="000A2619" w:rsidRPr="00A54CAE" w:rsidRDefault="000A2619" w:rsidP="00A54CAE">
      <w:pPr>
        <w:pStyle w:val="NormalWeb"/>
        <w:shd w:val="clear" w:color="auto" w:fill="FFFFFF"/>
        <w:spacing w:line="240" w:lineRule="auto"/>
        <w:jc w:val="both"/>
        <w:rPr>
          <w:rStyle w:val="Strong"/>
          <w:rFonts w:ascii="Arial" w:hAnsi="Arial" w:cs="Arial"/>
          <w:b w:val="0"/>
          <w:bCs w:val="0"/>
          <w:color w:val="687782"/>
          <w:sz w:val="28"/>
          <w:szCs w:val="28"/>
        </w:rPr>
      </w:pPr>
    </w:p>
    <w:p w14:paraId="0F6F027A" w14:textId="718B4BFC" w:rsidR="000A2619" w:rsidRPr="00A54CAE" w:rsidRDefault="00A54CAE" w:rsidP="00A54CAE">
      <w:pPr>
        <w:pStyle w:val="NormalWeb"/>
        <w:shd w:val="clear" w:color="auto" w:fill="FFFFFF"/>
        <w:spacing w:line="240" w:lineRule="auto"/>
        <w:ind w:firstLine="0"/>
        <w:jc w:val="both"/>
        <w:rPr>
          <w:rFonts w:ascii="Arial" w:hAnsi="Arial" w:cs="Arial"/>
          <w:color w:val="7030A0"/>
          <w:sz w:val="28"/>
          <w:szCs w:val="28"/>
        </w:rPr>
      </w:pPr>
      <w:r w:rsidRPr="00A54CAE">
        <w:rPr>
          <w:rStyle w:val="Strong"/>
          <w:rFonts w:ascii="Arial" w:hAnsi="Arial" w:cs="Arial"/>
          <w:color w:val="7030A0"/>
          <w:sz w:val="28"/>
          <w:szCs w:val="28"/>
        </w:rPr>
        <w:t xml:space="preserve">Q. </w:t>
      </w:r>
      <w:r w:rsidR="000A2619" w:rsidRPr="00A54CAE">
        <w:rPr>
          <w:rStyle w:val="Strong"/>
          <w:rFonts w:ascii="Arial" w:hAnsi="Arial" w:cs="Arial"/>
          <w:color w:val="7030A0"/>
          <w:sz w:val="28"/>
          <w:szCs w:val="28"/>
        </w:rPr>
        <w:t>Events of the menstrual cycle</w:t>
      </w:r>
    </w:p>
    <w:p w14:paraId="3C63EA11" w14:textId="77777777" w:rsidR="0023027C" w:rsidRPr="00A54CAE" w:rsidRDefault="0023027C" w:rsidP="00A54CAE">
      <w:pPr>
        <w:pStyle w:val="Heading3"/>
        <w:shd w:val="clear" w:color="auto" w:fill="FFFFFF"/>
        <w:spacing w:line="240" w:lineRule="auto"/>
        <w:jc w:val="both"/>
        <w:rPr>
          <w:rFonts w:ascii="Arial" w:hAnsi="Arial" w:cs="Arial"/>
          <w:b w:val="0"/>
          <w:bCs w:val="0"/>
          <w:color w:val="000000" w:themeColor="text1"/>
          <w:sz w:val="28"/>
          <w:szCs w:val="28"/>
        </w:rPr>
      </w:pPr>
    </w:p>
    <w:tbl>
      <w:tblPr>
        <w:tblStyle w:val="GridTable1Light-Accent1"/>
        <w:tblW w:w="9209" w:type="dxa"/>
        <w:tblLook w:val="04A0" w:firstRow="1" w:lastRow="0" w:firstColumn="1" w:lastColumn="0" w:noHBand="0" w:noVBand="1"/>
      </w:tblPr>
      <w:tblGrid>
        <w:gridCol w:w="1980"/>
        <w:gridCol w:w="7229"/>
      </w:tblGrid>
      <w:tr w:rsidR="00A54CAE" w:rsidRPr="00A54CAE" w14:paraId="451A4FB0" w14:textId="77777777" w:rsidTr="00671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02F161" w14:textId="6CB4CD6F" w:rsidR="0023027C" w:rsidRPr="00A54CAE" w:rsidRDefault="0023027C" w:rsidP="00A54CAE">
            <w:pPr>
              <w:pStyle w:val="Heading3"/>
              <w:spacing w:line="240" w:lineRule="auto"/>
              <w:jc w:val="both"/>
              <w:outlineLvl w:val="2"/>
              <w:rPr>
                <w:rFonts w:ascii="Arial" w:hAnsi="Arial" w:cs="Arial"/>
                <w:color w:val="C00000"/>
                <w:sz w:val="28"/>
                <w:szCs w:val="28"/>
              </w:rPr>
            </w:pPr>
            <w:r w:rsidRPr="00A54CAE">
              <w:rPr>
                <w:rStyle w:val="Strong"/>
                <w:rFonts w:ascii="Arial" w:hAnsi="Arial" w:cs="Arial"/>
                <w:b w:val="0"/>
                <w:bCs w:val="0"/>
                <w:color w:val="C00000"/>
                <w:sz w:val="28"/>
                <w:szCs w:val="28"/>
              </w:rPr>
              <w:t>Cycle days (approximate)</w:t>
            </w:r>
          </w:p>
        </w:tc>
        <w:tc>
          <w:tcPr>
            <w:tcW w:w="7229" w:type="dxa"/>
          </w:tcPr>
          <w:p w14:paraId="68F2C91D" w14:textId="0205344C" w:rsidR="0023027C" w:rsidRPr="00A54CAE" w:rsidRDefault="0023027C" w:rsidP="00A54CAE">
            <w:pPr>
              <w:pStyle w:val="Heading3"/>
              <w:spacing w:line="240" w:lineRule="auto"/>
              <w:jc w:val="both"/>
              <w:outlineLvl w:val="2"/>
              <w:cnfStyle w:val="100000000000" w:firstRow="1" w:lastRow="0" w:firstColumn="0" w:lastColumn="0" w:oddVBand="0" w:evenVBand="0" w:oddHBand="0" w:evenHBand="0" w:firstRowFirstColumn="0" w:firstRowLastColumn="0" w:lastRowFirstColumn="0" w:lastRowLastColumn="0"/>
              <w:rPr>
                <w:rFonts w:ascii="Arial" w:hAnsi="Arial" w:cs="Arial"/>
                <w:color w:val="C00000"/>
                <w:sz w:val="28"/>
                <w:szCs w:val="28"/>
              </w:rPr>
            </w:pPr>
            <w:r w:rsidRPr="00A54CAE">
              <w:rPr>
                <w:rStyle w:val="Strong"/>
                <w:rFonts w:ascii="Arial" w:hAnsi="Arial" w:cs="Arial"/>
                <w:b w:val="0"/>
                <w:bCs w:val="0"/>
                <w:color w:val="C00000"/>
                <w:sz w:val="28"/>
                <w:szCs w:val="28"/>
              </w:rPr>
              <w:t>Events of the menstrual cycle</w:t>
            </w:r>
          </w:p>
        </w:tc>
      </w:tr>
      <w:tr w:rsidR="00A54CAE" w:rsidRPr="00A54CAE" w14:paraId="360132C9" w14:textId="77777777" w:rsidTr="00671D28">
        <w:tc>
          <w:tcPr>
            <w:cnfStyle w:val="001000000000" w:firstRow="0" w:lastRow="0" w:firstColumn="1" w:lastColumn="0" w:oddVBand="0" w:evenVBand="0" w:oddHBand="0" w:evenHBand="0" w:firstRowFirstColumn="0" w:firstRowLastColumn="0" w:lastRowFirstColumn="0" w:lastRowLastColumn="0"/>
            <w:tcW w:w="1980" w:type="dxa"/>
          </w:tcPr>
          <w:p w14:paraId="1D6FDE9E" w14:textId="226E8908" w:rsidR="0023027C" w:rsidRPr="00A54CAE" w:rsidRDefault="0023027C" w:rsidP="00A54CAE">
            <w:pPr>
              <w:pStyle w:val="Heading3"/>
              <w:spacing w:line="240" w:lineRule="auto"/>
              <w:jc w:val="both"/>
              <w:outlineLvl w:val="2"/>
              <w:rPr>
                <w:rFonts w:ascii="Arial" w:hAnsi="Arial" w:cs="Arial"/>
                <w:color w:val="000000" w:themeColor="text1"/>
                <w:sz w:val="28"/>
                <w:szCs w:val="28"/>
              </w:rPr>
            </w:pPr>
            <w:r w:rsidRPr="00A54CAE">
              <w:rPr>
                <w:rStyle w:val="Strong"/>
                <w:rFonts w:ascii="Arial" w:hAnsi="Arial" w:cs="Arial"/>
                <w:b w:val="0"/>
                <w:bCs w:val="0"/>
                <w:color w:val="000000" w:themeColor="text1"/>
                <w:sz w:val="28"/>
                <w:szCs w:val="28"/>
              </w:rPr>
              <w:t>Days 1-5</w:t>
            </w:r>
          </w:p>
        </w:tc>
        <w:tc>
          <w:tcPr>
            <w:tcW w:w="7229" w:type="dxa"/>
          </w:tcPr>
          <w:p w14:paraId="392056AF" w14:textId="77777777" w:rsidR="0023027C" w:rsidRPr="00A54CAE" w:rsidRDefault="0023027C" w:rsidP="00A54CAE">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A54CAE">
              <w:rPr>
                <w:rFonts w:ascii="Arial" w:hAnsi="Arial" w:cs="Arial"/>
                <w:color w:val="000000" w:themeColor="text1"/>
                <w:sz w:val="28"/>
                <w:szCs w:val="28"/>
              </w:rPr>
              <w:t>The first day of menstrual bleeding is considered Day 1 of the cycle.</w:t>
            </w:r>
          </w:p>
          <w:p w14:paraId="28AA3EC2" w14:textId="77777777" w:rsidR="0023027C" w:rsidRPr="00A54CAE" w:rsidRDefault="0023027C" w:rsidP="00A54CAE">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A54CAE">
              <w:rPr>
                <w:rFonts w:ascii="Arial" w:hAnsi="Arial" w:cs="Arial"/>
                <w:color w:val="000000" w:themeColor="text1"/>
                <w:sz w:val="28"/>
                <w:szCs w:val="28"/>
              </w:rPr>
              <w:t>Your period can last anywhere from 3 to 8 days, but 5 days is average.</w:t>
            </w:r>
          </w:p>
          <w:p w14:paraId="67BC1868" w14:textId="26366162" w:rsidR="0023027C" w:rsidRPr="00A54CAE" w:rsidRDefault="0023027C" w:rsidP="00A54CAE">
            <w:pPr>
              <w:pStyle w:val="Heading3"/>
              <w:spacing w:line="240" w:lineRule="auto"/>
              <w:jc w:val="both"/>
              <w:outlineLvl w:val="2"/>
              <w:cnfStyle w:val="000000000000" w:firstRow="0"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A54CAE">
              <w:rPr>
                <w:rFonts w:ascii="Arial" w:hAnsi="Arial" w:cs="Arial"/>
                <w:b w:val="0"/>
                <w:bCs w:val="0"/>
                <w:color w:val="000000" w:themeColor="text1"/>
                <w:sz w:val="28"/>
                <w:szCs w:val="28"/>
              </w:rPr>
              <w:t>Bleeding is usually heaviest on the first 2 days.</w:t>
            </w:r>
          </w:p>
        </w:tc>
      </w:tr>
      <w:tr w:rsidR="00A54CAE" w:rsidRPr="00A54CAE" w14:paraId="529EE7EB" w14:textId="77777777" w:rsidTr="00671D28">
        <w:tc>
          <w:tcPr>
            <w:cnfStyle w:val="001000000000" w:firstRow="0" w:lastRow="0" w:firstColumn="1" w:lastColumn="0" w:oddVBand="0" w:evenVBand="0" w:oddHBand="0" w:evenHBand="0" w:firstRowFirstColumn="0" w:firstRowLastColumn="0" w:lastRowFirstColumn="0" w:lastRowLastColumn="0"/>
            <w:tcW w:w="1980" w:type="dxa"/>
          </w:tcPr>
          <w:p w14:paraId="67061D29" w14:textId="7AF3E933" w:rsidR="0023027C" w:rsidRPr="00A54CAE" w:rsidRDefault="0023027C" w:rsidP="00A54CAE">
            <w:pPr>
              <w:pStyle w:val="Heading3"/>
              <w:spacing w:line="240" w:lineRule="auto"/>
              <w:jc w:val="both"/>
              <w:outlineLvl w:val="2"/>
              <w:rPr>
                <w:rFonts w:ascii="Arial" w:hAnsi="Arial" w:cs="Arial"/>
                <w:color w:val="000000" w:themeColor="text1"/>
                <w:sz w:val="28"/>
                <w:szCs w:val="28"/>
              </w:rPr>
            </w:pPr>
            <w:r w:rsidRPr="00A54CAE">
              <w:rPr>
                <w:rStyle w:val="Strong"/>
                <w:rFonts w:ascii="Arial" w:hAnsi="Arial" w:cs="Arial"/>
                <w:b w:val="0"/>
                <w:bCs w:val="0"/>
                <w:color w:val="000000" w:themeColor="text1"/>
                <w:sz w:val="28"/>
                <w:szCs w:val="28"/>
              </w:rPr>
              <w:t>Days 6-14</w:t>
            </w:r>
          </w:p>
        </w:tc>
        <w:tc>
          <w:tcPr>
            <w:tcW w:w="7229" w:type="dxa"/>
          </w:tcPr>
          <w:p w14:paraId="71E32334" w14:textId="4CC66B29" w:rsidR="0023027C" w:rsidRPr="00A54CAE" w:rsidRDefault="0023027C" w:rsidP="00A54CAE">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A54CAE">
              <w:rPr>
                <w:rFonts w:ascii="Arial" w:hAnsi="Arial" w:cs="Arial"/>
                <w:color w:val="000000" w:themeColor="text1"/>
                <w:sz w:val="28"/>
                <w:szCs w:val="28"/>
              </w:rPr>
              <w:t>Once the bleeding stops, the uterine lining (also called the endometrium) begins</w:t>
            </w:r>
            <w:r w:rsidR="00AF731F" w:rsidRPr="00A54CAE">
              <w:rPr>
                <w:rFonts w:ascii="Arial" w:hAnsi="Arial" w:cs="Arial"/>
                <w:color w:val="000000" w:themeColor="text1"/>
                <w:sz w:val="28"/>
                <w:szCs w:val="28"/>
              </w:rPr>
              <w:t xml:space="preserve"> </w:t>
            </w:r>
            <w:r w:rsidRPr="00A54CAE">
              <w:rPr>
                <w:rFonts w:ascii="Arial" w:hAnsi="Arial" w:cs="Arial"/>
                <w:color w:val="000000" w:themeColor="text1"/>
                <w:sz w:val="28"/>
                <w:szCs w:val="28"/>
              </w:rPr>
              <w:t>to prepare for the possibility of a pregnancy.</w:t>
            </w:r>
          </w:p>
          <w:p w14:paraId="7099AD6B" w14:textId="5BC03026" w:rsidR="0023027C" w:rsidRPr="00A54CAE" w:rsidRDefault="0023027C" w:rsidP="00A54CAE">
            <w:pPr>
              <w:pStyle w:val="Heading3"/>
              <w:spacing w:line="240" w:lineRule="auto"/>
              <w:jc w:val="both"/>
              <w:outlineLvl w:val="2"/>
              <w:cnfStyle w:val="000000000000" w:firstRow="0"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A54CAE">
              <w:rPr>
                <w:rFonts w:ascii="Arial" w:hAnsi="Arial" w:cs="Arial"/>
                <w:b w:val="0"/>
                <w:bCs w:val="0"/>
                <w:color w:val="000000" w:themeColor="text1"/>
                <w:sz w:val="28"/>
                <w:szCs w:val="28"/>
              </w:rPr>
              <w:t>The uterine lining becomes thicker and enriched in blood</w:t>
            </w:r>
            <w:r w:rsidR="00AF731F" w:rsidRPr="00A54CAE">
              <w:rPr>
                <w:rFonts w:ascii="Arial" w:hAnsi="Arial" w:cs="Arial"/>
                <w:b w:val="0"/>
                <w:bCs w:val="0"/>
                <w:color w:val="000000" w:themeColor="text1"/>
                <w:sz w:val="28"/>
                <w:szCs w:val="28"/>
              </w:rPr>
              <w:t xml:space="preserve"> </w:t>
            </w:r>
            <w:r w:rsidRPr="00A54CAE">
              <w:rPr>
                <w:rFonts w:ascii="Arial" w:hAnsi="Arial" w:cs="Arial"/>
                <w:b w:val="0"/>
                <w:bCs w:val="0"/>
                <w:color w:val="000000" w:themeColor="text1"/>
                <w:sz w:val="28"/>
                <w:szCs w:val="28"/>
              </w:rPr>
              <w:t>and nutrients.</w:t>
            </w:r>
          </w:p>
        </w:tc>
      </w:tr>
      <w:tr w:rsidR="00A54CAE" w:rsidRPr="00A54CAE" w14:paraId="3D1657AE" w14:textId="77777777" w:rsidTr="00671D28">
        <w:tc>
          <w:tcPr>
            <w:cnfStyle w:val="001000000000" w:firstRow="0" w:lastRow="0" w:firstColumn="1" w:lastColumn="0" w:oddVBand="0" w:evenVBand="0" w:oddHBand="0" w:evenHBand="0" w:firstRowFirstColumn="0" w:firstRowLastColumn="0" w:lastRowFirstColumn="0" w:lastRowLastColumn="0"/>
            <w:tcW w:w="1980" w:type="dxa"/>
          </w:tcPr>
          <w:p w14:paraId="3533FA90" w14:textId="27A2A4E1" w:rsidR="0023027C" w:rsidRPr="00A54CAE" w:rsidRDefault="0023027C" w:rsidP="00A54CAE">
            <w:pPr>
              <w:pStyle w:val="Heading3"/>
              <w:spacing w:line="240" w:lineRule="auto"/>
              <w:jc w:val="both"/>
              <w:outlineLvl w:val="2"/>
              <w:rPr>
                <w:rFonts w:ascii="Arial" w:hAnsi="Arial" w:cs="Arial"/>
                <w:color w:val="000000" w:themeColor="text1"/>
                <w:sz w:val="28"/>
                <w:szCs w:val="28"/>
              </w:rPr>
            </w:pPr>
            <w:r w:rsidRPr="00A54CAE">
              <w:rPr>
                <w:rStyle w:val="Strong"/>
                <w:rFonts w:ascii="Arial" w:hAnsi="Arial" w:cs="Arial"/>
                <w:b w:val="0"/>
                <w:bCs w:val="0"/>
                <w:color w:val="000000" w:themeColor="text1"/>
                <w:sz w:val="28"/>
                <w:szCs w:val="28"/>
              </w:rPr>
              <w:t>Day 14-25</w:t>
            </w:r>
          </w:p>
        </w:tc>
        <w:tc>
          <w:tcPr>
            <w:tcW w:w="7229" w:type="dxa"/>
          </w:tcPr>
          <w:p w14:paraId="45B40CE2" w14:textId="463898FC" w:rsidR="0023027C" w:rsidRPr="00A54CAE" w:rsidRDefault="0023027C" w:rsidP="00A54CAE">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A54CAE">
              <w:rPr>
                <w:rFonts w:ascii="Arial" w:hAnsi="Arial" w:cs="Arial"/>
                <w:color w:val="000000" w:themeColor="text1"/>
                <w:sz w:val="28"/>
                <w:szCs w:val="28"/>
              </w:rPr>
              <w:t>Somewhere around day 14, an egg is released from one of the ovaries and begins its journey down the fallopian tubes to the uterus.</w:t>
            </w:r>
          </w:p>
          <w:p w14:paraId="275F1897" w14:textId="77777777" w:rsidR="0023027C" w:rsidRPr="00A54CAE" w:rsidRDefault="0023027C" w:rsidP="00A54CAE">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A54CAE">
              <w:rPr>
                <w:rFonts w:ascii="Arial" w:hAnsi="Arial" w:cs="Arial"/>
                <w:color w:val="000000" w:themeColor="text1"/>
                <w:sz w:val="28"/>
                <w:szCs w:val="28"/>
              </w:rPr>
              <w:t>If sperm are present in the fallopian tube at this time, fertilization can occur.</w:t>
            </w:r>
          </w:p>
          <w:p w14:paraId="26203823" w14:textId="77041351" w:rsidR="0023027C" w:rsidRPr="00A54CAE" w:rsidRDefault="0023027C" w:rsidP="00A54CA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A54CAE">
              <w:rPr>
                <w:rFonts w:ascii="Arial" w:hAnsi="Arial" w:cs="Arial"/>
                <w:color w:val="000000" w:themeColor="text1"/>
                <w:sz w:val="28"/>
                <w:szCs w:val="28"/>
              </w:rPr>
              <w:t>In this case the fertilized egg will travel to the uterus and attempt to implant in the uterine wall.</w:t>
            </w:r>
          </w:p>
        </w:tc>
      </w:tr>
      <w:tr w:rsidR="00A54CAE" w:rsidRPr="00A54CAE" w14:paraId="359E5B0E" w14:textId="77777777" w:rsidTr="00671D28">
        <w:trPr>
          <w:trHeight w:val="1950"/>
        </w:trPr>
        <w:tc>
          <w:tcPr>
            <w:cnfStyle w:val="001000000000" w:firstRow="0" w:lastRow="0" w:firstColumn="1" w:lastColumn="0" w:oddVBand="0" w:evenVBand="0" w:oddHBand="0" w:evenHBand="0" w:firstRowFirstColumn="0" w:firstRowLastColumn="0" w:lastRowFirstColumn="0" w:lastRowLastColumn="0"/>
            <w:tcW w:w="1980" w:type="dxa"/>
          </w:tcPr>
          <w:p w14:paraId="1D2E7432" w14:textId="333F3C67" w:rsidR="0023027C" w:rsidRPr="00A54CAE" w:rsidRDefault="0023027C" w:rsidP="00A54CAE">
            <w:pPr>
              <w:pStyle w:val="Heading3"/>
              <w:spacing w:line="240" w:lineRule="auto"/>
              <w:jc w:val="both"/>
              <w:outlineLvl w:val="2"/>
              <w:rPr>
                <w:rFonts w:ascii="Arial" w:hAnsi="Arial" w:cs="Arial"/>
                <w:color w:val="000000" w:themeColor="text1"/>
                <w:sz w:val="28"/>
                <w:szCs w:val="28"/>
              </w:rPr>
            </w:pPr>
            <w:r w:rsidRPr="00A54CAE">
              <w:rPr>
                <w:rStyle w:val="Strong"/>
                <w:rFonts w:ascii="Arial" w:hAnsi="Arial" w:cs="Arial"/>
                <w:b w:val="0"/>
                <w:bCs w:val="0"/>
                <w:color w:val="000000" w:themeColor="text1"/>
                <w:sz w:val="28"/>
                <w:szCs w:val="28"/>
              </w:rPr>
              <w:t>Days 25-28</w:t>
            </w:r>
          </w:p>
        </w:tc>
        <w:tc>
          <w:tcPr>
            <w:tcW w:w="7229" w:type="dxa"/>
          </w:tcPr>
          <w:p w14:paraId="03BE6E93" w14:textId="50C3A806" w:rsidR="0023027C" w:rsidRPr="00A54CAE" w:rsidRDefault="0023027C" w:rsidP="00A54CAE">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A54CAE">
              <w:rPr>
                <w:rFonts w:ascii="Arial" w:hAnsi="Arial" w:cs="Arial"/>
                <w:color w:val="000000" w:themeColor="text1"/>
                <w:sz w:val="28"/>
                <w:szCs w:val="28"/>
              </w:rPr>
              <w:t>If the egg was not fertilized or implantation does not occur, hormonal changes signal the uterus to prepare to shed its lining, and the egg breaks down and is shed along with lining.</w:t>
            </w:r>
          </w:p>
          <w:p w14:paraId="1A2C6EAB" w14:textId="3BA49DFF" w:rsidR="0023027C" w:rsidRPr="00A54CAE" w:rsidRDefault="0023027C" w:rsidP="00A54CAE">
            <w:pPr>
              <w:pStyle w:val="Heading3"/>
              <w:spacing w:line="240" w:lineRule="auto"/>
              <w:jc w:val="both"/>
              <w:outlineLvl w:val="2"/>
              <w:cnfStyle w:val="000000000000" w:firstRow="0"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A54CAE">
              <w:rPr>
                <w:rFonts w:ascii="Arial" w:hAnsi="Arial" w:cs="Arial"/>
                <w:b w:val="0"/>
                <w:bCs w:val="0"/>
                <w:color w:val="000000" w:themeColor="text1"/>
                <w:sz w:val="28"/>
                <w:szCs w:val="28"/>
              </w:rPr>
              <w:t>The cycle begins again on Day 1 menstrual bleeding.</w:t>
            </w:r>
          </w:p>
        </w:tc>
      </w:tr>
    </w:tbl>
    <w:p w14:paraId="52AF89EE" w14:textId="6D7B6062" w:rsidR="0023027C" w:rsidRPr="00A54CAE" w:rsidRDefault="0023027C" w:rsidP="00A54CAE">
      <w:pPr>
        <w:pStyle w:val="Heading3"/>
        <w:shd w:val="clear" w:color="auto" w:fill="FFFFFF"/>
        <w:spacing w:line="240" w:lineRule="auto"/>
        <w:jc w:val="both"/>
        <w:rPr>
          <w:rFonts w:ascii="Arial" w:hAnsi="Arial" w:cs="Arial"/>
          <w:b w:val="0"/>
          <w:bCs w:val="0"/>
          <w:color w:val="DB780C"/>
          <w:sz w:val="28"/>
          <w:szCs w:val="28"/>
        </w:rPr>
      </w:pPr>
    </w:p>
    <w:p w14:paraId="312D6EFD" w14:textId="77777777" w:rsidR="00AF731F" w:rsidRPr="00A54CAE" w:rsidRDefault="00AF731F" w:rsidP="00A54CAE">
      <w:pPr>
        <w:spacing w:line="240" w:lineRule="auto"/>
        <w:jc w:val="both"/>
        <w:rPr>
          <w:rFonts w:ascii="Arial" w:hAnsi="Arial" w:cs="Arial"/>
          <w:sz w:val="28"/>
          <w:szCs w:val="28"/>
        </w:rPr>
      </w:pPr>
    </w:p>
    <w:p w14:paraId="40A2BD29" w14:textId="77777777" w:rsidR="00763840" w:rsidRPr="00A54CAE" w:rsidRDefault="00763840" w:rsidP="00A54CAE">
      <w:pPr>
        <w:pStyle w:val="Heading1"/>
        <w:shd w:val="clear" w:color="auto" w:fill="FFFFFF"/>
        <w:spacing w:before="225" w:after="225" w:line="240" w:lineRule="auto"/>
        <w:jc w:val="both"/>
        <w:rPr>
          <w:rFonts w:ascii="Arial" w:hAnsi="Arial" w:cs="Arial"/>
          <w:b w:val="0"/>
          <w:bCs w:val="0"/>
          <w:color w:val="181818"/>
          <w:sz w:val="28"/>
          <w:szCs w:val="28"/>
        </w:rPr>
      </w:pPr>
      <w:r w:rsidRPr="00A54CAE">
        <w:rPr>
          <w:rFonts w:ascii="Arial" w:hAnsi="Arial" w:cs="Arial"/>
          <w:b w:val="0"/>
          <w:bCs w:val="0"/>
          <w:color w:val="181818"/>
          <w:sz w:val="28"/>
          <w:szCs w:val="28"/>
        </w:rPr>
        <w:lastRenderedPageBreak/>
        <w:t>Most women experience minor symptoms just before and during their periods.</w:t>
      </w:r>
    </w:p>
    <w:p w14:paraId="3E3FA45D" w14:textId="77777777" w:rsidR="00763840" w:rsidRPr="00A54CAE" w:rsidRDefault="00763840" w:rsidP="00A54CAE">
      <w:pPr>
        <w:pStyle w:val="NormalWeb"/>
        <w:shd w:val="clear" w:color="auto" w:fill="FFFFFF"/>
        <w:spacing w:line="240" w:lineRule="auto"/>
        <w:jc w:val="both"/>
        <w:rPr>
          <w:rFonts w:ascii="Arial" w:hAnsi="Arial" w:cs="Arial"/>
          <w:color w:val="404040"/>
          <w:sz w:val="28"/>
          <w:szCs w:val="28"/>
        </w:rPr>
      </w:pPr>
      <w:r w:rsidRPr="00A54CAE">
        <w:rPr>
          <w:rFonts w:ascii="Arial" w:hAnsi="Arial" w:cs="Arial"/>
          <w:color w:val="404040"/>
          <w:sz w:val="28"/>
          <w:szCs w:val="28"/>
        </w:rPr>
        <w:t xml:space="preserve">It is normal to experience some degree of discomfort in the days leading up to your period and for the first day or two of bleeding, although some fortunate women have no discomfort. For most women, these symptoms, while annoying, are easily managed and do not interfere with day-to-day living. </w:t>
      </w:r>
    </w:p>
    <w:p w14:paraId="6816D508" w14:textId="22B13456" w:rsidR="000A2619" w:rsidRPr="00A54CAE" w:rsidRDefault="000A2619" w:rsidP="00A54CAE">
      <w:pPr>
        <w:spacing w:line="240" w:lineRule="auto"/>
        <w:ind w:firstLine="0"/>
        <w:jc w:val="both"/>
        <w:rPr>
          <w:rFonts w:ascii="Arial" w:eastAsiaTheme="majorEastAsia" w:hAnsi="Arial" w:cs="Arial"/>
          <w:b/>
          <w:bCs/>
          <w:i/>
          <w:iCs/>
          <w:color w:val="DB780C"/>
          <w:sz w:val="28"/>
          <w:szCs w:val="28"/>
        </w:rPr>
      </w:pPr>
      <w:r w:rsidRPr="00A54CAE">
        <w:rPr>
          <w:rFonts w:ascii="Arial" w:hAnsi="Arial" w:cs="Arial"/>
          <w:b/>
          <w:bCs/>
          <w:color w:val="592C81"/>
          <w:sz w:val="28"/>
          <w:szCs w:val="28"/>
        </w:rPr>
        <w:t xml:space="preserve">Q. </w:t>
      </w:r>
      <w:r w:rsidRPr="00A54CAE">
        <w:rPr>
          <w:rFonts w:ascii="Arial" w:hAnsi="Arial" w:cs="Arial"/>
          <w:b/>
          <w:bCs/>
          <w:color w:val="7030A0"/>
          <w:sz w:val="28"/>
          <w:szCs w:val="28"/>
        </w:rPr>
        <w:t>What are common symptoms of menstruation?</w:t>
      </w:r>
    </w:p>
    <w:p w14:paraId="23886E68" w14:textId="014BD002" w:rsidR="00763840" w:rsidRPr="00A54CAE" w:rsidRDefault="00763840" w:rsidP="00A54CAE">
      <w:pPr>
        <w:pStyle w:val="NormalWeb"/>
        <w:shd w:val="clear" w:color="auto" w:fill="FFFFFF"/>
        <w:spacing w:line="240" w:lineRule="auto"/>
        <w:jc w:val="both"/>
        <w:rPr>
          <w:rFonts w:ascii="Arial" w:hAnsi="Arial" w:cs="Arial"/>
          <w:color w:val="404040"/>
          <w:sz w:val="28"/>
          <w:szCs w:val="28"/>
        </w:rPr>
      </w:pPr>
      <w:r w:rsidRPr="00A54CAE">
        <w:rPr>
          <w:rFonts w:ascii="Arial" w:hAnsi="Arial" w:cs="Arial"/>
          <w:color w:val="404040"/>
          <w:sz w:val="28"/>
          <w:szCs w:val="28"/>
        </w:rPr>
        <w:t xml:space="preserve">Most women experience mild symptoms in the few days leading up to menstruation and in the first day or two of menstruating when the flow of blood is heavier. There are over a hundred symptoms that have been attributed to menstruation, and these may change over time and from cycle to cycle. </w:t>
      </w:r>
    </w:p>
    <w:p w14:paraId="44004926" w14:textId="77777777" w:rsidR="00763840" w:rsidRPr="00A54CAE" w:rsidRDefault="00763840" w:rsidP="00A54CAE">
      <w:pPr>
        <w:pStyle w:val="NormalWeb"/>
        <w:shd w:val="clear" w:color="auto" w:fill="FFFFFF"/>
        <w:spacing w:line="240" w:lineRule="auto"/>
        <w:jc w:val="both"/>
        <w:rPr>
          <w:rFonts w:ascii="Arial" w:hAnsi="Arial" w:cs="Arial"/>
          <w:color w:val="404040"/>
          <w:sz w:val="28"/>
          <w:szCs w:val="28"/>
        </w:rPr>
      </w:pPr>
      <w:r w:rsidRPr="00A54CAE">
        <w:rPr>
          <w:rFonts w:ascii="Arial" w:hAnsi="Arial" w:cs="Arial"/>
          <w:color w:val="404040"/>
          <w:sz w:val="28"/>
          <w:szCs w:val="28"/>
        </w:rPr>
        <w:t>Here are some of the normal physical symptoms of menstruation:</w:t>
      </w:r>
    </w:p>
    <w:p w14:paraId="0F78BFF0" w14:textId="0184DD10" w:rsidR="00D319AB" w:rsidRPr="00A54CAE" w:rsidRDefault="00D319AB" w:rsidP="00A54CAE">
      <w:pPr>
        <w:shd w:val="clear" w:color="auto" w:fill="FFFFFF"/>
        <w:spacing w:before="100" w:beforeAutospacing="1" w:after="100" w:afterAutospacing="1" w:line="240" w:lineRule="auto"/>
        <w:ind w:left="360"/>
        <w:jc w:val="both"/>
        <w:textAlignment w:val="top"/>
        <w:rPr>
          <w:rFonts w:ascii="Arial" w:hAnsi="Arial" w:cs="Arial"/>
          <w:color w:val="363E42"/>
          <w:sz w:val="28"/>
          <w:szCs w:val="28"/>
        </w:rPr>
      </w:pPr>
      <w:r w:rsidRPr="00A54CAE">
        <w:rPr>
          <w:rFonts w:ascii="Arial" w:hAnsi="Arial" w:cs="Arial"/>
          <w:noProof/>
          <w:color w:val="363E42"/>
          <w:sz w:val="28"/>
          <w:szCs w:val="28"/>
        </w:rPr>
        <w:drawing>
          <wp:inline distT="0" distB="0" distL="0" distR="0" wp14:anchorId="61215D1E" wp14:editId="7A677B23">
            <wp:extent cx="5775325" cy="3782646"/>
            <wp:effectExtent l="0" t="25400" r="0" b="7874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3AB4EBD" w14:textId="77777777" w:rsidR="00763840" w:rsidRPr="00A54CAE" w:rsidRDefault="00763840" w:rsidP="00A54CAE">
      <w:pPr>
        <w:pStyle w:val="NormalWeb"/>
        <w:shd w:val="clear" w:color="auto" w:fill="FFFFFF"/>
        <w:spacing w:line="240" w:lineRule="auto"/>
        <w:jc w:val="both"/>
        <w:rPr>
          <w:rFonts w:ascii="Arial" w:hAnsi="Arial" w:cs="Arial"/>
          <w:color w:val="404040"/>
          <w:sz w:val="28"/>
          <w:szCs w:val="28"/>
        </w:rPr>
      </w:pPr>
      <w:r w:rsidRPr="00A54CAE">
        <w:rPr>
          <w:rFonts w:ascii="Arial" w:hAnsi="Arial" w:cs="Arial"/>
          <w:color w:val="404040"/>
          <w:sz w:val="28"/>
          <w:szCs w:val="28"/>
        </w:rPr>
        <w:t xml:space="preserve">Painful symptoms such as cramps, backache, and tender breasts can usually be relieved by over-the-counter, anti-inflammatory pain relievers such as ibuprofen or naproxen. Prescription medications (such as </w:t>
      </w:r>
      <w:proofErr w:type="spellStart"/>
      <w:r w:rsidRPr="00A54CAE">
        <w:rPr>
          <w:rFonts w:ascii="Arial" w:hAnsi="Arial" w:cs="Arial"/>
          <w:color w:val="404040"/>
          <w:sz w:val="28"/>
          <w:szCs w:val="28"/>
        </w:rPr>
        <w:t>Ponstan</w:t>
      </w:r>
      <w:proofErr w:type="spellEnd"/>
      <w:r w:rsidRPr="00A54CAE">
        <w:rPr>
          <w:rFonts w:ascii="Arial" w:hAnsi="Arial" w:cs="Arial"/>
          <w:color w:val="404040"/>
          <w:sz w:val="28"/>
          <w:szCs w:val="28"/>
        </w:rPr>
        <w:t xml:space="preserve">) are also available. Warm baths or compresses can be useful to alleviate cramping. Constipation can make the cramps far more intense, </w:t>
      </w:r>
      <w:r w:rsidRPr="00A54CAE">
        <w:rPr>
          <w:rFonts w:ascii="Arial" w:hAnsi="Arial" w:cs="Arial"/>
          <w:color w:val="404040"/>
          <w:sz w:val="28"/>
          <w:szCs w:val="28"/>
        </w:rPr>
        <w:lastRenderedPageBreak/>
        <w:t>and the hormones in the latter half of the menstrual cycle do increase constipation. Plenty of fluids, high fibre foods or a simple bulk forming stool softener such as psyllium can relieve pain. If you are finding that your periods are difficult to manage, or they seem worse than what is described, it is time to see your doctor.</w:t>
      </w:r>
    </w:p>
    <w:p w14:paraId="739B7A28" w14:textId="5780F2B5" w:rsidR="00763840" w:rsidRPr="00A54CAE" w:rsidRDefault="00A54CAE" w:rsidP="00A54CAE">
      <w:pPr>
        <w:pStyle w:val="Heading3"/>
        <w:shd w:val="clear" w:color="auto" w:fill="FFFFFF"/>
        <w:spacing w:line="240" w:lineRule="auto"/>
        <w:jc w:val="both"/>
        <w:rPr>
          <w:rFonts w:ascii="Arial" w:hAnsi="Arial" w:cs="Arial"/>
          <w:color w:val="7030A0"/>
          <w:sz w:val="28"/>
          <w:szCs w:val="28"/>
        </w:rPr>
      </w:pPr>
      <w:r>
        <w:rPr>
          <w:rFonts w:ascii="Arial" w:hAnsi="Arial" w:cs="Arial"/>
          <w:color w:val="7030A0"/>
          <w:sz w:val="28"/>
          <w:szCs w:val="28"/>
        </w:rPr>
        <w:t xml:space="preserve">Q. </w:t>
      </w:r>
      <w:r w:rsidR="00763840" w:rsidRPr="00A54CAE">
        <w:rPr>
          <w:rFonts w:ascii="Arial" w:hAnsi="Arial" w:cs="Arial"/>
          <w:color w:val="7030A0"/>
          <w:sz w:val="28"/>
          <w:szCs w:val="28"/>
        </w:rPr>
        <w:t>Menstruation and quality of life</w:t>
      </w:r>
    </w:p>
    <w:p w14:paraId="2EAA36F6" w14:textId="77777777" w:rsidR="00763840" w:rsidRPr="00A54CAE" w:rsidRDefault="00763840" w:rsidP="00A54CAE">
      <w:pPr>
        <w:pStyle w:val="NormalWeb"/>
        <w:shd w:val="clear" w:color="auto" w:fill="FFFFFF"/>
        <w:spacing w:line="240" w:lineRule="auto"/>
        <w:jc w:val="both"/>
        <w:rPr>
          <w:rFonts w:ascii="Arial" w:hAnsi="Arial" w:cs="Arial"/>
          <w:color w:val="404040"/>
          <w:sz w:val="28"/>
          <w:szCs w:val="28"/>
        </w:rPr>
      </w:pPr>
      <w:r w:rsidRPr="00A54CAE">
        <w:rPr>
          <w:rFonts w:ascii="Arial" w:hAnsi="Arial" w:cs="Arial"/>
          <w:color w:val="404040"/>
          <w:sz w:val="28"/>
          <w:szCs w:val="28"/>
        </w:rPr>
        <w:t>The symptoms of menstruation can affect your quality of life. It’s important to take note of whether your period is impacting any aspects of your life.  Talk to your doctor if your period is causing you to:</w:t>
      </w:r>
    </w:p>
    <w:p w14:paraId="530B3A88" w14:textId="77777777" w:rsidR="00763840" w:rsidRPr="00A54CAE" w:rsidRDefault="00763840" w:rsidP="00A54CAE">
      <w:pPr>
        <w:numPr>
          <w:ilvl w:val="0"/>
          <w:numId w:val="13"/>
        </w:numPr>
        <w:shd w:val="clear" w:color="auto" w:fill="FFFFFF"/>
        <w:spacing w:before="100" w:beforeAutospacing="1" w:after="100" w:afterAutospacing="1" w:line="240" w:lineRule="auto"/>
        <w:jc w:val="both"/>
        <w:rPr>
          <w:rFonts w:ascii="Arial" w:hAnsi="Arial" w:cs="Arial"/>
          <w:color w:val="363E42"/>
          <w:sz w:val="28"/>
          <w:szCs w:val="28"/>
        </w:rPr>
      </w:pPr>
      <w:r w:rsidRPr="00A54CAE">
        <w:rPr>
          <w:rFonts w:ascii="Arial" w:hAnsi="Arial" w:cs="Arial"/>
          <w:color w:val="363E42"/>
          <w:sz w:val="28"/>
          <w:szCs w:val="28"/>
        </w:rPr>
        <w:t>Miss work or school</w:t>
      </w:r>
    </w:p>
    <w:p w14:paraId="70D151F7" w14:textId="77777777" w:rsidR="00763840" w:rsidRPr="00A54CAE" w:rsidRDefault="00763840" w:rsidP="00A54CAE">
      <w:pPr>
        <w:numPr>
          <w:ilvl w:val="0"/>
          <w:numId w:val="13"/>
        </w:numPr>
        <w:shd w:val="clear" w:color="auto" w:fill="FFFFFF"/>
        <w:spacing w:before="100" w:beforeAutospacing="1" w:after="100" w:afterAutospacing="1" w:line="240" w:lineRule="auto"/>
        <w:jc w:val="both"/>
        <w:rPr>
          <w:rFonts w:ascii="Arial" w:hAnsi="Arial" w:cs="Arial"/>
          <w:color w:val="363E42"/>
          <w:sz w:val="28"/>
          <w:szCs w:val="28"/>
        </w:rPr>
      </w:pPr>
      <w:r w:rsidRPr="00A54CAE">
        <w:rPr>
          <w:rFonts w:ascii="Arial" w:hAnsi="Arial" w:cs="Arial"/>
          <w:color w:val="363E42"/>
          <w:sz w:val="28"/>
          <w:szCs w:val="28"/>
        </w:rPr>
        <w:t>Not be able to participate in activities that you usually enjoy</w:t>
      </w:r>
    </w:p>
    <w:p w14:paraId="2942536A" w14:textId="77777777" w:rsidR="00763840" w:rsidRPr="00A54CAE" w:rsidRDefault="00763840" w:rsidP="00A54CAE">
      <w:pPr>
        <w:numPr>
          <w:ilvl w:val="0"/>
          <w:numId w:val="13"/>
        </w:numPr>
        <w:shd w:val="clear" w:color="auto" w:fill="FFFFFF"/>
        <w:spacing w:before="100" w:beforeAutospacing="1" w:after="100" w:afterAutospacing="1" w:line="240" w:lineRule="auto"/>
        <w:jc w:val="both"/>
        <w:rPr>
          <w:rFonts w:ascii="Arial" w:hAnsi="Arial" w:cs="Arial"/>
          <w:color w:val="363E42"/>
          <w:sz w:val="28"/>
          <w:szCs w:val="28"/>
        </w:rPr>
      </w:pPr>
      <w:r w:rsidRPr="00A54CAE">
        <w:rPr>
          <w:rFonts w:ascii="Arial" w:hAnsi="Arial" w:cs="Arial"/>
          <w:color w:val="363E42"/>
          <w:sz w:val="28"/>
          <w:szCs w:val="28"/>
        </w:rPr>
        <w:t>Struggle to carry out your usual daily activities</w:t>
      </w:r>
    </w:p>
    <w:p w14:paraId="7086C586" w14:textId="77777777" w:rsidR="00763840" w:rsidRPr="00A54CAE" w:rsidRDefault="00763840" w:rsidP="00A54CAE">
      <w:pPr>
        <w:numPr>
          <w:ilvl w:val="0"/>
          <w:numId w:val="13"/>
        </w:numPr>
        <w:shd w:val="clear" w:color="auto" w:fill="FFFFFF"/>
        <w:spacing w:before="100" w:beforeAutospacing="1" w:after="100" w:afterAutospacing="1" w:line="240" w:lineRule="auto"/>
        <w:jc w:val="both"/>
        <w:rPr>
          <w:rFonts w:ascii="Arial" w:hAnsi="Arial" w:cs="Arial"/>
          <w:color w:val="363E42"/>
          <w:sz w:val="28"/>
          <w:szCs w:val="28"/>
        </w:rPr>
      </w:pPr>
      <w:r w:rsidRPr="00A54CAE">
        <w:rPr>
          <w:rFonts w:ascii="Arial" w:hAnsi="Arial" w:cs="Arial"/>
          <w:color w:val="363E42"/>
          <w:sz w:val="28"/>
          <w:szCs w:val="28"/>
        </w:rPr>
        <w:t>Accomplish less than you would like to</w:t>
      </w:r>
    </w:p>
    <w:p w14:paraId="7D549279" w14:textId="77777777" w:rsidR="00763840" w:rsidRPr="00A54CAE" w:rsidRDefault="00763840" w:rsidP="00A54CAE">
      <w:pPr>
        <w:numPr>
          <w:ilvl w:val="0"/>
          <w:numId w:val="13"/>
        </w:numPr>
        <w:shd w:val="clear" w:color="auto" w:fill="FFFFFF"/>
        <w:spacing w:before="100" w:beforeAutospacing="1" w:after="100" w:afterAutospacing="1" w:line="240" w:lineRule="auto"/>
        <w:jc w:val="both"/>
        <w:rPr>
          <w:rFonts w:ascii="Arial" w:hAnsi="Arial" w:cs="Arial"/>
          <w:color w:val="363E42"/>
          <w:sz w:val="28"/>
          <w:szCs w:val="28"/>
        </w:rPr>
      </w:pPr>
      <w:r w:rsidRPr="00A54CAE">
        <w:rPr>
          <w:rFonts w:ascii="Arial" w:hAnsi="Arial" w:cs="Arial"/>
          <w:color w:val="363E42"/>
          <w:sz w:val="28"/>
          <w:szCs w:val="28"/>
        </w:rPr>
        <w:t>Have difficulty in your relationships with your family or friends</w:t>
      </w:r>
    </w:p>
    <w:p w14:paraId="30842245" w14:textId="77777777" w:rsidR="00763840" w:rsidRPr="00A54CAE" w:rsidRDefault="00763840" w:rsidP="00A54CAE">
      <w:pPr>
        <w:numPr>
          <w:ilvl w:val="0"/>
          <w:numId w:val="13"/>
        </w:numPr>
        <w:shd w:val="clear" w:color="auto" w:fill="FFFFFF"/>
        <w:spacing w:before="100" w:beforeAutospacing="1" w:after="100" w:afterAutospacing="1" w:line="240" w:lineRule="auto"/>
        <w:jc w:val="both"/>
        <w:rPr>
          <w:rFonts w:ascii="Arial" w:hAnsi="Arial" w:cs="Arial"/>
          <w:color w:val="363E42"/>
          <w:sz w:val="28"/>
          <w:szCs w:val="28"/>
        </w:rPr>
      </w:pPr>
      <w:r w:rsidRPr="00A54CAE">
        <w:rPr>
          <w:rFonts w:ascii="Arial" w:hAnsi="Arial" w:cs="Arial"/>
          <w:color w:val="363E42"/>
          <w:sz w:val="28"/>
          <w:szCs w:val="28"/>
        </w:rPr>
        <w:t>Have severe pain</w:t>
      </w:r>
    </w:p>
    <w:p w14:paraId="582383B6" w14:textId="77777777" w:rsidR="00763840" w:rsidRPr="00A54CAE" w:rsidRDefault="00763840" w:rsidP="00A54CAE">
      <w:pPr>
        <w:numPr>
          <w:ilvl w:val="0"/>
          <w:numId w:val="13"/>
        </w:numPr>
        <w:shd w:val="clear" w:color="auto" w:fill="FFFFFF"/>
        <w:spacing w:before="100" w:beforeAutospacing="1" w:after="100" w:afterAutospacing="1" w:line="240" w:lineRule="auto"/>
        <w:jc w:val="both"/>
        <w:rPr>
          <w:rFonts w:ascii="Arial" w:hAnsi="Arial" w:cs="Arial"/>
          <w:color w:val="363E42"/>
          <w:sz w:val="28"/>
          <w:szCs w:val="28"/>
        </w:rPr>
      </w:pPr>
      <w:r w:rsidRPr="00A54CAE">
        <w:rPr>
          <w:rFonts w:ascii="Arial" w:hAnsi="Arial" w:cs="Arial"/>
          <w:color w:val="363E42"/>
          <w:sz w:val="28"/>
          <w:szCs w:val="28"/>
        </w:rPr>
        <w:t>Feel very blue</w:t>
      </w:r>
    </w:p>
    <w:p w14:paraId="6580C45E" w14:textId="77777777" w:rsidR="00763840" w:rsidRPr="00A54CAE" w:rsidRDefault="00763840" w:rsidP="00A54CAE">
      <w:pPr>
        <w:numPr>
          <w:ilvl w:val="0"/>
          <w:numId w:val="13"/>
        </w:numPr>
        <w:shd w:val="clear" w:color="auto" w:fill="FFFFFF"/>
        <w:spacing w:before="100" w:beforeAutospacing="1" w:after="100" w:afterAutospacing="1" w:line="240" w:lineRule="auto"/>
        <w:jc w:val="both"/>
        <w:rPr>
          <w:rFonts w:ascii="Arial" w:hAnsi="Arial" w:cs="Arial"/>
          <w:color w:val="363E42"/>
          <w:sz w:val="28"/>
          <w:szCs w:val="28"/>
        </w:rPr>
      </w:pPr>
      <w:r w:rsidRPr="00A54CAE">
        <w:rPr>
          <w:rFonts w:ascii="Arial" w:hAnsi="Arial" w:cs="Arial"/>
          <w:color w:val="363E42"/>
          <w:sz w:val="28"/>
          <w:szCs w:val="28"/>
        </w:rPr>
        <w:t>Lack energy or feel very fatigued</w:t>
      </w:r>
    </w:p>
    <w:p w14:paraId="17FA2F87" w14:textId="77777777" w:rsidR="00763840" w:rsidRPr="00A54CAE" w:rsidRDefault="00763840" w:rsidP="00A54CAE">
      <w:pPr>
        <w:numPr>
          <w:ilvl w:val="0"/>
          <w:numId w:val="13"/>
        </w:numPr>
        <w:shd w:val="clear" w:color="auto" w:fill="FFFFFF"/>
        <w:spacing w:before="100" w:beforeAutospacing="1" w:after="100" w:afterAutospacing="1" w:line="240" w:lineRule="auto"/>
        <w:jc w:val="both"/>
        <w:rPr>
          <w:rFonts w:ascii="Arial" w:hAnsi="Arial" w:cs="Arial"/>
          <w:color w:val="363E42"/>
          <w:sz w:val="28"/>
          <w:szCs w:val="28"/>
        </w:rPr>
      </w:pPr>
      <w:r w:rsidRPr="00A54CAE">
        <w:rPr>
          <w:rFonts w:ascii="Arial" w:hAnsi="Arial" w:cs="Arial"/>
          <w:color w:val="363E42"/>
          <w:sz w:val="28"/>
          <w:szCs w:val="28"/>
        </w:rPr>
        <w:t>Not exercise when you normally do</w:t>
      </w:r>
    </w:p>
    <w:p w14:paraId="73FE1EAA" w14:textId="77777777" w:rsidR="00763840" w:rsidRPr="00A54CAE" w:rsidRDefault="00763840" w:rsidP="00A54CAE">
      <w:pPr>
        <w:numPr>
          <w:ilvl w:val="0"/>
          <w:numId w:val="13"/>
        </w:numPr>
        <w:shd w:val="clear" w:color="auto" w:fill="FFFFFF"/>
        <w:spacing w:before="100" w:beforeAutospacing="1" w:after="100" w:afterAutospacing="1" w:line="240" w:lineRule="auto"/>
        <w:jc w:val="both"/>
        <w:rPr>
          <w:rFonts w:ascii="Arial" w:hAnsi="Arial" w:cs="Arial"/>
          <w:color w:val="363E42"/>
          <w:sz w:val="28"/>
          <w:szCs w:val="28"/>
        </w:rPr>
      </w:pPr>
      <w:r w:rsidRPr="00A54CAE">
        <w:rPr>
          <w:rFonts w:ascii="Arial" w:hAnsi="Arial" w:cs="Arial"/>
          <w:color w:val="363E42"/>
          <w:sz w:val="28"/>
          <w:szCs w:val="28"/>
        </w:rPr>
        <w:t>Choose not to go out when you normally would</w:t>
      </w:r>
    </w:p>
    <w:p w14:paraId="76EB4AAD" w14:textId="77777777" w:rsidR="00EB125D" w:rsidRPr="00A54CAE" w:rsidRDefault="00EB125D" w:rsidP="00A54CAE">
      <w:pPr>
        <w:pStyle w:val="NormalWeb"/>
        <w:shd w:val="clear" w:color="auto" w:fill="FFFFFF"/>
        <w:spacing w:before="0" w:beforeAutospacing="0" w:after="0" w:afterAutospacing="0" w:line="240" w:lineRule="auto"/>
        <w:jc w:val="both"/>
        <w:rPr>
          <w:rFonts w:ascii="Arial" w:hAnsi="Arial" w:cs="Arial"/>
          <w:color w:val="333333"/>
          <w:sz w:val="28"/>
          <w:szCs w:val="28"/>
        </w:rPr>
      </w:pPr>
    </w:p>
    <w:p w14:paraId="3B9CD6D8" w14:textId="77777777" w:rsidR="00D4178C" w:rsidRPr="00A54CAE" w:rsidRDefault="00D4178C" w:rsidP="00A54CAE">
      <w:pPr>
        <w:pStyle w:val="Heading2"/>
        <w:shd w:val="clear" w:color="auto" w:fill="FFFFFF"/>
        <w:spacing w:before="0" w:line="240" w:lineRule="auto"/>
        <w:jc w:val="both"/>
        <w:rPr>
          <w:rFonts w:ascii="Arial" w:hAnsi="Arial" w:cs="Arial"/>
          <w:b w:val="0"/>
          <w:bCs w:val="0"/>
          <w:color w:val="592C81"/>
        </w:rPr>
      </w:pPr>
    </w:p>
    <w:sectPr w:rsidR="00D4178C" w:rsidRPr="00A54CAE" w:rsidSect="00D839C2">
      <w:headerReference w:type="even" r:id="rId21"/>
      <w:headerReference w:type="default" r:id="rId22"/>
      <w:footerReference w:type="even" r:id="rId23"/>
      <w:footerReference w:type="default" r:id="rId24"/>
      <w:headerReference w:type="first" r:id="rId25"/>
      <w:footerReference w:type="firs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E1F7F" w14:textId="77777777" w:rsidR="0014679B" w:rsidRDefault="0014679B" w:rsidP="00BB2262">
      <w:pPr>
        <w:spacing w:after="0" w:line="240" w:lineRule="auto"/>
      </w:pPr>
      <w:r>
        <w:separator/>
      </w:r>
    </w:p>
  </w:endnote>
  <w:endnote w:type="continuationSeparator" w:id="0">
    <w:p w14:paraId="19245C53" w14:textId="77777777" w:rsidR="0014679B" w:rsidRDefault="0014679B" w:rsidP="00BB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1AB00" w14:textId="77777777" w:rsidR="00BB2262" w:rsidRDefault="00BB22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D2516" w14:textId="77777777" w:rsidR="00BB2262" w:rsidRDefault="00BB22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A02DB" w14:textId="77777777" w:rsidR="00BB2262" w:rsidRDefault="00B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FA71B" w14:textId="77777777" w:rsidR="0014679B" w:rsidRDefault="0014679B" w:rsidP="00BB2262">
      <w:pPr>
        <w:spacing w:after="0" w:line="240" w:lineRule="auto"/>
      </w:pPr>
      <w:r>
        <w:separator/>
      </w:r>
    </w:p>
  </w:footnote>
  <w:footnote w:type="continuationSeparator" w:id="0">
    <w:p w14:paraId="71A12EA2" w14:textId="77777777" w:rsidR="0014679B" w:rsidRDefault="0014679B" w:rsidP="00BB2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8AC70" w14:textId="77777777" w:rsidR="00BB2262" w:rsidRDefault="00BB22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79DB6" w14:textId="77777777" w:rsidR="00BB2262" w:rsidRDefault="00BB22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2C0F2" w14:textId="77777777" w:rsidR="00BB2262" w:rsidRDefault="00BB2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D99"/>
    <w:multiLevelType w:val="multilevel"/>
    <w:tmpl w:val="915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6F22"/>
    <w:multiLevelType w:val="multilevel"/>
    <w:tmpl w:val="6E04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D36C6"/>
    <w:multiLevelType w:val="multilevel"/>
    <w:tmpl w:val="0372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E3682"/>
    <w:multiLevelType w:val="hybridMultilevel"/>
    <w:tmpl w:val="A7A29F5C"/>
    <w:lvl w:ilvl="0" w:tplc="27B80B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833366"/>
    <w:multiLevelType w:val="multilevel"/>
    <w:tmpl w:val="3182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B59B0"/>
    <w:multiLevelType w:val="multilevel"/>
    <w:tmpl w:val="ECAE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122C2"/>
    <w:multiLevelType w:val="multilevel"/>
    <w:tmpl w:val="24EE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63257"/>
    <w:multiLevelType w:val="hybridMultilevel"/>
    <w:tmpl w:val="FB06C7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717BD7"/>
    <w:multiLevelType w:val="multilevel"/>
    <w:tmpl w:val="8B4C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C1036"/>
    <w:multiLevelType w:val="multilevel"/>
    <w:tmpl w:val="1104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42F8E"/>
    <w:multiLevelType w:val="multilevel"/>
    <w:tmpl w:val="14DA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55C32"/>
    <w:multiLevelType w:val="multilevel"/>
    <w:tmpl w:val="5838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8349B"/>
    <w:multiLevelType w:val="multilevel"/>
    <w:tmpl w:val="A256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B3A9A"/>
    <w:multiLevelType w:val="multilevel"/>
    <w:tmpl w:val="D8E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438C0"/>
    <w:multiLevelType w:val="multilevel"/>
    <w:tmpl w:val="CA82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3"/>
  </w:num>
  <w:num w:numId="4">
    <w:abstractNumId w:val="6"/>
  </w:num>
  <w:num w:numId="5">
    <w:abstractNumId w:val="5"/>
  </w:num>
  <w:num w:numId="6">
    <w:abstractNumId w:val="4"/>
  </w:num>
  <w:num w:numId="7">
    <w:abstractNumId w:val="14"/>
  </w:num>
  <w:num w:numId="8">
    <w:abstractNumId w:val="10"/>
  </w:num>
  <w:num w:numId="9">
    <w:abstractNumId w:val="12"/>
  </w:num>
  <w:num w:numId="10">
    <w:abstractNumId w:val="0"/>
  </w:num>
  <w:num w:numId="11">
    <w:abstractNumId w:val="11"/>
  </w:num>
  <w:num w:numId="12">
    <w:abstractNumId w:val="1"/>
  </w:num>
  <w:num w:numId="13">
    <w:abstractNumId w:val="9"/>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69"/>
    <w:rsid w:val="000A2619"/>
    <w:rsid w:val="00112DCD"/>
    <w:rsid w:val="0014679B"/>
    <w:rsid w:val="0023027C"/>
    <w:rsid w:val="0036005D"/>
    <w:rsid w:val="00413AF9"/>
    <w:rsid w:val="00473C83"/>
    <w:rsid w:val="004C5169"/>
    <w:rsid w:val="00525DB9"/>
    <w:rsid w:val="005C393C"/>
    <w:rsid w:val="00671D28"/>
    <w:rsid w:val="007570D3"/>
    <w:rsid w:val="00763840"/>
    <w:rsid w:val="007B64D8"/>
    <w:rsid w:val="007C0060"/>
    <w:rsid w:val="00A25965"/>
    <w:rsid w:val="00A54CAE"/>
    <w:rsid w:val="00AF731F"/>
    <w:rsid w:val="00BB2262"/>
    <w:rsid w:val="00C91DF7"/>
    <w:rsid w:val="00D319AB"/>
    <w:rsid w:val="00D4178C"/>
    <w:rsid w:val="00D839C2"/>
    <w:rsid w:val="00DF5EFE"/>
    <w:rsid w:val="00EB125D"/>
    <w:rsid w:val="00FE3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539E"/>
  <w15:chartTrackingRefBased/>
  <w15:docId w15:val="{683ADC41-00FA-764F-B377-81ED93CF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D28"/>
  </w:style>
  <w:style w:type="paragraph" w:styleId="Heading1">
    <w:name w:val="heading 1"/>
    <w:basedOn w:val="Normal"/>
    <w:next w:val="Normal"/>
    <w:link w:val="Heading1Char"/>
    <w:uiPriority w:val="9"/>
    <w:qFormat/>
    <w:rsid w:val="00671D28"/>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671D28"/>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71D28"/>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671D28"/>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671D28"/>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671D28"/>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71D28"/>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71D28"/>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71D28"/>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D28"/>
    <w:rPr>
      <w:rFonts w:asciiTheme="majorHAnsi" w:eastAsiaTheme="majorEastAsia" w:hAnsiTheme="majorHAnsi" w:cstheme="majorBidi"/>
      <w:b/>
      <w:bCs/>
      <w:i/>
      <w:iCs/>
      <w:sz w:val="32"/>
      <w:szCs w:val="32"/>
    </w:rPr>
  </w:style>
  <w:style w:type="paragraph" w:styleId="NormalWeb">
    <w:name w:val="Normal (Web)"/>
    <w:basedOn w:val="Normal"/>
    <w:uiPriority w:val="99"/>
    <w:unhideWhenUsed/>
    <w:rsid w:val="004C516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71D28"/>
    <w:rPr>
      <w:b/>
      <w:bCs/>
      <w:spacing w:val="0"/>
    </w:rPr>
  </w:style>
  <w:style w:type="character" w:styleId="Hyperlink">
    <w:name w:val="Hyperlink"/>
    <w:basedOn w:val="DefaultParagraphFont"/>
    <w:uiPriority w:val="99"/>
    <w:semiHidden/>
    <w:unhideWhenUsed/>
    <w:rsid w:val="004C5169"/>
    <w:rPr>
      <w:color w:val="0000FF"/>
      <w:u w:val="single"/>
    </w:rPr>
  </w:style>
  <w:style w:type="character" w:customStyle="1" w:styleId="Heading2Char">
    <w:name w:val="Heading 2 Char"/>
    <w:basedOn w:val="DefaultParagraphFont"/>
    <w:link w:val="Heading2"/>
    <w:uiPriority w:val="9"/>
    <w:rsid w:val="00671D28"/>
    <w:rPr>
      <w:rFonts w:asciiTheme="majorHAnsi" w:eastAsiaTheme="majorEastAsia" w:hAnsiTheme="majorHAnsi" w:cstheme="majorBidi"/>
      <w:b/>
      <w:bCs/>
      <w:i/>
      <w:iCs/>
      <w:sz w:val="28"/>
      <w:szCs w:val="28"/>
    </w:rPr>
  </w:style>
  <w:style w:type="character" w:customStyle="1" w:styleId="element-invisible">
    <w:name w:val="element-invisible"/>
    <w:basedOn w:val="DefaultParagraphFont"/>
    <w:rsid w:val="004C5169"/>
  </w:style>
  <w:style w:type="character" w:styleId="Emphasis">
    <w:name w:val="Emphasis"/>
    <w:uiPriority w:val="20"/>
    <w:qFormat/>
    <w:rsid w:val="00671D28"/>
    <w:rPr>
      <w:b/>
      <w:bCs/>
      <w:i/>
      <w:iCs/>
      <w:color w:val="auto"/>
    </w:rPr>
  </w:style>
  <w:style w:type="character" w:styleId="FollowedHyperlink">
    <w:name w:val="FollowedHyperlink"/>
    <w:basedOn w:val="DefaultParagraphFont"/>
    <w:uiPriority w:val="99"/>
    <w:semiHidden/>
    <w:unhideWhenUsed/>
    <w:rsid w:val="00D4178C"/>
    <w:rPr>
      <w:color w:val="954F72" w:themeColor="followedHyperlink"/>
      <w:u w:val="single"/>
    </w:rPr>
  </w:style>
  <w:style w:type="character" w:customStyle="1" w:styleId="Heading3Char">
    <w:name w:val="Heading 3 Char"/>
    <w:basedOn w:val="DefaultParagraphFont"/>
    <w:link w:val="Heading3"/>
    <w:uiPriority w:val="9"/>
    <w:semiHidden/>
    <w:rsid w:val="00671D2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671D28"/>
    <w:rPr>
      <w:rFonts w:asciiTheme="majorHAnsi" w:eastAsiaTheme="majorEastAsia" w:hAnsiTheme="majorHAnsi" w:cstheme="majorBidi"/>
      <w:b/>
      <w:bCs/>
      <w:i/>
      <w:iCs/>
      <w:sz w:val="24"/>
      <w:szCs w:val="24"/>
    </w:rPr>
  </w:style>
  <w:style w:type="paragraph" w:customStyle="1" w:styleId="item-home">
    <w:name w:val="item-home"/>
    <w:basedOn w:val="Normal"/>
    <w:rsid w:val="00763840"/>
    <w:pPr>
      <w:spacing w:before="100" w:beforeAutospacing="1" w:after="100" w:afterAutospacing="1"/>
    </w:pPr>
    <w:rPr>
      <w:rFonts w:ascii="Times New Roman" w:eastAsia="Times New Roman" w:hAnsi="Times New Roman" w:cs="Times New Roman"/>
      <w:lang w:eastAsia="en-GB"/>
    </w:rPr>
  </w:style>
  <w:style w:type="paragraph" w:customStyle="1" w:styleId="item-parent">
    <w:name w:val="item-parent"/>
    <w:basedOn w:val="Normal"/>
    <w:rsid w:val="00763840"/>
    <w:pPr>
      <w:spacing w:before="100" w:beforeAutospacing="1" w:after="100" w:afterAutospacing="1"/>
    </w:pPr>
    <w:rPr>
      <w:rFonts w:ascii="Times New Roman" w:eastAsia="Times New Roman" w:hAnsi="Times New Roman" w:cs="Times New Roman"/>
      <w:lang w:eastAsia="en-GB"/>
    </w:rPr>
  </w:style>
  <w:style w:type="paragraph" w:customStyle="1" w:styleId="item-2252">
    <w:name w:val="item-2252"/>
    <w:basedOn w:val="Normal"/>
    <w:rsid w:val="00763840"/>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30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671D28"/>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671D2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71D28"/>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71D28"/>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71D28"/>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71D28"/>
    <w:rPr>
      <w:b/>
      <w:bCs/>
      <w:sz w:val="18"/>
      <w:szCs w:val="18"/>
    </w:rPr>
  </w:style>
  <w:style w:type="paragraph" w:styleId="Title">
    <w:name w:val="Title"/>
    <w:basedOn w:val="Normal"/>
    <w:next w:val="Normal"/>
    <w:link w:val="TitleChar"/>
    <w:uiPriority w:val="10"/>
    <w:qFormat/>
    <w:rsid w:val="00671D28"/>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671D28"/>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671D28"/>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71D28"/>
    <w:rPr>
      <w:i/>
      <w:iCs/>
      <w:color w:val="808080" w:themeColor="text1" w:themeTint="7F"/>
      <w:spacing w:val="10"/>
      <w:sz w:val="24"/>
      <w:szCs w:val="24"/>
    </w:rPr>
  </w:style>
  <w:style w:type="paragraph" w:styleId="NoSpacing">
    <w:name w:val="No Spacing"/>
    <w:basedOn w:val="Normal"/>
    <w:link w:val="NoSpacingChar"/>
    <w:uiPriority w:val="1"/>
    <w:qFormat/>
    <w:rsid w:val="00671D28"/>
    <w:pPr>
      <w:spacing w:after="0" w:line="240" w:lineRule="auto"/>
      <w:ind w:firstLine="0"/>
    </w:pPr>
  </w:style>
  <w:style w:type="character" w:customStyle="1" w:styleId="NoSpacingChar">
    <w:name w:val="No Spacing Char"/>
    <w:basedOn w:val="DefaultParagraphFont"/>
    <w:link w:val="NoSpacing"/>
    <w:uiPriority w:val="1"/>
    <w:rsid w:val="00671D28"/>
  </w:style>
  <w:style w:type="paragraph" w:styleId="ListParagraph">
    <w:name w:val="List Paragraph"/>
    <w:basedOn w:val="Normal"/>
    <w:uiPriority w:val="34"/>
    <w:qFormat/>
    <w:rsid w:val="00671D28"/>
    <w:pPr>
      <w:ind w:left="720"/>
      <w:contextualSpacing/>
    </w:pPr>
  </w:style>
  <w:style w:type="paragraph" w:styleId="Quote">
    <w:name w:val="Quote"/>
    <w:basedOn w:val="Normal"/>
    <w:next w:val="Normal"/>
    <w:link w:val="QuoteChar"/>
    <w:uiPriority w:val="29"/>
    <w:qFormat/>
    <w:rsid w:val="00671D28"/>
    <w:rPr>
      <w:color w:val="5A5A5A" w:themeColor="text1" w:themeTint="A5"/>
    </w:rPr>
  </w:style>
  <w:style w:type="character" w:customStyle="1" w:styleId="QuoteChar">
    <w:name w:val="Quote Char"/>
    <w:basedOn w:val="DefaultParagraphFont"/>
    <w:link w:val="Quote"/>
    <w:uiPriority w:val="29"/>
    <w:rsid w:val="00671D28"/>
    <w:rPr>
      <w:color w:val="5A5A5A" w:themeColor="text1" w:themeTint="A5"/>
    </w:rPr>
  </w:style>
  <w:style w:type="paragraph" w:styleId="IntenseQuote">
    <w:name w:val="Intense Quote"/>
    <w:basedOn w:val="Normal"/>
    <w:next w:val="Normal"/>
    <w:link w:val="IntenseQuoteChar"/>
    <w:uiPriority w:val="30"/>
    <w:qFormat/>
    <w:rsid w:val="00671D28"/>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71D28"/>
    <w:rPr>
      <w:rFonts w:asciiTheme="majorHAnsi" w:eastAsiaTheme="majorEastAsia" w:hAnsiTheme="majorHAnsi" w:cstheme="majorBidi"/>
      <w:i/>
      <w:iCs/>
      <w:sz w:val="20"/>
      <w:szCs w:val="20"/>
    </w:rPr>
  </w:style>
  <w:style w:type="character" w:styleId="SubtleEmphasis">
    <w:name w:val="Subtle Emphasis"/>
    <w:uiPriority w:val="19"/>
    <w:qFormat/>
    <w:rsid w:val="00671D28"/>
    <w:rPr>
      <w:i/>
      <w:iCs/>
      <w:color w:val="5A5A5A" w:themeColor="text1" w:themeTint="A5"/>
    </w:rPr>
  </w:style>
  <w:style w:type="character" w:styleId="IntenseEmphasis">
    <w:name w:val="Intense Emphasis"/>
    <w:uiPriority w:val="21"/>
    <w:qFormat/>
    <w:rsid w:val="00671D28"/>
    <w:rPr>
      <w:b/>
      <w:bCs/>
      <w:i/>
      <w:iCs/>
      <w:color w:val="auto"/>
      <w:u w:val="single"/>
    </w:rPr>
  </w:style>
  <w:style w:type="character" w:styleId="SubtleReference">
    <w:name w:val="Subtle Reference"/>
    <w:uiPriority w:val="31"/>
    <w:qFormat/>
    <w:rsid w:val="00671D28"/>
    <w:rPr>
      <w:smallCaps/>
    </w:rPr>
  </w:style>
  <w:style w:type="character" w:styleId="IntenseReference">
    <w:name w:val="Intense Reference"/>
    <w:uiPriority w:val="32"/>
    <w:qFormat/>
    <w:rsid w:val="00671D28"/>
    <w:rPr>
      <w:b/>
      <w:bCs/>
      <w:smallCaps/>
      <w:color w:val="auto"/>
    </w:rPr>
  </w:style>
  <w:style w:type="character" w:styleId="BookTitle">
    <w:name w:val="Book Title"/>
    <w:uiPriority w:val="33"/>
    <w:qFormat/>
    <w:rsid w:val="00671D28"/>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671D28"/>
    <w:pPr>
      <w:outlineLvl w:val="9"/>
    </w:pPr>
  </w:style>
  <w:style w:type="table" w:styleId="TableGridLight">
    <w:name w:val="Grid Table Light"/>
    <w:basedOn w:val="TableNormal"/>
    <w:uiPriority w:val="40"/>
    <w:rsid w:val="00671D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71D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71D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71D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1D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1D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671D2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B2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262"/>
  </w:style>
  <w:style w:type="paragraph" w:styleId="Footer">
    <w:name w:val="footer"/>
    <w:basedOn w:val="Normal"/>
    <w:link w:val="FooterChar"/>
    <w:uiPriority w:val="99"/>
    <w:unhideWhenUsed/>
    <w:rsid w:val="00BB2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5943">
      <w:bodyDiv w:val="1"/>
      <w:marLeft w:val="0"/>
      <w:marRight w:val="0"/>
      <w:marTop w:val="0"/>
      <w:marBottom w:val="0"/>
      <w:divBdr>
        <w:top w:val="none" w:sz="0" w:space="0" w:color="auto"/>
        <w:left w:val="none" w:sz="0" w:space="0" w:color="auto"/>
        <w:bottom w:val="none" w:sz="0" w:space="0" w:color="auto"/>
        <w:right w:val="none" w:sz="0" w:space="0" w:color="auto"/>
      </w:divBdr>
    </w:div>
    <w:div w:id="602810020">
      <w:bodyDiv w:val="1"/>
      <w:marLeft w:val="0"/>
      <w:marRight w:val="0"/>
      <w:marTop w:val="0"/>
      <w:marBottom w:val="0"/>
      <w:divBdr>
        <w:top w:val="none" w:sz="0" w:space="0" w:color="auto"/>
        <w:left w:val="none" w:sz="0" w:space="0" w:color="auto"/>
        <w:bottom w:val="none" w:sz="0" w:space="0" w:color="auto"/>
        <w:right w:val="none" w:sz="0" w:space="0" w:color="auto"/>
      </w:divBdr>
      <w:divsChild>
        <w:div w:id="390927707">
          <w:marLeft w:val="0"/>
          <w:marRight w:val="0"/>
          <w:marTop w:val="0"/>
          <w:marBottom w:val="0"/>
          <w:divBdr>
            <w:top w:val="none" w:sz="0" w:space="0" w:color="auto"/>
            <w:left w:val="none" w:sz="0" w:space="0" w:color="auto"/>
            <w:bottom w:val="none" w:sz="0" w:space="0" w:color="auto"/>
            <w:right w:val="none" w:sz="0" w:space="0" w:color="auto"/>
          </w:divBdr>
        </w:div>
        <w:div w:id="636684907">
          <w:marLeft w:val="0"/>
          <w:marRight w:val="0"/>
          <w:marTop w:val="0"/>
          <w:marBottom w:val="0"/>
          <w:divBdr>
            <w:top w:val="none" w:sz="0" w:space="0" w:color="auto"/>
            <w:left w:val="none" w:sz="0" w:space="0" w:color="auto"/>
            <w:bottom w:val="none" w:sz="0" w:space="0" w:color="auto"/>
            <w:right w:val="none" w:sz="0" w:space="0" w:color="auto"/>
          </w:divBdr>
        </w:div>
      </w:divsChild>
    </w:div>
    <w:div w:id="851378710">
      <w:bodyDiv w:val="1"/>
      <w:marLeft w:val="0"/>
      <w:marRight w:val="0"/>
      <w:marTop w:val="0"/>
      <w:marBottom w:val="0"/>
      <w:divBdr>
        <w:top w:val="none" w:sz="0" w:space="0" w:color="auto"/>
        <w:left w:val="none" w:sz="0" w:space="0" w:color="auto"/>
        <w:bottom w:val="none" w:sz="0" w:space="0" w:color="auto"/>
        <w:right w:val="none" w:sz="0" w:space="0" w:color="auto"/>
      </w:divBdr>
      <w:divsChild>
        <w:div w:id="422189117">
          <w:marLeft w:val="0"/>
          <w:marRight w:val="0"/>
          <w:marTop w:val="0"/>
          <w:marBottom w:val="0"/>
          <w:divBdr>
            <w:top w:val="none" w:sz="0" w:space="0" w:color="auto"/>
            <w:left w:val="none" w:sz="0" w:space="0" w:color="auto"/>
            <w:bottom w:val="none" w:sz="0" w:space="0" w:color="auto"/>
            <w:right w:val="none" w:sz="0" w:space="0" w:color="auto"/>
          </w:divBdr>
          <w:divsChild>
            <w:div w:id="1456487870">
              <w:marLeft w:val="0"/>
              <w:marRight w:val="0"/>
              <w:marTop w:val="0"/>
              <w:marBottom w:val="0"/>
              <w:divBdr>
                <w:top w:val="none" w:sz="0" w:space="0" w:color="auto"/>
                <w:left w:val="none" w:sz="0" w:space="0" w:color="auto"/>
                <w:bottom w:val="single" w:sz="6" w:space="14" w:color="EEEEEE"/>
                <w:right w:val="none" w:sz="0" w:space="0" w:color="auto"/>
              </w:divBdr>
            </w:div>
            <w:div w:id="1454861420">
              <w:marLeft w:val="0"/>
              <w:marRight w:val="0"/>
              <w:marTop w:val="0"/>
              <w:marBottom w:val="0"/>
              <w:divBdr>
                <w:top w:val="none" w:sz="0" w:space="0" w:color="auto"/>
                <w:left w:val="none" w:sz="0" w:space="0" w:color="auto"/>
                <w:bottom w:val="single" w:sz="6" w:space="0" w:color="CCCCCC"/>
                <w:right w:val="none" w:sz="0" w:space="0" w:color="auto"/>
              </w:divBdr>
              <w:divsChild>
                <w:div w:id="6935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5048">
          <w:marLeft w:val="0"/>
          <w:marRight w:val="0"/>
          <w:marTop w:val="75"/>
          <w:marBottom w:val="0"/>
          <w:divBdr>
            <w:top w:val="none" w:sz="0" w:space="0" w:color="auto"/>
            <w:left w:val="none" w:sz="0" w:space="0" w:color="auto"/>
            <w:bottom w:val="none" w:sz="0" w:space="0" w:color="auto"/>
            <w:right w:val="none" w:sz="0" w:space="0" w:color="auto"/>
          </w:divBdr>
          <w:divsChild>
            <w:div w:id="1486161075">
              <w:marLeft w:val="0"/>
              <w:marRight w:val="0"/>
              <w:marTop w:val="0"/>
              <w:marBottom w:val="0"/>
              <w:divBdr>
                <w:top w:val="none" w:sz="0" w:space="0" w:color="auto"/>
                <w:left w:val="none" w:sz="0" w:space="0" w:color="auto"/>
                <w:bottom w:val="single" w:sz="6" w:space="14" w:color="EEEEEE"/>
                <w:right w:val="none" w:sz="0" w:space="0" w:color="auto"/>
              </w:divBdr>
            </w:div>
            <w:div w:id="792872588">
              <w:marLeft w:val="0"/>
              <w:marRight w:val="0"/>
              <w:marTop w:val="0"/>
              <w:marBottom w:val="0"/>
              <w:divBdr>
                <w:top w:val="none" w:sz="0" w:space="0" w:color="auto"/>
                <w:left w:val="none" w:sz="0" w:space="0" w:color="auto"/>
                <w:bottom w:val="single" w:sz="6" w:space="0" w:color="CCCCCC"/>
                <w:right w:val="none" w:sz="0" w:space="0" w:color="auto"/>
              </w:divBdr>
              <w:divsChild>
                <w:div w:id="16061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7308">
          <w:marLeft w:val="0"/>
          <w:marRight w:val="0"/>
          <w:marTop w:val="75"/>
          <w:marBottom w:val="0"/>
          <w:divBdr>
            <w:top w:val="none" w:sz="0" w:space="0" w:color="auto"/>
            <w:left w:val="none" w:sz="0" w:space="0" w:color="auto"/>
            <w:bottom w:val="none" w:sz="0" w:space="0" w:color="auto"/>
            <w:right w:val="none" w:sz="0" w:space="0" w:color="auto"/>
          </w:divBdr>
          <w:divsChild>
            <w:div w:id="1527869906">
              <w:marLeft w:val="0"/>
              <w:marRight w:val="0"/>
              <w:marTop w:val="0"/>
              <w:marBottom w:val="0"/>
              <w:divBdr>
                <w:top w:val="none" w:sz="0" w:space="0" w:color="auto"/>
                <w:left w:val="none" w:sz="0" w:space="0" w:color="auto"/>
                <w:bottom w:val="single" w:sz="6" w:space="14" w:color="EEEEEE"/>
                <w:right w:val="none" w:sz="0" w:space="0" w:color="auto"/>
              </w:divBdr>
            </w:div>
            <w:div w:id="2095930177">
              <w:marLeft w:val="0"/>
              <w:marRight w:val="0"/>
              <w:marTop w:val="0"/>
              <w:marBottom w:val="0"/>
              <w:divBdr>
                <w:top w:val="none" w:sz="0" w:space="0" w:color="auto"/>
                <w:left w:val="none" w:sz="0" w:space="0" w:color="auto"/>
                <w:bottom w:val="single" w:sz="6" w:space="0" w:color="CCCCCC"/>
                <w:right w:val="none" w:sz="0" w:space="0" w:color="auto"/>
              </w:divBdr>
              <w:divsChild>
                <w:div w:id="9346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3195">
          <w:marLeft w:val="0"/>
          <w:marRight w:val="0"/>
          <w:marTop w:val="75"/>
          <w:marBottom w:val="0"/>
          <w:divBdr>
            <w:top w:val="none" w:sz="0" w:space="0" w:color="auto"/>
            <w:left w:val="none" w:sz="0" w:space="0" w:color="auto"/>
            <w:bottom w:val="none" w:sz="0" w:space="0" w:color="auto"/>
            <w:right w:val="none" w:sz="0" w:space="0" w:color="auto"/>
          </w:divBdr>
          <w:divsChild>
            <w:div w:id="370306894">
              <w:marLeft w:val="0"/>
              <w:marRight w:val="0"/>
              <w:marTop w:val="0"/>
              <w:marBottom w:val="0"/>
              <w:divBdr>
                <w:top w:val="none" w:sz="0" w:space="0" w:color="auto"/>
                <w:left w:val="none" w:sz="0" w:space="0" w:color="auto"/>
                <w:bottom w:val="single" w:sz="6" w:space="14" w:color="EEEEEE"/>
                <w:right w:val="none" w:sz="0" w:space="0" w:color="auto"/>
              </w:divBdr>
            </w:div>
            <w:div w:id="2114594973">
              <w:marLeft w:val="0"/>
              <w:marRight w:val="0"/>
              <w:marTop w:val="0"/>
              <w:marBottom w:val="0"/>
              <w:divBdr>
                <w:top w:val="none" w:sz="0" w:space="0" w:color="auto"/>
                <w:left w:val="none" w:sz="0" w:space="0" w:color="auto"/>
                <w:bottom w:val="single" w:sz="6" w:space="0" w:color="CCCCCC"/>
                <w:right w:val="none" w:sz="0" w:space="0" w:color="auto"/>
              </w:divBdr>
              <w:divsChild>
                <w:div w:id="1180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48">
          <w:marLeft w:val="0"/>
          <w:marRight w:val="0"/>
          <w:marTop w:val="75"/>
          <w:marBottom w:val="0"/>
          <w:divBdr>
            <w:top w:val="none" w:sz="0" w:space="0" w:color="auto"/>
            <w:left w:val="none" w:sz="0" w:space="0" w:color="auto"/>
            <w:bottom w:val="none" w:sz="0" w:space="0" w:color="auto"/>
            <w:right w:val="none" w:sz="0" w:space="0" w:color="auto"/>
          </w:divBdr>
          <w:divsChild>
            <w:div w:id="1360742195">
              <w:marLeft w:val="0"/>
              <w:marRight w:val="0"/>
              <w:marTop w:val="0"/>
              <w:marBottom w:val="0"/>
              <w:divBdr>
                <w:top w:val="none" w:sz="0" w:space="0" w:color="auto"/>
                <w:left w:val="none" w:sz="0" w:space="0" w:color="auto"/>
                <w:bottom w:val="single" w:sz="6" w:space="14" w:color="EEEEEE"/>
                <w:right w:val="none" w:sz="0" w:space="0" w:color="auto"/>
              </w:divBdr>
            </w:div>
            <w:div w:id="303586300">
              <w:marLeft w:val="0"/>
              <w:marRight w:val="0"/>
              <w:marTop w:val="0"/>
              <w:marBottom w:val="0"/>
              <w:divBdr>
                <w:top w:val="none" w:sz="0" w:space="0" w:color="auto"/>
                <w:left w:val="none" w:sz="0" w:space="0" w:color="auto"/>
                <w:bottom w:val="single" w:sz="6" w:space="0" w:color="CCCCCC"/>
                <w:right w:val="none" w:sz="0" w:space="0" w:color="auto"/>
              </w:divBdr>
              <w:divsChild>
                <w:div w:id="4316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1571">
          <w:marLeft w:val="0"/>
          <w:marRight w:val="0"/>
          <w:marTop w:val="75"/>
          <w:marBottom w:val="0"/>
          <w:divBdr>
            <w:top w:val="none" w:sz="0" w:space="0" w:color="auto"/>
            <w:left w:val="none" w:sz="0" w:space="0" w:color="auto"/>
            <w:bottom w:val="none" w:sz="0" w:space="0" w:color="auto"/>
            <w:right w:val="none" w:sz="0" w:space="0" w:color="auto"/>
          </w:divBdr>
          <w:divsChild>
            <w:div w:id="1593589671">
              <w:marLeft w:val="0"/>
              <w:marRight w:val="0"/>
              <w:marTop w:val="0"/>
              <w:marBottom w:val="0"/>
              <w:divBdr>
                <w:top w:val="none" w:sz="0" w:space="0" w:color="auto"/>
                <w:left w:val="none" w:sz="0" w:space="0" w:color="auto"/>
                <w:bottom w:val="single" w:sz="6" w:space="14" w:color="EEEEEE"/>
                <w:right w:val="none" w:sz="0" w:space="0" w:color="auto"/>
              </w:divBdr>
            </w:div>
            <w:div w:id="985235443">
              <w:marLeft w:val="0"/>
              <w:marRight w:val="0"/>
              <w:marTop w:val="0"/>
              <w:marBottom w:val="0"/>
              <w:divBdr>
                <w:top w:val="none" w:sz="0" w:space="0" w:color="auto"/>
                <w:left w:val="none" w:sz="0" w:space="0" w:color="auto"/>
                <w:bottom w:val="single" w:sz="6" w:space="0" w:color="CCCCCC"/>
                <w:right w:val="none" w:sz="0" w:space="0" w:color="auto"/>
              </w:divBdr>
              <w:divsChild>
                <w:div w:id="3489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09619">
          <w:marLeft w:val="0"/>
          <w:marRight w:val="0"/>
          <w:marTop w:val="75"/>
          <w:marBottom w:val="0"/>
          <w:divBdr>
            <w:top w:val="none" w:sz="0" w:space="0" w:color="auto"/>
            <w:left w:val="none" w:sz="0" w:space="0" w:color="auto"/>
            <w:bottom w:val="none" w:sz="0" w:space="0" w:color="auto"/>
            <w:right w:val="none" w:sz="0" w:space="0" w:color="auto"/>
          </w:divBdr>
          <w:divsChild>
            <w:div w:id="2114474973">
              <w:marLeft w:val="0"/>
              <w:marRight w:val="0"/>
              <w:marTop w:val="0"/>
              <w:marBottom w:val="0"/>
              <w:divBdr>
                <w:top w:val="none" w:sz="0" w:space="0" w:color="auto"/>
                <w:left w:val="none" w:sz="0" w:space="0" w:color="auto"/>
                <w:bottom w:val="single" w:sz="6" w:space="14" w:color="EEEEEE"/>
                <w:right w:val="none" w:sz="0" w:space="0" w:color="auto"/>
              </w:divBdr>
            </w:div>
            <w:div w:id="1005330457">
              <w:marLeft w:val="0"/>
              <w:marRight w:val="0"/>
              <w:marTop w:val="0"/>
              <w:marBottom w:val="0"/>
              <w:divBdr>
                <w:top w:val="none" w:sz="0" w:space="0" w:color="auto"/>
                <w:left w:val="none" w:sz="0" w:space="0" w:color="auto"/>
                <w:bottom w:val="single" w:sz="6" w:space="0" w:color="CCCCCC"/>
                <w:right w:val="none" w:sz="0" w:space="0" w:color="auto"/>
              </w:divBdr>
              <w:divsChild>
                <w:div w:id="18827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739">
          <w:marLeft w:val="0"/>
          <w:marRight w:val="0"/>
          <w:marTop w:val="75"/>
          <w:marBottom w:val="0"/>
          <w:divBdr>
            <w:top w:val="none" w:sz="0" w:space="0" w:color="auto"/>
            <w:left w:val="none" w:sz="0" w:space="0" w:color="auto"/>
            <w:bottom w:val="none" w:sz="0" w:space="0" w:color="auto"/>
            <w:right w:val="none" w:sz="0" w:space="0" w:color="auto"/>
          </w:divBdr>
          <w:divsChild>
            <w:div w:id="1733384683">
              <w:marLeft w:val="0"/>
              <w:marRight w:val="0"/>
              <w:marTop w:val="0"/>
              <w:marBottom w:val="0"/>
              <w:divBdr>
                <w:top w:val="none" w:sz="0" w:space="0" w:color="auto"/>
                <w:left w:val="none" w:sz="0" w:space="0" w:color="auto"/>
                <w:bottom w:val="single" w:sz="6" w:space="14" w:color="EEEEEE"/>
                <w:right w:val="none" w:sz="0" w:space="0" w:color="auto"/>
              </w:divBdr>
            </w:div>
            <w:div w:id="569195645">
              <w:marLeft w:val="0"/>
              <w:marRight w:val="0"/>
              <w:marTop w:val="0"/>
              <w:marBottom w:val="0"/>
              <w:divBdr>
                <w:top w:val="none" w:sz="0" w:space="0" w:color="auto"/>
                <w:left w:val="none" w:sz="0" w:space="0" w:color="auto"/>
                <w:bottom w:val="single" w:sz="6" w:space="0" w:color="CCCCCC"/>
                <w:right w:val="none" w:sz="0" w:space="0" w:color="auto"/>
              </w:divBdr>
              <w:divsChild>
                <w:div w:id="19765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5928">
          <w:marLeft w:val="0"/>
          <w:marRight w:val="0"/>
          <w:marTop w:val="75"/>
          <w:marBottom w:val="0"/>
          <w:divBdr>
            <w:top w:val="none" w:sz="0" w:space="0" w:color="auto"/>
            <w:left w:val="none" w:sz="0" w:space="0" w:color="auto"/>
            <w:bottom w:val="none" w:sz="0" w:space="0" w:color="auto"/>
            <w:right w:val="none" w:sz="0" w:space="0" w:color="auto"/>
          </w:divBdr>
          <w:divsChild>
            <w:div w:id="1149635729">
              <w:marLeft w:val="0"/>
              <w:marRight w:val="0"/>
              <w:marTop w:val="0"/>
              <w:marBottom w:val="0"/>
              <w:divBdr>
                <w:top w:val="none" w:sz="0" w:space="0" w:color="auto"/>
                <w:left w:val="none" w:sz="0" w:space="0" w:color="auto"/>
                <w:bottom w:val="single" w:sz="6" w:space="14" w:color="EEEEEE"/>
                <w:right w:val="none" w:sz="0" w:space="0" w:color="auto"/>
              </w:divBdr>
            </w:div>
            <w:div w:id="82604395">
              <w:marLeft w:val="0"/>
              <w:marRight w:val="0"/>
              <w:marTop w:val="0"/>
              <w:marBottom w:val="0"/>
              <w:divBdr>
                <w:top w:val="none" w:sz="0" w:space="0" w:color="auto"/>
                <w:left w:val="none" w:sz="0" w:space="0" w:color="auto"/>
                <w:bottom w:val="single" w:sz="6" w:space="0" w:color="CCCCCC"/>
                <w:right w:val="none" w:sz="0" w:space="0" w:color="auto"/>
              </w:divBdr>
              <w:divsChild>
                <w:div w:id="18077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821">
          <w:marLeft w:val="0"/>
          <w:marRight w:val="0"/>
          <w:marTop w:val="75"/>
          <w:marBottom w:val="0"/>
          <w:divBdr>
            <w:top w:val="none" w:sz="0" w:space="0" w:color="auto"/>
            <w:left w:val="none" w:sz="0" w:space="0" w:color="auto"/>
            <w:bottom w:val="none" w:sz="0" w:space="0" w:color="auto"/>
            <w:right w:val="none" w:sz="0" w:space="0" w:color="auto"/>
          </w:divBdr>
          <w:divsChild>
            <w:div w:id="254633403">
              <w:marLeft w:val="0"/>
              <w:marRight w:val="0"/>
              <w:marTop w:val="0"/>
              <w:marBottom w:val="0"/>
              <w:divBdr>
                <w:top w:val="none" w:sz="0" w:space="0" w:color="auto"/>
                <w:left w:val="none" w:sz="0" w:space="0" w:color="auto"/>
                <w:bottom w:val="single" w:sz="6" w:space="14" w:color="EEEEEE"/>
                <w:right w:val="none" w:sz="0" w:space="0" w:color="auto"/>
              </w:divBdr>
            </w:div>
            <w:div w:id="2126070720">
              <w:marLeft w:val="0"/>
              <w:marRight w:val="0"/>
              <w:marTop w:val="0"/>
              <w:marBottom w:val="0"/>
              <w:divBdr>
                <w:top w:val="none" w:sz="0" w:space="0" w:color="auto"/>
                <w:left w:val="none" w:sz="0" w:space="0" w:color="auto"/>
                <w:bottom w:val="single" w:sz="6" w:space="0" w:color="CCCCCC"/>
                <w:right w:val="none" w:sz="0" w:space="0" w:color="auto"/>
              </w:divBdr>
              <w:divsChild>
                <w:div w:id="17094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835">
          <w:marLeft w:val="0"/>
          <w:marRight w:val="0"/>
          <w:marTop w:val="75"/>
          <w:marBottom w:val="0"/>
          <w:divBdr>
            <w:top w:val="none" w:sz="0" w:space="0" w:color="auto"/>
            <w:left w:val="none" w:sz="0" w:space="0" w:color="auto"/>
            <w:bottom w:val="none" w:sz="0" w:space="0" w:color="auto"/>
            <w:right w:val="none" w:sz="0" w:space="0" w:color="auto"/>
          </w:divBdr>
          <w:divsChild>
            <w:div w:id="1223908473">
              <w:marLeft w:val="0"/>
              <w:marRight w:val="0"/>
              <w:marTop w:val="0"/>
              <w:marBottom w:val="0"/>
              <w:divBdr>
                <w:top w:val="none" w:sz="0" w:space="0" w:color="auto"/>
                <w:left w:val="none" w:sz="0" w:space="0" w:color="auto"/>
                <w:bottom w:val="single" w:sz="6" w:space="14" w:color="EEEEEE"/>
                <w:right w:val="none" w:sz="0" w:space="0" w:color="auto"/>
              </w:divBdr>
            </w:div>
            <w:div w:id="635574878">
              <w:marLeft w:val="0"/>
              <w:marRight w:val="0"/>
              <w:marTop w:val="0"/>
              <w:marBottom w:val="0"/>
              <w:divBdr>
                <w:top w:val="none" w:sz="0" w:space="0" w:color="auto"/>
                <w:left w:val="none" w:sz="0" w:space="0" w:color="auto"/>
                <w:bottom w:val="single" w:sz="6" w:space="0" w:color="CCCCCC"/>
                <w:right w:val="none" w:sz="0" w:space="0" w:color="auto"/>
              </w:divBdr>
              <w:divsChild>
                <w:div w:id="1230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1814">
          <w:marLeft w:val="0"/>
          <w:marRight w:val="0"/>
          <w:marTop w:val="75"/>
          <w:marBottom w:val="0"/>
          <w:divBdr>
            <w:top w:val="none" w:sz="0" w:space="0" w:color="auto"/>
            <w:left w:val="none" w:sz="0" w:space="0" w:color="auto"/>
            <w:bottom w:val="none" w:sz="0" w:space="0" w:color="auto"/>
            <w:right w:val="none" w:sz="0" w:space="0" w:color="auto"/>
          </w:divBdr>
          <w:divsChild>
            <w:div w:id="1177380724">
              <w:marLeft w:val="0"/>
              <w:marRight w:val="0"/>
              <w:marTop w:val="0"/>
              <w:marBottom w:val="0"/>
              <w:divBdr>
                <w:top w:val="none" w:sz="0" w:space="0" w:color="auto"/>
                <w:left w:val="none" w:sz="0" w:space="0" w:color="auto"/>
                <w:bottom w:val="single" w:sz="6" w:space="14" w:color="EEEEEE"/>
                <w:right w:val="none" w:sz="0" w:space="0" w:color="auto"/>
              </w:divBdr>
            </w:div>
            <w:div w:id="214202332">
              <w:marLeft w:val="0"/>
              <w:marRight w:val="0"/>
              <w:marTop w:val="0"/>
              <w:marBottom w:val="0"/>
              <w:divBdr>
                <w:top w:val="none" w:sz="0" w:space="0" w:color="auto"/>
                <w:left w:val="none" w:sz="0" w:space="0" w:color="auto"/>
                <w:bottom w:val="single" w:sz="6" w:space="0" w:color="CCCCCC"/>
                <w:right w:val="none" w:sz="0" w:space="0" w:color="auto"/>
              </w:divBdr>
              <w:divsChild>
                <w:div w:id="2099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4002">
          <w:marLeft w:val="0"/>
          <w:marRight w:val="0"/>
          <w:marTop w:val="75"/>
          <w:marBottom w:val="0"/>
          <w:divBdr>
            <w:top w:val="none" w:sz="0" w:space="0" w:color="auto"/>
            <w:left w:val="none" w:sz="0" w:space="0" w:color="auto"/>
            <w:bottom w:val="none" w:sz="0" w:space="0" w:color="auto"/>
            <w:right w:val="none" w:sz="0" w:space="0" w:color="auto"/>
          </w:divBdr>
          <w:divsChild>
            <w:div w:id="284849846">
              <w:marLeft w:val="0"/>
              <w:marRight w:val="0"/>
              <w:marTop w:val="0"/>
              <w:marBottom w:val="0"/>
              <w:divBdr>
                <w:top w:val="none" w:sz="0" w:space="0" w:color="auto"/>
                <w:left w:val="none" w:sz="0" w:space="0" w:color="auto"/>
                <w:bottom w:val="single" w:sz="6" w:space="14" w:color="EEEEEE"/>
                <w:right w:val="none" w:sz="0" w:space="0" w:color="auto"/>
              </w:divBdr>
            </w:div>
            <w:div w:id="1305426276">
              <w:marLeft w:val="0"/>
              <w:marRight w:val="0"/>
              <w:marTop w:val="0"/>
              <w:marBottom w:val="0"/>
              <w:divBdr>
                <w:top w:val="none" w:sz="0" w:space="0" w:color="auto"/>
                <w:left w:val="none" w:sz="0" w:space="0" w:color="auto"/>
                <w:bottom w:val="single" w:sz="6" w:space="0" w:color="CCCCCC"/>
                <w:right w:val="none" w:sz="0" w:space="0" w:color="auto"/>
              </w:divBdr>
              <w:divsChild>
                <w:div w:id="9336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9581">
          <w:marLeft w:val="0"/>
          <w:marRight w:val="0"/>
          <w:marTop w:val="75"/>
          <w:marBottom w:val="0"/>
          <w:divBdr>
            <w:top w:val="none" w:sz="0" w:space="0" w:color="auto"/>
            <w:left w:val="none" w:sz="0" w:space="0" w:color="auto"/>
            <w:bottom w:val="none" w:sz="0" w:space="0" w:color="auto"/>
            <w:right w:val="none" w:sz="0" w:space="0" w:color="auto"/>
          </w:divBdr>
          <w:divsChild>
            <w:div w:id="929509455">
              <w:marLeft w:val="0"/>
              <w:marRight w:val="0"/>
              <w:marTop w:val="0"/>
              <w:marBottom w:val="0"/>
              <w:divBdr>
                <w:top w:val="none" w:sz="0" w:space="0" w:color="auto"/>
                <w:left w:val="none" w:sz="0" w:space="0" w:color="auto"/>
                <w:bottom w:val="single" w:sz="6" w:space="14" w:color="EEEEEE"/>
                <w:right w:val="none" w:sz="0" w:space="0" w:color="auto"/>
              </w:divBdr>
            </w:div>
            <w:div w:id="1016732586">
              <w:marLeft w:val="0"/>
              <w:marRight w:val="0"/>
              <w:marTop w:val="0"/>
              <w:marBottom w:val="0"/>
              <w:divBdr>
                <w:top w:val="none" w:sz="0" w:space="0" w:color="auto"/>
                <w:left w:val="none" w:sz="0" w:space="0" w:color="auto"/>
                <w:bottom w:val="single" w:sz="6" w:space="0" w:color="CCCCCC"/>
                <w:right w:val="none" w:sz="0" w:space="0" w:color="auto"/>
              </w:divBdr>
              <w:divsChild>
                <w:div w:id="1163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0154">
          <w:marLeft w:val="0"/>
          <w:marRight w:val="0"/>
          <w:marTop w:val="75"/>
          <w:marBottom w:val="0"/>
          <w:divBdr>
            <w:top w:val="none" w:sz="0" w:space="0" w:color="auto"/>
            <w:left w:val="none" w:sz="0" w:space="0" w:color="auto"/>
            <w:bottom w:val="none" w:sz="0" w:space="0" w:color="auto"/>
            <w:right w:val="none" w:sz="0" w:space="0" w:color="auto"/>
          </w:divBdr>
          <w:divsChild>
            <w:div w:id="1759596056">
              <w:marLeft w:val="0"/>
              <w:marRight w:val="0"/>
              <w:marTop w:val="0"/>
              <w:marBottom w:val="0"/>
              <w:divBdr>
                <w:top w:val="none" w:sz="0" w:space="0" w:color="auto"/>
                <w:left w:val="none" w:sz="0" w:space="0" w:color="auto"/>
                <w:bottom w:val="single" w:sz="6" w:space="14" w:color="EEEEEE"/>
                <w:right w:val="none" w:sz="0" w:space="0" w:color="auto"/>
              </w:divBdr>
            </w:div>
            <w:div w:id="1641032451">
              <w:marLeft w:val="0"/>
              <w:marRight w:val="0"/>
              <w:marTop w:val="0"/>
              <w:marBottom w:val="0"/>
              <w:divBdr>
                <w:top w:val="none" w:sz="0" w:space="0" w:color="auto"/>
                <w:left w:val="none" w:sz="0" w:space="0" w:color="auto"/>
                <w:bottom w:val="single" w:sz="6" w:space="0" w:color="CCCCCC"/>
                <w:right w:val="none" w:sz="0" w:space="0" w:color="auto"/>
              </w:divBdr>
              <w:divsChild>
                <w:div w:id="9364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39051">
      <w:bodyDiv w:val="1"/>
      <w:marLeft w:val="0"/>
      <w:marRight w:val="0"/>
      <w:marTop w:val="0"/>
      <w:marBottom w:val="0"/>
      <w:divBdr>
        <w:top w:val="none" w:sz="0" w:space="0" w:color="auto"/>
        <w:left w:val="none" w:sz="0" w:space="0" w:color="auto"/>
        <w:bottom w:val="none" w:sz="0" w:space="0" w:color="auto"/>
        <w:right w:val="none" w:sz="0" w:space="0" w:color="auto"/>
      </w:divBdr>
      <w:divsChild>
        <w:div w:id="5331772">
          <w:marLeft w:val="0"/>
          <w:marRight w:val="0"/>
          <w:marTop w:val="0"/>
          <w:marBottom w:val="0"/>
          <w:divBdr>
            <w:top w:val="none" w:sz="0" w:space="0" w:color="auto"/>
            <w:left w:val="none" w:sz="0" w:space="0" w:color="auto"/>
            <w:bottom w:val="none" w:sz="0" w:space="0" w:color="auto"/>
            <w:right w:val="none" w:sz="0" w:space="0" w:color="auto"/>
          </w:divBdr>
        </w:div>
      </w:divsChild>
    </w:div>
    <w:div w:id="1478765135">
      <w:bodyDiv w:val="1"/>
      <w:marLeft w:val="0"/>
      <w:marRight w:val="0"/>
      <w:marTop w:val="0"/>
      <w:marBottom w:val="0"/>
      <w:divBdr>
        <w:top w:val="none" w:sz="0" w:space="0" w:color="auto"/>
        <w:left w:val="none" w:sz="0" w:space="0" w:color="auto"/>
        <w:bottom w:val="none" w:sz="0" w:space="0" w:color="auto"/>
        <w:right w:val="none" w:sz="0" w:space="0" w:color="auto"/>
      </w:divBdr>
    </w:div>
    <w:div w:id="1543790449">
      <w:bodyDiv w:val="1"/>
      <w:marLeft w:val="0"/>
      <w:marRight w:val="0"/>
      <w:marTop w:val="0"/>
      <w:marBottom w:val="0"/>
      <w:divBdr>
        <w:top w:val="none" w:sz="0" w:space="0" w:color="auto"/>
        <w:left w:val="none" w:sz="0" w:space="0" w:color="auto"/>
        <w:bottom w:val="none" w:sz="0" w:space="0" w:color="auto"/>
        <w:right w:val="none" w:sz="0" w:space="0" w:color="auto"/>
      </w:divBdr>
    </w:div>
    <w:div w:id="21071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www.womenshealth.gov/glossary" TargetMode="External"/><Relationship Id="rId18" Type="http://schemas.openxmlformats.org/officeDocument/2006/relationships/diagramQuickStyle" Target="diagrams/quickStyle2.xm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diagramData" Target="diagrams/data1.xml"/><Relationship Id="rId12" Type="http://schemas.openxmlformats.org/officeDocument/2006/relationships/hyperlink" Target="http://www.womenshealth.gov/glossary" TargetMode="External"/><Relationship Id="rId17" Type="http://schemas.openxmlformats.org/officeDocument/2006/relationships/diagramLayout" Target="diagrams/layout2.xm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Colors" Target="diagrams/colors2.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www.womenshealth.gov/glossary" TargetMode="External"/><Relationship Id="rId22" Type="http://schemas.openxmlformats.org/officeDocument/2006/relationships/header" Target="header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D064F4-31C7-D741-9864-64E0164E9E5A}" type="doc">
      <dgm:prSet loTypeId="urn:microsoft.com/office/officeart/2005/8/layout/pyramid2" loCatId="" qsTypeId="urn:microsoft.com/office/officeart/2005/8/quickstyle/simple1" qsCatId="simple" csTypeId="urn:microsoft.com/office/officeart/2005/8/colors/colorful1" csCatId="colorful" phldr="1"/>
      <dgm:spPr/>
    </dgm:pt>
    <dgm:pt modelId="{54660116-2299-B94E-AB2B-B6FEE8C76F92}">
      <dgm:prSet phldrT="[Text]" custT="1"/>
      <dgm:spPr/>
      <dgm:t>
        <a:bodyPr/>
        <a:lstStyle/>
        <a:p>
          <a:r>
            <a:rPr lang="en-IN" sz="1000" b="1"/>
            <a:t>What Is Menstruation?</a:t>
          </a:r>
          <a:endParaRPr lang="en-GB" sz="1000" b="1"/>
        </a:p>
      </dgm:t>
    </dgm:pt>
    <dgm:pt modelId="{0B8915A3-7877-7A4C-B1EC-D97CC5220F82}" type="parTrans" cxnId="{2857A55F-4159-FC40-9944-56B2A1D29729}">
      <dgm:prSet/>
      <dgm:spPr/>
      <dgm:t>
        <a:bodyPr/>
        <a:lstStyle/>
        <a:p>
          <a:endParaRPr lang="en-GB"/>
        </a:p>
      </dgm:t>
    </dgm:pt>
    <dgm:pt modelId="{BEF5D4D8-44F5-C54A-BA7E-B2690099E78F}" type="sibTrans" cxnId="{2857A55F-4159-FC40-9944-56B2A1D29729}">
      <dgm:prSet/>
      <dgm:spPr/>
      <dgm:t>
        <a:bodyPr/>
        <a:lstStyle/>
        <a:p>
          <a:endParaRPr lang="en-GB"/>
        </a:p>
      </dgm:t>
    </dgm:pt>
    <dgm:pt modelId="{8002C137-F648-0F4C-9001-740448BD7F62}">
      <dgm:prSet phldrT="[Text]" custT="1"/>
      <dgm:spPr/>
      <dgm:t>
        <a:bodyPr/>
        <a:lstStyle/>
        <a:p>
          <a:r>
            <a:rPr lang="en-IN" sz="1000" b="1"/>
            <a:t>What Is The Menstrual Cycle?</a:t>
          </a:r>
          <a:endParaRPr lang="en-GB" sz="1000" b="1"/>
        </a:p>
      </dgm:t>
    </dgm:pt>
    <dgm:pt modelId="{794553B7-AF69-5F4C-AA7F-3C678EDD6199}" type="parTrans" cxnId="{CD562257-EA32-E44C-83A9-780BC3ECE17E}">
      <dgm:prSet/>
      <dgm:spPr/>
      <dgm:t>
        <a:bodyPr/>
        <a:lstStyle/>
        <a:p>
          <a:endParaRPr lang="en-GB"/>
        </a:p>
      </dgm:t>
    </dgm:pt>
    <dgm:pt modelId="{D4CC5092-C503-A641-9327-197A64794723}" type="sibTrans" cxnId="{CD562257-EA32-E44C-83A9-780BC3ECE17E}">
      <dgm:prSet/>
      <dgm:spPr/>
      <dgm:t>
        <a:bodyPr/>
        <a:lstStyle/>
        <a:p>
          <a:endParaRPr lang="en-GB"/>
        </a:p>
      </dgm:t>
    </dgm:pt>
    <dgm:pt modelId="{4A8EC4D3-D0DA-E74E-A3A8-7E5E9AE326C4}">
      <dgm:prSet custT="1"/>
      <dgm:spPr/>
      <dgm:t>
        <a:bodyPr/>
        <a:lstStyle/>
        <a:p>
          <a:r>
            <a:rPr lang="en-IN" sz="1000" b="1"/>
            <a:t>How Long Is A Typical Menstrual Cycle?</a:t>
          </a:r>
          <a:endParaRPr lang="en-GB" sz="1000" b="1"/>
        </a:p>
      </dgm:t>
    </dgm:pt>
    <dgm:pt modelId="{F81D5884-0BB1-814B-8C0B-5B9E452D73A4}" type="parTrans" cxnId="{8F423202-2D62-CC45-97C2-C3471D48C4B3}">
      <dgm:prSet/>
      <dgm:spPr/>
      <dgm:t>
        <a:bodyPr/>
        <a:lstStyle/>
        <a:p>
          <a:endParaRPr lang="en-GB"/>
        </a:p>
      </dgm:t>
    </dgm:pt>
    <dgm:pt modelId="{7AB6A881-92E9-8E4D-9AB3-F71CAC0CBB95}" type="sibTrans" cxnId="{8F423202-2D62-CC45-97C2-C3471D48C4B3}">
      <dgm:prSet/>
      <dgm:spPr/>
      <dgm:t>
        <a:bodyPr/>
        <a:lstStyle/>
        <a:p>
          <a:endParaRPr lang="en-GB"/>
        </a:p>
      </dgm:t>
    </dgm:pt>
    <dgm:pt modelId="{596C9EA3-398D-7648-9858-1D386325E8F2}">
      <dgm:prSet custT="1"/>
      <dgm:spPr/>
      <dgm:t>
        <a:bodyPr/>
        <a:lstStyle/>
        <a:p>
          <a:r>
            <a:rPr lang="en-IN" sz="1000" b="1"/>
            <a:t>Physiology Of Menstruation</a:t>
          </a:r>
          <a:endParaRPr lang="en-GB" sz="1000" b="1"/>
        </a:p>
      </dgm:t>
    </dgm:pt>
    <dgm:pt modelId="{6CA0EDBF-ECA4-7149-88F1-4C68D07D4896}" type="parTrans" cxnId="{26252F15-4B79-2C4F-8E55-DF4F5E66F4E0}">
      <dgm:prSet/>
      <dgm:spPr/>
      <dgm:t>
        <a:bodyPr/>
        <a:lstStyle/>
        <a:p>
          <a:endParaRPr lang="en-GB"/>
        </a:p>
      </dgm:t>
    </dgm:pt>
    <dgm:pt modelId="{1E69D6EE-A81D-3F4F-9794-84D9B817DBCC}" type="sibTrans" cxnId="{26252F15-4B79-2C4F-8E55-DF4F5E66F4E0}">
      <dgm:prSet/>
      <dgm:spPr/>
      <dgm:t>
        <a:bodyPr/>
        <a:lstStyle/>
        <a:p>
          <a:endParaRPr lang="en-GB"/>
        </a:p>
      </dgm:t>
    </dgm:pt>
    <dgm:pt modelId="{648D4211-BDE8-4640-8A4C-CB66861DDE58}">
      <dgm:prSet custT="1"/>
      <dgm:spPr/>
      <dgm:t>
        <a:bodyPr/>
        <a:lstStyle/>
        <a:p>
          <a:r>
            <a:rPr lang="en-IN" sz="1000" b="1"/>
            <a:t>What Are Common Symptoms Of Menstruation?</a:t>
          </a:r>
        </a:p>
      </dgm:t>
    </dgm:pt>
    <dgm:pt modelId="{B6C4397E-AD94-4749-B711-5FB57C001FD2}" type="parTrans" cxnId="{22411E24-31D0-0A40-BB5C-E881CFCCB9B2}">
      <dgm:prSet/>
      <dgm:spPr/>
      <dgm:t>
        <a:bodyPr/>
        <a:lstStyle/>
        <a:p>
          <a:endParaRPr lang="en-GB"/>
        </a:p>
      </dgm:t>
    </dgm:pt>
    <dgm:pt modelId="{39896C7B-D75B-FD4A-9759-2D7A66317552}" type="sibTrans" cxnId="{22411E24-31D0-0A40-BB5C-E881CFCCB9B2}">
      <dgm:prSet/>
      <dgm:spPr/>
      <dgm:t>
        <a:bodyPr/>
        <a:lstStyle/>
        <a:p>
          <a:endParaRPr lang="en-GB"/>
        </a:p>
      </dgm:t>
    </dgm:pt>
    <dgm:pt modelId="{87651568-3E0B-9945-9D1E-63246A07BDCA}">
      <dgm:prSet custT="1"/>
      <dgm:spPr/>
      <dgm:t>
        <a:bodyPr/>
        <a:lstStyle/>
        <a:p>
          <a:r>
            <a:rPr lang="en-IN" sz="1000" b="1" i="1"/>
            <a:t>Menstruation And Quality Of Life</a:t>
          </a:r>
        </a:p>
      </dgm:t>
    </dgm:pt>
    <dgm:pt modelId="{99B8114D-FE93-AD47-A446-FD46262E7AE9}" type="parTrans" cxnId="{618E8D69-448B-0E44-A286-A79FC41B6EBF}">
      <dgm:prSet/>
      <dgm:spPr/>
      <dgm:t>
        <a:bodyPr/>
        <a:lstStyle/>
        <a:p>
          <a:endParaRPr lang="en-GB"/>
        </a:p>
      </dgm:t>
    </dgm:pt>
    <dgm:pt modelId="{3686293A-3F42-484F-994F-730B099C3F87}" type="sibTrans" cxnId="{618E8D69-448B-0E44-A286-A79FC41B6EBF}">
      <dgm:prSet/>
      <dgm:spPr/>
      <dgm:t>
        <a:bodyPr/>
        <a:lstStyle/>
        <a:p>
          <a:endParaRPr lang="en-GB"/>
        </a:p>
      </dgm:t>
    </dgm:pt>
    <dgm:pt modelId="{C6AC5AB6-E6DE-2C43-95C7-FBB199262E8E}">
      <dgm:prSet custT="1"/>
      <dgm:spPr/>
      <dgm:t>
        <a:bodyPr/>
        <a:lstStyle/>
        <a:p>
          <a:r>
            <a:rPr lang="en-GB" sz="1000" b="1"/>
            <a:t>Events Of Menstrual Cycle</a:t>
          </a:r>
        </a:p>
      </dgm:t>
    </dgm:pt>
    <dgm:pt modelId="{5E32C621-C06F-6E47-A22A-A5C09E9F7484}" type="parTrans" cxnId="{0849C37A-8565-404D-A820-4F5BC71152C2}">
      <dgm:prSet/>
      <dgm:spPr/>
      <dgm:t>
        <a:bodyPr/>
        <a:lstStyle/>
        <a:p>
          <a:endParaRPr lang="en-GB"/>
        </a:p>
      </dgm:t>
    </dgm:pt>
    <dgm:pt modelId="{BFCBF666-4A13-BD48-BB3A-725DE7983C1F}" type="sibTrans" cxnId="{0849C37A-8565-404D-A820-4F5BC71152C2}">
      <dgm:prSet/>
      <dgm:spPr/>
      <dgm:t>
        <a:bodyPr/>
        <a:lstStyle/>
        <a:p>
          <a:endParaRPr lang="en-GB"/>
        </a:p>
      </dgm:t>
    </dgm:pt>
    <dgm:pt modelId="{EECA058B-16DB-994D-8F04-C9C7AF8DD7B4}" type="pres">
      <dgm:prSet presAssocID="{9ED064F4-31C7-D741-9864-64E0164E9E5A}" presName="compositeShape" presStyleCnt="0">
        <dgm:presLayoutVars>
          <dgm:dir/>
          <dgm:resizeHandles/>
        </dgm:presLayoutVars>
      </dgm:prSet>
      <dgm:spPr/>
    </dgm:pt>
    <dgm:pt modelId="{457F06CE-46D2-5447-948B-CDB3D8319963}" type="pres">
      <dgm:prSet presAssocID="{9ED064F4-31C7-D741-9864-64E0164E9E5A}" presName="pyramid" presStyleLbl="node1" presStyleIdx="0" presStyleCnt="1"/>
      <dgm:spPr>
        <a:prstGeom prst="ellipse">
          <a:avLst/>
        </a:prstGeom>
        <a:solidFill>
          <a:srgbClr val="C00000"/>
        </a:solidFill>
      </dgm:spPr>
    </dgm:pt>
    <dgm:pt modelId="{69778605-E073-C44A-9082-EDB27435560E}" type="pres">
      <dgm:prSet presAssocID="{9ED064F4-31C7-D741-9864-64E0164E9E5A}" presName="theList" presStyleCnt="0"/>
      <dgm:spPr/>
    </dgm:pt>
    <dgm:pt modelId="{644D0540-FA28-5440-974F-F49D273D7E92}" type="pres">
      <dgm:prSet presAssocID="{54660116-2299-B94E-AB2B-B6FEE8C76F92}" presName="aNode" presStyleLbl="fgAcc1" presStyleIdx="0" presStyleCnt="7">
        <dgm:presLayoutVars>
          <dgm:bulletEnabled val="1"/>
        </dgm:presLayoutVars>
      </dgm:prSet>
      <dgm:spPr/>
    </dgm:pt>
    <dgm:pt modelId="{AECB1300-6FC8-674B-B221-80DF6FDF9573}" type="pres">
      <dgm:prSet presAssocID="{54660116-2299-B94E-AB2B-B6FEE8C76F92}" presName="aSpace" presStyleCnt="0"/>
      <dgm:spPr/>
    </dgm:pt>
    <dgm:pt modelId="{E147EA88-B382-D646-93F9-733A4448543E}" type="pres">
      <dgm:prSet presAssocID="{8002C137-F648-0F4C-9001-740448BD7F62}" presName="aNode" presStyleLbl="fgAcc1" presStyleIdx="1" presStyleCnt="7">
        <dgm:presLayoutVars>
          <dgm:bulletEnabled val="1"/>
        </dgm:presLayoutVars>
      </dgm:prSet>
      <dgm:spPr/>
    </dgm:pt>
    <dgm:pt modelId="{0A839DFA-84DE-3D40-B619-6FE80487ECB8}" type="pres">
      <dgm:prSet presAssocID="{8002C137-F648-0F4C-9001-740448BD7F62}" presName="aSpace" presStyleCnt="0"/>
      <dgm:spPr/>
    </dgm:pt>
    <dgm:pt modelId="{2FA7ED4F-C754-1641-9458-DEB25914C964}" type="pres">
      <dgm:prSet presAssocID="{4A8EC4D3-D0DA-E74E-A3A8-7E5E9AE326C4}" presName="aNode" presStyleLbl="fgAcc1" presStyleIdx="2" presStyleCnt="7">
        <dgm:presLayoutVars>
          <dgm:bulletEnabled val="1"/>
        </dgm:presLayoutVars>
      </dgm:prSet>
      <dgm:spPr/>
    </dgm:pt>
    <dgm:pt modelId="{67685DEF-75E8-F949-B033-CDB74996CCD7}" type="pres">
      <dgm:prSet presAssocID="{4A8EC4D3-D0DA-E74E-A3A8-7E5E9AE326C4}" presName="aSpace" presStyleCnt="0"/>
      <dgm:spPr/>
    </dgm:pt>
    <dgm:pt modelId="{3CA8562F-3F10-6445-B217-202ED31199EB}" type="pres">
      <dgm:prSet presAssocID="{596C9EA3-398D-7648-9858-1D386325E8F2}" presName="aNode" presStyleLbl="fgAcc1" presStyleIdx="3" presStyleCnt="7">
        <dgm:presLayoutVars>
          <dgm:bulletEnabled val="1"/>
        </dgm:presLayoutVars>
      </dgm:prSet>
      <dgm:spPr/>
    </dgm:pt>
    <dgm:pt modelId="{E3FA2D1A-E4C2-0340-8F19-0D7FAA169FA7}" type="pres">
      <dgm:prSet presAssocID="{596C9EA3-398D-7648-9858-1D386325E8F2}" presName="aSpace" presStyleCnt="0"/>
      <dgm:spPr/>
    </dgm:pt>
    <dgm:pt modelId="{2FB5BF28-A173-D541-A846-3C79664B3E0E}" type="pres">
      <dgm:prSet presAssocID="{C6AC5AB6-E6DE-2C43-95C7-FBB199262E8E}" presName="aNode" presStyleLbl="fgAcc1" presStyleIdx="4" presStyleCnt="7">
        <dgm:presLayoutVars>
          <dgm:bulletEnabled val="1"/>
        </dgm:presLayoutVars>
      </dgm:prSet>
      <dgm:spPr/>
    </dgm:pt>
    <dgm:pt modelId="{E9B5FFD8-E3C0-C14A-B248-4707C4BF725C}" type="pres">
      <dgm:prSet presAssocID="{C6AC5AB6-E6DE-2C43-95C7-FBB199262E8E}" presName="aSpace" presStyleCnt="0"/>
      <dgm:spPr/>
    </dgm:pt>
    <dgm:pt modelId="{2A351ECE-06FB-AC42-BD07-1CCB6316F773}" type="pres">
      <dgm:prSet presAssocID="{648D4211-BDE8-4640-8A4C-CB66861DDE58}" presName="aNode" presStyleLbl="fgAcc1" presStyleIdx="5" presStyleCnt="7">
        <dgm:presLayoutVars>
          <dgm:bulletEnabled val="1"/>
        </dgm:presLayoutVars>
      </dgm:prSet>
      <dgm:spPr/>
    </dgm:pt>
    <dgm:pt modelId="{5A0BCEE1-FA37-D949-8CE2-CAEF74E28D80}" type="pres">
      <dgm:prSet presAssocID="{648D4211-BDE8-4640-8A4C-CB66861DDE58}" presName="aSpace" presStyleCnt="0"/>
      <dgm:spPr/>
    </dgm:pt>
    <dgm:pt modelId="{CC89ADC2-D44E-9C49-B3B8-2A2E6584FAAA}" type="pres">
      <dgm:prSet presAssocID="{87651568-3E0B-9945-9D1E-63246A07BDCA}" presName="aNode" presStyleLbl="fgAcc1" presStyleIdx="6" presStyleCnt="7">
        <dgm:presLayoutVars>
          <dgm:bulletEnabled val="1"/>
        </dgm:presLayoutVars>
      </dgm:prSet>
      <dgm:spPr/>
    </dgm:pt>
    <dgm:pt modelId="{64E22749-4FA7-2444-ACBF-8160DE9E2102}" type="pres">
      <dgm:prSet presAssocID="{87651568-3E0B-9945-9D1E-63246A07BDCA}" presName="aSpace" presStyleCnt="0"/>
      <dgm:spPr/>
    </dgm:pt>
  </dgm:ptLst>
  <dgm:cxnLst>
    <dgm:cxn modelId="{FC4E6B01-006B-654D-B745-F1A13773DFED}" type="presOf" srcId="{C6AC5AB6-E6DE-2C43-95C7-FBB199262E8E}" destId="{2FB5BF28-A173-D541-A846-3C79664B3E0E}" srcOrd="0" destOrd="0" presId="urn:microsoft.com/office/officeart/2005/8/layout/pyramid2"/>
    <dgm:cxn modelId="{8F423202-2D62-CC45-97C2-C3471D48C4B3}" srcId="{9ED064F4-31C7-D741-9864-64E0164E9E5A}" destId="{4A8EC4D3-D0DA-E74E-A3A8-7E5E9AE326C4}" srcOrd="2" destOrd="0" parTransId="{F81D5884-0BB1-814B-8C0B-5B9E452D73A4}" sibTransId="{7AB6A881-92E9-8E4D-9AB3-F71CAC0CBB95}"/>
    <dgm:cxn modelId="{9C033904-AF28-804B-AB81-F249E41FD268}" type="presOf" srcId="{4A8EC4D3-D0DA-E74E-A3A8-7E5E9AE326C4}" destId="{2FA7ED4F-C754-1641-9458-DEB25914C964}" srcOrd="0" destOrd="0" presId="urn:microsoft.com/office/officeart/2005/8/layout/pyramid2"/>
    <dgm:cxn modelId="{9E8E600C-667A-DC45-B5FD-B923595B29FE}" type="presOf" srcId="{648D4211-BDE8-4640-8A4C-CB66861DDE58}" destId="{2A351ECE-06FB-AC42-BD07-1CCB6316F773}" srcOrd="0" destOrd="0" presId="urn:microsoft.com/office/officeart/2005/8/layout/pyramid2"/>
    <dgm:cxn modelId="{26252F15-4B79-2C4F-8E55-DF4F5E66F4E0}" srcId="{9ED064F4-31C7-D741-9864-64E0164E9E5A}" destId="{596C9EA3-398D-7648-9858-1D386325E8F2}" srcOrd="3" destOrd="0" parTransId="{6CA0EDBF-ECA4-7149-88F1-4C68D07D4896}" sibTransId="{1E69D6EE-A81D-3F4F-9794-84D9B817DBCC}"/>
    <dgm:cxn modelId="{22411E24-31D0-0A40-BB5C-E881CFCCB9B2}" srcId="{9ED064F4-31C7-D741-9864-64E0164E9E5A}" destId="{648D4211-BDE8-4640-8A4C-CB66861DDE58}" srcOrd="5" destOrd="0" parTransId="{B6C4397E-AD94-4749-B711-5FB57C001FD2}" sibTransId="{39896C7B-D75B-FD4A-9759-2D7A66317552}"/>
    <dgm:cxn modelId="{CD562257-EA32-E44C-83A9-780BC3ECE17E}" srcId="{9ED064F4-31C7-D741-9864-64E0164E9E5A}" destId="{8002C137-F648-0F4C-9001-740448BD7F62}" srcOrd="1" destOrd="0" parTransId="{794553B7-AF69-5F4C-AA7F-3C678EDD6199}" sibTransId="{D4CC5092-C503-A641-9327-197A64794723}"/>
    <dgm:cxn modelId="{6D5ECA5A-2D10-9A4B-8092-F14F444D1505}" type="presOf" srcId="{87651568-3E0B-9945-9D1E-63246A07BDCA}" destId="{CC89ADC2-D44E-9C49-B3B8-2A2E6584FAAA}" srcOrd="0" destOrd="0" presId="urn:microsoft.com/office/officeart/2005/8/layout/pyramid2"/>
    <dgm:cxn modelId="{2857A55F-4159-FC40-9944-56B2A1D29729}" srcId="{9ED064F4-31C7-D741-9864-64E0164E9E5A}" destId="{54660116-2299-B94E-AB2B-B6FEE8C76F92}" srcOrd="0" destOrd="0" parTransId="{0B8915A3-7877-7A4C-B1EC-D97CC5220F82}" sibTransId="{BEF5D4D8-44F5-C54A-BA7E-B2690099E78F}"/>
    <dgm:cxn modelId="{FE53AC68-82A8-3747-8DFC-D26E27C03180}" type="presOf" srcId="{8002C137-F648-0F4C-9001-740448BD7F62}" destId="{E147EA88-B382-D646-93F9-733A4448543E}" srcOrd="0" destOrd="0" presId="urn:microsoft.com/office/officeart/2005/8/layout/pyramid2"/>
    <dgm:cxn modelId="{618E8D69-448B-0E44-A286-A79FC41B6EBF}" srcId="{9ED064F4-31C7-D741-9864-64E0164E9E5A}" destId="{87651568-3E0B-9945-9D1E-63246A07BDCA}" srcOrd="6" destOrd="0" parTransId="{99B8114D-FE93-AD47-A446-FD46262E7AE9}" sibTransId="{3686293A-3F42-484F-994F-730B099C3F87}"/>
    <dgm:cxn modelId="{0849C37A-8565-404D-A820-4F5BC71152C2}" srcId="{9ED064F4-31C7-D741-9864-64E0164E9E5A}" destId="{C6AC5AB6-E6DE-2C43-95C7-FBB199262E8E}" srcOrd="4" destOrd="0" parTransId="{5E32C621-C06F-6E47-A22A-A5C09E9F7484}" sibTransId="{BFCBF666-4A13-BD48-BB3A-725DE7983C1F}"/>
    <dgm:cxn modelId="{7752E4A6-E006-D24A-ACBC-C3501076386E}" type="presOf" srcId="{596C9EA3-398D-7648-9858-1D386325E8F2}" destId="{3CA8562F-3F10-6445-B217-202ED31199EB}" srcOrd="0" destOrd="0" presId="urn:microsoft.com/office/officeart/2005/8/layout/pyramid2"/>
    <dgm:cxn modelId="{5567ABC4-F2A7-A146-874E-D5FEE0EA69E7}" type="presOf" srcId="{54660116-2299-B94E-AB2B-B6FEE8C76F92}" destId="{644D0540-FA28-5440-974F-F49D273D7E92}" srcOrd="0" destOrd="0" presId="urn:microsoft.com/office/officeart/2005/8/layout/pyramid2"/>
    <dgm:cxn modelId="{3D3F6FF5-5A3E-9A4A-822E-2D1EB592A25D}" type="presOf" srcId="{9ED064F4-31C7-D741-9864-64E0164E9E5A}" destId="{EECA058B-16DB-994D-8F04-C9C7AF8DD7B4}" srcOrd="0" destOrd="0" presId="urn:microsoft.com/office/officeart/2005/8/layout/pyramid2"/>
    <dgm:cxn modelId="{95E886D2-3C15-4641-81C0-20720DCC0538}" type="presParOf" srcId="{EECA058B-16DB-994D-8F04-C9C7AF8DD7B4}" destId="{457F06CE-46D2-5447-948B-CDB3D8319963}" srcOrd="0" destOrd="0" presId="urn:microsoft.com/office/officeart/2005/8/layout/pyramid2"/>
    <dgm:cxn modelId="{FE7C5EB1-760A-DC4C-B9AD-9BCFC97A1ED8}" type="presParOf" srcId="{EECA058B-16DB-994D-8F04-C9C7AF8DD7B4}" destId="{69778605-E073-C44A-9082-EDB27435560E}" srcOrd="1" destOrd="0" presId="urn:microsoft.com/office/officeart/2005/8/layout/pyramid2"/>
    <dgm:cxn modelId="{DC759B60-4EBB-1743-923B-B4CD56B8C4F0}" type="presParOf" srcId="{69778605-E073-C44A-9082-EDB27435560E}" destId="{644D0540-FA28-5440-974F-F49D273D7E92}" srcOrd="0" destOrd="0" presId="urn:microsoft.com/office/officeart/2005/8/layout/pyramid2"/>
    <dgm:cxn modelId="{67EE0A5B-F14E-814A-B48F-03F164643991}" type="presParOf" srcId="{69778605-E073-C44A-9082-EDB27435560E}" destId="{AECB1300-6FC8-674B-B221-80DF6FDF9573}" srcOrd="1" destOrd="0" presId="urn:microsoft.com/office/officeart/2005/8/layout/pyramid2"/>
    <dgm:cxn modelId="{5B118C53-936F-9546-9EE3-B8BEDC56C184}" type="presParOf" srcId="{69778605-E073-C44A-9082-EDB27435560E}" destId="{E147EA88-B382-D646-93F9-733A4448543E}" srcOrd="2" destOrd="0" presId="urn:microsoft.com/office/officeart/2005/8/layout/pyramid2"/>
    <dgm:cxn modelId="{E8014C66-93F9-0844-B088-71F52828D29C}" type="presParOf" srcId="{69778605-E073-C44A-9082-EDB27435560E}" destId="{0A839DFA-84DE-3D40-B619-6FE80487ECB8}" srcOrd="3" destOrd="0" presId="urn:microsoft.com/office/officeart/2005/8/layout/pyramid2"/>
    <dgm:cxn modelId="{E0BE078D-3F78-634D-A5EE-650E3CA300AF}" type="presParOf" srcId="{69778605-E073-C44A-9082-EDB27435560E}" destId="{2FA7ED4F-C754-1641-9458-DEB25914C964}" srcOrd="4" destOrd="0" presId="urn:microsoft.com/office/officeart/2005/8/layout/pyramid2"/>
    <dgm:cxn modelId="{EFF0DBE5-ABF1-404F-8894-B9D98C075822}" type="presParOf" srcId="{69778605-E073-C44A-9082-EDB27435560E}" destId="{67685DEF-75E8-F949-B033-CDB74996CCD7}" srcOrd="5" destOrd="0" presId="urn:microsoft.com/office/officeart/2005/8/layout/pyramid2"/>
    <dgm:cxn modelId="{3433FE76-5C49-3047-970B-2C051BDC16B4}" type="presParOf" srcId="{69778605-E073-C44A-9082-EDB27435560E}" destId="{3CA8562F-3F10-6445-B217-202ED31199EB}" srcOrd="6" destOrd="0" presId="urn:microsoft.com/office/officeart/2005/8/layout/pyramid2"/>
    <dgm:cxn modelId="{0129B1F6-F6F6-7C4E-8F30-09CCBAB29249}" type="presParOf" srcId="{69778605-E073-C44A-9082-EDB27435560E}" destId="{E3FA2D1A-E4C2-0340-8F19-0D7FAA169FA7}" srcOrd="7" destOrd="0" presId="urn:microsoft.com/office/officeart/2005/8/layout/pyramid2"/>
    <dgm:cxn modelId="{D9C2965B-DF1A-7F4A-9248-0F70A9210596}" type="presParOf" srcId="{69778605-E073-C44A-9082-EDB27435560E}" destId="{2FB5BF28-A173-D541-A846-3C79664B3E0E}" srcOrd="8" destOrd="0" presId="urn:microsoft.com/office/officeart/2005/8/layout/pyramid2"/>
    <dgm:cxn modelId="{89657930-F1C9-4A4F-9BAC-20CA337409AE}" type="presParOf" srcId="{69778605-E073-C44A-9082-EDB27435560E}" destId="{E9B5FFD8-E3C0-C14A-B248-4707C4BF725C}" srcOrd="9" destOrd="0" presId="urn:microsoft.com/office/officeart/2005/8/layout/pyramid2"/>
    <dgm:cxn modelId="{5B5F58BF-BF46-834A-BE69-7D2421CBB68D}" type="presParOf" srcId="{69778605-E073-C44A-9082-EDB27435560E}" destId="{2A351ECE-06FB-AC42-BD07-1CCB6316F773}" srcOrd="10" destOrd="0" presId="urn:microsoft.com/office/officeart/2005/8/layout/pyramid2"/>
    <dgm:cxn modelId="{1840E8FB-80FE-524F-B24C-F083F20E8A05}" type="presParOf" srcId="{69778605-E073-C44A-9082-EDB27435560E}" destId="{5A0BCEE1-FA37-D949-8CE2-CAEF74E28D80}" srcOrd="11" destOrd="0" presId="urn:microsoft.com/office/officeart/2005/8/layout/pyramid2"/>
    <dgm:cxn modelId="{B816E68D-7F5B-9E4F-81E6-7909A3D1943F}" type="presParOf" srcId="{69778605-E073-C44A-9082-EDB27435560E}" destId="{CC89ADC2-D44E-9C49-B3B8-2A2E6584FAAA}" srcOrd="12" destOrd="0" presId="urn:microsoft.com/office/officeart/2005/8/layout/pyramid2"/>
    <dgm:cxn modelId="{160A0520-CE1B-AC48-87F5-8634EAC4DFCF}" type="presParOf" srcId="{69778605-E073-C44A-9082-EDB27435560E}" destId="{64E22749-4FA7-2444-ACBF-8160DE9E2102}" srcOrd="13" destOrd="0" presId="urn:microsoft.com/office/officeart/2005/8/layout/pyramid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B1970B8-EE4C-A34C-8AC9-84B936B027FE}" type="doc">
      <dgm:prSet loTypeId="urn:microsoft.com/office/officeart/2005/8/layout/cycle3" loCatId="" qsTypeId="urn:microsoft.com/office/officeart/2005/8/quickstyle/3d1" qsCatId="3D" csTypeId="urn:microsoft.com/office/officeart/2005/8/colors/colorful1" csCatId="colorful" phldr="1"/>
      <dgm:spPr/>
      <dgm:t>
        <a:bodyPr/>
        <a:lstStyle/>
        <a:p>
          <a:endParaRPr lang="en-GB"/>
        </a:p>
      </dgm:t>
    </dgm:pt>
    <dgm:pt modelId="{46B4961D-2414-4F4F-ACBD-19C0E762A956}">
      <dgm:prSet phldrT="[Text]" custT="1"/>
      <dgm:spPr/>
      <dgm:t>
        <a:bodyPr/>
        <a:lstStyle/>
        <a:p>
          <a:pPr>
            <a:buSzPts val="1000"/>
            <a:buFont typeface="Symbol" pitchFamily="2" charset="2"/>
            <a:buChar char=""/>
          </a:pPr>
          <a:r>
            <a:rPr lang="en-IN" sz="900">
              <a:solidFill>
                <a:schemeClr val="tx1"/>
              </a:solidFill>
            </a:rPr>
            <a:t>Low Energy, Fatigue</a:t>
          </a:r>
          <a:endParaRPr lang="en-GB" sz="900">
            <a:solidFill>
              <a:schemeClr val="tx1"/>
            </a:solidFill>
          </a:endParaRPr>
        </a:p>
      </dgm:t>
    </dgm:pt>
    <dgm:pt modelId="{80B46DFB-A42D-114C-A097-CEAC19F3320B}" type="parTrans" cxnId="{3A2A294C-3FE9-8A41-BEA2-431BE3E1C7C2}">
      <dgm:prSet/>
      <dgm:spPr/>
      <dgm:t>
        <a:bodyPr/>
        <a:lstStyle/>
        <a:p>
          <a:endParaRPr lang="en-GB"/>
        </a:p>
      </dgm:t>
    </dgm:pt>
    <dgm:pt modelId="{04DB9CA0-BD18-4945-9A8D-95F87B3C5725}" type="sibTrans" cxnId="{3A2A294C-3FE9-8A41-BEA2-431BE3E1C7C2}">
      <dgm:prSet/>
      <dgm:spPr/>
      <dgm:t>
        <a:bodyPr/>
        <a:lstStyle/>
        <a:p>
          <a:endParaRPr lang="en-GB"/>
        </a:p>
      </dgm:t>
    </dgm:pt>
    <dgm:pt modelId="{42FDA4D7-26AE-C34F-B912-5C2BCF5EDC8A}">
      <dgm:prSet phldrT="[Text]" custT="1"/>
      <dgm:spPr/>
      <dgm:t>
        <a:bodyPr/>
        <a:lstStyle/>
        <a:p>
          <a:pPr>
            <a:buSzPts val="1000"/>
            <a:buFont typeface="Symbol" pitchFamily="2" charset="2"/>
            <a:buChar char=""/>
          </a:pPr>
          <a:r>
            <a:rPr lang="en-IN" sz="900">
              <a:solidFill>
                <a:schemeClr val="tx1"/>
              </a:solidFill>
            </a:rPr>
            <a:t>Diarrhoea Or Constipation</a:t>
          </a:r>
          <a:endParaRPr lang="en-GB" sz="900">
            <a:solidFill>
              <a:schemeClr val="tx1"/>
            </a:solidFill>
          </a:endParaRPr>
        </a:p>
      </dgm:t>
    </dgm:pt>
    <dgm:pt modelId="{026D850B-540C-7C4A-B62D-F4FF46C791C3}" type="parTrans" cxnId="{E026A9A0-195A-9345-ABF3-7F1E1DF8C5F7}">
      <dgm:prSet/>
      <dgm:spPr/>
      <dgm:t>
        <a:bodyPr/>
        <a:lstStyle/>
        <a:p>
          <a:endParaRPr lang="en-GB"/>
        </a:p>
      </dgm:t>
    </dgm:pt>
    <dgm:pt modelId="{52D99E57-F17C-3F4C-8815-C218AA08D8FD}" type="sibTrans" cxnId="{E026A9A0-195A-9345-ABF3-7F1E1DF8C5F7}">
      <dgm:prSet/>
      <dgm:spPr/>
      <dgm:t>
        <a:bodyPr/>
        <a:lstStyle/>
        <a:p>
          <a:endParaRPr lang="en-GB"/>
        </a:p>
      </dgm:t>
    </dgm:pt>
    <dgm:pt modelId="{C77D506D-6AD3-3C46-99D6-49B92BF4567F}">
      <dgm:prSet phldrT="[Text]" custT="1"/>
      <dgm:spPr/>
      <dgm:t>
        <a:bodyPr/>
        <a:lstStyle/>
        <a:p>
          <a:pPr>
            <a:buSzPts val="1000"/>
            <a:buFont typeface="Symbol" pitchFamily="2" charset="2"/>
            <a:buChar char=""/>
          </a:pPr>
          <a:r>
            <a:rPr lang="en-IN" sz="900">
              <a:solidFill>
                <a:schemeClr val="tx1"/>
              </a:solidFill>
            </a:rPr>
            <a:t>Abdominal Cramps</a:t>
          </a:r>
          <a:endParaRPr lang="en-GB" sz="900">
            <a:solidFill>
              <a:schemeClr val="tx1"/>
            </a:solidFill>
          </a:endParaRPr>
        </a:p>
      </dgm:t>
    </dgm:pt>
    <dgm:pt modelId="{078ACDC7-FBD4-334F-B8B5-DA57F8CF0274}" type="parTrans" cxnId="{67A9B6FA-67A5-6A46-B104-37BF5FE0AFA3}">
      <dgm:prSet/>
      <dgm:spPr/>
      <dgm:t>
        <a:bodyPr/>
        <a:lstStyle/>
        <a:p>
          <a:endParaRPr lang="en-GB"/>
        </a:p>
      </dgm:t>
    </dgm:pt>
    <dgm:pt modelId="{114A5D57-432A-2241-9612-5637CD6CE02F}" type="sibTrans" cxnId="{67A9B6FA-67A5-6A46-B104-37BF5FE0AFA3}">
      <dgm:prSet/>
      <dgm:spPr/>
      <dgm:t>
        <a:bodyPr/>
        <a:lstStyle/>
        <a:p>
          <a:endParaRPr lang="en-GB"/>
        </a:p>
      </dgm:t>
    </dgm:pt>
    <dgm:pt modelId="{EE1934D8-4CBD-E84B-9870-1C6C0B04D567}">
      <dgm:prSet phldrT="[Text]" custT="1"/>
      <dgm:spPr/>
      <dgm:t>
        <a:bodyPr/>
        <a:lstStyle/>
        <a:p>
          <a:pPr>
            <a:buSzPts val="1000"/>
            <a:buFont typeface="Symbol" pitchFamily="2" charset="2"/>
            <a:buChar char=""/>
          </a:pPr>
          <a:r>
            <a:rPr lang="en-IN" sz="900">
              <a:solidFill>
                <a:schemeClr val="tx1"/>
              </a:solidFill>
            </a:rPr>
            <a:t>Lower Back Pain</a:t>
          </a:r>
          <a:endParaRPr lang="en-GB" sz="900">
            <a:solidFill>
              <a:schemeClr val="tx1"/>
            </a:solidFill>
          </a:endParaRPr>
        </a:p>
      </dgm:t>
    </dgm:pt>
    <dgm:pt modelId="{0DE3267C-1378-684E-87F3-C8D3C7064107}" type="parTrans" cxnId="{F71DE9A8-4CB9-1947-A196-227FE60A0E07}">
      <dgm:prSet/>
      <dgm:spPr/>
      <dgm:t>
        <a:bodyPr/>
        <a:lstStyle/>
        <a:p>
          <a:endParaRPr lang="en-GB"/>
        </a:p>
      </dgm:t>
    </dgm:pt>
    <dgm:pt modelId="{B0F50C2C-758D-B34B-9699-8EB01311C078}" type="sibTrans" cxnId="{F71DE9A8-4CB9-1947-A196-227FE60A0E07}">
      <dgm:prSet/>
      <dgm:spPr/>
      <dgm:t>
        <a:bodyPr/>
        <a:lstStyle/>
        <a:p>
          <a:endParaRPr lang="en-GB"/>
        </a:p>
      </dgm:t>
    </dgm:pt>
    <dgm:pt modelId="{1EF21608-0943-7D4A-A398-F90D9550AA3E}">
      <dgm:prSet phldrT="[Text]" custT="1"/>
      <dgm:spPr/>
      <dgm:t>
        <a:bodyPr/>
        <a:lstStyle/>
        <a:p>
          <a:pPr>
            <a:buSzPts val="1000"/>
            <a:buFont typeface="Symbol" pitchFamily="2" charset="2"/>
            <a:buChar char=""/>
          </a:pPr>
          <a:r>
            <a:rPr lang="en-IN" sz="900">
              <a:solidFill>
                <a:schemeClr val="tx1"/>
              </a:solidFill>
            </a:rPr>
            <a:t>Trouble Sleeping</a:t>
          </a:r>
          <a:endParaRPr lang="en-GB" sz="900">
            <a:solidFill>
              <a:schemeClr val="tx1"/>
            </a:solidFill>
          </a:endParaRPr>
        </a:p>
      </dgm:t>
    </dgm:pt>
    <dgm:pt modelId="{36769EE0-1777-1641-A6FE-421E68D712F7}" type="parTrans" cxnId="{C75361A9-AF7A-9040-9BA9-9C233BB2B3C5}">
      <dgm:prSet/>
      <dgm:spPr/>
      <dgm:t>
        <a:bodyPr/>
        <a:lstStyle/>
        <a:p>
          <a:endParaRPr lang="en-GB"/>
        </a:p>
      </dgm:t>
    </dgm:pt>
    <dgm:pt modelId="{21B2B6EA-5DD9-C944-99EB-32F4327F7C99}" type="sibTrans" cxnId="{C75361A9-AF7A-9040-9BA9-9C233BB2B3C5}">
      <dgm:prSet/>
      <dgm:spPr/>
      <dgm:t>
        <a:bodyPr/>
        <a:lstStyle/>
        <a:p>
          <a:endParaRPr lang="en-GB"/>
        </a:p>
      </dgm:t>
    </dgm:pt>
    <dgm:pt modelId="{8FF5CC0D-239F-E64A-9DCF-D31A9F05BF3C}">
      <dgm:prSet phldrT="[Text]" custT="1"/>
      <dgm:spPr/>
      <dgm:t>
        <a:bodyPr/>
        <a:lstStyle/>
        <a:p>
          <a:pPr>
            <a:buSzPts val="1000"/>
            <a:buFont typeface="Symbol" pitchFamily="2" charset="2"/>
            <a:buChar char=""/>
          </a:pPr>
          <a:r>
            <a:rPr lang="en-IN" sz="900">
              <a:solidFill>
                <a:schemeClr val="tx1"/>
              </a:solidFill>
            </a:rPr>
            <a:t>Headaches</a:t>
          </a:r>
          <a:endParaRPr lang="en-GB" sz="700">
            <a:solidFill>
              <a:schemeClr val="tx1"/>
            </a:solidFill>
          </a:endParaRPr>
        </a:p>
      </dgm:t>
    </dgm:pt>
    <dgm:pt modelId="{52BC9F68-850D-3040-A56D-7172D864786B}" type="parTrans" cxnId="{8B4382AB-23D0-4B49-8B99-6D94FD0F229E}">
      <dgm:prSet/>
      <dgm:spPr/>
      <dgm:t>
        <a:bodyPr/>
        <a:lstStyle/>
        <a:p>
          <a:endParaRPr lang="en-GB"/>
        </a:p>
      </dgm:t>
    </dgm:pt>
    <dgm:pt modelId="{55726A2C-0257-674C-B7BC-DAFD6747ADB7}" type="sibTrans" cxnId="{8B4382AB-23D0-4B49-8B99-6D94FD0F229E}">
      <dgm:prSet/>
      <dgm:spPr/>
      <dgm:t>
        <a:bodyPr/>
        <a:lstStyle/>
        <a:p>
          <a:endParaRPr lang="en-GB"/>
        </a:p>
      </dgm:t>
    </dgm:pt>
    <dgm:pt modelId="{8872B0D9-1DA8-3F43-B12A-7DE5B5CE0B84}">
      <dgm:prSet phldrT="[Text]" custT="1"/>
      <dgm:spPr/>
      <dgm:t>
        <a:bodyPr/>
        <a:lstStyle/>
        <a:p>
          <a:pPr>
            <a:buSzPts val="1000"/>
            <a:buFont typeface="Symbol" pitchFamily="2" charset="2"/>
            <a:buChar char=""/>
          </a:pPr>
          <a:r>
            <a:rPr lang="en-IN" sz="900">
              <a:solidFill>
                <a:schemeClr val="tx1"/>
              </a:solidFill>
            </a:rPr>
            <a:t>Acne</a:t>
          </a:r>
          <a:endParaRPr lang="en-GB" sz="900">
            <a:solidFill>
              <a:schemeClr val="tx1"/>
            </a:solidFill>
          </a:endParaRPr>
        </a:p>
      </dgm:t>
    </dgm:pt>
    <dgm:pt modelId="{93848AC1-5D4F-B549-805C-85D53FB3CBDC}" type="parTrans" cxnId="{07D379C0-9AD0-C74C-9F88-C44231ECEB55}">
      <dgm:prSet/>
      <dgm:spPr/>
      <dgm:t>
        <a:bodyPr/>
        <a:lstStyle/>
        <a:p>
          <a:endParaRPr lang="en-GB"/>
        </a:p>
      </dgm:t>
    </dgm:pt>
    <dgm:pt modelId="{235B6828-D661-9D44-98CD-38B8A464EEB6}" type="sibTrans" cxnId="{07D379C0-9AD0-C74C-9F88-C44231ECEB55}">
      <dgm:prSet/>
      <dgm:spPr/>
      <dgm:t>
        <a:bodyPr/>
        <a:lstStyle/>
        <a:p>
          <a:endParaRPr lang="en-GB"/>
        </a:p>
      </dgm:t>
    </dgm:pt>
    <dgm:pt modelId="{668496B7-132A-9B40-BB7A-8F7D4B288FEE}">
      <dgm:prSet custT="1"/>
      <dgm:spPr/>
      <dgm:t>
        <a:bodyPr/>
        <a:lstStyle/>
        <a:p>
          <a:pPr>
            <a:buSzPts val="1000"/>
            <a:buFont typeface="Symbol" pitchFamily="2" charset="2"/>
            <a:buChar char=""/>
          </a:pPr>
          <a:r>
            <a:rPr lang="en-IN" sz="900">
              <a:solidFill>
                <a:schemeClr val="tx1"/>
              </a:solidFill>
            </a:rPr>
            <a:t>Joint Pain</a:t>
          </a:r>
        </a:p>
      </dgm:t>
    </dgm:pt>
    <dgm:pt modelId="{8419FBA6-0C4D-4F40-B1B8-9478A0C1F675}" type="parTrans" cxnId="{AF6D18A2-3A06-214E-8E90-E25003BC46EE}">
      <dgm:prSet/>
      <dgm:spPr/>
      <dgm:t>
        <a:bodyPr/>
        <a:lstStyle/>
        <a:p>
          <a:endParaRPr lang="en-GB"/>
        </a:p>
      </dgm:t>
    </dgm:pt>
    <dgm:pt modelId="{E1EF1942-3D52-6A4E-992F-3E3F48C68964}" type="sibTrans" cxnId="{AF6D18A2-3A06-214E-8E90-E25003BC46EE}">
      <dgm:prSet/>
      <dgm:spPr/>
      <dgm:t>
        <a:bodyPr/>
        <a:lstStyle/>
        <a:p>
          <a:endParaRPr lang="en-GB"/>
        </a:p>
      </dgm:t>
    </dgm:pt>
    <dgm:pt modelId="{B506BCF8-694C-2342-BA02-8C8499B7A345}">
      <dgm:prSet custT="1"/>
      <dgm:spPr/>
      <dgm:t>
        <a:bodyPr/>
        <a:lstStyle/>
        <a:p>
          <a:pPr>
            <a:buSzPts val="1000"/>
            <a:buFont typeface="Symbol" pitchFamily="2" charset="2"/>
            <a:buChar char=""/>
          </a:pPr>
          <a:r>
            <a:rPr lang="en-IN" sz="900">
              <a:solidFill>
                <a:schemeClr val="tx1"/>
              </a:solidFill>
            </a:rPr>
            <a:t>Muscle Aches</a:t>
          </a:r>
        </a:p>
      </dgm:t>
    </dgm:pt>
    <dgm:pt modelId="{F90DFDCC-1BCE-9245-99C2-6AEEBECD87A7}" type="parTrans" cxnId="{BC0B6B92-C7BF-E142-A4E7-E07795CBB89B}">
      <dgm:prSet/>
      <dgm:spPr/>
      <dgm:t>
        <a:bodyPr/>
        <a:lstStyle/>
        <a:p>
          <a:endParaRPr lang="en-GB"/>
        </a:p>
      </dgm:t>
    </dgm:pt>
    <dgm:pt modelId="{E89B9FA2-CED5-5147-8A58-30655646DA56}" type="sibTrans" cxnId="{BC0B6B92-C7BF-E142-A4E7-E07795CBB89B}">
      <dgm:prSet/>
      <dgm:spPr/>
      <dgm:t>
        <a:bodyPr/>
        <a:lstStyle/>
        <a:p>
          <a:endParaRPr lang="en-GB"/>
        </a:p>
      </dgm:t>
    </dgm:pt>
    <dgm:pt modelId="{AC21E83F-CB01-AB49-831F-B952A5715E06}">
      <dgm:prSet custT="1"/>
      <dgm:spPr/>
      <dgm:t>
        <a:bodyPr/>
        <a:lstStyle/>
        <a:p>
          <a:pPr>
            <a:buSzPts val="1000"/>
            <a:buFont typeface="Symbol" pitchFamily="2" charset="2"/>
            <a:buChar char=""/>
          </a:pPr>
          <a:r>
            <a:rPr lang="en-IN" sz="900">
              <a:solidFill>
                <a:schemeClr val="tx1"/>
              </a:solidFill>
            </a:rPr>
            <a:t>Bloating, Fluid Retention </a:t>
          </a:r>
        </a:p>
      </dgm:t>
    </dgm:pt>
    <dgm:pt modelId="{580F2CDC-C56F-EA4D-92C7-B39EE451CC57}" type="parTrans" cxnId="{17C490E6-BF0C-D04F-B176-5AB2101B4F91}">
      <dgm:prSet/>
      <dgm:spPr/>
      <dgm:t>
        <a:bodyPr/>
        <a:lstStyle/>
        <a:p>
          <a:endParaRPr lang="en-GB"/>
        </a:p>
      </dgm:t>
    </dgm:pt>
    <dgm:pt modelId="{B0611F22-E367-8348-9770-38261AC20B79}" type="sibTrans" cxnId="{17C490E6-BF0C-D04F-B176-5AB2101B4F91}">
      <dgm:prSet/>
      <dgm:spPr/>
      <dgm:t>
        <a:bodyPr/>
        <a:lstStyle/>
        <a:p>
          <a:endParaRPr lang="en-GB"/>
        </a:p>
      </dgm:t>
    </dgm:pt>
    <dgm:pt modelId="{ADAA3CC1-D197-4943-A37B-77F5BF62FBE8}">
      <dgm:prSet custT="1"/>
      <dgm:spPr/>
      <dgm:t>
        <a:bodyPr/>
        <a:lstStyle/>
        <a:p>
          <a:pPr>
            <a:buSzPts val="1000"/>
            <a:buFont typeface="Symbol" pitchFamily="2" charset="2"/>
            <a:buChar char=""/>
          </a:pPr>
          <a:r>
            <a:rPr lang="en-IN" sz="900">
              <a:solidFill>
                <a:schemeClr val="tx1"/>
              </a:solidFill>
            </a:rPr>
            <a:t>Tender Breasts</a:t>
          </a:r>
        </a:p>
      </dgm:t>
    </dgm:pt>
    <dgm:pt modelId="{C04D5AFA-D951-524B-BE8D-A9C7C0CFB0C1}" type="parTrans" cxnId="{C5EB6501-4613-334E-8E6F-BBAB9928A9AC}">
      <dgm:prSet/>
      <dgm:spPr/>
      <dgm:t>
        <a:bodyPr/>
        <a:lstStyle/>
        <a:p>
          <a:endParaRPr lang="en-GB"/>
        </a:p>
      </dgm:t>
    </dgm:pt>
    <dgm:pt modelId="{681256D0-A1CD-8444-AD1F-4437B5CE26E3}" type="sibTrans" cxnId="{C5EB6501-4613-334E-8E6F-BBAB9928A9AC}">
      <dgm:prSet/>
      <dgm:spPr/>
      <dgm:t>
        <a:bodyPr/>
        <a:lstStyle/>
        <a:p>
          <a:endParaRPr lang="en-GB"/>
        </a:p>
      </dgm:t>
    </dgm:pt>
    <dgm:pt modelId="{ECFBE9C2-739F-7E49-9630-9F3331ABFD05}" type="pres">
      <dgm:prSet presAssocID="{AB1970B8-EE4C-A34C-8AC9-84B936B027FE}" presName="Name0" presStyleCnt="0">
        <dgm:presLayoutVars>
          <dgm:dir/>
          <dgm:resizeHandles val="exact"/>
        </dgm:presLayoutVars>
      </dgm:prSet>
      <dgm:spPr/>
    </dgm:pt>
    <dgm:pt modelId="{4E458C2E-B74D-254E-BE3A-0579B727C64B}" type="pres">
      <dgm:prSet presAssocID="{AB1970B8-EE4C-A34C-8AC9-84B936B027FE}" presName="cycle" presStyleCnt="0"/>
      <dgm:spPr/>
    </dgm:pt>
    <dgm:pt modelId="{47BF66B8-DE53-5E4D-81FA-DB586DB67BCB}" type="pres">
      <dgm:prSet presAssocID="{46B4961D-2414-4F4F-ACBD-19C0E762A956}" presName="nodeFirstNode" presStyleLbl="node1" presStyleIdx="0" presStyleCnt="11">
        <dgm:presLayoutVars>
          <dgm:bulletEnabled val="1"/>
        </dgm:presLayoutVars>
      </dgm:prSet>
      <dgm:spPr/>
    </dgm:pt>
    <dgm:pt modelId="{6ED02955-DA23-6141-A4E2-545A6A8973BB}" type="pres">
      <dgm:prSet presAssocID="{04DB9CA0-BD18-4945-9A8D-95F87B3C5725}" presName="sibTransFirstNode" presStyleLbl="bgShp" presStyleIdx="0" presStyleCnt="1"/>
      <dgm:spPr/>
    </dgm:pt>
    <dgm:pt modelId="{DD6066D1-7BA4-5448-8B44-8ABCBFFE68F4}" type="pres">
      <dgm:prSet presAssocID="{42FDA4D7-26AE-C34F-B912-5C2BCF5EDC8A}" presName="nodeFollowingNodes" presStyleLbl="node1" presStyleIdx="1" presStyleCnt="11">
        <dgm:presLayoutVars>
          <dgm:bulletEnabled val="1"/>
        </dgm:presLayoutVars>
      </dgm:prSet>
      <dgm:spPr/>
    </dgm:pt>
    <dgm:pt modelId="{7C5EF57C-BE27-ED4E-88FD-C82283405CB8}" type="pres">
      <dgm:prSet presAssocID="{C77D506D-6AD3-3C46-99D6-49B92BF4567F}" presName="nodeFollowingNodes" presStyleLbl="node1" presStyleIdx="2" presStyleCnt="11" custScaleX="131956">
        <dgm:presLayoutVars>
          <dgm:bulletEnabled val="1"/>
        </dgm:presLayoutVars>
      </dgm:prSet>
      <dgm:spPr/>
    </dgm:pt>
    <dgm:pt modelId="{AAF7BDD2-8123-F04D-9FF5-7935FAFF8708}" type="pres">
      <dgm:prSet presAssocID="{EE1934D8-4CBD-E84B-9870-1C6C0B04D567}" presName="nodeFollowingNodes" presStyleLbl="node1" presStyleIdx="3" presStyleCnt="11">
        <dgm:presLayoutVars>
          <dgm:bulletEnabled val="1"/>
        </dgm:presLayoutVars>
      </dgm:prSet>
      <dgm:spPr/>
    </dgm:pt>
    <dgm:pt modelId="{33571BB9-1B5A-8148-A2F0-E2EA9448ABCC}" type="pres">
      <dgm:prSet presAssocID="{1EF21608-0943-7D4A-A398-F90D9550AA3E}" presName="nodeFollowingNodes" presStyleLbl="node1" presStyleIdx="4" presStyleCnt="11" custScaleX="118927">
        <dgm:presLayoutVars>
          <dgm:bulletEnabled val="1"/>
        </dgm:presLayoutVars>
      </dgm:prSet>
      <dgm:spPr/>
    </dgm:pt>
    <dgm:pt modelId="{3AC168ED-F54B-EF4A-9E5C-D82C6F0F8281}" type="pres">
      <dgm:prSet presAssocID="{8872B0D9-1DA8-3F43-B12A-7DE5B5CE0B84}" presName="nodeFollowingNodes" presStyleLbl="node1" presStyleIdx="5" presStyleCnt="11">
        <dgm:presLayoutVars>
          <dgm:bulletEnabled val="1"/>
        </dgm:presLayoutVars>
      </dgm:prSet>
      <dgm:spPr/>
    </dgm:pt>
    <dgm:pt modelId="{D271788E-1E07-F844-80A3-29E45CF31740}" type="pres">
      <dgm:prSet presAssocID="{B506BCF8-694C-2342-BA02-8C8499B7A345}" presName="nodeFollowingNodes" presStyleLbl="node1" presStyleIdx="6" presStyleCnt="11">
        <dgm:presLayoutVars>
          <dgm:bulletEnabled val="1"/>
        </dgm:presLayoutVars>
      </dgm:prSet>
      <dgm:spPr/>
    </dgm:pt>
    <dgm:pt modelId="{58A65784-B4F6-E14A-BDB9-3EB4A1C5ED3B}" type="pres">
      <dgm:prSet presAssocID="{ADAA3CC1-D197-4943-A37B-77F5BF62FBE8}" presName="nodeFollowingNodes" presStyleLbl="node1" presStyleIdx="7" presStyleCnt="11">
        <dgm:presLayoutVars>
          <dgm:bulletEnabled val="1"/>
        </dgm:presLayoutVars>
      </dgm:prSet>
      <dgm:spPr/>
    </dgm:pt>
    <dgm:pt modelId="{C4E937DA-169E-EB4F-9AE3-1B8CCE66E3B4}" type="pres">
      <dgm:prSet presAssocID="{AC21E83F-CB01-AB49-831F-B952A5715E06}" presName="nodeFollowingNodes" presStyleLbl="node1" presStyleIdx="8" presStyleCnt="11">
        <dgm:presLayoutVars>
          <dgm:bulletEnabled val="1"/>
        </dgm:presLayoutVars>
      </dgm:prSet>
      <dgm:spPr/>
    </dgm:pt>
    <dgm:pt modelId="{0494B3D0-5D20-C049-BDA2-C3597DBABF85}" type="pres">
      <dgm:prSet presAssocID="{668496B7-132A-9B40-BB7A-8F7D4B288FEE}" presName="nodeFollowingNodes" presStyleLbl="node1" presStyleIdx="9" presStyleCnt="11">
        <dgm:presLayoutVars>
          <dgm:bulletEnabled val="1"/>
        </dgm:presLayoutVars>
      </dgm:prSet>
      <dgm:spPr/>
    </dgm:pt>
    <dgm:pt modelId="{D453255C-20C5-D749-B999-9304D51FACBE}" type="pres">
      <dgm:prSet presAssocID="{8FF5CC0D-239F-E64A-9DCF-D31A9F05BF3C}" presName="nodeFollowingNodes" presStyleLbl="node1" presStyleIdx="10" presStyleCnt="11">
        <dgm:presLayoutVars>
          <dgm:bulletEnabled val="1"/>
        </dgm:presLayoutVars>
      </dgm:prSet>
      <dgm:spPr/>
    </dgm:pt>
  </dgm:ptLst>
  <dgm:cxnLst>
    <dgm:cxn modelId="{C5EB6501-4613-334E-8E6F-BBAB9928A9AC}" srcId="{AB1970B8-EE4C-A34C-8AC9-84B936B027FE}" destId="{ADAA3CC1-D197-4943-A37B-77F5BF62FBE8}" srcOrd="7" destOrd="0" parTransId="{C04D5AFA-D951-524B-BE8D-A9C7C0CFB0C1}" sibTransId="{681256D0-A1CD-8444-AD1F-4437B5CE26E3}"/>
    <dgm:cxn modelId="{82DE7901-6CE1-3047-9B96-A8DDD8355E1D}" type="presOf" srcId="{EE1934D8-4CBD-E84B-9870-1C6C0B04D567}" destId="{AAF7BDD2-8123-F04D-9FF5-7935FAFF8708}" srcOrd="0" destOrd="0" presId="urn:microsoft.com/office/officeart/2005/8/layout/cycle3"/>
    <dgm:cxn modelId="{3A2A294C-3FE9-8A41-BEA2-431BE3E1C7C2}" srcId="{AB1970B8-EE4C-A34C-8AC9-84B936B027FE}" destId="{46B4961D-2414-4F4F-ACBD-19C0E762A956}" srcOrd="0" destOrd="0" parTransId="{80B46DFB-A42D-114C-A097-CEAC19F3320B}" sibTransId="{04DB9CA0-BD18-4945-9A8D-95F87B3C5725}"/>
    <dgm:cxn modelId="{2FD39658-4CF8-824B-8C10-08FA27A91385}" type="presOf" srcId="{1EF21608-0943-7D4A-A398-F90D9550AA3E}" destId="{33571BB9-1B5A-8148-A2F0-E2EA9448ABCC}" srcOrd="0" destOrd="0" presId="urn:microsoft.com/office/officeart/2005/8/layout/cycle3"/>
    <dgm:cxn modelId="{69B6B06B-83CE-AB48-B439-7C1DA71F825B}" type="presOf" srcId="{668496B7-132A-9B40-BB7A-8F7D4B288FEE}" destId="{0494B3D0-5D20-C049-BDA2-C3597DBABF85}" srcOrd="0" destOrd="0" presId="urn:microsoft.com/office/officeart/2005/8/layout/cycle3"/>
    <dgm:cxn modelId="{9957BC89-FE7B-894E-90F2-5C08221C1B3D}" type="presOf" srcId="{ADAA3CC1-D197-4943-A37B-77F5BF62FBE8}" destId="{58A65784-B4F6-E14A-BDB9-3EB4A1C5ED3B}" srcOrd="0" destOrd="0" presId="urn:microsoft.com/office/officeart/2005/8/layout/cycle3"/>
    <dgm:cxn modelId="{F5D64F8A-2A8E-FE42-8FD7-50EACF6808B7}" type="presOf" srcId="{04DB9CA0-BD18-4945-9A8D-95F87B3C5725}" destId="{6ED02955-DA23-6141-A4E2-545A6A8973BB}" srcOrd="0" destOrd="0" presId="urn:microsoft.com/office/officeart/2005/8/layout/cycle3"/>
    <dgm:cxn modelId="{BC0B6B92-C7BF-E142-A4E7-E07795CBB89B}" srcId="{AB1970B8-EE4C-A34C-8AC9-84B936B027FE}" destId="{B506BCF8-694C-2342-BA02-8C8499B7A345}" srcOrd="6" destOrd="0" parTransId="{F90DFDCC-1BCE-9245-99C2-6AEEBECD87A7}" sibTransId="{E89B9FA2-CED5-5147-8A58-30655646DA56}"/>
    <dgm:cxn modelId="{E026A9A0-195A-9345-ABF3-7F1E1DF8C5F7}" srcId="{AB1970B8-EE4C-A34C-8AC9-84B936B027FE}" destId="{42FDA4D7-26AE-C34F-B912-5C2BCF5EDC8A}" srcOrd="1" destOrd="0" parTransId="{026D850B-540C-7C4A-B62D-F4FF46C791C3}" sibTransId="{52D99E57-F17C-3F4C-8815-C218AA08D8FD}"/>
    <dgm:cxn modelId="{AF6D18A2-3A06-214E-8E90-E25003BC46EE}" srcId="{AB1970B8-EE4C-A34C-8AC9-84B936B027FE}" destId="{668496B7-132A-9B40-BB7A-8F7D4B288FEE}" srcOrd="9" destOrd="0" parTransId="{8419FBA6-0C4D-4F40-B1B8-9478A0C1F675}" sibTransId="{E1EF1942-3D52-6A4E-992F-3E3F48C68964}"/>
    <dgm:cxn modelId="{F8FD4EA2-DDEF-0B48-A9A8-B75AE02C533C}" type="presOf" srcId="{8872B0D9-1DA8-3F43-B12A-7DE5B5CE0B84}" destId="{3AC168ED-F54B-EF4A-9E5C-D82C6F0F8281}" srcOrd="0" destOrd="0" presId="urn:microsoft.com/office/officeart/2005/8/layout/cycle3"/>
    <dgm:cxn modelId="{F71DE9A8-4CB9-1947-A196-227FE60A0E07}" srcId="{AB1970B8-EE4C-A34C-8AC9-84B936B027FE}" destId="{EE1934D8-4CBD-E84B-9870-1C6C0B04D567}" srcOrd="3" destOrd="0" parTransId="{0DE3267C-1378-684E-87F3-C8D3C7064107}" sibTransId="{B0F50C2C-758D-B34B-9699-8EB01311C078}"/>
    <dgm:cxn modelId="{C75361A9-AF7A-9040-9BA9-9C233BB2B3C5}" srcId="{AB1970B8-EE4C-A34C-8AC9-84B936B027FE}" destId="{1EF21608-0943-7D4A-A398-F90D9550AA3E}" srcOrd="4" destOrd="0" parTransId="{36769EE0-1777-1641-A6FE-421E68D712F7}" sibTransId="{21B2B6EA-5DD9-C944-99EB-32F4327F7C99}"/>
    <dgm:cxn modelId="{8B4382AB-23D0-4B49-8B99-6D94FD0F229E}" srcId="{AB1970B8-EE4C-A34C-8AC9-84B936B027FE}" destId="{8FF5CC0D-239F-E64A-9DCF-D31A9F05BF3C}" srcOrd="10" destOrd="0" parTransId="{52BC9F68-850D-3040-A56D-7172D864786B}" sibTransId="{55726A2C-0257-674C-B7BC-DAFD6747ADB7}"/>
    <dgm:cxn modelId="{07D379C0-9AD0-C74C-9F88-C44231ECEB55}" srcId="{AB1970B8-EE4C-A34C-8AC9-84B936B027FE}" destId="{8872B0D9-1DA8-3F43-B12A-7DE5B5CE0B84}" srcOrd="5" destOrd="0" parTransId="{93848AC1-5D4F-B549-805C-85D53FB3CBDC}" sibTransId="{235B6828-D661-9D44-98CD-38B8A464EEB6}"/>
    <dgm:cxn modelId="{5B8161C1-A26F-354D-AFF6-026E585FCB9B}" type="presOf" srcId="{AB1970B8-EE4C-A34C-8AC9-84B936B027FE}" destId="{ECFBE9C2-739F-7E49-9630-9F3331ABFD05}" srcOrd="0" destOrd="0" presId="urn:microsoft.com/office/officeart/2005/8/layout/cycle3"/>
    <dgm:cxn modelId="{17C1AFC9-0F64-6846-8253-97AAD3B7D108}" type="presOf" srcId="{B506BCF8-694C-2342-BA02-8C8499B7A345}" destId="{D271788E-1E07-F844-80A3-29E45CF31740}" srcOrd="0" destOrd="0" presId="urn:microsoft.com/office/officeart/2005/8/layout/cycle3"/>
    <dgm:cxn modelId="{678BD3C9-6BDF-6744-A345-26ECCB3364BF}" type="presOf" srcId="{8FF5CC0D-239F-E64A-9DCF-D31A9F05BF3C}" destId="{D453255C-20C5-D749-B999-9304D51FACBE}" srcOrd="0" destOrd="0" presId="urn:microsoft.com/office/officeart/2005/8/layout/cycle3"/>
    <dgm:cxn modelId="{B94CABD4-CA7B-A64F-970B-B85471FA87B5}" type="presOf" srcId="{AC21E83F-CB01-AB49-831F-B952A5715E06}" destId="{C4E937DA-169E-EB4F-9AE3-1B8CCE66E3B4}" srcOrd="0" destOrd="0" presId="urn:microsoft.com/office/officeart/2005/8/layout/cycle3"/>
    <dgm:cxn modelId="{65B19CE2-A49E-DC47-858F-217AD172C7B1}" type="presOf" srcId="{42FDA4D7-26AE-C34F-B912-5C2BCF5EDC8A}" destId="{DD6066D1-7BA4-5448-8B44-8ABCBFFE68F4}" srcOrd="0" destOrd="0" presId="urn:microsoft.com/office/officeart/2005/8/layout/cycle3"/>
    <dgm:cxn modelId="{17C490E6-BF0C-D04F-B176-5AB2101B4F91}" srcId="{AB1970B8-EE4C-A34C-8AC9-84B936B027FE}" destId="{AC21E83F-CB01-AB49-831F-B952A5715E06}" srcOrd="8" destOrd="0" parTransId="{580F2CDC-C56F-EA4D-92C7-B39EE451CC57}" sibTransId="{B0611F22-E367-8348-9770-38261AC20B79}"/>
    <dgm:cxn modelId="{8394BBEB-3927-3F46-8C60-651D4B208C5E}" type="presOf" srcId="{46B4961D-2414-4F4F-ACBD-19C0E762A956}" destId="{47BF66B8-DE53-5E4D-81FA-DB586DB67BCB}" srcOrd="0" destOrd="0" presId="urn:microsoft.com/office/officeart/2005/8/layout/cycle3"/>
    <dgm:cxn modelId="{8C5195F6-0347-6941-A3DF-A97C5136CFBD}" type="presOf" srcId="{C77D506D-6AD3-3C46-99D6-49B92BF4567F}" destId="{7C5EF57C-BE27-ED4E-88FD-C82283405CB8}" srcOrd="0" destOrd="0" presId="urn:microsoft.com/office/officeart/2005/8/layout/cycle3"/>
    <dgm:cxn modelId="{67A9B6FA-67A5-6A46-B104-37BF5FE0AFA3}" srcId="{AB1970B8-EE4C-A34C-8AC9-84B936B027FE}" destId="{C77D506D-6AD3-3C46-99D6-49B92BF4567F}" srcOrd="2" destOrd="0" parTransId="{078ACDC7-FBD4-334F-B8B5-DA57F8CF0274}" sibTransId="{114A5D57-432A-2241-9612-5637CD6CE02F}"/>
    <dgm:cxn modelId="{3AB784EC-E7E6-9846-A479-19E597782D2B}" type="presParOf" srcId="{ECFBE9C2-739F-7E49-9630-9F3331ABFD05}" destId="{4E458C2E-B74D-254E-BE3A-0579B727C64B}" srcOrd="0" destOrd="0" presId="urn:microsoft.com/office/officeart/2005/8/layout/cycle3"/>
    <dgm:cxn modelId="{1FA90FF9-164E-904D-915E-DC9894D0EC2C}" type="presParOf" srcId="{4E458C2E-B74D-254E-BE3A-0579B727C64B}" destId="{47BF66B8-DE53-5E4D-81FA-DB586DB67BCB}" srcOrd="0" destOrd="0" presId="urn:microsoft.com/office/officeart/2005/8/layout/cycle3"/>
    <dgm:cxn modelId="{8EE50204-A753-6A4A-BDF2-1B0A041604EE}" type="presParOf" srcId="{4E458C2E-B74D-254E-BE3A-0579B727C64B}" destId="{6ED02955-DA23-6141-A4E2-545A6A8973BB}" srcOrd="1" destOrd="0" presId="urn:microsoft.com/office/officeart/2005/8/layout/cycle3"/>
    <dgm:cxn modelId="{4BEBF52A-FE2B-3B4F-A668-85F9038ADD73}" type="presParOf" srcId="{4E458C2E-B74D-254E-BE3A-0579B727C64B}" destId="{DD6066D1-7BA4-5448-8B44-8ABCBFFE68F4}" srcOrd="2" destOrd="0" presId="urn:microsoft.com/office/officeart/2005/8/layout/cycle3"/>
    <dgm:cxn modelId="{6C44DC44-1FB4-6E4C-A677-82A149EC338F}" type="presParOf" srcId="{4E458C2E-B74D-254E-BE3A-0579B727C64B}" destId="{7C5EF57C-BE27-ED4E-88FD-C82283405CB8}" srcOrd="3" destOrd="0" presId="urn:microsoft.com/office/officeart/2005/8/layout/cycle3"/>
    <dgm:cxn modelId="{0D89699C-91E8-C142-8D6A-00BB3DA8BA13}" type="presParOf" srcId="{4E458C2E-B74D-254E-BE3A-0579B727C64B}" destId="{AAF7BDD2-8123-F04D-9FF5-7935FAFF8708}" srcOrd="4" destOrd="0" presId="urn:microsoft.com/office/officeart/2005/8/layout/cycle3"/>
    <dgm:cxn modelId="{A8BEBCCE-FF65-0E4B-9CFC-2ED29B6D8514}" type="presParOf" srcId="{4E458C2E-B74D-254E-BE3A-0579B727C64B}" destId="{33571BB9-1B5A-8148-A2F0-E2EA9448ABCC}" srcOrd="5" destOrd="0" presId="urn:microsoft.com/office/officeart/2005/8/layout/cycle3"/>
    <dgm:cxn modelId="{0F3D9A7D-F673-3143-8A6A-8046396B79DB}" type="presParOf" srcId="{4E458C2E-B74D-254E-BE3A-0579B727C64B}" destId="{3AC168ED-F54B-EF4A-9E5C-D82C6F0F8281}" srcOrd="6" destOrd="0" presId="urn:microsoft.com/office/officeart/2005/8/layout/cycle3"/>
    <dgm:cxn modelId="{94924380-AEF9-A745-9C1E-C8B291E6D95A}" type="presParOf" srcId="{4E458C2E-B74D-254E-BE3A-0579B727C64B}" destId="{D271788E-1E07-F844-80A3-29E45CF31740}" srcOrd="7" destOrd="0" presId="urn:microsoft.com/office/officeart/2005/8/layout/cycle3"/>
    <dgm:cxn modelId="{22B512B0-880F-894A-A863-52227F8719F6}" type="presParOf" srcId="{4E458C2E-B74D-254E-BE3A-0579B727C64B}" destId="{58A65784-B4F6-E14A-BDB9-3EB4A1C5ED3B}" srcOrd="8" destOrd="0" presId="urn:microsoft.com/office/officeart/2005/8/layout/cycle3"/>
    <dgm:cxn modelId="{AF474444-A6F0-7C47-B04E-D293ADEF7CED}" type="presParOf" srcId="{4E458C2E-B74D-254E-BE3A-0579B727C64B}" destId="{C4E937DA-169E-EB4F-9AE3-1B8CCE66E3B4}" srcOrd="9" destOrd="0" presId="urn:microsoft.com/office/officeart/2005/8/layout/cycle3"/>
    <dgm:cxn modelId="{83F9B539-1847-1A48-B730-AFA050418CAF}" type="presParOf" srcId="{4E458C2E-B74D-254E-BE3A-0579B727C64B}" destId="{0494B3D0-5D20-C049-BDA2-C3597DBABF85}" srcOrd="10" destOrd="0" presId="urn:microsoft.com/office/officeart/2005/8/layout/cycle3"/>
    <dgm:cxn modelId="{F558956B-A2E7-194A-AFFE-275A11936725}" type="presParOf" srcId="{4E458C2E-B74D-254E-BE3A-0579B727C64B}" destId="{D453255C-20C5-D749-B999-9304D51FACBE}" srcOrd="11" destOrd="0" presId="urn:microsoft.com/office/officeart/2005/8/layout/cycle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7F06CE-46D2-5447-948B-CDB3D8319963}">
      <dsp:nvSpPr>
        <dsp:cNvPr id="0" name=""/>
        <dsp:cNvSpPr/>
      </dsp:nvSpPr>
      <dsp:spPr>
        <a:xfrm>
          <a:off x="902969" y="0"/>
          <a:ext cx="3200400" cy="3200400"/>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4D0540-FA28-5440-974F-F49D273D7E92}">
      <dsp:nvSpPr>
        <dsp:cNvPr id="0" name=""/>
        <dsp:cNvSpPr/>
      </dsp:nvSpPr>
      <dsp:spPr>
        <a:xfrm>
          <a:off x="2503170" y="320352"/>
          <a:ext cx="2080260" cy="325040"/>
        </a:xfrm>
        <a:prstGeom prst="round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What Is Menstruation?</a:t>
          </a:r>
          <a:endParaRPr lang="en-GB" sz="1000" b="1" kern="1200"/>
        </a:p>
      </dsp:txBody>
      <dsp:txXfrm>
        <a:off x="2519037" y="336219"/>
        <a:ext cx="2048526" cy="293306"/>
      </dsp:txXfrm>
    </dsp:sp>
    <dsp:sp modelId="{E147EA88-B382-D646-93F9-733A4448543E}">
      <dsp:nvSpPr>
        <dsp:cNvPr id="0" name=""/>
        <dsp:cNvSpPr/>
      </dsp:nvSpPr>
      <dsp:spPr>
        <a:xfrm>
          <a:off x="2503170" y="686023"/>
          <a:ext cx="2080260" cy="325040"/>
        </a:xfrm>
        <a:prstGeom prst="round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What Is The Menstrual Cycle?</a:t>
          </a:r>
          <a:endParaRPr lang="en-GB" sz="1000" b="1" kern="1200"/>
        </a:p>
      </dsp:txBody>
      <dsp:txXfrm>
        <a:off x="2519037" y="701890"/>
        <a:ext cx="2048526" cy="293306"/>
      </dsp:txXfrm>
    </dsp:sp>
    <dsp:sp modelId="{2FA7ED4F-C754-1641-9458-DEB25914C964}">
      <dsp:nvSpPr>
        <dsp:cNvPr id="0" name=""/>
        <dsp:cNvSpPr/>
      </dsp:nvSpPr>
      <dsp:spPr>
        <a:xfrm>
          <a:off x="2503170" y="1051693"/>
          <a:ext cx="2080260" cy="325040"/>
        </a:xfrm>
        <a:prstGeom prst="round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How Long Is A Typical Menstrual Cycle?</a:t>
          </a:r>
          <a:endParaRPr lang="en-GB" sz="1000" b="1" kern="1200"/>
        </a:p>
      </dsp:txBody>
      <dsp:txXfrm>
        <a:off x="2519037" y="1067560"/>
        <a:ext cx="2048526" cy="293306"/>
      </dsp:txXfrm>
    </dsp:sp>
    <dsp:sp modelId="{3CA8562F-3F10-6445-B217-202ED31199EB}">
      <dsp:nvSpPr>
        <dsp:cNvPr id="0" name=""/>
        <dsp:cNvSpPr/>
      </dsp:nvSpPr>
      <dsp:spPr>
        <a:xfrm>
          <a:off x="2503170" y="1417364"/>
          <a:ext cx="2080260" cy="325040"/>
        </a:xfrm>
        <a:prstGeom prst="round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Physiology Of Menstruation</a:t>
          </a:r>
          <a:endParaRPr lang="en-GB" sz="1000" b="1" kern="1200"/>
        </a:p>
      </dsp:txBody>
      <dsp:txXfrm>
        <a:off x="2519037" y="1433231"/>
        <a:ext cx="2048526" cy="293306"/>
      </dsp:txXfrm>
    </dsp:sp>
    <dsp:sp modelId="{2FB5BF28-A173-D541-A846-3C79664B3E0E}">
      <dsp:nvSpPr>
        <dsp:cNvPr id="0" name=""/>
        <dsp:cNvSpPr/>
      </dsp:nvSpPr>
      <dsp:spPr>
        <a:xfrm>
          <a:off x="2503170" y="1783035"/>
          <a:ext cx="2080260" cy="325040"/>
        </a:xfrm>
        <a:prstGeom prst="round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b="1" kern="1200"/>
            <a:t>Events Of Menstrual Cycle</a:t>
          </a:r>
        </a:p>
      </dsp:txBody>
      <dsp:txXfrm>
        <a:off x="2519037" y="1798902"/>
        <a:ext cx="2048526" cy="293306"/>
      </dsp:txXfrm>
    </dsp:sp>
    <dsp:sp modelId="{2A351ECE-06FB-AC42-BD07-1CCB6316F773}">
      <dsp:nvSpPr>
        <dsp:cNvPr id="0" name=""/>
        <dsp:cNvSpPr/>
      </dsp:nvSpPr>
      <dsp:spPr>
        <a:xfrm>
          <a:off x="2503170" y="2148706"/>
          <a:ext cx="2080260" cy="325040"/>
        </a:xfrm>
        <a:prstGeom prst="round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What Are Common Symptoms Of Menstruation?</a:t>
          </a:r>
        </a:p>
      </dsp:txBody>
      <dsp:txXfrm>
        <a:off x="2519037" y="2164573"/>
        <a:ext cx="2048526" cy="293306"/>
      </dsp:txXfrm>
    </dsp:sp>
    <dsp:sp modelId="{CC89ADC2-D44E-9C49-B3B8-2A2E6584FAAA}">
      <dsp:nvSpPr>
        <dsp:cNvPr id="0" name=""/>
        <dsp:cNvSpPr/>
      </dsp:nvSpPr>
      <dsp:spPr>
        <a:xfrm>
          <a:off x="2503170" y="2514376"/>
          <a:ext cx="2080260" cy="325040"/>
        </a:xfrm>
        <a:prstGeom prst="round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i="1" kern="1200"/>
            <a:t>Menstruation And Quality Of Life</a:t>
          </a:r>
        </a:p>
      </dsp:txBody>
      <dsp:txXfrm>
        <a:off x="2519037" y="2530243"/>
        <a:ext cx="2048526" cy="2933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02955-DA23-6141-A4E2-545A6A8973BB}">
      <dsp:nvSpPr>
        <dsp:cNvPr id="0" name=""/>
        <dsp:cNvSpPr/>
      </dsp:nvSpPr>
      <dsp:spPr>
        <a:xfrm>
          <a:off x="880954" y="-63600"/>
          <a:ext cx="4013416" cy="4013416"/>
        </a:xfrm>
        <a:prstGeom prst="circularArrow">
          <a:avLst>
            <a:gd name="adj1" fmla="val 5544"/>
            <a:gd name="adj2" fmla="val 330680"/>
            <a:gd name="adj3" fmla="val 14959683"/>
            <a:gd name="adj4" fmla="val 16699790"/>
            <a:gd name="adj5" fmla="val 5757"/>
          </a:avLst>
        </a:prstGeom>
        <a:gradFill rotWithShape="0">
          <a:gsLst>
            <a:gs pos="0">
              <a:schemeClr val="accent2">
                <a:tint val="40000"/>
                <a:hueOff val="0"/>
                <a:satOff val="0"/>
                <a:lumOff val="0"/>
                <a:alphaOff val="0"/>
                <a:satMod val="103000"/>
                <a:lumMod val="102000"/>
                <a:tint val="94000"/>
              </a:schemeClr>
            </a:gs>
            <a:gs pos="50000">
              <a:schemeClr val="accent2">
                <a:tint val="40000"/>
                <a:hueOff val="0"/>
                <a:satOff val="0"/>
                <a:lumOff val="0"/>
                <a:alphaOff val="0"/>
                <a:satMod val="110000"/>
                <a:lumMod val="100000"/>
                <a:shade val="100000"/>
              </a:schemeClr>
            </a:gs>
            <a:gs pos="100000">
              <a:schemeClr val="accent2">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47BF66B8-DE53-5E4D-81FA-DB586DB67BCB}">
      <dsp:nvSpPr>
        <dsp:cNvPr id="0" name=""/>
        <dsp:cNvSpPr/>
      </dsp:nvSpPr>
      <dsp:spPr>
        <a:xfrm>
          <a:off x="2463255" y="2304"/>
          <a:ext cx="848814" cy="424407"/>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itchFamily="2" charset="2"/>
            <a:buNone/>
          </a:pPr>
          <a:r>
            <a:rPr lang="en-IN" sz="900" kern="1200">
              <a:solidFill>
                <a:schemeClr val="tx1"/>
              </a:solidFill>
            </a:rPr>
            <a:t>Low Energy, Fatigue</a:t>
          </a:r>
          <a:endParaRPr lang="en-GB" sz="900" kern="1200">
            <a:solidFill>
              <a:schemeClr val="tx1"/>
            </a:solidFill>
          </a:endParaRPr>
        </a:p>
      </dsp:txBody>
      <dsp:txXfrm>
        <a:off x="2483973" y="23022"/>
        <a:ext cx="807378" cy="382971"/>
      </dsp:txXfrm>
    </dsp:sp>
    <dsp:sp modelId="{DD6066D1-7BA4-5448-8B44-8ABCBFFE68F4}">
      <dsp:nvSpPr>
        <dsp:cNvPr id="0" name=""/>
        <dsp:cNvSpPr/>
      </dsp:nvSpPr>
      <dsp:spPr>
        <a:xfrm>
          <a:off x="3388550" y="273995"/>
          <a:ext cx="848814" cy="424407"/>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itchFamily="2" charset="2"/>
            <a:buNone/>
          </a:pPr>
          <a:r>
            <a:rPr lang="en-IN" sz="900" kern="1200">
              <a:solidFill>
                <a:schemeClr val="tx1"/>
              </a:solidFill>
            </a:rPr>
            <a:t>Diarrhoea Or Constipation</a:t>
          </a:r>
          <a:endParaRPr lang="en-GB" sz="900" kern="1200">
            <a:solidFill>
              <a:schemeClr val="tx1"/>
            </a:solidFill>
          </a:endParaRPr>
        </a:p>
      </dsp:txBody>
      <dsp:txXfrm>
        <a:off x="3409268" y="294713"/>
        <a:ext cx="807378" cy="382971"/>
      </dsp:txXfrm>
    </dsp:sp>
    <dsp:sp modelId="{7C5EF57C-BE27-ED4E-88FD-C82283405CB8}">
      <dsp:nvSpPr>
        <dsp:cNvPr id="0" name=""/>
        <dsp:cNvSpPr/>
      </dsp:nvSpPr>
      <dsp:spPr>
        <a:xfrm>
          <a:off x="3884446" y="1002808"/>
          <a:ext cx="1120062" cy="424407"/>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itchFamily="2" charset="2"/>
            <a:buNone/>
          </a:pPr>
          <a:r>
            <a:rPr lang="en-IN" sz="900" kern="1200">
              <a:solidFill>
                <a:schemeClr val="tx1"/>
              </a:solidFill>
            </a:rPr>
            <a:t>Abdominal Cramps</a:t>
          </a:r>
          <a:endParaRPr lang="en-GB" sz="900" kern="1200">
            <a:solidFill>
              <a:schemeClr val="tx1"/>
            </a:solidFill>
          </a:endParaRPr>
        </a:p>
      </dsp:txBody>
      <dsp:txXfrm>
        <a:off x="3905164" y="1023526"/>
        <a:ext cx="1078626" cy="382971"/>
      </dsp:txXfrm>
    </dsp:sp>
    <dsp:sp modelId="{AAF7BDD2-8123-F04D-9FF5-7935FAFF8708}">
      <dsp:nvSpPr>
        <dsp:cNvPr id="0" name=""/>
        <dsp:cNvSpPr/>
      </dsp:nvSpPr>
      <dsp:spPr>
        <a:xfrm>
          <a:off x="4157312" y="1957351"/>
          <a:ext cx="848814" cy="424407"/>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itchFamily="2" charset="2"/>
            <a:buNone/>
          </a:pPr>
          <a:r>
            <a:rPr lang="en-IN" sz="900" kern="1200">
              <a:solidFill>
                <a:schemeClr val="tx1"/>
              </a:solidFill>
            </a:rPr>
            <a:t>Lower Back Pain</a:t>
          </a:r>
          <a:endParaRPr lang="en-GB" sz="900" kern="1200">
            <a:solidFill>
              <a:schemeClr val="tx1"/>
            </a:solidFill>
          </a:endParaRPr>
        </a:p>
      </dsp:txBody>
      <dsp:txXfrm>
        <a:off x="4178030" y="1978069"/>
        <a:ext cx="807378" cy="382971"/>
      </dsp:txXfrm>
    </dsp:sp>
    <dsp:sp modelId="{33571BB9-1B5A-8148-A2F0-E2EA9448ABCC}">
      <dsp:nvSpPr>
        <dsp:cNvPr id="0" name=""/>
        <dsp:cNvSpPr/>
      </dsp:nvSpPr>
      <dsp:spPr>
        <a:xfrm>
          <a:off x="3676376" y="2834562"/>
          <a:ext cx="1009470" cy="424407"/>
        </a:xfrm>
        <a:prstGeom prst="round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itchFamily="2" charset="2"/>
            <a:buNone/>
          </a:pPr>
          <a:r>
            <a:rPr lang="en-IN" sz="900" kern="1200">
              <a:solidFill>
                <a:schemeClr val="tx1"/>
              </a:solidFill>
            </a:rPr>
            <a:t>Trouble Sleeping</a:t>
          </a:r>
          <a:endParaRPr lang="en-GB" sz="900" kern="1200">
            <a:solidFill>
              <a:schemeClr val="tx1"/>
            </a:solidFill>
          </a:endParaRPr>
        </a:p>
      </dsp:txBody>
      <dsp:txXfrm>
        <a:off x="3697094" y="2855280"/>
        <a:ext cx="968034" cy="382971"/>
      </dsp:txXfrm>
    </dsp:sp>
    <dsp:sp modelId="{3AC168ED-F54B-EF4A-9E5C-D82C6F0F8281}">
      <dsp:nvSpPr>
        <dsp:cNvPr id="0" name=""/>
        <dsp:cNvSpPr/>
      </dsp:nvSpPr>
      <dsp:spPr>
        <a:xfrm>
          <a:off x="2945434" y="3355934"/>
          <a:ext cx="848814" cy="424407"/>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itchFamily="2" charset="2"/>
            <a:buNone/>
          </a:pPr>
          <a:r>
            <a:rPr lang="en-IN" sz="900" kern="1200">
              <a:solidFill>
                <a:schemeClr val="tx1"/>
              </a:solidFill>
            </a:rPr>
            <a:t>Acne</a:t>
          </a:r>
          <a:endParaRPr lang="en-GB" sz="900" kern="1200">
            <a:solidFill>
              <a:schemeClr val="tx1"/>
            </a:solidFill>
          </a:endParaRPr>
        </a:p>
      </dsp:txBody>
      <dsp:txXfrm>
        <a:off x="2966152" y="3376652"/>
        <a:ext cx="807378" cy="382971"/>
      </dsp:txXfrm>
    </dsp:sp>
    <dsp:sp modelId="{D271788E-1E07-F844-80A3-29E45CF31740}">
      <dsp:nvSpPr>
        <dsp:cNvPr id="0" name=""/>
        <dsp:cNvSpPr/>
      </dsp:nvSpPr>
      <dsp:spPr>
        <a:xfrm>
          <a:off x="1981075" y="3355934"/>
          <a:ext cx="848814" cy="424407"/>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itchFamily="2" charset="2"/>
            <a:buNone/>
          </a:pPr>
          <a:r>
            <a:rPr lang="en-IN" sz="900" kern="1200">
              <a:solidFill>
                <a:schemeClr val="tx1"/>
              </a:solidFill>
            </a:rPr>
            <a:t>Muscle Aches</a:t>
          </a:r>
        </a:p>
      </dsp:txBody>
      <dsp:txXfrm>
        <a:off x="2001793" y="3376652"/>
        <a:ext cx="807378" cy="382971"/>
      </dsp:txXfrm>
    </dsp:sp>
    <dsp:sp modelId="{58A65784-B4F6-E14A-BDB9-3EB4A1C5ED3B}">
      <dsp:nvSpPr>
        <dsp:cNvPr id="0" name=""/>
        <dsp:cNvSpPr/>
      </dsp:nvSpPr>
      <dsp:spPr>
        <a:xfrm>
          <a:off x="1169806" y="2834562"/>
          <a:ext cx="848814" cy="424407"/>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itchFamily="2" charset="2"/>
            <a:buNone/>
          </a:pPr>
          <a:r>
            <a:rPr lang="en-IN" sz="900" kern="1200">
              <a:solidFill>
                <a:schemeClr val="tx1"/>
              </a:solidFill>
            </a:rPr>
            <a:t>Tender Breasts</a:t>
          </a:r>
        </a:p>
      </dsp:txBody>
      <dsp:txXfrm>
        <a:off x="1190524" y="2855280"/>
        <a:ext cx="807378" cy="382971"/>
      </dsp:txXfrm>
    </dsp:sp>
    <dsp:sp modelId="{C4E937DA-169E-EB4F-9AE3-1B8CCE66E3B4}">
      <dsp:nvSpPr>
        <dsp:cNvPr id="0" name=""/>
        <dsp:cNvSpPr/>
      </dsp:nvSpPr>
      <dsp:spPr>
        <a:xfrm>
          <a:off x="769197" y="1957351"/>
          <a:ext cx="848814" cy="424407"/>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itchFamily="2" charset="2"/>
            <a:buNone/>
          </a:pPr>
          <a:r>
            <a:rPr lang="en-IN" sz="900" kern="1200">
              <a:solidFill>
                <a:schemeClr val="tx1"/>
              </a:solidFill>
            </a:rPr>
            <a:t>Bloating, Fluid Retention </a:t>
          </a:r>
        </a:p>
      </dsp:txBody>
      <dsp:txXfrm>
        <a:off x="789915" y="1978069"/>
        <a:ext cx="807378" cy="382971"/>
      </dsp:txXfrm>
    </dsp:sp>
    <dsp:sp modelId="{0494B3D0-5D20-C049-BDA2-C3597DBABF85}">
      <dsp:nvSpPr>
        <dsp:cNvPr id="0" name=""/>
        <dsp:cNvSpPr/>
      </dsp:nvSpPr>
      <dsp:spPr>
        <a:xfrm>
          <a:off x="906439" y="1002808"/>
          <a:ext cx="848814" cy="424407"/>
        </a:xfrm>
        <a:prstGeom prst="round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itchFamily="2" charset="2"/>
            <a:buNone/>
          </a:pPr>
          <a:r>
            <a:rPr lang="en-IN" sz="900" kern="1200">
              <a:solidFill>
                <a:schemeClr val="tx1"/>
              </a:solidFill>
            </a:rPr>
            <a:t>Joint Pain</a:t>
          </a:r>
        </a:p>
      </dsp:txBody>
      <dsp:txXfrm>
        <a:off x="927157" y="1023526"/>
        <a:ext cx="807378" cy="382971"/>
      </dsp:txXfrm>
    </dsp:sp>
    <dsp:sp modelId="{D453255C-20C5-D749-B999-9304D51FACBE}">
      <dsp:nvSpPr>
        <dsp:cNvPr id="0" name=""/>
        <dsp:cNvSpPr/>
      </dsp:nvSpPr>
      <dsp:spPr>
        <a:xfrm>
          <a:off x="1537960" y="273995"/>
          <a:ext cx="848814" cy="424407"/>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itchFamily="2" charset="2"/>
            <a:buNone/>
          </a:pPr>
          <a:r>
            <a:rPr lang="en-IN" sz="900" kern="1200">
              <a:solidFill>
                <a:schemeClr val="tx1"/>
              </a:solidFill>
            </a:rPr>
            <a:t>Headaches</a:t>
          </a:r>
          <a:endParaRPr lang="en-GB" sz="700" kern="1200">
            <a:solidFill>
              <a:schemeClr val="tx1"/>
            </a:solidFill>
          </a:endParaRPr>
        </a:p>
      </dsp:txBody>
      <dsp:txXfrm>
        <a:off x="1558678" y="294713"/>
        <a:ext cx="807378" cy="382971"/>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961</Words>
  <Characters>4828</Characters>
  <Application>Microsoft Office Word</Application>
  <DocSecurity>0</DocSecurity>
  <Lines>102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2020-08-25T03:31:00Z</dcterms:created>
  <dcterms:modified xsi:type="dcterms:W3CDTF">2020-09-10T21:52:00Z</dcterms:modified>
</cp:coreProperties>
</file>