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5979" w14:textId="77777777" w:rsidR="00946E2D" w:rsidRDefault="00946E2D"/>
    <w:p w14:paraId="5A5933DF" w14:textId="77777777" w:rsidR="00946E2D" w:rsidRDefault="00946E2D"/>
    <w:p w14:paraId="2B27E5B4" w14:textId="77777777" w:rsidR="00946E2D" w:rsidRDefault="00000000">
      <w:pPr>
        <w:spacing w:after="40"/>
        <w:jc w:val="center"/>
      </w:pPr>
      <w:r>
        <w:rPr>
          <w:b/>
          <w:color w:val="E8660A"/>
          <w:sz w:val="26"/>
        </w:rPr>
        <w:t>FORWARD DEPLOYED AI ENGINEERING</w:t>
      </w:r>
    </w:p>
    <w:p w14:paraId="34A3EF40" w14:textId="77777777" w:rsidR="00946E2D" w:rsidRDefault="00000000">
      <w:pPr>
        <w:spacing w:after="520"/>
        <w:jc w:val="center"/>
      </w:pPr>
      <w:r>
        <w:rPr>
          <w:color w:val="4A4A63"/>
          <w:sz w:val="19"/>
        </w:rPr>
        <w:t>Capstone Project</w:t>
      </w:r>
    </w:p>
    <w:p w14:paraId="101E4152" w14:textId="77777777" w:rsidR="00946E2D" w:rsidRDefault="00000000">
      <w:pPr>
        <w:spacing w:after="120"/>
        <w:jc w:val="center"/>
      </w:pPr>
      <w:r>
        <w:rPr>
          <w:b/>
          <w:color w:val="1A1A2E"/>
          <w:sz w:val="60"/>
        </w:rPr>
        <w:t>Stage One: Discovery</w:t>
      </w:r>
    </w:p>
    <w:p w14:paraId="73BC9CCF" w14:textId="77777777" w:rsidR="00946E2D" w:rsidRDefault="00000000">
      <w:pPr>
        <w:pBdr>
          <w:bottom w:val="single" w:sz="10" w:space="6" w:color="E8660A"/>
        </w:pBdr>
        <w:spacing w:after="280"/>
        <w:jc w:val="center"/>
      </w:pPr>
      <w:r>
        <w:rPr>
          <w:color w:val="E8660A"/>
          <w:sz w:val="26"/>
        </w:rPr>
        <w:t>The workbook you complete before you design anything</w:t>
      </w:r>
    </w:p>
    <w:p w14:paraId="25D8AFFB" w14:textId="77777777" w:rsidR="00946E2D" w:rsidRDefault="00000000">
      <w:pPr>
        <w:spacing w:after="400"/>
        <w:jc w:val="center"/>
      </w:pPr>
      <w:r>
        <w:rPr>
          <w:i/>
          <w:color w:val="4A4A63"/>
        </w:rPr>
        <w:t>Fill this in first. Nothing in the later stages is valid unless it can be traced</w:t>
      </w:r>
      <w:r>
        <w:rPr>
          <w:i/>
          <w:color w:val="4A4A63"/>
        </w:rPr>
        <w:br/>
        <w:t>back to something you recorded on these pages.</w:t>
      </w:r>
    </w:p>
    <w:tbl>
      <w:tblPr>
        <w:tblW w:w="0" w:type="auto"/>
        <w:jc w:val="center"/>
        <w:tblLook w:val="04A0" w:firstRow="1" w:lastRow="0" w:firstColumn="1" w:lastColumn="0" w:noHBand="0" w:noVBand="1"/>
      </w:tblPr>
      <w:tblGrid>
        <w:gridCol w:w="6624"/>
      </w:tblGrid>
      <w:tr w:rsidR="00946E2D" w14:paraId="379005D3" w14:textId="77777777">
        <w:trPr>
          <w:jc w:val="center"/>
        </w:trPr>
        <w:tc>
          <w:tcPr>
            <w:tcW w:w="6624" w:type="dxa"/>
            <w:tcBorders>
              <w:top w:val="nil"/>
              <w:left w:val="nil"/>
              <w:bottom w:val="nil"/>
              <w:right w:val="nil"/>
            </w:tcBorders>
            <w:shd w:val="clear" w:color="auto" w:fill="1A1A2E"/>
          </w:tcPr>
          <w:p w14:paraId="04E3F08D" w14:textId="77777777" w:rsidR="00946E2D" w:rsidRDefault="00000000">
            <w:pPr>
              <w:jc w:val="center"/>
            </w:pPr>
            <w:r>
              <w:rPr>
                <w:b/>
                <w:color w:val="FFFFFF"/>
                <w:sz w:val="20"/>
              </w:rPr>
              <w:t>WEEK ONE  ·  DAYS ONE TO THREE</w:t>
            </w:r>
          </w:p>
        </w:tc>
      </w:tr>
    </w:tbl>
    <w:p w14:paraId="2B3C36C3" w14:textId="77777777" w:rsidR="00946E2D" w:rsidRDefault="00000000">
      <w:r>
        <w:br w:type="page"/>
      </w:r>
    </w:p>
    <w:p w14:paraId="400D98C7" w14:textId="77777777" w:rsidR="00946E2D" w:rsidRDefault="00000000">
      <w:pPr>
        <w:pBdr>
          <w:bottom w:val="single" w:sz="8" w:space="6" w:color="E8660A"/>
        </w:pBdr>
        <w:spacing w:before="440" w:after="60"/>
      </w:pPr>
      <w:r>
        <w:rPr>
          <w:b/>
          <w:color w:val="1A1A2E"/>
          <w:sz w:val="34"/>
        </w:rPr>
        <w:lastRenderedPageBreak/>
        <w:t>How to use this workbook</w:t>
      </w:r>
    </w:p>
    <w:p w14:paraId="64AADE23" w14:textId="77777777" w:rsidR="00946E2D" w:rsidRDefault="00000000">
      <w:r>
        <w:t>This workbook is a set of tables for you to complete. The prompts in the left-hand column tell you what belongs in each row; the remaining columns are yours to fill in. Where a table has blank rows at the bottom, add as many more as you need.</w:t>
      </w:r>
    </w:p>
    <w:p w14:paraId="0A18C860" w14:textId="77777777" w:rsidR="00946E2D" w:rsidRDefault="00000000">
      <w: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w="0" w:type="auto"/>
        <w:tblLook w:val="04A0" w:firstRow="1" w:lastRow="0" w:firstColumn="1" w:lastColumn="0" w:noHBand="0" w:noVBand="1"/>
      </w:tblPr>
      <w:tblGrid>
        <w:gridCol w:w="9648"/>
      </w:tblGrid>
      <w:tr w:rsidR="00946E2D" w14:paraId="449EEEF0" w14:textId="77777777">
        <w:tc>
          <w:tcPr>
            <w:tcW w:w="9648" w:type="dxa"/>
            <w:tcBorders>
              <w:top w:val="nil"/>
              <w:left w:val="nil"/>
              <w:bottom w:val="nil"/>
              <w:right w:val="nil"/>
            </w:tcBorders>
            <w:shd w:val="clear" w:color="auto" w:fill="FDEDE1"/>
          </w:tcPr>
          <w:p w14:paraId="73CBAE50" w14:textId="77777777" w:rsidR="00946E2D" w:rsidRDefault="00000000">
            <w:pPr>
              <w:spacing w:before="140" w:after="60"/>
            </w:pPr>
            <w:r>
              <w:rPr>
                <w:b/>
                <w:color w:val="E8660A"/>
              </w:rPr>
              <w:t>What finished looks like</w:t>
            </w:r>
          </w:p>
          <w:p w14:paraId="67EB300A" w14:textId="77777777" w:rsidR="00946E2D" w:rsidRDefault="00000000">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14:paraId="204137F8" w14:textId="77777777" w:rsidR="00946E2D" w:rsidRDefault="00946E2D">
      <w:pPr>
        <w:spacing w:after="40"/>
      </w:pPr>
    </w:p>
    <w:p w14:paraId="010CE337" w14:textId="77777777" w:rsidR="00946E2D" w:rsidRDefault="00000000">
      <w:pPr>
        <w:spacing w:before="200" w:after="60"/>
        <w:jc w:val="center"/>
      </w:pPr>
      <w:r>
        <w:rPr>
          <w:noProof/>
        </w:rPr>
        <w:drawing>
          <wp:inline distT="0" distB="0" distL="0" distR="0" wp14:anchorId="61716AAE" wp14:editId="57167B1D">
            <wp:extent cx="4389120" cy="3301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very_loop.png"/>
                    <pic:cNvPicPr/>
                  </pic:nvPicPr>
                  <pic:blipFill>
                    <a:blip r:embed="rId8"/>
                    <a:stretch>
                      <a:fillRect/>
                    </a:stretch>
                  </pic:blipFill>
                  <pic:spPr>
                    <a:xfrm>
                      <a:off x="0" y="0"/>
                      <a:ext cx="4389120" cy="3301993"/>
                    </a:xfrm>
                    <a:prstGeom prst="rect">
                      <a:avLst/>
                    </a:prstGeom>
                  </pic:spPr>
                </pic:pic>
              </a:graphicData>
            </a:graphic>
          </wp:inline>
        </w:drawing>
      </w:r>
    </w:p>
    <w:p w14:paraId="66755858" w14:textId="77777777" w:rsidR="00946E2D" w:rsidRDefault="00000000">
      <w:pPr>
        <w:spacing w:after="240"/>
        <w:jc w:val="center"/>
      </w:pPr>
      <w:r>
        <w:rPr>
          <w:i/>
          <w:color w:val="4A4A63"/>
          <w:sz w:val="17"/>
        </w:rPr>
        <w:t>Figure 1. Discovery repeats until the answers stop changing.</w:t>
      </w:r>
    </w:p>
    <w:p w14:paraId="3ECB1DFB" w14:textId="77777777" w:rsidR="00946E2D" w:rsidRDefault="00000000">
      <w:r>
        <w:br w:type="page"/>
      </w:r>
    </w:p>
    <w:p w14:paraId="114A0EB6" w14:textId="77777777" w:rsidR="00946E2D" w:rsidRDefault="00000000">
      <w:pPr>
        <w:pBdr>
          <w:bottom w:val="single" w:sz="8" w:space="6" w:color="E8660A"/>
        </w:pBdr>
        <w:spacing w:before="440" w:after="60"/>
      </w:pPr>
      <w:r>
        <w:rPr>
          <w:b/>
          <w:color w:val="E8660A"/>
          <w:sz w:val="34"/>
        </w:rPr>
        <w:lastRenderedPageBreak/>
        <w:t xml:space="preserve">1   </w:t>
      </w:r>
      <w:r>
        <w:rPr>
          <w:b/>
          <w:color w:val="1A1A2E"/>
          <w:sz w:val="34"/>
        </w:rPr>
        <w:t>Section one: what the interviews tell you</w:t>
      </w:r>
    </w:p>
    <w:p w14:paraId="61231E81" w14:textId="77777777" w:rsidR="00946E2D" w:rsidRDefault="00000000">
      <w:r>
        <w:t>Your discovery evidence is in two places: the five stakeholder interview transcripts in the datasets folder, and the ticket data itself. Start with the transcripts. Read all five before you write anything, then come back and fill in the table below.</w:t>
      </w:r>
    </w:p>
    <w:p w14:paraId="1B561228" w14:textId="77777777" w:rsidR="00946E2D" w:rsidRDefault="00000000">
      <w: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w="10632" w:type="dxa"/>
        <w:jc w:val="center"/>
        <w:tblLayout w:type="fixed"/>
        <w:tblLook w:val="04A0" w:firstRow="1" w:lastRow="0" w:firstColumn="1" w:lastColumn="0" w:noHBand="0" w:noVBand="1"/>
      </w:tblPr>
      <w:tblGrid>
        <w:gridCol w:w="2160"/>
        <w:gridCol w:w="3510"/>
        <w:gridCol w:w="2977"/>
        <w:gridCol w:w="1985"/>
      </w:tblGrid>
      <w:tr w:rsidR="00946E2D" w14:paraId="0C046CD4"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50035375" w14:textId="77777777" w:rsidR="00946E2D" w:rsidRDefault="00000000">
            <w:pPr>
              <w:spacing w:before="60" w:after="60"/>
            </w:pPr>
            <w:r>
              <w:rPr>
                <w:b/>
                <w:color w:val="FFFFFF"/>
                <w:sz w:val="17"/>
              </w:rPr>
              <w:t>Who</w:t>
            </w:r>
          </w:p>
        </w:tc>
        <w:tc>
          <w:tcPr>
            <w:tcW w:w="3510" w:type="dxa"/>
            <w:tcBorders>
              <w:top w:val="single" w:sz="6" w:space="0" w:color="D9D9E0"/>
              <w:left w:val="single" w:sz="6" w:space="0" w:color="D9D9E0"/>
              <w:bottom w:val="single" w:sz="6" w:space="0" w:color="D9D9E0"/>
              <w:right w:val="single" w:sz="6" w:space="0" w:color="D9D9E0"/>
            </w:tcBorders>
            <w:shd w:val="clear" w:color="auto" w:fill="E8660A"/>
          </w:tcPr>
          <w:p w14:paraId="2AA5A1EC" w14:textId="77777777" w:rsidR="00946E2D" w:rsidRDefault="00000000">
            <w:pPr>
              <w:spacing w:before="60" w:after="60"/>
            </w:pPr>
            <w:r>
              <w:rPr>
                <w:b/>
                <w:color w:val="FFFFFF"/>
                <w:sz w:val="17"/>
              </w:rPr>
              <w:t>What they told you</w:t>
            </w:r>
          </w:p>
        </w:tc>
        <w:tc>
          <w:tcPr>
            <w:tcW w:w="2977" w:type="dxa"/>
            <w:tcBorders>
              <w:top w:val="single" w:sz="6" w:space="0" w:color="D9D9E0"/>
              <w:left w:val="single" w:sz="6" w:space="0" w:color="D9D9E0"/>
              <w:bottom w:val="single" w:sz="6" w:space="0" w:color="D9D9E0"/>
              <w:right w:val="single" w:sz="6" w:space="0" w:color="D9D9E0"/>
            </w:tcBorders>
            <w:shd w:val="clear" w:color="auto" w:fill="E8660A"/>
          </w:tcPr>
          <w:p w14:paraId="2F419C39" w14:textId="77777777" w:rsidR="00946E2D" w:rsidRDefault="00000000">
            <w:pPr>
              <w:spacing w:before="60" w:after="60"/>
            </w:pPr>
            <w:r>
              <w:rPr>
                <w:b/>
                <w:color w:val="FFFFFF"/>
                <w:sz w:val="17"/>
              </w:rPr>
              <w:t>What they appear not to know</w:t>
            </w:r>
          </w:p>
        </w:tc>
        <w:tc>
          <w:tcPr>
            <w:tcW w:w="1985" w:type="dxa"/>
            <w:tcBorders>
              <w:top w:val="single" w:sz="6" w:space="0" w:color="D9D9E0"/>
              <w:left w:val="single" w:sz="6" w:space="0" w:color="D9D9E0"/>
              <w:bottom w:val="single" w:sz="6" w:space="0" w:color="D9D9E0"/>
              <w:right w:val="single" w:sz="6" w:space="0" w:color="D9D9E0"/>
            </w:tcBorders>
            <w:shd w:val="clear" w:color="auto" w:fill="E8660A"/>
          </w:tcPr>
          <w:p w14:paraId="0313071C" w14:textId="77777777" w:rsidR="00946E2D" w:rsidRDefault="00000000">
            <w:pPr>
              <w:spacing w:before="60" w:after="60"/>
            </w:pPr>
            <w:r>
              <w:rPr>
                <w:b/>
                <w:color w:val="FFFFFF"/>
                <w:sz w:val="17"/>
              </w:rPr>
              <w:t>What you want to verify in the data</w:t>
            </w:r>
          </w:p>
        </w:tc>
      </w:tr>
      <w:tr w:rsidR="00946E2D" w14:paraId="3C8BB3DA"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tcPr>
          <w:p w14:paraId="20CFC894" w14:textId="77777777" w:rsidR="00946E2D" w:rsidRDefault="00000000">
            <w:pPr>
              <w:spacing w:before="50" w:after="50"/>
            </w:pPr>
            <w:r>
              <w:rPr>
                <w:sz w:val="16"/>
              </w:rPr>
              <w:t>Marcus Adeyemi, Head of Support</w:t>
            </w:r>
          </w:p>
        </w:tc>
        <w:tc>
          <w:tcPr>
            <w:tcW w:w="3510" w:type="dxa"/>
            <w:tcBorders>
              <w:top w:val="single" w:sz="6" w:space="0" w:color="D9D9E0"/>
              <w:left w:val="single" w:sz="6" w:space="0" w:color="D9D9E0"/>
              <w:bottom w:val="single" w:sz="6" w:space="0" w:color="D9D9E0"/>
              <w:right w:val="single" w:sz="6" w:space="0" w:color="D9D9E0"/>
            </w:tcBorders>
          </w:tcPr>
          <w:p w14:paraId="55CB2A3E" w14:textId="77777777" w:rsidR="00946E2D" w:rsidRDefault="00BB0C2D" w:rsidP="00BB0C2D">
            <w:pPr>
              <w:pStyle w:val="ListParagraph"/>
              <w:numPr>
                <w:ilvl w:val="0"/>
                <w:numId w:val="11"/>
              </w:numPr>
              <w:spacing w:before="50" w:after="50"/>
            </w:pPr>
            <w:r>
              <w:t>Issue over delayed response.</w:t>
            </w:r>
          </w:p>
          <w:p w14:paraId="5043B6A2" w14:textId="77777777" w:rsidR="00BB0C2D" w:rsidRDefault="00BB0C2D" w:rsidP="00BB0C2D">
            <w:pPr>
              <w:pStyle w:val="ListParagraph"/>
              <w:numPr>
                <w:ilvl w:val="0"/>
                <w:numId w:val="11"/>
              </w:numPr>
              <w:spacing w:before="50" w:after="50"/>
            </w:pPr>
            <w:r>
              <w:t>FCR % needs to be at least 65% (most important)</w:t>
            </w:r>
          </w:p>
          <w:p w14:paraId="60D648EE" w14:textId="77777777" w:rsidR="00BB0C2D" w:rsidRDefault="00BB0C2D" w:rsidP="00BB0C2D">
            <w:pPr>
              <w:pStyle w:val="ListParagraph"/>
              <w:numPr>
                <w:ilvl w:val="0"/>
                <w:numId w:val="11"/>
              </w:numPr>
              <w:spacing w:before="50" w:after="50"/>
            </w:pPr>
            <w:r>
              <w:t>Chat bot response should be accurate and quick.</w:t>
            </w:r>
          </w:p>
          <w:p w14:paraId="3C1076FF" w14:textId="77777777" w:rsidR="00BB0C2D" w:rsidRDefault="00BB0C2D" w:rsidP="00BB0C2D">
            <w:pPr>
              <w:pStyle w:val="ListParagraph"/>
              <w:numPr>
                <w:ilvl w:val="0"/>
                <w:numId w:val="11"/>
              </w:numPr>
              <w:spacing w:before="50" w:after="50"/>
            </w:pPr>
            <w:r>
              <w:t>Types Details or break down they do not know.</w:t>
            </w:r>
          </w:p>
          <w:p w14:paraId="7D0C6790" w14:textId="77777777" w:rsidR="007A6C70" w:rsidRDefault="007A6C70" w:rsidP="00BB0C2D">
            <w:pPr>
              <w:pStyle w:val="ListParagraph"/>
              <w:numPr>
                <w:ilvl w:val="0"/>
                <w:numId w:val="11"/>
              </w:numPr>
              <w:spacing w:before="50" w:after="50"/>
            </w:pPr>
            <w:r w:rsidRPr="007A6C70">
              <w:t xml:space="preserve"> Failure = a wrong answer sent, or more work for agents than it saves; "rather it said nothing than said something wrong". </w:t>
            </w:r>
          </w:p>
          <w:p w14:paraId="510B9A38" w14:textId="77777777" w:rsidR="007A6C70" w:rsidRDefault="007A6C70" w:rsidP="00BB0C2D">
            <w:pPr>
              <w:pStyle w:val="ListParagraph"/>
              <w:numPr>
                <w:ilvl w:val="0"/>
                <w:numId w:val="11"/>
              </w:numPr>
              <w:spacing w:before="50" w:after="50"/>
            </w:pPr>
            <w:r w:rsidRPr="007A6C70">
              <w:t xml:space="preserve">500+ tickets a week, six agents; escalation costs about 4× a resolved ticket. </w:t>
            </w:r>
          </w:p>
          <w:p w14:paraId="5E4E8BC7" w14:textId="2392C7E6" w:rsidR="007A6C70" w:rsidRDefault="007A6C70" w:rsidP="00BB0C2D">
            <w:pPr>
              <w:pStyle w:val="ListParagraph"/>
              <w:numPr>
                <w:ilvl w:val="0"/>
                <w:numId w:val="11"/>
              </w:numPr>
              <w:spacing w:before="50" w:after="50"/>
            </w:pPr>
            <w:r w:rsidRPr="007A6C70">
              <w:t>Compliance review in autumn; must say why it did what it did.</w:t>
            </w:r>
          </w:p>
        </w:tc>
        <w:tc>
          <w:tcPr>
            <w:tcW w:w="2977" w:type="dxa"/>
            <w:tcBorders>
              <w:top w:val="single" w:sz="6" w:space="0" w:color="D9D9E0"/>
              <w:left w:val="single" w:sz="6" w:space="0" w:color="D9D9E0"/>
              <w:bottom w:val="single" w:sz="6" w:space="0" w:color="D9D9E0"/>
              <w:right w:val="single" w:sz="6" w:space="0" w:color="D9D9E0"/>
            </w:tcBorders>
          </w:tcPr>
          <w:p w14:paraId="465C9A4B" w14:textId="77777777" w:rsidR="00946E2D" w:rsidRDefault="00BB0C2D" w:rsidP="00BB0C2D">
            <w:pPr>
              <w:pStyle w:val="ListParagraph"/>
              <w:numPr>
                <w:ilvl w:val="0"/>
                <w:numId w:val="12"/>
              </w:numPr>
              <w:spacing w:before="50" w:after="50"/>
            </w:pPr>
            <w:r>
              <w:t>The right context for the ticket template to give answer for the query.</w:t>
            </w:r>
          </w:p>
          <w:p w14:paraId="450D75EB" w14:textId="77777777" w:rsidR="00BB0C2D" w:rsidRDefault="00BB0C2D" w:rsidP="00BB0C2D">
            <w:pPr>
              <w:pStyle w:val="ListParagraph"/>
              <w:numPr>
                <w:ilvl w:val="0"/>
                <w:numId w:val="12"/>
              </w:numPr>
              <w:spacing w:before="50" w:after="50"/>
            </w:pPr>
            <w:r>
              <w:t>Why the % of FCR is less.</w:t>
            </w:r>
          </w:p>
          <w:p w14:paraId="3A2C9415" w14:textId="77777777" w:rsidR="00BB0C2D" w:rsidRDefault="00BB0C2D" w:rsidP="00BB0C2D">
            <w:pPr>
              <w:pStyle w:val="ListParagraph"/>
              <w:numPr>
                <w:ilvl w:val="0"/>
                <w:numId w:val="12"/>
              </w:numPr>
              <w:spacing w:before="50" w:after="50"/>
            </w:pPr>
            <w:r>
              <w:t>He talked about compliance, but what to keep and what not to keep, he has no Idea.</w:t>
            </w:r>
          </w:p>
          <w:p w14:paraId="065540D4" w14:textId="7BFE0580" w:rsidR="00BB0C2D" w:rsidRDefault="00BB0C2D" w:rsidP="00BB0C2D">
            <w:pPr>
              <w:pStyle w:val="ListParagraph"/>
              <w:numPr>
                <w:ilvl w:val="0"/>
                <w:numId w:val="12"/>
              </w:numPr>
              <w:spacing w:before="50" w:after="50"/>
            </w:pPr>
            <w:r>
              <w:t>No Deep details of Tickets are available</w:t>
            </w:r>
          </w:p>
        </w:tc>
        <w:tc>
          <w:tcPr>
            <w:tcW w:w="1985" w:type="dxa"/>
            <w:tcBorders>
              <w:top w:val="single" w:sz="6" w:space="0" w:color="D9D9E0"/>
              <w:left w:val="single" w:sz="6" w:space="0" w:color="D9D9E0"/>
              <w:bottom w:val="single" w:sz="6" w:space="0" w:color="D9D9E0"/>
              <w:right w:val="single" w:sz="6" w:space="0" w:color="D9D9E0"/>
            </w:tcBorders>
          </w:tcPr>
          <w:p w14:paraId="435CE622" w14:textId="77777777" w:rsidR="00946E2D" w:rsidRDefault="00BB0C2D" w:rsidP="00BB0C2D">
            <w:pPr>
              <w:pStyle w:val="ListParagraph"/>
              <w:numPr>
                <w:ilvl w:val="0"/>
                <w:numId w:val="13"/>
              </w:numPr>
              <w:spacing w:before="50" w:after="50"/>
            </w:pPr>
            <w:r>
              <w:t xml:space="preserve">Why </w:t>
            </w:r>
            <w:r w:rsidR="00132C34">
              <w:t>it’s taking time for employees to take time to look for correct refs.</w:t>
            </w:r>
          </w:p>
          <w:p w14:paraId="0FA4B3A0" w14:textId="10FEBF4C" w:rsidR="00132C34" w:rsidRDefault="00132C34" w:rsidP="00BB0C2D">
            <w:pPr>
              <w:pStyle w:val="ListParagraph"/>
              <w:numPr>
                <w:ilvl w:val="0"/>
                <w:numId w:val="13"/>
              </w:numPr>
              <w:spacing w:before="50" w:after="50"/>
            </w:pPr>
            <w:r>
              <w:t xml:space="preserve">What </w:t>
            </w:r>
            <w:r w:rsidR="00DB6C03">
              <w:t>causing</w:t>
            </w:r>
            <w:r>
              <w:t xml:space="preserve"> FCR to move to tier 2 too often.</w:t>
            </w:r>
          </w:p>
        </w:tc>
      </w:tr>
      <w:tr w:rsidR="00946E2D" w14:paraId="0A066241"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567F8AE9" w14:textId="77777777" w:rsidR="00946E2D" w:rsidRDefault="00000000">
            <w:pPr>
              <w:spacing w:before="50" w:after="50"/>
            </w:pPr>
            <w:r>
              <w:rPr>
                <w:sz w:val="16"/>
              </w:rPr>
              <w:t>Sofia Restrepo, Tier One Agent</w:t>
            </w:r>
          </w:p>
        </w:tc>
        <w:tc>
          <w:tcPr>
            <w:tcW w:w="3510" w:type="dxa"/>
            <w:tcBorders>
              <w:top w:val="single" w:sz="6" w:space="0" w:color="D9D9E0"/>
              <w:left w:val="single" w:sz="6" w:space="0" w:color="D9D9E0"/>
              <w:bottom w:val="single" w:sz="6" w:space="0" w:color="D9D9E0"/>
              <w:right w:val="single" w:sz="6" w:space="0" w:color="D9D9E0"/>
            </w:tcBorders>
            <w:shd w:val="clear" w:color="auto" w:fill="F4F4F7"/>
          </w:tcPr>
          <w:p w14:paraId="54C43DD7" w14:textId="77777777" w:rsidR="00DB6C03" w:rsidRPr="00DB6C03" w:rsidRDefault="00DB6C03" w:rsidP="00DB6C03">
            <w:pPr>
              <w:numPr>
                <w:ilvl w:val="0"/>
                <w:numId w:val="14"/>
              </w:numPr>
              <w:spacing w:before="50" w:after="50"/>
              <w:rPr>
                <w:lang w:val="en-IN"/>
              </w:rPr>
            </w:pPr>
            <w:r w:rsidRPr="00DB6C03">
              <w:rPr>
                <w:lang w:val="en-IN"/>
              </w:rPr>
              <w:t>Queue is 40 to 70 tickets, worst on Mondays, sorted by age.</w:t>
            </w:r>
          </w:p>
          <w:p w14:paraId="078545D0" w14:textId="77777777" w:rsidR="00DB6C03" w:rsidRPr="00DB6C03" w:rsidRDefault="00DB6C03" w:rsidP="00DB6C03">
            <w:pPr>
              <w:numPr>
                <w:ilvl w:val="0"/>
                <w:numId w:val="14"/>
              </w:numPr>
              <w:spacing w:before="50" w:after="50"/>
              <w:rPr>
                <w:lang w:val="en-IN"/>
              </w:rPr>
            </w:pPr>
            <w:r w:rsidRPr="00DB6C03">
              <w:rPr>
                <w:lang w:val="en-IN"/>
              </w:rPr>
              <w:t>Known ticket takes 4 to 5 min; unusual one up to 40 min, then escalated anyway.</w:t>
            </w:r>
          </w:p>
          <w:p w14:paraId="1ED3F4D6" w14:textId="77777777" w:rsidR="00DB6C03" w:rsidRPr="00DB6C03" w:rsidRDefault="00DB6C03" w:rsidP="00DB6C03">
            <w:pPr>
              <w:numPr>
                <w:ilvl w:val="0"/>
                <w:numId w:val="14"/>
              </w:numPr>
              <w:spacing w:before="50" w:after="50"/>
              <w:rPr>
                <w:lang w:val="en-IN"/>
              </w:rPr>
            </w:pPr>
            <w:r w:rsidRPr="00DB6C03">
              <w:rPr>
                <w:lang w:val="en-IN"/>
              </w:rPr>
              <w:t xml:space="preserve">7 out of 10 tickets she could </w:t>
            </w:r>
            <w:r w:rsidRPr="00DB6C03">
              <w:rPr>
                <w:lang w:val="en-IN"/>
              </w:rPr>
              <w:lastRenderedPageBreak/>
              <w:t>answer without looking anything up.</w:t>
            </w:r>
          </w:p>
          <w:p w14:paraId="44647907" w14:textId="77777777" w:rsidR="00DB6C03" w:rsidRPr="00DB6C03" w:rsidRDefault="00DB6C03" w:rsidP="00DB6C03">
            <w:pPr>
              <w:numPr>
                <w:ilvl w:val="0"/>
                <w:numId w:val="14"/>
              </w:numPr>
              <w:spacing w:before="50" w:after="50"/>
              <w:rPr>
                <w:lang w:val="en-IN"/>
              </w:rPr>
            </w:pPr>
            <w:r w:rsidRPr="00DB6C03">
              <w:rPr>
                <w:lang w:val="en-IN"/>
              </w:rPr>
              <w:t>Time goes to finding the answer and writing it out, not knowing it.</w:t>
            </w:r>
          </w:p>
          <w:p w14:paraId="5D83DFBA" w14:textId="77777777" w:rsidR="00DB6C03" w:rsidRPr="00DB6C03" w:rsidRDefault="00DB6C03" w:rsidP="00DB6C03">
            <w:pPr>
              <w:numPr>
                <w:ilvl w:val="0"/>
                <w:numId w:val="14"/>
              </w:numPr>
              <w:spacing w:before="50" w:after="50"/>
              <w:rPr>
                <w:lang w:val="en-IN"/>
              </w:rPr>
            </w:pPr>
            <w:r w:rsidRPr="00DB6C03">
              <w:rPr>
                <w:lang w:val="en-IN"/>
              </w:rPr>
              <w:t>Docs are good but search is painful, so agents keep private answer files.</w:t>
            </w:r>
          </w:p>
          <w:p w14:paraId="272AC8C6" w14:textId="77777777" w:rsidR="00DB6C03" w:rsidRPr="00DB6C03" w:rsidRDefault="00DB6C03" w:rsidP="00DB6C03">
            <w:pPr>
              <w:numPr>
                <w:ilvl w:val="0"/>
                <w:numId w:val="14"/>
              </w:numPr>
              <w:spacing w:before="50" w:after="50"/>
              <w:rPr>
                <w:lang w:val="en-IN"/>
              </w:rPr>
            </w:pPr>
            <w:r w:rsidRPr="00DB6C03">
              <w:rPr>
                <w:lang w:val="en-IN"/>
              </w:rPr>
              <w:t>Escalates for 3 reasons: does not know, not confident, or security.</w:t>
            </w:r>
          </w:p>
          <w:p w14:paraId="2F65247B" w14:textId="77777777" w:rsidR="00DB6C03" w:rsidRPr="00DB6C03" w:rsidRDefault="00DB6C03" w:rsidP="00DB6C03">
            <w:pPr>
              <w:numPr>
                <w:ilvl w:val="0"/>
                <w:numId w:val="14"/>
              </w:numPr>
              <w:spacing w:before="50" w:after="50"/>
              <w:rPr>
                <w:lang w:val="en-IN"/>
              </w:rPr>
            </w:pPr>
            <w:r w:rsidRPr="00DB6C03">
              <w:rPr>
                <w:lang w:val="en-IN"/>
              </w:rPr>
              <w:t>Wants a draft plus the relevant page attached; would save half of every ticket.</w:t>
            </w:r>
          </w:p>
          <w:p w14:paraId="56354046" w14:textId="77777777" w:rsidR="00DB6C03" w:rsidRPr="00DB6C03" w:rsidRDefault="00DB6C03" w:rsidP="00DB6C03">
            <w:pPr>
              <w:numPr>
                <w:ilvl w:val="0"/>
                <w:numId w:val="14"/>
              </w:numPr>
              <w:spacing w:before="50" w:after="50"/>
              <w:rPr>
                <w:lang w:val="en-IN"/>
              </w:rPr>
            </w:pPr>
            <w:r w:rsidRPr="00DB6C03">
              <w:rPr>
                <w:lang w:val="en-IN"/>
              </w:rPr>
              <w:t>Non-fluent tickets take longer, get answered wrongly, have the worst CSAT.</w:t>
            </w:r>
          </w:p>
          <w:p w14:paraId="7600E8E1" w14:textId="77777777" w:rsidR="00946E2D" w:rsidRDefault="00946E2D" w:rsidP="00DB6C03">
            <w:pPr>
              <w:spacing w:before="50" w:after="50"/>
            </w:pPr>
          </w:p>
        </w:tc>
        <w:tc>
          <w:tcPr>
            <w:tcW w:w="2977" w:type="dxa"/>
            <w:tcBorders>
              <w:top w:val="single" w:sz="6" w:space="0" w:color="D9D9E0"/>
              <w:left w:val="single" w:sz="6" w:space="0" w:color="D9D9E0"/>
              <w:bottom w:val="single" w:sz="6" w:space="0" w:color="D9D9E0"/>
              <w:right w:val="single" w:sz="6" w:space="0" w:color="D9D9E0"/>
            </w:tcBorders>
            <w:shd w:val="clear" w:color="auto" w:fill="F4F4F7"/>
          </w:tcPr>
          <w:p w14:paraId="0F1CBAE9" w14:textId="77777777" w:rsidR="00DB6C03" w:rsidRPr="00DB6C03" w:rsidRDefault="00DB6C03" w:rsidP="00DB6C03">
            <w:pPr>
              <w:numPr>
                <w:ilvl w:val="0"/>
                <w:numId w:val="15"/>
              </w:numPr>
              <w:spacing w:before="50" w:after="50"/>
              <w:rPr>
                <w:lang w:val="en-IN"/>
              </w:rPr>
            </w:pPr>
            <w:r w:rsidRPr="00DB6C03">
              <w:rPr>
                <w:lang w:val="en-IN"/>
              </w:rPr>
              <w:lastRenderedPageBreak/>
              <w:t>The knowledge base already covers what she reconstructs from memory (Ines).</w:t>
            </w:r>
          </w:p>
          <w:p w14:paraId="5C3B4865" w14:textId="77777777" w:rsidR="00DB6C03" w:rsidRPr="00DB6C03" w:rsidRDefault="00DB6C03" w:rsidP="00DB6C03">
            <w:pPr>
              <w:numPr>
                <w:ilvl w:val="0"/>
                <w:numId w:val="15"/>
              </w:numPr>
              <w:spacing w:before="50" w:after="50"/>
              <w:rPr>
                <w:lang w:val="en-IN"/>
              </w:rPr>
            </w:pPr>
            <w:r w:rsidRPr="00DB6C03">
              <w:rPr>
                <w:lang w:val="en-IN"/>
              </w:rPr>
              <w:t>Her private answer file may be stale (Daniel).</w:t>
            </w:r>
          </w:p>
          <w:p w14:paraId="69553D08" w14:textId="77777777" w:rsidR="00DB6C03" w:rsidRPr="00DB6C03" w:rsidRDefault="00DB6C03" w:rsidP="00DB6C03">
            <w:pPr>
              <w:numPr>
                <w:ilvl w:val="0"/>
                <w:numId w:val="15"/>
              </w:numPr>
              <w:spacing w:before="50" w:after="50"/>
              <w:rPr>
                <w:lang w:val="en-IN"/>
              </w:rPr>
            </w:pPr>
            <w:r w:rsidRPr="00DB6C03">
              <w:rPr>
                <w:lang w:val="en-IN"/>
              </w:rPr>
              <w:t xml:space="preserve">Data does not show </w:t>
            </w:r>
            <w:r w:rsidRPr="00DB6C03">
              <w:rPr>
                <w:lang w:val="en-IN"/>
              </w:rPr>
              <w:lastRenderedPageBreak/>
              <w:t>non-fluent tickets scoring worst.</w:t>
            </w:r>
          </w:p>
          <w:p w14:paraId="06133CCB" w14:textId="77777777" w:rsidR="00DB6C03" w:rsidRPr="00DB6C03" w:rsidRDefault="00DB6C03" w:rsidP="00DB6C03">
            <w:pPr>
              <w:numPr>
                <w:ilvl w:val="0"/>
                <w:numId w:val="15"/>
              </w:numPr>
              <w:spacing w:before="50" w:after="50"/>
              <w:rPr>
                <w:lang w:val="en-IN"/>
              </w:rPr>
            </w:pPr>
            <w:r w:rsidRPr="00DB6C03">
              <w:rPr>
                <w:lang w:val="en-IN"/>
              </w:rPr>
              <w:t>Sorting by age leaves urgent tickets waiting longest.</w:t>
            </w:r>
          </w:p>
          <w:p w14:paraId="1BF2F095" w14:textId="77777777" w:rsidR="00946E2D" w:rsidRDefault="00946E2D">
            <w:pPr>
              <w:spacing w:before="50" w:after="50"/>
            </w:pPr>
          </w:p>
        </w:tc>
        <w:tc>
          <w:tcPr>
            <w:tcW w:w="1985" w:type="dxa"/>
            <w:tcBorders>
              <w:top w:val="single" w:sz="6" w:space="0" w:color="D9D9E0"/>
              <w:left w:val="single" w:sz="6" w:space="0" w:color="D9D9E0"/>
              <w:bottom w:val="single" w:sz="6" w:space="0" w:color="D9D9E0"/>
              <w:right w:val="single" w:sz="6" w:space="0" w:color="D9D9E0"/>
            </w:tcBorders>
            <w:shd w:val="clear" w:color="auto" w:fill="F4F4F7"/>
          </w:tcPr>
          <w:p w14:paraId="4591583C" w14:textId="77777777" w:rsidR="00DB6C03" w:rsidRPr="00DB6C03" w:rsidRDefault="00DB6C03" w:rsidP="00DB6C03">
            <w:pPr>
              <w:numPr>
                <w:ilvl w:val="0"/>
                <w:numId w:val="16"/>
              </w:numPr>
              <w:spacing w:before="50" w:after="50"/>
              <w:rPr>
                <w:lang w:val="en-IN"/>
              </w:rPr>
            </w:pPr>
            <w:r w:rsidRPr="00DB6C03">
              <w:rPr>
                <w:lang w:val="en-IN"/>
              </w:rPr>
              <w:lastRenderedPageBreak/>
              <w:t>Share of tickets answerable from docs (her 7 in 10).</w:t>
            </w:r>
          </w:p>
          <w:p w14:paraId="73F2C67E" w14:textId="77777777" w:rsidR="00DB6C03" w:rsidRPr="00DB6C03" w:rsidRDefault="00DB6C03" w:rsidP="00DB6C03">
            <w:pPr>
              <w:numPr>
                <w:ilvl w:val="0"/>
                <w:numId w:val="16"/>
              </w:numPr>
              <w:spacing w:before="50" w:after="50"/>
              <w:rPr>
                <w:lang w:val="en-IN"/>
              </w:rPr>
            </w:pPr>
            <w:r w:rsidRPr="00DB6C03">
              <w:rPr>
                <w:lang w:val="en-IN"/>
              </w:rPr>
              <w:t xml:space="preserve">Non-fluent </w:t>
            </w:r>
            <w:r w:rsidRPr="00DB6C03">
              <w:rPr>
                <w:lang w:val="en-IN"/>
              </w:rPr>
              <w:lastRenderedPageBreak/>
              <w:t>CSAT and FCR vs fluent.</w:t>
            </w:r>
          </w:p>
          <w:p w14:paraId="43B5C1AA" w14:textId="77777777" w:rsidR="00DB6C03" w:rsidRPr="00DB6C03" w:rsidRDefault="00DB6C03" w:rsidP="00DB6C03">
            <w:pPr>
              <w:numPr>
                <w:ilvl w:val="0"/>
                <w:numId w:val="16"/>
              </w:numPr>
              <w:spacing w:before="50" w:after="50"/>
              <w:rPr>
                <w:lang w:val="en-IN"/>
              </w:rPr>
            </w:pPr>
            <w:r w:rsidRPr="00DB6C03">
              <w:rPr>
                <w:lang w:val="en-IN"/>
              </w:rPr>
              <w:t>How fast known-type tickets actually resolve</w:t>
            </w:r>
          </w:p>
          <w:p w14:paraId="52044CE2" w14:textId="77777777" w:rsidR="00946E2D" w:rsidRDefault="00946E2D">
            <w:pPr>
              <w:spacing w:before="50" w:after="50"/>
            </w:pPr>
          </w:p>
        </w:tc>
      </w:tr>
      <w:tr w:rsidR="00946E2D" w14:paraId="0DF97232"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tcPr>
          <w:p w14:paraId="31F41D86" w14:textId="77777777" w:rsidR="00946E2D" w:rsidRDefault="00000000">
            <w:pPr>
              <w:spacing w:before="50" w:after="50"/>
            </w:pPr>
            <w:r>
              <w:rPr>
                <w:sz w:val="16"/>
              </w:rPr>
              <w:lastRenderedPageBreak/>
              <w:t>Daniel Okonkwo, Tier Two Engineer</w:t>
            </w:r>
          </w:p>
        </w:tc>
        <w:tc>
          <w:tcPr>
            <w:tcW w:w="3510" w:type="dxa"/>
            <w:tcBorders>
              <w:top w:val="single" w:sz="6" w:space="0" w:color="D9D9E0"/>
              <w:left w:val="single" w:sz="6" w:space="0" w:color="D9D9E0"/>
              <w:bottom w:val="single" w:sz="6" w:space="0" w:color="D9D9E0"/>
              <w:right w:val="single" w:sz="6" w:space="0" w:color="D9D9E0"/>
            </w:tcBorders>
          </w:tcPr>
          <w:p w14:paraId="7069361E" w14:textId="77777777" w:rsidR="00A42992" w:rsidRPr="00A42992" w:rsidRDefault="00A42992" w:rsidP="00A42992">
            <w:pPr>
              <w:numPr>
                <w:ilvl w:val="0"/>
                <w:numId w:val="17"/>
              </w:numPr>
              <w:spacing w:before="50" w:after="50"/>
              <w:rPr>
                <w:lang w:val="en-IN"/>
              </w:rPr>
            </w:pPr>
            <w:r w:rsidRPr="00A42992">
              <w:rPr>
                <w:lang w:val="en-IN"/>
              </w:rPr>
              <w:t>About half of what reaches him could have been resolved at tier one.</w:t>
            </w:r>
          </w:p>
          <w:p w14:paraId="0F4E117D" w14:textId="77777777" w:rsidR="00A42992" w:rsidRPr="00A42992" w:rsidRDefault="00A42992" w:rsidP="00A42992">
            <w:pPr>
              <w:numPr>
                <w:ilvl w:val="0"/>
                <w:numId w:val="17"/>
              </w:numPr>
              <w:spacing w:before="50" w:after="50"/>
              <w:rPr>
                <w:lang w:val="en-IN"/>
              </w:rPr>
            </w:pPr>
            <w:r w:rsidRPr="00A42992">
              <w:rPr>
                <w:lang w:val="en-IN"/>
              </w:rPr>
              <w:t>Marcus sees the escalation rate, not what is inside it.</w:t>
            </w:r>
          </w:p>
          <w:p w14:paraId="4101B42A" w14:textId="77777777" w:rsidR="00A42992" w:rsidRPr="00A42992" w:rsidRDefault="00A42992" w:rsidP="00A42992">
            <w:pPr>
              <w:numPr>
                <w:ilvl w:val="0"/>
                <w:numId w:val="17"/>
              </w:numPr>
              <w:spacing w:before="50" w:after="50"/>
              <w:rPr>
                <w:lang w:val="en-IN"/>
              </w:rPr>
            </w:pPr>
            <w:r w:rsidRPr="00A42992">
              <w:rPr>
                <w:lang w:val="en-IN"/>
              </w:rPr>
              <w:t>Escalations arrive as the raw ticket: no summary, no note of what was tried.</w:t>
            </w:r>
          </w:p>
          <w:p w14:paraId="79697B3B" w14:textId="77777777" w:rsidR="00A42992" w:rsidRPr="00A42992" w:rsidRDefault="00A42992" w:rsidP="00A42992">
            <w:pPr>
              <w:numPr>
                <w:ilvl w:val="0"/>
                <w:numId w:val="17"/>
              </w:numPr>
              <w:spacing w:before="50" w:after="50"/>
              <w:rPr>
                <w:lang w:val="en-IN"/>
              </w:rPr>
            </w:pPr>
            <w:r w:rsidRPr="00A42992">
              <w:rPr>
                <w:lang w:val="en-IN"/>
              </w:rPr>
              <w:t>He re-reads and re-asks the customer; that causes more frustration than waiting.</w:t>
            </w:r>
          </w:p>
          <w:p w14:paraId="5EA98DAD" w14:textId="77777777" w:rsidR="00A42992" w:rsidRPr="00A42992" w:rsidRDefault="00A42992" w:rsidP="00A42992">
            <w:pPr>
              <w:numPr>
                <w:ilvl w:val="0"/>
                <w:numId w:val="17"/>
              </w:numPr>
              <w:spacing w:before="50" w:after="50"/>
              <w:rPr>
                <w:lang w:val="en-IN"/>
              </w:rPr>
            </w:pPr>
            <w:r w:rsidRPr="00A42992">
              <w:rPr>
                <w:lang w:val="en-IN"/>
              </w:rPr>
              <w:t>Wants context: what it is about, relevant docs, what was uncertain. "Show its working."</w:t>
            </w:r>
          </w:p>
          <w:p w14:paraId="29AD20CF" w14:textId="77777777" w:rsidR="00A42992" w:rsidRPr="00A42992" w:rsidRDefault="00A42992" w:rsidP="00A42992">
            <w:pPr>
              <w:numPr>
                <w:ilvl w:val="0"/>
                <w:numId w:val="17"/>
              </w:numPr>
              <w:spacing w:before="50" w:after="50"/>
              <w:rPr>
                <w:lang w:val="en-IN"/>
              </w:rPr>
            </w:pPr>
            <w:r w:rsidRPr="00A42992">
              <w:rPr>
                <w:lang w:val="en-IN"/>
              </w:rPr>
              <w:t>Private snippet files hold answers that were right 2 years ago and are wrong now.</w:t>
            </w:r>
          </w:p>
          <w:p w14:paraId="71D05B72" w14:textId="77777777" w:rsidR="00A42992" w:rsidRPr="00A42992" w:rsidRDefault="00A42992" w:rsidP="00A42992">
            <w:pPr>
              <w:numPr>
                <w:ilvl w:val="0"/>
                <w:numId w:val="17"/>
              </w:numPr>
              <w:spacing w:before="50" w:after="50"/>
              <w:rPr>
                <w:lang w:val="en-IN"/>
              </w:rPr>
            </w:pPr>
            <w:r w:rsidRPr="00A42992">
              <w:rPr>
                <w:lang w:val="en-IN"/>
              </w:rPr>
              <w:t xml:space="preserve">Would not automate security, </w:t>
            </w:r>
            <w:r w:rsidRPr="00A42992">
              <w:rPr>
                <w:lang w:val="en-IN"/>
              </w:rPr>
              <w:lastRenderedPageBreak/>
              <w:t>billing disputes, data location.</w:t>
            </w:r>
          </w:p>
          <w:p w14:paraId="7D1D6336" w14:textId="77777777" w:rsidR="00946E2D" w:rsidRDefault="00946E2D">
            <w:pPr>
              <w:spacing w:before="50" w:after="50"/>
            </w:pPr>
          </w:p>
        </w:tc>
        <w:tc>
          <w:tcPr>
            <w:tcW w:w="2977" w:type="dxa"/>
            <w:tcBorders>
              <w:top w:val="single" w:sz="6" w:space="0" w:color="D9D9E0"/>
              <w:left w:val="single" w:sz="6" w:space="0" w:color="D9D9E0"/>
              <w:bottom w:val="single" w:sz="6" w:space="0" w:color="D9D9E0"/>
              <w:right w:val="single" w:sz="6" w:space="0" w:color="D9D9E0"/>
            </w:tcBorders>
          </w:tcPr>
          <w:p w14:paraId="6E4DC8E4" w14:textId="77777777" w:rsidR="00A42992" w:rsidRDefault="00A42992" w:rsidP="00807F64">
            <w:pPr>
              <w:pStyle w:val="ListParagraph"/>
              <w:spacing w:before="50" w:after="50"/>
            </w:pPr>
          </w:p>
          <w:p w14:paraId="1BF8F7E6" w14:textId="2CADCFE8" w:rsidR="00807F64" w:rsidRDefault="00807F64" w:rsidP="00807F64">
            <w:pPr>
              <w:pStyle w:val="ListParagraph"/>
              <w:numPr>
                <w:ilvl w:val="0"/>
                <w:numId w:val="19"/>
              </w:numPr>
            </w:pPr>
            <w:r>
              <w:t>That his "half" is measurable, not an impression: 138 of 281 escalated tickets were answerable from the docs, and 92 were labelled auto-</w:t>
            </w:r>
            <w:proofErr w:type="spellStart"/>
            <w:r>
              <w:t>respondable</w:t>
            </w:r>
            <w:proofErr w:type="spellEnd"/>
            <w:r>
              <w:t>.</w:t>
            </w:r>
          </w:p>
          <w:p w14:paraId="116D3D0E" w14:textId="77777777" w:rsidR="00807F64" w:rsidRDefault="00807F64" w:rsidP="00807F64">
            <w:pPr>
              <w:pStyle w:val="ListParagraph"/>
            </w:pPr>
          </w:p>
          <w:p w14:paraId="6B73FE09" w14:textId="4F793488" w:rsidR="00A42992" w:rsidRPr="00A42992" w:rsidRDefault="00807F64" w:rsidP="00807F64">
            <w:pPr>
              <w:pStyle w:val="ListParagraph"/>
              <w:numPr>
                <w:ilvl w:val="0"/>
                <w:numId w:val="19"/>
              </w:numPr>
            </w:pPr>
            <w:r>
              <w:t xml:space="preserve">That the ticket labels disagree with his never-automate list: only security, compliance, feature requests and unclear requests are marked never-auto; billing (87.5%) and data residency (72.4%) are mostly labelled </w:t>
            </w:r>
            <w:r>
              <w:lastRenderedPageBreak/>
              <w:t>answerable. Recorded as a disagreement to resolve, not as his error.</w:t>
            </w:r>
          </w:p>
        </w:tc>
        <w:tc>
          <w:tcPr>
            <w:tcW w:w="1985" w:type="dxa"/>
            <w:tcBorders>
              <w:top w:val="single" w:sz="6" w:space="0" w:color="D9D9E0"/>
              <w:left w:val="single" w:sz="6" w:space="0" w:color="D9D9E0"/>
              <w:bottom w:val="single" w:sz="6" w:space="0" w:color="D9D9E0"/>
              <w:right w:val="single" w:sz="6" w:space="0" w:color="D9D9E0"/>
            </w:tcBorders>
          </w:tcPr>
          <w:p w14:paraId="238A9CE7" w14:textId="77777777" w:rsidR="00807F64" w:rsidRDefault="00807F64" w:rsidP="00807F64">
            <w:pPr>
              <w:pStyle w:val="ListParagraph"/>
              <w:numPr>
                <w:ilvl w:val="0"/>
                <w:numId w:val="20"/>
              </w:numPr>
              <w:spacing w:before="50" w:after="50"/>
            </w:pPr>
            <w:r>
              <w:lastRenderedPageBreak/>
              <w:t>Share of escalated tickets answerable from docs (his "half"): 49.1%.</w:t>
            </w:r>
          </w:p>
          <w:p w14:paraId="17B200B2" w14:textId="77777777" w:rsidR="00807F64" w:rsidRDefault="00807F64" w:rsidP="00807F64">
            <w:pPr>
              <w:pStyle w:val="ListParagraph"/>
              <w:numPr>
                <w:ilvl w:val="0"/>
                <w:numId w:val="20"/>
              </w:numPr>
              <w:spacing w:before="50" w:after="50"/>
            </w:pPr>
            <w:r>
              <w:t>Share of escalations whose expected route was auto-respond: 32.7%.</w:t>
            </w:r>
          </w:p>
          <w:p w14:paraId="22D16EAE" w14:textId="77777777" w:rsidR="00807F64" w:rsidRDefault="00807F64" w:rsidP="00807F64">
            <w:pPr>
              <w:pStyle w:val="ListParagraph"/>
              <w:numPr>
                <w:ilvl w:val="0"/>
                <w:numId w:val="20"/>
              </w:numPr>
              <w:spacing w:before="50" w:after="50"/>
            </w:pPr>
            <w:r>
              <w:t xml:space="preserve">Repeat contact rate on escalated vs resolved tickets: </w:t>
            </w:r>
            <w:r>
              <w:lastRenderedPageBreak/>
              <w:t>38.4% vs 0%.</w:t>
            </w:r>
          </w:p>
          <w:p w14:paraId="5BE57D01" w14:textId="578FBDA9" w:rsidR="00946E2D" w:rsidRDefault="00807F64" w:rsidP="00807F64">
            <w:pPr>
              <w:pStyle w:val="ListParagraph"/>
              <w:numPr>
                <w:ilvl w:val="0"/>
                <w:numId w:val="20"/>
              </w:numPr>
              <w:spacing w:before="50" w:after="50"/>
            </w:pPr>
            <w:r>
              <w:t>Which intents the labels mark as never-auto, against his list.</w:t>
            </w:r>
          </w:p>
        </w:tc>
      </w:tr>
      <w:tr w:rsidR="00946E2D" w14:paraId="1BCBE6EC"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359EB20B" w14:textId="77777777" w:rsidR="00946E2D" w:rsidRDefault="00000000">
            <w:pPr>
              <w:spacing w:before="50" w:after="50"/>
            </w:pPr>
            <w:r>
              <w:rPr>
                <w:sz w:val="16"/>
              </w:rPr>
              <w:lastRenderedPageBreak/>
              <w:t>Ines Varga, Technical Writer</w:t>
            </w:r>
          </w:p>
        </w:tc>
        <w:tc>
          <w:tcPr>
            <w:tcW w:w="3510" w:type="dxa"/>
            <w:tcBorders>
              <w:top w:val="single" w:sz="6" w:space="0" w:color="D9D9E0"/>
              <w:left w:val="single" w:sz="6" w:space="0" w:color="D9D9E0"/>
              <w:bottom w:val="single" w:sz="6" w:space="0" w:color="D9D9E0"/>
              <w:right w:val="single" w:sz="6" w:space="0" w:color="D9D9E0"/>
            </w:tcBorders>
            <w:shd w:val="clear" w:color="auto" w:fill="F4F4F7"/>
          </w:tcPr>
          <w:p w14:paraId="2097578F" w14:textId="77777777" w:rsidR="000D5804" w:rsidRPr="000D5804" w:rsidRDefault="000D5804" w:rsidP="000D5804">
            <w:pPr>
              <w:numPr>
                <w:ilvl w:val="0"/>
                <w:numId w:val="21"/>
              </w:numPr>
              <w:spacing w:before="50" w:after="50"/>
              <w:rPr>
                <w:lang w:val="en-IN"/>
              </w:rPr>
            </w:pPr>
            <w:r w:rsidRPr="000D5804">
              <w:rPr>
                <w:lang w:val="en-IN"/>
              </w:rPr>
              <w:t>29 articles, reviewed on rotation, accurate within the cycle.</w:t>
            </w:r>
          </w:p>
          <w:p w14:paraId="6906BC59" w14:textId="77777777" w:rsidR="000D5804" w:rsidRPr="000D5804" w:rsidRDefault="000D5804" w:rsidP="000D5804">
            <w:pPr>
              <w:numPr>
                <w:ilvl w:val="0"/>
                <w:numId w:val="21"/>
              </w:numPr>
              <w:spacing w:before="50" w:after="50"/>
              <w:rPr>
                <w:lang w:val="en-IN"/>
              </w:rPr>
            </w:pPr>
            <w:r w:rsidRPr="000D5804">
              <w:rPr>
                <w:lang w:val="en-IN"/>
              </w:rPr>
              <w:t>Used externally; internally the support team does not use them at all.</w:t>
            </w:r>
          </w:p>
          <w:p w14:paraId="42749366" w14:textId="77777777" w:rsidR="000D5804" w:rsidRPr="000D5804" w:rsidRDefault="000D5804" w:rsidP="000D5804">
            <w:pPr>
              <w:numPr>
                <w:ilvl w:val="0"/>
                <w:numId w:val="21"/>
              </w:numPr>
              <w:spacing w:before="50" w:after="50"/>
              <w:rPr>
                <w:lang w:val="en-IN"/>
              </w:rPr>
            </w:pPr>
            <w:r w:rsidRPr="000D5804">
              <w:rPr>
                <w:lang w:val="en-IN"/>
              </w:rPr>
              <w:t>Cause is search: keyword match on titles; customers phrase problems differently.</w:t>
            </w:r>
          </w:p>
          <w:p w14:paraId="0D478D92" w14:textId="77777777" w:rsidR="000D5804" w:rsidRPr="000D5804" w:rsidRDefault="000D5804" w:rsidP="000D5804">
            <w:pPr>
              <w:numPr>
                <w:ilvl w:val="0"/>
                <w:numId w:val="21"/>
              </w:numPr>
              <w:spacing w:before="50" w:after="50"/>
              <w:rPr>
                <w:lang w:val="en-IN"/>
              </w:rPr>
            </w:pPr>
            <w:r w:rsidRPr="000D5804">
              <w:rPr>
                <w:lang w:val="en-IN"/>
              </w:rPr>
              <w:t>Wants every answer to name its article, to tell article error from system error.</w:t>
            </w:r>
          </w:p>
          <w:p w14:paraId="0D0EC188" w14:textId="77777777" w:rsidR="000D5804" w:rsidRPr="000D5804" w:rsidRDefault="000D5804" w:rsidP="000D5804">
            <w:pPr>
              <w:numPr>
                <w:ilvl w:val="0"/>
                <w:numId w:val="21"/>
              </w:numPr>
              <w:spacing w:before="50" w:after="50"/>
              <w:rPr>
                <w:lang w:val="en-IN"/>
              </w:rPr>
            </w:pPr>
            <w:r w:rsidRPr="000D5804">
              <w:rPr>
                <w:lang w:val="en-IN"/>
              </w:rPr>
              <w:t>Not covered: feature requests, roadmap, novel incidents.</w:t>
            </w:r>
          </w:p>
          <w:p w14:paraId="24212D95" w14:textId="639BE546" w:rsidR="00946E2D" w:rsidRPr="000D5804" w:rsidRDefault="000D5804" w:rsidP="000D5804">
            <w:pPr>
              <w:numPr>
                <w:ilvl w:val="0"/>
                <w:numId w:val="21"/>
              </w:numPr>
              <w:spacing w:before="50" w:after="50"/>
              <w:rPr>
                <w:lang w:val="en-IN"/>
              </w:rPr>
            </w:pPr>
            <w:r w:rsidRPr="000D5804">
              <w:rPr>
                <w:lang w:val="en-IN"/>
              </w:rPr>
              <w:t>Asked twice to consolidate private files; nothing happened.</w:t>
            </w:r>
          </w:p>
        </w:tc>
        <w:tc>
          <w:tcPr>
            <w:tcW w:w="2977" w:type="dxa"/>
            <w:tcBorders>
              <w:top w:val="single" w:sz="6" w:space="0" w:color="D9D9E0"/>
              <w:left w:val="single" w:sz="6" w:space="0" w:color="D9D9E0"/>
              <w:bottom w:val="single" w:sz="6" w:space="0" w:color="D9D9E0"/>
              <w:right w:val="single" w:sz="6" w:space="0" w:color="D9D9E0"/>
            </w:tcBorders>
            <w:shd w:val="clear" w:color="auto" w:fill="F4F4F7"/>
          </w:tcPr>
          <w:p w14:paraId="37B1EF01" w14:textId="5419E780" w:rsidR="000D5804" w:rsidRDefault="000D5804" w:rsidP="007E5660">
            <w:pPr>
              <w:pStyle w:val="ListParagraph"/>
              <w:numPr>
                <w:ilvl w:val="0"/>
                <w:numId w:val="24"/>
              </w:numPr>
              <w:spacing w:before="50" w:after="50"/>
            </w:pPr>
            <w:r>
              <w:t>How much ticket volume her 29 articles already cover.</w:t>
            </w:r>
          </w:p>
          <w:p w14:paraId="27DE81F3" w14:textId="402ADC32" w:rsidR="00946E2D" w:rsidRDefault="000D5804" w:rsidP="007E5660">
            <w:pPr>
              <w:pStyle w:val="ListParagraph"/>
              <w:numPr>
                <w:ilvl w:val="0"/>
                <w:numId w:val="24"/>
              </w:numPr>
              <w:spacing w:before="50" w:after="50"/>
            </w:pPr>
            <w:r>
              <w:t>That the corpus has no freshness field (every article shows 0 days since review).</w:t>
            </w:r>
          </w:p>
        </w:tc>
        <w:tc>
          <w:tcPr>
            <w:tcW w:w="1985" w:type="dxa"/>
            <w:tcBorders>
              <w:top w:val="single" w:sz="6" w:space="0" w:color="D9D9E0"/>
              <w:left w:val="single" w:sz="6" w:space="0" w:color="D9D9E0"/>
              <w:bottom w:val="single" w:sz="6" w:space="0" w:color="D9D9E0"/>
              <w:right w:val="single" w:sz="6" w:space="0" w:color="D9D9E0"/>
            </w:tcBorders>
            <w:shd w:val="clear" w:color="auto" w:fill="F4F4F7"/>
          </w:tcPr>
          <w:p w14:paraId="092FDE94" w14:textId="77777777" w:rsidR="000D5804" w:rsidRDefault="000D5804" w:rsidP="000D5804">
            <w:pPr>
              <w:pStyle w:val="ListParagraph"/>
              <w:numPr>
                <w:ilvl w:val="0"/>
                <w:numId w:val="22"/>
              </w:numPr>
              <w:spacing w:before="50" w:after="50"/>
            </w:pPr>
            <w:r>
              <w:t>Share of tickets whose expected answer is in the 29 articles.</w:t>
            </w:r>
          </w:p>
          <w:p w14:paraId="0C7A98DB" w14:textId="77777777" w:rsidR="000D5804" w:rsidRDefault="000D5804" w:rsidP="000D5804">
            <w:pPr>
              <w:pStyle w:val="ListParagraph"/>
              <w:numPr>
                <w:ilvl w:val="0"/>
                <w:numId w:val="22"/>
              </w:numPr>
              <w:spacing w:before="50" w:after="50"/>
            </w:pPr>
            <w:r>
              <w:t>Which intents have no article at all.</w:t>
            </w:r>
          </w:p>
          <w:p w14:paraId="1E2C126F" w14:textId="5646B72E" w:rsidR="00946E2D" w:rsidRDefault="000D5804" w:rsidP="000D5804">
            <w:pPr>
              <w:pStyle w:val="ListParagraph"/>
              <w:numPr>
                <w:ilvl w:val="0"/>
                <w:numId w:val="22"/>
              </w:numPr>
              <w:spacing w:before="50" w:after="50"/>
            </w:pPr>
            <w:r>
              <w:t>Whether every article is actually used by some ticket.</w:t>
            </w:r>
          </w:p>
        </w:tc>
      </w:tr>
      <w:tr w:rsidR="00946E2D" w14:paraId="59BD860D" w14:textId="77777777" w:rsidTr="00BB0C2D">
        <w:trPr>
          <w:jc w:val="center"/>
        </w:trPr>
        <w:tc>
          <w:tcPr>
            <w:tcW w:w="2160" w:type="dxa"/>
            <w:tcBorders>
              <w:top w:val="single" w:sz="6" w:space="0" w:color="D9D9E0"/>
              <w:left w:val="single" w:sz="6" w:space="0" w:color="D9D9E0"/>
              <w:bottom w:val="single" w:sz="6" w:space="0" w:color="D9D9E0"/>
              <w:right w:val="single" w:sz="6" w:space="0" w:color="D9D9E0"/>
            </w:tcBorders>
          </w:tcPr>
          <w:p w14:paraId="7866A0DB" w14:textId="77777777" w:rsidR="00946E2D" w:rsidRDefault="00000000">
            <w:pPr>
              <w:spacing w:before="50" w:after="50"/>
            </w:pPr>
            <w:r>
              <w:rPr>
                <w:sz w:val="16"/>
              </w:rPr>
              <w:t>Ravi Menon, Customer</w:t>
            </w:r>
          </w:p>
        </w:tc>
        <w:tc>
          <w:tcPr>
            <w:tcW w:w="3510" w:type="dxa"/>
            <w:tcBorders>
              <w:top w:val="single" w:sz="6" w:space="0" w:color="D9D9E0"/>
              <w:left w:val="single" w:sz="6" w:space="0" w:color="D9D9E0"/>
              <w:bottom w:val="single" w:sz="6" w:space="0" w:color="D9D9E0"/>
              <w:right w:val="single" w:sz="6" w:space="0" w:color="D9D9E0"/>
            </w:tcBorders>
          </w:tcPr>
          <w:p w14:paraId="68935F4B" w14:textId="77777777" w:rsidR="007E5660" w:rsidRPr="007E5660" w:rsidRDefault="007E5660" w:rsidP="007E5660">
            <w:pPr>
              <w:numPr>
                <w:ilvl w:val="0"/>
                <w:numId w:val="23"/>
              </w:numPr>
              <w:spacing w:before="50" w:after="50"/>
              <w:rPr>
                <w:lang w:val="en-IN"/>
              </w:rPr>
            </w:pPr>
            <w:r w:rsidRPr="007E5660">
              <w:rPr>
                <w:lang w:val="en-IN"/>
              </w:rPr>
              <w:t>Support is slow but decent; the waiting is the problem, not the people.</w:t>
            </w:r>
          </w:p>
          <w:p w14:paraId="78BB9D61" w14:textId="77777777" w:rsidR="007E5660" w:rsidRPr="007E5660" w:rsidRDefault="007E5660" w:rsidP="007E5660">
            <w:pPr>
              <w:numPr>
                <w:ilvl w:val="0"/>
                <w:numId w:val="23"/>
              </w:numPr>
              <w:spacing w:before="50" w:after="50"/>
              <w:rPr>
                <w:lang w:val="en-IN"/>
              </w:rPr>
            </w:pPr>
            <w:r w:rsidRPr="007E5660">
              <w:rPr>
                <w:lang w:val="en-IN"/>
              </w:rPr>
              <w:t>Cost of waiting depends on urgency; same queue, different cost.</w:t>
            </w:r>
          </w:p>
          <w:p w14:paraId="509189F9" w14:textId="77777777" w:rsidR="007E5660" w:rsidRPr="007E5660" w:rsidRDefault="007E5660" w:rsidP="007E5660">
            <w:pPr>
              <w:numPr>
                <w:ilvl w:val="0"/>
                <w:numId w:val="23"/>
              </w:numPr>
              <w:spacing w:before="50" w:after="50"/>
              <w:rPr>
                <w:lang w:val="en-IN"/>
              </w:rPr>
            </w:pPr>
            <w:r w:rsidRPr="007E5660">
              <w:rPr>
                <w:lang w:val="en-IN"/>
              </w:rPr>
              <w:t>Finds the answer himself about half the time; the reply is the same thing.</w:t>
            </w:r>
          </w:p>
          <w:p w14:paraId="7A66F97C" w14:textId="77777777" w:rsidR="007E5660" w:rsidRPr="007E5660" w:rsidRDefault="007E5660" w:rsidP="007E5660">
            <w:pPr>
              <w:numPr>
                <w:ilvl w:val="0"/>
                <w:numId w:val="23"/>
              </w:numPr>
              <w:spacing w:before="50" w:after="50"/>
              <w:rPr>
                <w:lang w:val="en-IN"/>
              </w:rPr>
            </w:pPr>
            <w:r w:rsidRPr="007E5660">
              <w:rPr>
                <w:lang w:val="en-IN"/>
              </w:rPr>
              <w:t>Accepts automation only if honest: says what it thinks, cites the page, a person confirms.</w:t>
            </w:r>
          </w:p>
          <w:p w14:paraId="5B7DF6B1" w14:textId="77777777" w:rsidR="007E5660" w:rsidRPr="007E5660" w:rsidRDefault="007E5660" w:rsidP="007E5660">
            <w:pPr>
              <w:numPr>
                <w:ilvl w:val="0"/>
                <w:numId w:val="23"/>
              </w:numPr>
              <w:spacing w:before="50" w:after="50"/>
              <w:rPr>
                <w:lang w:val="en-IN"/>
              </w:rPr>
            </w:pPr>
            <w:r w:rsidRPr="007E5660">
              <w:rPr>
                <w:lang w:val="en-IN"/>
              </w:rPr>
              <w:lastRenderedPageBreak/>
              <w:t>Wants to know when a reply is automated so he can calibrate trust.</w:t>
            </w:r>
          </w:p>
          <w:p w14:paraId="0A6DCCD4" w14:textId="77777777" w:rsidR="007E5660" w:rsidRPr="007E5660" w:rsidRDefault="007E5660" w:rsidP="007E5660">
            <w:pPr>
              <w:numPr>
                <w:ilvl w:val="0"/>
                <w:numId w:val="23"/>
              </w:numPr>
              <w:spacing w:before="50" w:after="50"/>
              <w:rPr>
                <w:lang w:val="en-IN"/>
              </w:rPr>
            </w:pPr>
            <w:r w:rsidRPr="007E5660">
              <w:rPr>
                <w:lang w:val="en-IN"/>
              </w:rPr>
              <w:t>Believes enterprise customers get answers in about an hour; will notice at renewal.</w:t>
            </w:r>
          </w:p>
          <w:p w14:paraId="1435E972" w14:textId="77777777" w:rsidR="00946E2D" w:rsidRDefault="00946E2D">
            <w:pPr>
              <w:spacing w:before="50" w:after="50"/>
            </w:pPr>
          </w:p>
        </w:tc>
        <w:tc>
          <w:tcPr>
            <w:tcW w:w="2977" w:type="dxa"/>
            <w:tcBorders>
              <w:top w:val="single" w:sz="6" w:space="0" w:color="D9D9E0"/>
              <w:left w:val="single" w:sz="6" w:space="0" w:color="D9D9E0"/>
              <w:bottom w:val="single" w:sz="6" w:space="0" w:color="D9D9E0"/>
              <w:right w:val="single" w:sz="6" w:space="0" w:color="D9D9E0"/>
            </w:tcBorders>
          </w:tcPr>
          <w:p w14:paraId="45D837AA" w14:textId="2C9D0B4E" w:rsidR="007E5660" w:rsidRDefault="007E5660" w:rsidP="007E5660">
            <w:pPr>
              <w:pStyle w:val="ListParagraph"/>
              <w:numPr>
                <w:ilvl w:val="0"/>
                <w:numId w:val="25"/>
              </w:numPr>
              <w:spacing w:before="50" w:after="50"/>
            </w:pPr>
            <w:r>
              <w:lastRenderedPageBreak/>
              <w:t>Enterprise is the slowest tier in the data, not the fastest.</w:t>
            </w:r>
          </w:p>
          <w:p w14:paraId="734985DD" w14:textId="12DC5ABD" w:rsidR="00946E2D" w:rsidRDefault="007E5660" w:rsidP="007E5660">
            <w:pPr>
              <w:pStyle w:val="ListParagraph"/>
              <w:numPr>
                <w:ilvl w:val="0"/>
                <w:numId w:val="25"/>
              </w:numPr>
              <w:spacing w:before="50" w:after="50"/>
            </w:pPr>
            <w:r>
              <w:t xml:space="preserve">Nobody </w:t>
            </w:r>
            <w:proofErr w:type="spellStart"/>
            <w:r>
              <w:t>prioritises</w:t>
            </w:r>
            <w:proofErr w:type="spellEnd"/>
            <w:r>
              <w:t xml:space="preserve"> the queue by urgency today.</w:t>
            </w:r>
          </w:p>
        </w:tc>
        <w:tc>
          <w:tcPr>
            <w:tcW w:w="1985" w:type="dxa"/>
            <w:tcBorders>
              <w:top w:val="single" w:sz="6" w:space="0" w:color="D9D9E0"/>
              <w:left w:val="single" w:sz="6" w:space="0" w:color="D9D9E0"/>
              <w:bottom w:val="single" w:sz="6" w:space="0" w:color="D9D9E0"/>
              <w:right w:val="single" w:sz="6" w:space="0" w:color="D9D9E0"/>
            </w:tcBorders>
          </w:tcPr>
          <w:p w14:paraId="4E9259F2" w14:textId="77777777" w:rsidR="003A49D2" w:rsidRDefault="003A49D2" w:rsidP="003A49D2">
            <w:pPr>
              <w:pStyle w:val="ListParagraph"/>
              <w:numPr>
                <w:ilvl w:val="0"/>
                <w:numId w:val="26"/>
              </w:numPr>
              <w:spacing w:before="50" w:after="50"/>
            </w:pPr>
            <w:r>
              <w:t>Resolution time by urgency.</w:t>
            </w:r>
          </w:p>
          <w:p w14:paraId="5F916A6F" w14:textId="77777777" w:rsidR="003A49D2" w:rsidRDefault="003A49D2" w:rsidP="003A49D2">
            <w:pPr>
              <w:pStyle w:val="ListParagraph"/>
              <w:numPr>
                <w:ilvl w:val="0"/>
                <w:numId w:val="26"/>
              </w:numPr>
              <w:spacing w:before="50" w:after="50"/>
            </w:pPr>
            <w:r>
              <w:t>Resolution time and FCR by tier.</w:t>
            </w:r>
          </w:p>
          <w:p w14:paraId="66A16C1D" w14:textId="68AD1623" w:rsidR="00946E2D" w:rsidRDefault="003A49D2" w:rsidP="003A49D2">
            <w:pPr>
              <w:pStyle w:val="ListParagraph"/>
              <w:numPr>
                <w:ilvl w:val="0"/>
                <w:numId w:val="26"/>
              </w:numPr>
              <w:spacing w:before="50" w:after="50"/>
            </w:pPr>
            <w:r>
              <w:t>Answerable share for his kind of question (API usage).</w:t>
            </w:r>
          </w:p>
        </w:tc>
      </w:tr>
    </w:tbl>
    <w:p w14:paraId="56CC81AE" w14:textId="77777777" w:rsidR="00946E2D" w:rsidRDefault="00946E2D">
      <w:pPr>
        <w:spacing w:after="80"/>
      </w:pPr>
    </w:p>
    <w:p w14:paraId="7E97CBB2" w14:textId="77777777" w:rsidR="00946E2D" w:rsidRDefault="00000000">
      <w:pPr>
        <w:spacing w:before="300" w:after="60"/>
      </w:pPr>
      <w:r>
        <w:rPr>
          <w:b/>
          <w:color w:val="1A1A2E"/>
          <w:sz w:val="25"/>
        </w:rPr>
        <w:t>Where the accounts disagree</w:t>
      </w:r>
    </w:p>
    <w:p w14:paraId="206E638D" w14:textId="77777777" w:rsidR="00946E2D" w:rsidRDefault="00000000">
      <w:r>
        <w:t>At least three points of disagreement run through the transcripts, and each can be settled by going to the ticket data rather than by deciding whose account sounds more convincing. Identify them, then resolve them with evidence.</w:t>
      </w:r>
    </w:p>
    <w:tbl>
      <w:tblPr>
        <w:tblW w:w="0" w:type="auto"/>
        <w:jc w:val="center"/>
        <w:tblLayout w:type="fixed"/>
        <w:tblLook w:val="04A0" w:firstRow="1" w:lastRow="0" w:firstColumn="1" w:lastColumn="0" w:noHBand="0" w:noVBand="1"/>
      </w:tblPr>
      <w:tblGrid>
        <w:gridCol w:w="2304"/>
        <w:gridCol w:w="2448"/>
        <w:gridCol w:w="2448"/>
        <w:gridCol w:w="2448"/>
      </w:tblGrid>
      <w:tr w:rsidR="00946E2D" w14:paraId="4559D6EA" w14:textId="77777777">
        <w:trPr>
          <w:jc w:val="center"/>
        </w:trPr>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45EDE3AD" w14:textId="77777777" w:rsidR="00946E2D" w:rsidRDefault="00000000">
            <w:pPr>
              <w:spacing w:before="60" w:after="60"/>
            </w:pPr>
            <w:r>
              <w:rPr>
                <w:b/>
                <w:color w:val="FFFFFF"/>
                <w:sz w:val="17"/>
              </w:rPr>
              <w:t>The disagreement</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52443A50" w14:textId="77777777" w:rsidR="00946E2D" w:rsidRDefault="00000000">
            <w:pPr>
              <w:spacing w:before="60" w:after="60"/>
            </w:pPr>
            <w:r>
              <w:rPr>
                <w:b/>
                <w:color w:val="FFFFFF"/>
                <w:sz w:val="17"/>
              </w:rPr>
              <w:t>Who says what</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1E7E006E" w14:textId="77777777" w:rsidR="00946E2D" w:rsidRDefault="00000000">
            <w:pPr>
              <w:spacing w:before="60" w:after="60"/>
            </w:pPr>
            <w:r>
              <w:rPr>
                <w:b/>
                <w:color w:val="FFFFFF"/>
                <w:sz w:val="17"/>
              </w:rPr>
              <w:t>How the data settles it</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62E34EFB" w14:textId="77777777" w:rsidR="00946E2D" w:rsidRDefault="00000000">
            <w:pPr>
              <w:spacing w:before="60" w:after="60"/>
            </w:pPr>
            <w:r>
              <w:rPr>
                <w:b/>
                <w:color w:val="FFFFFF"/>
                <w:sz w:val="17"/>
              </w:rPr>
              <w:t>What follows from the answer</w:t>
            </w:r>
          </w:p>
        </w:tc>
      </w:tr>
      <w:tr w:rsidR="00946E2D" w14:paraId="38DDAB36" w14:textId="77777777">
        <w:trPr>
          <w:jc w:val="center"/>
        </w:trPr>
        <w:tc>
          <w:tcPr>
            <w:tcW w:w="2304" w:type="dxa"/>
            <w:tcBorders>
              <w:top w:val="single" w:sz="6" w:space="0" w:color="D9D9E0"/>
              <w:left w:val="single" w:sz="6" w:space="0" w:color="D9D9E0"/>
              <w:bottom w:val="single" w:sz="6" w:space="0" w:color="D9D9E0"/>
              <w:right w:val="single" w:sz="6" w:space="0" w:color="D9D9E0"/>
            </w:tcBorders>
          </w:tcPr>
          <w:p w14:paraId="22969FC8" w14:textId="3A84F5BF" w:rsidR="00946E2D" w:rsidRDefault="00B57697">
            <w:pPr>
              <w:spacing w:before="50" w:after="50"/>
            </w:pPr>
            <w:r w:rsidRPr="00B57697">
              <w:t>Is the problem speed, or tickets bouncing to tier two?</w:t>
            </w:r>
          </w:p>
        </w:tc>
        <w:tc>
          <w:tcPr>
            <w:tcW w:w="2448" w:type="dxa"/>
            <w:tcBorders>
              <w:top w:val="single" w:sz="6" w:space="0" w:color="D9D9E0"/>
              <w:left w:val="single" w:sz="6" w:space="0" w:color="D9D9E0"/>
              <w:bottom w:val="single" w:sz="6" w:space="0" w:color="D9D9E0"/>
              <w:right w:val="single" w:sz="6" w:space="0" w:color="D9D9E0"/>
            </w:tcBorders>
          </w:tcPr>
          <w:p w14:paraId="2D56F207" w14:textId="77777777" w:rsidR="00B57697" w:rsidRDefault="00B57697">
            <w:pPr>
              <w:spacing w:before="50" w:after="50"/>
            </w:pPr>
            <w:r w:rsidRPr="00B57697">
              <w:t>1) Marcus reports response time (SLA) but says FCR matters more.</w:t>
            </w:r>
          </w:p>
          <w:p w14:paraId="537CDC57" w14:textId="77777777" w:rsidR="00B57697" w:rsidRDefault="00B57697">
            <w:pPr>
              <w:spacing w:before="50" w:after="50"/>
            </w:pPr>
            <w:r w:rsidRPr="00B57697">
              <w:t xml:space="preserve"> 2) Daniel: half of escalations were resolvable at tier one.</w:t>
            </w:r>
          </w:p>
          <w:p w14:paraId="077C8E28" w14:textId="7B8FB76D" w:rsidR="00946E2D" w:rsidRDefault="00B57697">
            <w:pPr>
              <w:spacing w:before="50" w:after="50"/>
            </w:pPr>
            <w:r w:rsidRPr="00B57697">
              <w:t xml:space="preserve"> 3) Ravi: the waiting is the problem.</w:t>
            </w:r>
          </w:p>
        </w:tc>
        <w:tc>
          <w:tcPr>
            <w:tcW w:w="2448" w:type="dxa"/>
            <w:tcBorders>
              <w:top w:val="single" w:sz="6" w:space="0" w:color="D9D9E0"/>
              <w:left w:val="single" w:sz="6" w:space="0" w:color="D9D9E0"/>
              <w:bottom w:val="single" w:sz="6" w:space="0" w:color="D9D9E0"/>
              <w:right w:val="single" w:sz="6" w:space="0" w:color="D9D9E0"/>
            </w:tcBorders>
          </w:tcPr>
          <w:p w14:paraId="689BCC83" w14:textId="77777777" w:rsidR="000363F6" w:rsidRDefault="000363F6">
            <w:pPr>
              <w:spacing w:before="50" w:after="50"/>
            </w:pPr>
            <w:r w:rsidRPr="000363F6">
              <w:t xml:space="preserve"> 1) 281 escalated (56.2%). 2) 138 of them answerable from docs (49.1%). </w:t>
            </w:r>
          </w:p>
          <w:p w14:paraId="270F269F" w14:textId="77777777" w:rsidR="000363F6" w:rsidRDefault="000363F6">
            <w:pPr>
              <w:spacing w:before="50" w:after="50"/>
            </w:pPr>
            <w:r w:rsidRPr="000363F6">
              <w:t>3) 92 had expected route auto-respond (32.7%).</w:t>
            </w:r>
          </w:p>
          <w:p w14:paraId="058B738D" w14:textId="77777777" w:rsidR="000363F6" w:rsidRDefault="000363F6">
            <w:pPr>
              <w:spacing w:before="50" w:after="50"/>
            </w:pPr>
            <w:r w:rsidRPr="000363F6">
              <w:t xml:space="preserve">4) Escalated CSAT 2.63 vs 3.41 resolved. </w:t>
            </w:r>
          </w:p>
          <w:p w14:paraId="5066477B" w14:textId="1B938614" w:rsidR="00946E2D" w:rsidRDefault="000363F6">
            <w:pPr>
              <w:spacing w:before="50" w:after="50"/>
            </w:pPr>
            <w:r w:rsidRPr="000363F6">
              <w:t>5) Repeat contact 38.4% on escalated, 0% on resolved.</w:t>
            </w:r>
          </w:p>
        </w:tc>
        <w:tc>
          <w:tcPr>
            <w:tcW w:w="2448" w:type="dxa"/>
            <w:tcBorders>
              <w:top w:val="single" w:sz="6" w:space="0" w:color="D9D9E0"/>
              <w:left w:val="single" w:sz="6" w:space="0" w:color="D9D9E0"/>
              <w:bottom w:val="single" w:sz="6" w:space="0" w:color="D9D9E0"/>
              <w:right w:val="single" w:sz="6" w:space="0" w:color="D9D9E0"/>
            </w:tcBorders>
          </w:tcPr>
          <w:p w14:paraId="285C47F2" w14:textId="77777777" w:rsidR="00F441F0" w:rsidRDefault="00F441F0">
            <w:pPr>
              <w:spacing w:before="50" w:after="50"/>
            </w:pPr>
            <w:r w:rsidRPr="00F441F0">
              <w:t xml:space="preserve">1) Daniel is right almost exactly. </w:t>
            </w:r>
          </w:p>
          <w:p w14:paraId="0BE9B6EF" w14:textId="77777777" w:rsidR="00F441F0" w:rsidRDefault="00F441F0">
            <w:pPr>
              <w:spacing w:before="50" w:after="50"/>
            </w:pPr>
            <w:r w:rsidRPr="00F441F0">
              <w:t xml:space="preserve">2) The bounce, not just the wait, drives low CSAT and repeats. </w:t>
            </w:r>
          </w:p>
          <w:p w14:paraId="7ED1274D" w14:textId="7740CC47" w:rsidR="00946E2D" w:rsidRDefault="00F441F0">
            <w:pPr>
              <w:spacing w:before="50" w:after="50"/>
            </w:pPr>
            <w:r w:rsidRPr="00F441F0">
              <w:t>3) Reducing escalation of answerable tickets is the lever.</w:t>
            </w:r>
          </w:p>
        </w:tc>
      </w:tr>
      <w:tr w:rsidR="00946E2D" w14:paraId="556387B7" w14:textId="77777777">
        <w:trPr>
          <w:jc w:val="center"/>
        </w:trPr>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AFE025F" w14:textId="498C0283" w:rsidR="00946E2D" w:rsidRDefault="0073364F">
            <w:pPr>
              <w:spacing w:before="50" w:after="50"/>
            </w:pPr>
            <w:r w:rsidRPr="0073364F">
              <w:t>Do non-fluent customers get the worst outcomes?</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F3430A4" w14:textId="77777777" w:rsidR="0073364F" w:rsidRDefault="0073364F">
            <w:pPr>
              <w:spacing w:before="50" w:after="50"/>
            </w:pPr>
            <w:r w:rsidRPr="0073364F">
              <w:t xml:space="preserve">1) Sofia: yes, and nobody has noticed. </w:t>
            </w:r>
          </w:p>
          <w:p w14:paraId="6DADC27D" w14:textId="67443864" w:rsidR="00946E2D" w:rsidRDefault="0073364F">
            <w:pPr>
              <w:spacing w:before="50" w:after="50"/>
            </w:pPr>
            <w:r w:rsidRPr="0073364F">
              <w:t>2) Nobody else mentions it.</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67E1081A" w14:textId="77777777" w:rsidR="0073364F" w:rsidRDefault="0073364F">
            <w:pPr>
              <w:spacing w:before="50" w:after="50"/>
            </w:pPr>
            <w:r w:rsidRPr="0073364F">
              <w:t xml:space="preserve">1) 120 non-fluent tickets (24%). </w:t>
            </w:r>
          </w:p>
          <w:p w14:paraId="1CEC8A55" w14:textId="77777777" w:rsidR="0073364F" w:rsidRDefault="0073364F">
            <w:pPr>
              <w:spacing w:before="50" w:after="50"/>
            </w:pPr>
            <w:r w:rsidRPr="0073364F">
              <w:t xml:space="preserve">2) CSAT 3.04 vs 2.95 fluent. </w:t>
            </w:r>
          </w:p>
          <w:p w14:paraId="0A2A80DC" w14:textId="77777777" w:rsidR="0073364F" w:rsidRDefault="0073364F">
            <w:pPr>
              <w:spacing w:before="50" w:after="50"/>
            </w:pPr>
            <w:r w:rsidRPr="0073364F">
              <w:t xml:space="preserve">3) FCR 45.8% vs 43.2%. </w:t>
            </w:r>
          </w:p>
          <w:p w14:paraId="1EF38E38" w14:textId="77777777" w:rsidR="0073364F" w:rsidRDefault="0073364F">
            <w:pPr>
              <w:spacing w:before="50" w:after="50"/>
            </w:pPr>
            <w:r w:rsidRPr="0073364F">
              <w:t xml:space="preserve">4) Median resolution 198 vs 216 min. </w:t>
            </w:r>
          </w:p>
          <w:p w14:paraId="3E0B164B" w14:textId="1B9E3212" w:rsidR="00946E2D" w:rsidRDefault="0073364F">
            <w:pPr>
              <w:spacing w:before="50" w:after="50"/>
            </w:pPr>
            <w:r w:rsidRPr="0073364F">
              <w:t>5) Only standard-tier non-fluent is worse: CSAT 2.86, median 502 min.</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1442DD32" w14:textId="77777777" w:rsidR="0073364F" w:rsidRDefault="0073364F">
            <w:pPr>
              <w:spacing w:before="50" w:after="50"/>
            </w:pPr>
            <w:r w:rsidRPr="0073364F">
              <w:t xml:space="preserve">1) Not supported overall in the human baseline. </w:t>
            </w:r>
          </w:p>
          <w:p w14:paraId="1B8BDEAE" w14:textId="77777777" w:rsidR="0073364F" w:rsidRDefault="0073364F">
            <w:pPr>
              <w:spacing w:before="50" w:after="50"/>
            </w:pPr>
            <w:r w:rsidRPr="0073364F">
              <w:t>2) Governance Framework warns retrieval does worse on non-fluent text.</w:t>
            </w:r>
          </w:p>
          <w:p w14:paraId="4A630FD7" w14:textId="642C88E0" w:rsidR="00946E2D" w:rsidRDefault="0073364F">
            <w:pPr>
              <w:spacing w:before="50" w:after="50"/>
            </w:pPr>
            <w:r w:rsidRPr="0073364F">
              <w:t xml:space="preserve"> 3) Must be measured on the system's own output, by fluency and tier.</w:t>
            </w:r>
          </w:p>
        </w:tc>
      </w:tr>
      <w:tr w:rsidR="00946E2D" w14:paraId="45636C95" w14:textId="77777777">
        <w:trPr>
          <w:jc w:val="center"/>
        </w:trPr>
        <w:tc>
          <w:tcPr>
            <w:tcW w:w="2304" w:type="dxa"/>
            <w:tcBorders>
              <w:top w:val="single" w:sz="6" w:space="0" w:color="D9D9E0"/>
              <w:left w:val="single" w:sz="6" w:space="0" w:color="D9D9E0"/>
              <w:bottom w:val="single" w:sz="6" w:space="0" w:color="D9D9E0"/>
              <w:right w:val="single" w:sz="6" w:space="0" w:color="D9D9E0"/>
            </w:tcBorders>
          </w:tcPr>
          <w:p w14:paraId="665A64CD" w14:textId="6B6209DD" w:rsidR="00946E2D" w:rsidRDefault="00961EDF">
            <w:pPr>
              <w:spacing w:before="50" w:after="50"/>
            </w:pPr>
            <w:r w:rsidRPr="00961EDF">
              <w:t>Is the documentation the problem, or finding it?</w:t>
            </w:r>
          </w:p>
        </w:tc>
        <w:tc>
          <w:tcPr>
            <w:tcW w:w="2448" w:type="dxa"/>
            <w:tcBorders>
              <w:top w:val="single" w:sz="6" w:space="0" w:color="D9D9E0"/>
              <w:left w:val="single" w:sz="6" w:space="0" w:color="D9D9E0"/>
              <w:bottom w:val="single" w:sz="6" w:space="0" w:color="D9D9E0"/>
              <w:right w:val="single" w:sz="6" w:space="0" w:color="D9D9E0"/>
            </w:tcBorders>
          </w:tcPr>
          <w:p w14:paraId="7ED9DF82" w14:textId="77777777" w:rsidR="00961EDF" w:rsidRDefault="00961EDF">
            <w:pPr>
              <w:spacing w:before="50" w:after="50"/>
            </w:pPr>
            <w:r w:rsidRPr="00961EDF">
              <w:t>1) Sofia: docs are fine, cannot find things.</w:t>
            </w:r>
          </w:p>
          <w:p w14:paraId="056C43EB" w14:textId="77777777" w:rsidR="00961EDF" w:rsidRDefault="00961EDF">
            <w:pPr>
              <w:spacing w:before="50" w:after="50"/>
            </w:pPr>
            <w:r w:rsidRPr="00961EDF">
              <w:t xml:space="preserve"> 2) Ines: articles accurate, </w:t>
            </w:r>
            <w:r w:rsidRPr="00961EDF">
              <w:lastRenderedPageBreak/>
              <w:t xml:space="preserve">search is keyword-on-title. </w:t>
            </w:r>
          </w:p>
          <w:p w14:paraId="45C5E820" w14:textId="77777777" w:rsidR="00961EDF" w:rsidRDefault="00961EDF">
            <w:pPr>
              <w:spacing w:before="50" w:after="50"/>
            </w:pPr>
            <w:r w:rsidRPr="00961EDF">
              <w:t xml:space="preserve">3) Daniel: circulating answers are stale (private files, not the knowledge base). </w:t>
            </w:r>
          </w:p>
          <w:p w14:paraId="34D9E6D6" w14:textId="25764871" w:rsidR="00946E2D" w:rsidRDefault="00961EDF">
            <w:pPr>
              <w:spacing w:before="50" w:after="50"/>
            </w:pPr>
            <w:r w:rsidRPr="00961EDF">
              <w:t>4) Marcus: canned library failed on findability.</w:t>
            </w:r>
          </w:p>
        </w:tc>
        <w:tc>
          <w:tcPr>
            <w:tcW w:w="2448" w:type="dxa"/>
            <w:tcBorders>
              <w:top w:val="single" w:sz="6" w:space="0" w:color="D9D9E0"/>
              <w:left w:val="single" w:sz="6" w:space="0" w:color="D9D9E0"/>
              <w:bottom w:val="single" w:sz="6" w:space="0" w:color="D9D9E0"/>
              <w:right w:val="single" w:sz="6" w:space="0" w:color="D9D9E0"/>
            </w:tcBorders>
          </w:tcPr>
          <w:p w14:paraId="0DD6211F" w14:textId="77777777" w:rsidR="00961EDF" w:rsidRDefault="00961EDF">
            <w:pPr>
              <w:spacing w:before="50" w:after="50"/>
            </w:pPr>
            <w:r w:rsidRPr="00961EDF">
              <w:lastRenderedPageBreak/>
              <w:t xml:space="preserve">1) 357 tickets answerable (71.4%). </w:t>
            </w:r>
          </w:p>
          <w:p w14:paraId="1692BEDE" w14:textId="77777777" w:rsidR="00961EDF" w:rsidRDefault="00961EDF">
            <w:pPr>
              <w:spacing w:before="50" w:after="50"/>
            </w:pPr>
            <w:r w:rsidRPr="00961EDF">
              <w:t xml:space="preserve">2) Only 61.3% of those </w:t>
            </w:r>
            <w:r w:rsidRPr="00961EDF">
              <w:lastRenderedPageBreak/>
              <w:t xml:space="preserve">resolved first time; 138 escalated anyway. </w:t>
            </w:r>
          </w:p>
          <w:p w14:paraId="229E3A6F" w14:textId="77777777" w:rsidR="00961EDF" w:rsidRDefault="00961EDF">
            <w:pPr>
              <w:spacing w:before="50" w:after="50"/>
            </w:pPr>
            <w:r w:rsidRPr="00961EDF">
              <w:t>3) Every article is the expected source for at least one ticket.</w:t>
            </w:r>
          </w:p>
          <w:p w14:paraId="14BE324D" w14:textId="77777777" w:rsidR="00961EDF" w:rsidRDefault="00961EDF">
            <w:pPr>
              <w:spacing w:before="50" w:after="50"/>
            </w:pPr>
            <w:r w:rsidRPr="00961EDF">
              <w:t xml:space="preserve"> 4) Answerable median 48 min vs 750 min not answerable. </w:t>
            </w:r>
          </w:p>
          <w:p w14:paraId="26797BD5" w14:textId="2B346973" w:rsidR="00946E2D" w:rsidRDefault="00961EDF">
            <w:pPr>
              <w:spacing w:before="50" w:after="50"/>
            </w:pPr>
            <w:r w:rsidRPr="00961EDF">
              <w:t>5) All 29 articles show 0 days since review.</w:t>
            </w:r>
          </w:p>
        </w:tc>
        <w:tc>
          <w:tcPr>
            <w:tcW w:w="2448" w:type="dxa"/>
            <w:tcBorders>
              <w:top w:val="single" w:sz="6" w:space="0" w:color="D9D9E0"/>
              <w:left w:val="single" w:sz="6" w:space="0" w:color="D9D9E0"/>
              <w:bottom w:val="single" w:sz="6" w:space="0" w:color="D9D9E0"/>
              <w:right w:val="single" w:sz="6" w:space="0" w:color="D9D9E0"/>
            </w:tcBorders>
          </w:tcPr>
          <w:p w14:paraId="57621FCE" w14:textId="77777777" w:rsidR="00961EDF" w:rsidRDefault="00961EDF">
            <w:pPr>
              <w:spacing w:before="50" w:after="50"/>
            </w:pPr>
            <w:r w:rsidRPr="00961EDF">
              <w:lastRenderedPageBreak/>
              <w:t xml:space="preserve">1) Content exists; delivery fails. </w:t>
            </w:r>
          </w:p>
          <w:p w14:paraId="25DCD6B2" w14:textId="77777777" w:rsidR="00961EDF" w:rsidRDefault="00961EDF">
            <w:pPr>
              <w:spacing w:before="50" w:after="50"/>
            </w:pPr>
            <w:r w:rsidRPr="00961EDF">
              <w:t xml:space="preserve">2) Retrieval with citation </w:t>
            </w:r>
            <w:r w:rsidRPr="00961EDF">
              <w:lastRenderedPageBreak/>
              <w:t xml:space="preserve">is the fix, not writing new docs. </w:t>
            </w:r>
          </w:p>
          <w:p w14:paraId="407D8BAE" w14:textId="77777777" w:rsidR="00961EDF" w:rsidRDefault="00961EDF">
            <w:pPr>
              <w:spacing w:before="50" w:after="50"/>
            </w:pPr>
            <w:r w:rsidRPr="00961EDF">
              <w:t xml:space="preserve">3) Never learn from private files. </w:t>
            </w:r>
          </w:p>
          <w:p w14:paraId="1D9056EC" w14:textId="24252808" w:rsidR="00946E2D" w:rsidRDefault="00961EDF">
            <w:pPr>
              <w:spacing w:before="50" w:after="50"/>
            </w:pPr>
            <w:r w:rsidRPr="00961EDF">
              <w:t>4) No staleness signal exists, so it must be built.</w:t>
            </w:r>
          </w:p>
        </w:tc>
      </w:tr>
      <w:tr w:rsidR="00946E2D" w14:paraId="71C26552" w14:textId="77777777">
        <w:trPr>
          <w:jc w:val="center"/>
        </w:trPr>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2496999" w14:textId="6C800A7C" w:rsidR="00946E2D" w:rsidRDefault="005B6F21">
            <w:pPr>
              <w:spacing w:before="50" w:after="50"/>
            </w:pPr>
            <w:r w:rsidRPr="005B6F21">
              <w:lastRenderedPageBreak/>
              <w:t>Do enterprise customers get faster service?</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5A95DA9A" w14:textId="77777777" w:rsidR="005B6F21" w:rsidRDefault="005B6F21">
            <w:pPr>
              <w:spacing w:before="50" w:after="50"/>
            </w:pPr>
            <w:r w:rsidRPr="005B6F21">
              <w:t xml:space="preserve">1) Ravi: about an hour. </w:t>
            </w:r>
          </w:p>
          <w:p w14:paraId="2564C16A" w14:textId="4543F188" w:rsidR="00946E2D" w:rsidRDefault="005B6F21">
            <w:pPr>
              <w:spacing w:before="50" w:after="50"/>
            </w:pPr>
            <w:r w:rsidRPr="005B6F21">
              <w:t>2) Marcus: they will notice if it gets worse.</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ADE394F" w14:textId="77777777" w:rsidR="005B6F21" w:rsidRDefault="005B6F21">
            <w:pPr>
              <w:spacing w:before="50" w:after="50"/>
            </w:pPr>
            <w:r w:rsidRPr="005B6F21">
              <w:t xml:space="preserve"> 1) Enterprise median 369 min vs business 141, standard 266. </w:t>
            </w:r>
          </w:p>
          <w:p w14:paraId="39C3F398" w14:textId="77777777" w:rsidR="005B6F21" w:rsidRDefault="005B6F21">
            <w:pPr>
              <w:spacing w:before="50" w:after="50"/>
            </w:pPr>
            <w:r w:rsidRPr="005B6F21">
              <w:t xml:space="preserve">2) Enterprise FCR 37.3%, lowest tier. </w:t>
            </w:r>
          </w:p>
          <w:p w14:paraId="255CC724" w14:textId="0A495163" w:rsidR="00946E2D" w:rsidRDefault="005B6F21">
            <w:pPr>
              <w:spacing w:before="50" w:after="50"/>
            </w:pPr>
            <w:r w:rsidRPr="005B6F21">
              <w:t>3) Only on high urgency is enterprise fastest (198 vs 292 vs 347 min).</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7C744673" w14:textId="77777777" w:rsidR="005B6F21" w:rsidRDefault="005B6F21">
            <w:pPr>
              <w:spacing w:before="50" w:after="50"/>
            </w:pPr>
            <w:r w:rsidRPr="005B6F21">
              <w:t xml:space="preserve">1) Ravi's belief is wrong on resolution time. </w:t>
            </w:r>
          </w:p>
          <w:p w14:paraId="3864F0E6" w14:textId="77777777" w:rsidR="005B6F21" w:rsidRDefault="005B6F21">
            <w:pPr>
              <w:spacing w:before="50" w:after="50"/>
            </w:pPr>
            <w:r w:rsidRPr="005B6F21">
              <w:t xml:space="preserve">2) Marcus's concern still holds: do not widen the gap. </w:t>
            </w:r>
          </w:p>
          <w:p w14:paraId="5F18E1F9" w14:textId="77777777" w:rsidR="005B6F21" w:rsidRDefault="005B6F21">
            <w:pPr>
              <w:spacing w:before="50" w:after="50"/>
            </w:pPr>
            <w:r w:rsidRPr="005B6F21">
              <w:t>3) Tier is a fairness segment.</w:t>
            </w:r>
          </w:p>
          <w:p w14:paraId="73507C6D" w14:textId="137A8A50" w:rsidR="00946E2D" w:rsidRDefault="005B6F21">
            <w:pPr>
              <w:spacing w:before="50" w:after="50"/>
            </w:pPr>
            <w:r w:rsidRPr="005B6F21">
              <w:t xml:space="preserve"> 4) Caveat: resolution time is not first-reply time; no first-reply field exists.</w:t>
            </w:r>
          </w:p>
        </w:tc>
      </w:tr>
    </w:tbl>
    <w:p w14:paraId="49B5E137" w14:textId="77777777" w:rsidR="00946E2D" w:rsidRDefault="00946E2D">
      <w:pPr>
        <w:spacing w:after="80"/>
      </w:pPr>
    </w:p>
    <w:p w14:paraId="618DE082" w14:textId="77777777" w:rsidR="00946E2D" w:rsidRDefault="00000000">
      <w:pPr>
        <w:spacing w:before="300" w:after="60"/>
      </w:pPr>
      <w:r>
        <w:rPr>
          <w:b/>
          <w:color w:val="1A1A2E"/>
          <w:sz w:val="25"/>
        </w:rPr>
        <w:t>What nobody said</w:t>
      </w:r>
    </w:p>
    <w:p w14:paraId="1AEAB9CA" w14:textId="77777777" w:rsidR="00946E2D" w:rsidRDefault="00000000">
      <w:r>
        <w:t>Real stakeholders leave out the things so familiar to them that they no longer notice them. Record anything you expected somebody to raise that none of the five actually did.</w:t>
      </w:r>
    </w:p>
    <w:tbl>
      <w:tblPr>
        <w:tblW w:w="0" w:type="auto"/>
        <w:jc w:val="center"/>
        <w:tblLayout w:type="fixed"/>
        <w:tblLook w:val="04A0" w:firstRow="1" w:lastRow="0" w:firstColumn="1" w:lastColumn="0" w:noHBand="0" w:noVBand="1"/>
      </w:tblPr>
      <w:tblGrid>
        <w:gridCol w:w="3168"/>
        <w:gridCol w:w="3312"/>
        <w:gridCol w:w="3168"/>
      </w:tblGrid>
      <w:tr w:rsidR="00946E2D" w14:paraId="6D00F8D2"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39E636B3" w14:textId="77777777" w:rsidR="00946E2D" w:rsidRDefault="00000000">
            <w:pPr>
              <w:spacing w:before="60" w:after="60"/>
            </w:pPr>
            <w:r>
              <w:rPr>
                <w:b/>
                <w:color w:val="FFFFFF"/>
                <w:sz w:val="17"/>
              </w:rPr>
              <w:t>What was never mentioned</w:t>
            </w:r>
          </w:p>
        </w:tc>
        <w:tc>
          <w:tcPr>
            <w:tcW w:w="3312" w:type="dxa"/>
            <w:tcBorders>
              <w:top w:val="single" w:sz="6" w:space="0" w:color="D9D9E0"/>
              <w:left w:val="single" w:sz="6" w:space="0" w:color="D9D9E0"/>
              <w:bottom w:val="single" w:sz="6" w:space="0" w:color="D9D9E0"/>
              <w:right w:val="single" w:sz="6" w:space="0" w:color="D9D9E0"/>
            </w:tcBorders>
            <w:shd w:val="clear" w:color="auto" w:fill="E8660A"/>
          </w:tcPr>
          <w:p w14:paraId="4FCD5355" w14:textId="77777777" w:rsidR="00946E2D" w:rsidRDefault="00000000">
            <w:pPr>
              <w:spacing w:before="60" w:after="60"/>
            </w:pPr>
            <w:r>
              <w:rPr>
                <w:b/>
                <w:color w:val="FFFFFF"/>
                <w:sz w:val="17"/>
              </w:rPr>
              <w:t>Why you would have expected it</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1302C9B6" w14:textId="77777777" w:rsidR="00946E2D" w:rsidRDefault="00000000">
            <w:pPr>
              <w:spacing w:before="60" w:after="60"/>
            </w:pPr>
            <w:r>
              <w:rPr>
                <w:b/>
                <w:color w:val="FFFFFF"/>
                <w:sz w:val="17"/>
              </w:rPr>
              <w:t>How you will check it</w:t>
            </w:r>
          </w:p>
        </w:tc>
      </w:tr>
      <w:tr w:rsidR="00946E2D" w14:paraId="5378F345" w14:textId="77777777">
        <w:trPr>
          <w:jc w:val="center"/>
        </w:trPr>
        <w:tc>
          <w:tcPr>
            <w:tcW w:w="3168" w:type="dxa"/>
            <w:tcBorders>
              <w:top w:val="single" w:sz="6" w:space="0" w:color="D9D9E0"/>
              <w:left w:val="single" w:sz="6" w:space="0" w:color="D9D9E0"/>
              <w:bottom w:val="single" w:sz="6" w:space="0" w:color="D9D9E0"/>
              <w:right w:val="single" w:sz="6" w:space="0" w:color="D9D9E0"/>
            </w:tcBorders>
          </w:tcPr>
          <w:p w14:paraId="595688D9" w14:textId="40A389CE" w:rsidR="00946E2D" w:rsidRDefault="00A10039">
            <w:pPr>
              <w:spacing w:before="50" w:after="50"/>
            </w:pPr>
            <w:r w:rsidRPr="00A10039">
              <w:t>Repeat contacts</w:t>
            </w:r>
          </w:p>
        </w:tc>
        <w:tc>
          <w:tcPr>
            <w:tcW w:w="3312" w:type="dxa"/>
            <w:tcBorders>
              <w:top w:val="single" w:sz="6" w:space="0" w:color="D9D9E0"/>
              <w:left w:val="single" w:sz="6" w:space="0" w:color="D9D9E0"/>
              <w:bottom w:val="single" w:sz="6" w:space="0" w:color="D9D9E0"/>
              <w:right w:val="single" w:sz="6" w:space="0" w:color="D9D9E0"/>
            </w:tcBorders>
          </w:tcPr>
          <w:p w14:paraId="67CCD0B6" w14:textId="76FB984E" w:rsidR="00946E2D" w:rsidRDefault="00A10039">
            <w:pPr>
              <w:spacing w:before="50" w:after="50"/>
            </w:pPr>
            <w:r w:rsidRPr="00A10039">
              <w:t>Daniel describes re-asking customers, which creates them.</w:t>
            </w:r>
          </w:p>
        </w:tc>
        <w:tc>
          <w:tcPr>
            <w:tcW w:w="3168" w:type="dxa"/>
            <w:tcBorders>
              <w:top w:val="single" w:sz="6" w:space="0" w:color="D9D9E0"/>
              <w:left w:val="single" w:sz="6" w:space="0" w:color="D9D9E0"/>
              <w:bottom w:val="single" w:sz="6" w:space="0" w:color="D9D9E0"/>
              <w:right w:val="single" w:sz="6" w:space="0" w:color="D9D9E0"/>
            </w:tcBorders>
          </w:tcPr>
          <w:p w14:paraId="376FB4D4" w14:textId="72B41578" w:rsidR="00946E2D" w:rsidRDefault="00A10039">
            <w:pPr>
              <w:spacing w:before="50" w:after="50"/>
            </w:pPr>
            <w:r w:rsidRPr="00A10039">
              <w:t> 21.6% of tickets; 0% of resolved, 38.4% of escalated; highest in compliance (11) and feature requests (10).</w:t>
            </w:r>
          </w:p>
        </w:tc>
      </w:tr>
      <w:tr w:rsidR="00946E2D" w14:paraId="6476C3BD"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62197821" w14:textId="1A9C834F" w:rsidR="00946E2D" w:rsidRDefault="00A10039">
            <w:pPr>
              <w:spacing w:before="50" w:after="50"/>
            </w:pPr>
            <w:r w:rsidRPr="00A10039">
              <w:t>Channel differences</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06227092" w14:textId="7DEB3FB9" w:rsidR="00946E2D" w:rsidRDefault="00A10039">
            <w:pPr>
              <w:spacing w:before="50" w:after="50"/>
            </w:pPr>
            <w:r w:rsidRPr="00A10039">
              <w:t>the brief says channels behave differently.</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724537B3" w14:textId="71D244A5" w:rsidR="00946E2D" w:rsidRDefault="00A10039">
            <w:pPr>
              <w:spacing w:before="50" w:after="50"/>
            </w:pPr>
            <w:proofErr w:type="spellStart"/>
            <w:r w:rsidRPr="00A10039">
              <w:t>docs_comment</w:t>
            </w:r>
            <w:proofErr w:type="spellEnd"/>
            <w:r w:rsidRPr="00A10039">
              <w:t xml:space="preserve"> worst FCR 34.6% and repeat 33.3%; forum best FCR 50.9%; chat lowest CSAT 2.72; all 155 chat tickets have empty subject.</w:t>
            </w:r>
          </w:p>
        </w:tc>
      </w:tr>
      <w:tr w:rsidR="00946E2D" w14:paraId="4282F269" w14:textId="77777777">
        <w:trPr>
          <w:jc w:val="center"/>
        </w:trPr>
        <w:tc>
          <w:tcPr>
            <w:tcW w:w="3168" w:type="dxa"/>
            <w:tcBorders>
              <w:top w:val="single" w:sz="6" w:space="0" w:color="D9D9E0"/>
              <w:left w:val="single" w:sz="6" w:space="0" w:color="D9D9E0"/>
              <w:bottom w:val="single" w:sz="6" w:space="0" w:color="D9D9E0"/>
              <w:right w:val="single" w:sz="6" w:space="0" w:color="D9D9E0"/>
            </w:tcBorders>
          </w:tcPr>
          <w:p w14:paraId="3B401149" w14:textId="58CC20D5" w:rsidR="00946E2D" w:rsidRDefault="00A10039">
            <w:pPr>
              <w:spacing w:before="50" w:after="50"/>
            </w:pPr>
            <w:r w:rsidRPr="00A10039">
              <w:t>Urgency ordering of the queue</w:t>
            </w:r>
          </w:p>
        </w:tc>
        <w:tc>
          <w:tcPr>
            <w:tcW w:w="3312" w:type="dxa"/>
            <w:tcBorders>
              <w:top w:val="single" w:sz="6" w:space="0" w:color="D9D9E0"/>
              <w:left w:val="single" w:sz="6" w:space="0" w:color="D9D9E0"/>
              <w:bottom w:val="single" w:sz="6" w:space="0" w:color="D9D9E0"/>
              <w:right w:val="single" w:sz="6" w:space="0" w:color="D9D9E0"/>
            </w:tcBorders>
          </w:tcPr>
          <w:p w14:paraId="23E3FF61" w14:textId="1D8E54CF" w:rsidR="00946E2D" w:rsidRDefault="00A10039" w:rsidP="00A10039">
            <w:pPr>
              <w:spacing w:before="50" w:after="50"/>
            </w:pPr>
            <w:r w:rsidRPr="00A10039">
              <w:t>Ravi says cost depends on urgency; Sofia sorts by age.</w:t>
            </w:r>
          </w:p>
        </w:tc>
        <w:tc>
          <w:tcPr>
            <w:tcW w:w="3168" w:type="dxa"/>
            <w:tcBorders>
              <w:top w:val="single" w:sz="6" w:space="0" w:color="D9D9E0"/>
              <w:left w:val="single" w:sz="6" w:space="0" w:color="D9D9E0"/>
              <w:bottom w:val="single" w:sz="6" w:space="0" w:color="D9D9E0"/>
              <w:right w:val="single" w:sz="6" w:space="0" w:color="D9D9E0"/>
            </w:tcBorders>
          </w:tcPr>
          <w:p w14:paraId="7CC8E841" w14:textId="21721010" w:rsidR="00946E2D" w:rsidRDefault="00A10039">
            <w:pPr>
              <w:spacing w:before="50" w:after="50"/>
            </w:pPr>
            <w:r w:rsidRPr="00A10039">
              <w:t xml:space="preserve">high urgency has the longest median (342 min) and lowest FCR </w:t>
            </w:r>
            <w:r w:rsidRPr="00A10039">
              <w:lastRenderedPageBreak/>
              <w:t>(39.7%); low urgency 132 min, 48.4%.</w:t>
            </w:r>
          </w:p>
        </w:tc>
      </w:tr>
      <w:tr w:rsidR="00946E2D" w14:paraId="2A8940C2" w14:textId="77777777">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349A7618" w14:textId="1B10C030" w:rsidR="00946E2D" w:rsidRDefault="00A10039">
            <w:pPr>
              <w:spacing w:before="50" w:after="50"/>
            </w:pPr>
            <w:r w:rsidRPr="00A10039">
              <w:lastRenderedPageBreak/>
              <w:t>How first-reply time is measured</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24B1494B" w14:textId="5D3B2508" w:rsidR="00946E2D" w:rsidRDefault="00A10039">
            <w:pPr>
              <w:spacing w:before="50" w:after="50"/>
            </w:pPr>
            <w:r w:rsidRPr="00A10039">
              <w:t>it is the red SLA number Marcus reports.</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40557C2A" w14:textId="4C68551A" w:rsidR="00A10039" w:rsidRDefault="00A10039">
            <w:pPr>
              <w:spacing w:before="50" w:after="50"/>
            </w:pPr>
            <w:r w:rsidRPr="00A10039">
              <w:t>no first-reply field in the data; only resolution minutes. Record as open question.</w:t>
            </w:r>
          </w:p>
        </w:tc>
      </w:tr>
      <w:tr w:rsidR="00A10039" w14:paraId="61343BD0" w14:textId="77777777" w:rsidTr="00A10039">
        <w:trPr>
          <w:jc w:val="center"/>
        </w:trPr>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6827FCB5" w14:textId="6916CB2E" w:rsidR="00A10039" w:rsidRDefault="00A10039" w:rsidP="000A3792">
            <w:pPr>
              <w:spacing w:before="50" w:after="50"/>
            </w:pPr>
            <w:r w:rsidRPr="00A10039">
              <w:t>Regional variation</w:t>
            </w:r>
          </w:p>
        </w:tc>
        <w:tc>
          <w:tcPr>
            <w:tcW w:w="3312" w:type="dxa"/>
            <w:tcBorders>
              <w:top w:val="single" w:sz="6" w:space="0" w:color="D9D9E0"/>
              <w:left w:val="single" w:sz="6" w:space="0" w:color="D9D9E0"/>
              <w:bottom w:val="single" w:sz="6" w:space="0" w:color="D9D9E0"/>
              <w:right w:val="single" w:sz="6" w:space="0" w:color="D9D9E0"/>
            </w:tcBorders>
            <w:shd w:val="clear" w:color="auto" w:fill="F4F4F7"/>
          </w:tcPr>
          <w:p w14:paraId="61168C09" w14:textId="41BE8CE0" w:rsidR="00A10039" w:rsidRDefault="00A10039" w:rsidP="000A3792">
            <w:pPr>
              <w:spacing w:before="50" w:after="50"/>
            </w:pPr>
            <w:r w:rsidRPr="00A10039">
              <w:t> Dataset Guide names region as a fairness segment.</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39071EC5" w14:textId="0937C136" w:rsidR="00A10039" w:rsidRDefault="00A10039" w:rsidP="000A3792">
            <w:pPr>
              <w:spacing w:before="50" w:after="50"/>
            </w:pPr>
            <w:r w:rsidRPr="00A10039">
              <w:t> </w:t>
            </w:r>
            <w:proofErr w:type="spellStart"/>
            <w:r w:rsidRPr="00A10039">
              <w:t>latin_america</w:t>
            </w:r>
            <w:proofErr w:type="spellEnd"/>
            <w:r w:rsidRPr="00A10039">
              <w:t xml:space="preserve"> CSAT 2.73 lowest; </w:t>
            </w:r>
            <w:proofErr w:type="spellStart"/>
            <w:r w:rsidRPr="00A10039">
              <w:t>asia_pacific</w:t>
            </w:r>
            <w:proofErr w:type="spellEnd"/>
            <w:r w:rsidRPr="00A10039">
              <w:t xml:space="preserve"> FCR 39.5% and answerable 63.9% lowest.</w:t>
            </w:r>
          </w:p>
        </w:tc>
      </w:tr>
    </w:tbl>
    <w:p w14:paraId="6E8622B9" w14:textId="77777777" w:rsidR="00946E2D" w:rsidRDefault="00946E2D">
      <w:pPr>
        <w:spacing w:after="80"/>
      </w:pPr>
    </w:p>
    <w:p w14:paraId="2AEF01A7" w14:textId="77777777" w:rsidR="00946E2D" w:rsidRDefault="00000000">
      <w:r>
        <w:br w:type="page"/>
      </w:r>
    </w:p>
    <w:p w14:paraId="2E1F339E" w14:textId="77777777" w:rsidR="00946E2D" w:rsidRDefault="00000000">
      <w:pPr>
        <w:pBdr>
          <w:bottom w:val="single" w:sz="8" w:space="6" w:color="E8660A"/>
        </w:pBdr>
        <w:spacing w:before="440" w:after="60"/>
      </w:pPr>
      <w:r>
        <w:rPr>
          <w:b/>
          <w:color w:val="E8660A"/>
          <w:sz w:val="34"/>
        </w:rPr>
        <w:lastRenderedPageBreak/>
        <w:t xml:space="preserve">2   </w:t>
      </w:r>
      <w:r>
        <w:rPr>
          <w:b/>
          <w:color w:val="1A1A2E"/>
          <w:sz w:val="34"/>
        </w:rPr>
        <w:t>Section two: what the ticket data shows</w:t>
      </w:r>
    </w:p>
    <w:p w14:paraId="7E0C06F7" w14:textId="77777777" w:rsidR="00946E2D" w:rsidRDefault="00000000">
      <w:r>
        <w:t xml:space="preserve">Before you interpret anything, count it. Load </w:t>
      </w:r>
      <w:proofErr w:type="spellStart"/>
      <w:r>
        <w:t>development_tickets.json</w:t>
      </w:r>
      <w:proofErr w:type="spellEnd"/>
      <w:r>
        <w:t xml:space="preserve"> and fill in the table below from the data itself rather than from impression. Where a figure surprises you, write the surprise down; those are usually the most productive threads to pull.</w:t>
      </w:r>
    </w:p>
    <w:tbl>
      <w:tblPr>
        <w:tblW w:w="0" w:type="auto"/>
        <w:jc w:val="center"/>
        <w:tblLayout w:type="fixed"/>
        <w:tblLook w:val="04A0" w:firstRow="1" w:lastRow="0" w:firstColumn="1" w:lastColumn="0" w:noHBand="0" w:noVBand="1"/>
      </w:tblPr>
      <w:tblGrid>
        <w:gridCol w:w="2880"/>
        <w:gridCol w:w="1440"/>
        <w:gridCol w:w="2592"/>
        <w:gridCol w:w="2736"/>
      </w:tblGrid>
      <w:tr w:rsidR="00946E2D" w14:paraId="27FCE5C2"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2E743861" w14:textId="77777777" w:rsidR="00946E2D" w:rsidRDefault="00000000">
            <w:pPr>
              <w:spacing w:before="60" w:after="60"/>
            </w:pPr>
            <w:r>
              <w:rPr>
                <w:b/>
                <w:color w:val="FFFFFF"/>
                <w:sz w:val="17"/>
              </w:rPr>
              <w:t>What to measure</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3BA3A473" w14:textId="77777777" w:rsidR="00946E2D" w:rsidRDefault="00000000">
            <w:pPr>
              <w:spacing w:before="60" w:after="60"/>
            </w:pPr>
            <w:r>
              <w:rPr>
                <w:b/>
                <w:color w:val="FFFFFF"/>
                <w:sz w:val="17"/>
              </w:rPr>
              <w:t>Your figure</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0FE8A6FF" w14:textId="77777777" w:rsidR="00946E2D" w:rsidRDefault="00000000">
            <w:pPr>
              <w:spacing w:before="60" w:after="60"/>
            </w:pPr>
            <w:r>
              <w:rPr>
                <w:b/>
                <w:color w:val="FFFFFF"/>
                <w:sz w:val="17"/>
              </w:rPr>
              <w:t>Where the figure came from</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6B5B4898" w14:textId="77777777" w:rsidR="00946E2D" w:rsidRDefault="00000000">
            <w:pPr>
              <w:spacing w:before="60" w:after="60"/>
            </w:pPr>
            <w:r>
              <w:rPr>
                <w:b/>
                <w:color w:val="FFFFFF"/>
                <w:sz w:val="17"/>
              </w:rPr>
              <w:t>What surprised you about it</w:t>
            </w:r>
          </w:p>
        </w:tc>
      </w:tr>
      <w:tr w:rsidR="00946E2D" w14:paraId="5B7AE3CB"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2C0704BE" w14:textId="77777777" w:rsidR="00946E2D" w:rsidRDefault="00000000">
            <w:pPr>
              <w:spacing w:before="50" w:after="50"/>
            </w:pPr>
            <w:r>
              <w:rPr>
                <w:sz w:val="16"/>
              </w:rPr>
              <w:t>Total tickets in the sample</w:t>
            </w:r>
          </w:p>
        </w:tc>
        <w:tc>
          <w:tcPr>
            <w:tcW w:w="1440" w:type="dxa"/>
            <w:tcBorders>
              <w:top w:val="single" w:sz="6" w:space="0" w:color="D9D9E0"/>
              <w:left w:val="single" w:sz="6" w:space="0" w:color="D9D9E0"/>
              <w:bottom w:val="single" w:sz="6" w:space="0" w:color="D9D9E0"/>
              <w:right w:val="single" w:sz="6" w:space="0" w:color="D9D9E0"/>
            </w:tcBorders>
          </w:tcPr>
          <w:p w14:paraId="244DA885" w14:textId="190DDAC0" w:rsidR="00946E2D" w:rsidRDefault="001017F5" w:rsidP="001017F5">
            <w:pPr>
              <w:spacing w:before="50" w:after="50"/>
              <w:jc w:val="center"/>
            </w:pPr>
            <w:r w:rsidRPr="001017F5">
              <w:t>1) 500 tickets. 2) 220 distinct customers, 150 of them with more than one ticket. 3) Received 1 March to 30 May 2026, about 13 weeks.</w:t>
            </w:r>
          </w:p>
        </w:tc>
        <w:tc>
          <w:tcPr>
            <w:tcW w:w="2592" w:type="dxa"/>
            <w:tcBorders>
              <w:top w:val="single" w:sz="6" w:space="0" w:color="D9D9E0"/>
              <w:left w:val="single" w:sz="6" w:space="0" w:color="D9D9E0"/>
              <w:bottom w:val="single" w:sz="6" w:space="0" w:color="D9D9E0"/>
              <w:right w:val="single" w:sz="6" w:space="0" w:color="D9D9E0"/>
            </w:tcBorders>
          </w:tcPr>
          <w:p w14:paraId="5246B255" w14:textId="1FCDB44E" w:rsidR="00946E2D" w:rsidRDefault="001017F5">
            <w:pPr>
              <w:spacing w:before="50" w:after="50"/>
            </w:pPr>
            <w:r>
              <w:t>C</w:t>
            </w:r>
            <w:r w:rsidRPr="001017F5">
              <w:t xml:space="preserve">ount of records in </w:t>
            </w:r>
            <w:proofErr w:type="spellStart"/>
            <w:r w:rsidRPr="001017F5">
              <w:t>development_tickets.json</w:t>
            </w:r>
            <w:proofErr w:type="spellEnd"/>
            <w:r w:rsidRPr="001017F5">
              <w:t xml:space="preserve">; distinct </w:t>
            </w:r>
            <w:proofErr w:type="spellStart"/>
            <w:r w:rsidRPr="001017F5">
              <w:t>customer_id</w:t>
            </w:r>
            <w:proofErr w:type="spellEnd"/>
            <w:r w:rsidRPr="001017F5">
              <w:t xml:space="preserve">; min and max of </w:t>
            </w:r>
            <w:proofErr w:type="spellStart"/>
            <w:r w:rsidRPr="001017F5">
              <w:t>received_at</w:t>
            </w:r>
            <w:proofErr w:type="spellEnd"/>
            <w:r w:rsidRPr="001017F5">
              <w:t xml:space="preserve">. </w:t>
            </w:r>
            <w:r>
              <w:t xml:space="preserve">(in codebase) </w:t>
            </w:r>
            <w:r w:rsidRPr="001017F5">
              <w:t>analysis/discovery_counts.py.</w:t>
            </w:r>
          </w:p>
        </w:tc>
        <w:tc>
          <w:tcPr>
            <w:tcW w:w="2736" w:type="dxa"/>
            <w:tcBorders>
              <w:top w:val="single" w:sz="6" w:space="0" w:color="D9D9E0"/>
              <w:left w:val="single" w:sz="6" w:space="0" w:color="D9D9E0"/>
              <w:bottom w:val="single" w:sz="6" w:space="0" w:color="D9D9E0"/>
              <w:right w:val="single" w:sz="6" w:space="0" w:color="D9D9E0"/>
            </w:tcBorders>
          </w:tcPr>
          <w:p w14:paraId="1F673AB2" w14:textId="77777777" w:rsidR="001017F5" w:rsidRDefault="001017F5">
            <w:pPr>
              <w:spacing w:before="50" w:after="50"/>
            </w:pPr>
            <w:r w:rsidRPr="001017F5">
              <w:t xml:space="preserve"> 1) About 39 tickets a week, far below Marcus's 500+ a week, so this is a labelled sample, not the queue. </w:t>
            </w:r>
          </w:p>
          <w:p w14:paraId="7D3453AC" w14:textId="0777F10D" w:rsidR="00946E2D" w:rsidRDefault="001017F5">
            <w:pPr>
              <w:spacing w:before="50" w:after="50"/>
            </w:pPr>
            <w:r w:rsidRPr="001017F5">
              <w:t>2) Fridays have the most arrivals (85), not Mondays (75); Sofia's "Mondays are worst" describes backlog, not arrivals.</w:t>
            </w:r>
          </w:p>
        </w:tc>
      </w:tr>
      <w:tr w:rsidR="00946E2D" w14:paraId="443D98A9"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481DBC2" w14:textId="77777777" w:rsidR="00946E2D" w:rsidRDefault="00000000">
            <w:pPr>
              <w:spacing w:before="50" w:after="50"/>
            </w:pPr>
            <w:r>
              <w:rPr>
                <w:sz w:val="16"/>
              </w:rPr>
              <w:t>Split by channel</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417AAEB" w14:textId="10B71013" w:rsidR="004C5923" w:rsidRDefault="004C5923" w:rsidP="00E84959">
            <w:pPr>
              <w:spacing w:before="50" w:after="50"/>
            </w:pPr>
            <w:r w:rsidRPr="004C5923">
              <w:t xml:space="preserve"> 1) email 212 (42.4%). </w:t>
            </w:r>
          </w:p>
          <w:p w14:paraId="6DFCA79C" w14:textId="77777777" w:rsidR="00E84959" w:rsidRDefault="004C5923" w:rsidP="00E84959">
            <w:pPr>
              <w:spacing w:before="50" w:after="50"/>
            </w:pPr>
            <w:r w:rsidRPr="004C5923">
              <w:t xml:space="preserve">2) chat 155 (31.0%). </w:t>
            </w:r>
          </w:p>
          <w:p w14:paraId="54D8625D" w14:textId="78083596" w:rsidR="00946E2D" w:rsidRDefault="004C5923" w:rsidP="00E84959">
            <w:pPr>
              <w:spacing w:before="50" w:after="50"/>
            </w:pPr>
            <w:r w:rsidRPr="004C5923">
              <w:t xml:space="preserve">3) </w:t>
            </w:r>
            <w:proofErr w:type="spellStart"/>
            <w:r w:rsidRPr="004C5923">
              <w:t>docs_comment</w:t>
            </w:r>
            <w:proofErr w:type="spellEnd"/>
            <w:r w:rsidRPr="004C5923">
              <w:t xml:space="preserve"> 78 (15.6%). 4) forum 55 (11.0%).</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0C426F2B" w14:textId="63FE142F" w:rsidR="00946E2D" w:rsidRDefault="00E84959">
            <w:pPr>
              <w:spacing w:before="50" w:after="50"/>
            </w:pPr>
            <w:r w:rsidRPr="00E84959">
              <w:t> count of channel field.</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8CD450E" w14:textId="77777777" w:rsidR="006330B6" w:rsidRDefault="006330B6">
            <w:pPr>
              <w:spacing w:before="50" w:after="50"/>
            </w:pPr>
            <w:r w:rsidRPr="006330B6">
              <w:t xml:space="preserve"> 1) </w:t>
            </w:r>
            <w:proofErr w:type="spellStart"/>
            <w:r w:rsidRPr="006330B6">
              <w:t>docs_comment</w:t>
            </w:r>
            <w:proofErr w:type="spellEnd"/>
            <w:r w:rsidRPr="006330B6">
              <w:t xml:space="preserve">, which the brief calls "usually answerable from existing material", has the worst FCR (34.6%) and the highest repeat rate (33.3%). </w:t>
            </w:r>
          </w:p>
          <w:p w14:paraId="55DB4013" w14:textId="77777777" w:rsidR="006330B6" w:rsidRDefault="006330B6">
            <w:pPr>
              <w:spacing w:before="50" w:after="50"/>
            </w:pPr>
          </w:p>
          <w:p w14:paraId="24988FF3" w14:textId="77777777" w:rsidR="006330B6" w:rsidRDefault="006330B6">
            <w:pPr>
              <w:spacing w:before="50" w:after="50"/>
            </w:pPr>
            <w:r w:rsidRPr="006330B6">
              <w:t xml:space="preserve">2) chat has the lowest CSAT (2.72). </w:t>
            </w:r>
          </w:p>
          <w:p w14:paraId="6BAF6EE1" w14:textId="15DEEF8C" w:rsidR="00946E2D" w:rsidRDefault="006330B6">
            <w:pPr>
              <w:spacing w:before="50" w:after="50"/>
            </w:pPr>
            <w:r w:rsidRPr="006330B6">
              <w:t>3) All 155 chat tickets have an empty subject.</w:t>
            </w:r>
          </w:p>
        </w:tc>
      </w:tr>
      <w:tr w:rsidR="00946E2D" w14:paraId="762F970E"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0A166D08" w14:textId="77777777" w:rsidR="00946E2D" w:rsidRDefault="00000000">
            <w:pPr>
              <w:spacing w:before="50" w:after="50"/>
            </w:pPr>
            <w:r>
              <w:rPr>
                <w:sz w:val="16"/>
              </w:rPr>
              <w:t>Split by intent category</w:t>
            </w:r>
          </w:p>
        </w:tc>
        <w:tc>
          <w:tcPr>
            <w:tcW w:w="1440" w:type="dxa"/>
            <w:tcBorders>
              <w:top w:val="single" w:sz="6" w:space="0" w:color="D9D9E0"/>
              <w:left w:val="single" w:sz="6" w:space="0" w:color="D9D9E0"/>
              <w:bottom w:val="single" w:sz="6" w:space="0" w:color="D9D9E0"/>
              <w:right w:val="single" w:sz="6" w:space="0" w:color="D9D9E0"/>
            </w:tcBorders>
          </w:tcPr>
          <w:p w14:paraId="205BC8FF" w14:textId="77777777" w:rsidR="006330B6" w:rsidRDefault="006330B6">
            <w:pPr>
              <w:spacing w:before="50" w:after="50"/>
            </w:pPr>
            <w:r w:rsidRPr="006330B6">
              <w:t xml:space="preserve"> 1) 22 classes, each between 13 and 29 tickets. </w:t>
            </w:r>
          </w:p>
          <w:p w14:paraId="6E1B332B" w14:textId="77777777" w:rsidR="006330B6" w:rsidRDefault="006330B6">
            <w:pPr>
              <w:spacing w:before="50" w:after="50"/>
            </w:pPr>
            <w:r w:rsidRPr="006330B6">
              <w:t xml:space="preserve">2) Largest: </w:t>
            </w:r>
            <w:proofErr w:type="spellStart"/>
            <w:r w:rsidRPr="006330B6">
              <w:t>data_export</w:t>
            </w:r>
            <w:proofErr w:type="spellEnd"/>
            <w:r w:rsidRPr="006330B6">
              <w:t xml:space="preserve"> 29, </w:t>
            </w:r>
            <w:proofErr w:type="spellStart"/>
            <w:r w:rsidRPr="006330B6">
              <w:t>data_residency</w:t>
            </w:r>
            <w:proofErr w:type="spellEnd"/>
            <w:r w:rsidRPr="006330B6">
              <w:t xml:space="preserve"> 29, </w:t>
            </w:r>
            <w:proofErr w:type="spellStart"/>
            <w:r w:rsidRPr="006330B6">
              <w:t>rollback_requ</w:t>
            </w:r>
            <w:r w:rsidRPr="006330B6">
              <w:lastRenderedPageBreak/>
              <w:t>est</w:t>
            </w:r>
            <w:proofErr w:type="spellEnd"/>
            <w:r w:rsidRPr="006330B6">
              <w:t xml:space="preserve"> 28, </w:t>
            </w:r>
            <w:proofErr w:type="spellStart"/>
            <w:r w:rsidRPr="006330B6">
              <w:t>deployment_failure</w:t>
            </w:r>
            <w:proofErr w:type="spellEnd"/>
            <w:r w:rsidRPr="006330B6">
              <w:t xml:space="preserve"> 27.</w:t>
            </w:r>
          </w:p>
          <w:p w14:paraId="19617306" w14:textId="7C3A92B5" w:rsidR="00946E2D" w:rsidRDefault="006330B6">
            <w:pPr>
              <w:spacing w:before="50" w:after="50"/>
            </w:pPr>
            <w:r w:rsidRPr="006330B6">
              <w:t xml:space="preserve"> 3) Smallest: </w:t>
            </w:r>
            <w:proofErr w:type="spellStart"/>
            <w:r w:rsidRPr="006330B6">
              <w:t>rate_limit</w:t>
            </w:r>
            <w:proofErr w:type="spellEnd"/>
            <w:r w:rsidRPr="006330B6">
              <w:t xml:space="preserve"> 13, </w:t>
            </w:r>
            <w:proofErr w:type="spellStart"/>
            <w:r w:rsidRPr="006330B6">
              <w:t>unclear_request</w:t>
            </w:r>
            <w:proofErr w:type="spellEnd"/>
            <w:r w:rsidRPr="006330B6">
              <w:t xml:space="preserve"> 15, </w:t>
            </w:r>
            <w:proofErr w:type="spellStart"/>
            <w:r w:rsidRPr="006330B6">
              <w:t>configuration_help</w:t>
            </w:r>
            <w:proofErr w:type="spellEnd"/>
            <w:r w:rsidRPr="006330B6">
              <w:t xml:space="preserve"> 17.</w:t>
            </w:r>
          </w:p>
        </w:tc>
        <w:tc>
          <w:tcPr>
            <w:tcW w:w="2592" w:type="dxa"/>
            <w:tcBorders>
              <w:top w:val="single" w:sz="6" w:space="0" w:color="D9D9E0"/>
              <w:left w:val="single" w:sz="6" w:space="0" w:color="D9D9E0"/>
              <w:bottom w:val="single" w:sz="6" w:space="0" w:color="D9D9E0"/>
              <w:right w:val="single" w:sz="6" w:space="0" w:color="D9D9E0"/>
            </w:tcBorders>
          </w:tcPr>
          <w:p w14:paraId="69C7FF9A" w14:textId="77777777" w:rsidR="00946E2D" w:rsidRDefault="00946E2D">
            <w:pPr>
              <w:spacing w:before="50" w:after="50"/>
            </w:pPr>
          </w:p>
          <w:p w14:paraId="4A86599D" w14:textId="41BDD66E" w:rsidR="006330B6" w:rsidRPr="006330B6" w:rsidRDefault="006330B6" w:rsidP="006330B6">
            <w:r w:rsidRPr="006330B6">
              <w:t xml:space="preserve">count of </w:t>
            </w:r>
            <w:proofErr w:type="spellStart"/>
            <w:r w:rsidRPr="006330B6">
              <w:t>labels.intent</w:t>
            </w:r>
            <w:proofErr w:type="spellEnd"/>
            <w:r w:rsidRPr="006330B6">
              <w:t>.</w:t>
            </w:r>
          </w:p>
        </w:tc>
        <w:tc>
          <w:tcPr>
            <w:tcW w:w="2736" w:type="dxa"/>
            <w:tcBorders>
              <w:top w:val="single" w:sz="6" w:space="0" w:color="D9D9E0"/>
              <w:left w:val="single" w:sz="6" w:space="0" w:color="D9D9E0"/>
              <w:bottom w:val="single" w:sz="6" w:space="0" w:color="D9D9E0"/>
              <w:right w:val="single" w:sz="6" w:space="0" w:color="D9D9E0"/>
            </w:tcBorders>
          </w:tcPr>
          <w:p w14:paraId="1F28AADD" w14:textId="3393AE4B" w:rsidR="00946E2D" w:rsidRDefault="006330B6">
            <w:pPr>
              <w:spacing w:before="50" w:after="50"/>
            </w:pPr>
            <w:r w:rsidRPr="006330B6">
              <w:t>1) Flat distribution, no dominant intent; the biggest class is only 5.8% of volume. 2) Sofia's "same ones over and over" examples (password lockouts 20, rate limits 13, invoices 24, rollbacks 28) are not the largest classes; rate limits is the smallest.</w:t>
            </w:r>
          </w:p>
        </w:tc>
      </w:tr>
      <w:tr w:rsidR="00946E2D" w14:paraId="21A114D3"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AC2EBD3" w14:textId="77777777" w:rsidR="00946E2D" w:rsidRDefault="00000000">
            <w:pPr>
              <w:spacing w:before="50" w:after="50"/>
            </w:pPr>
            <w:r>
              <w:rPr>
                <w:sz w:val="16"/>
              </w:rPr>
              <w:t>Split by urgency</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3933A2FF" w14:textId="77777777" w:rsidR="00427A50" w:rsidRDefault="00427A50">
            <w:pPr>
              <w:spacing w:before="50" w:after="50"/>
            </w:pPr>
            <w:r w:rsidRPr="00427A50">
              <w:t xml:space="preserve">1) high 146 (29.2%). </w:t>
            </w:r>
          </w:p>
          <w:p w14:paraId="42DDBB52" w14:textId="0CEB47F1" w:rsidR="00946E2D" w:rsidRDefault="00427A50">
            <w:pPr>
              <w:spacing w:before="50" w:after="50"/>
            </w:pPr>
            <w:r w:rsidRPr="00427A50">
              <w:t>2) medium 226 (45.2%). 3) low 128 (25.6%).</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F67FF12" w14:textId="4F8A6702" w:rsidR="00946E2D" w:rsidRDefault="002F353A">
            <w:pPr>
              <w:spacing w:before="50" w:after="50"/>
            </w:pPr>
            <w:r w:rsidRPr="002F353A">
              <w:t xml:space="preserve">count of </w:t>
            </w:r>
            <w:proofErr w:type="spellStart"/>
            <w:r w:rsidRPr="002F353A">
              <w:t>labels.urgency</w:t>
            </w:r>
            <w:proofErr w:type="spellEnd"/>
            <w:r w:rsidRPr="002F353A">
              <w:t xml:space="preserve">; median of </w:t>
            </w:r>
            <w:proofErr w:type="spellStart"/>
            <w:r w:rsidRPr="002F353A">
              <w:t>history.resolution_time_minutes</w:t>
            </w:r>
            <w:proofErr w:type="spellEnd"/>
            <w:r w:rsidRPr="002F353A">
              <w:t xml:space="preserve"> per urgency.</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0C2DCA1" w14:textId="77777777" w:rsidR="002F353A" w:rsidRDefault="002F353A">
            <w:pPr>
              <w:spacing w:before="50" w:after="50"/>
            </w:pPr>
            <w:r w:rsidRPr="002F353A">
              <w:t xml:space="preserve">1) High-urgency tickets take longest to resolve: median 342 min vs 188 medium vs 132 low. </w:t>
            </w:r>
          </w:p>
          <w:p w14:paraId="63B13DEA" w14:textId="508CB32E" w:rsidR="00946E2D" w:rsidRDefault="002F353A">
            <w:pPr>
              <w:spacing w:before="50" w:after="50"/>
            </w:pPr>
            <w:r w:rsidRPr="002F353A">
              <w:t>2) High urgency also has the lowest FCR (39.7%). Urgency is not shortening the wait today.</w:t>
            </w:r>
          </w:p>
        </w:tc>
      </w:tr>
      <w:tr w:rsidR="00946E2D" w14:paraId="0DBE16B0"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3BA89BD3" w14:textId="77777777" w:rsidR="00946E2D" w:rsidRDefault="00000000">
            <w:pPr>
              <w:spacing w:before="50" w:after="50"/>
            </w:pPr>
            <w:r>
              <w:rPr>
                <w:sz w:val="16"/>
              </w:rPr>
              <w:t>Proportion marked resolved on first contact</w:t>
            </w:r>
          </w:p>
        </w:tc>
        <w:tc>
          <w:tcPr>
            <w:tcW w:w="1440" w:type="dxa"/>
            <w:tcBorders>
              <w:top w:val="single" w:sz="6" w:space="0" w:color="D9D9E0"/>
              <w:left w:val="single" w:sz="6" w:space="0" w:color="D9D9E0"/>
              <w:bottom w:val="single" w:sz="6" w:space="0" w:color="D9D9E0"/>
              <w:right w:val="single" w:sz="6" w:space="0" w:color="D9D9E0"/>
            </w:tcBorders>
          </w:tcPr>
          <w:p w14:paraId="0E612AE1" w14:textId="77777777" w:rsidR="002F353A" w:rsidRDefault="002F353A">
            <w:pPr>
              <w:spacing w:before="50" w:after="50"/>
            </w:pPr>
            <w:r w:rsidRPr="002F353A">
              <w:t xml:space="preserve"> 1) 43.8% (219 of 500). </w:t>
            </w:r>
          </w:p>
          <w:p w14:paraId="4E6EB7D5" w14:textId="2E304F5B" w:rsidR="00946E2D" w:rsidRDefault="002F353A">
            <w:pPr>
              <w:spacing w:before="50" w:after="50"/>
            </w:pPr>
            <w:r w:rsidRPr="002F353A">
              <w:t>2) Escalated 56.2% (281).</w:t>
            </w:r>
          </w:p>
        </w:tc>
        <w:tc>
          <w:tcPr>
            <w:tcW w:w="2592" w:type="dxa"/>
            <w:tcBorders>
              <w:top w:val="single" w:sz="6" w:space="0" w:color="D9D9E0"/>
              <w:left w:val="single" w:sz="6" w:space="0" w:color="D9D9E0"/>
              <w:bottom w:val="single" w:sz="6" w:space="0" w:color="D9D9E0"/>
              <w:right w:val="single" w:sz="6" w:space="0" w:color="D9D9E0"/>
            </w:tcBorders>
          </w:tcPr>
          <w:p w14:paraId="088F397A" w14:textId="53E8E28D" w:rsidR="00946E2D" w:rsidRDefault="000C67B6">
            <w:pPr>
              <w:spacing w:before="50" w:after="50"/>
            </w:pPr>
            <w:proofErr w:type="spellStart"/>
            <w:r w:rsidRPr="000C67B6">
              <w:t>history.first_contact_resolution</w:t>
            </w:r>
            <w:proofErr w:type="spellEnd"/>
            <w:r w:rsidRPr="000C67B6">
              <w:t xml:space="preserve"> and </w:t>
            </w:r>
            <w:proofErr w:type="spellStart"/>
            <w:r w:rsidRPr="000C67B6">
              <w:t>history.escalated</w:t>
            </w:r>
            <w:proofErr w:type="spellEnd"/>
            <w:r w:rsidRPr="000C67B6">
              <w:t>.</w:t>
            </w:r>
          </w:p>
        </w:tc>
        <w:tc>
          <w:tcPr>
            <w:tcW w:w="2736" w:type="dxa"/>
            <w:tcBorders>
              <w:top w:val="single" w:sz="6" w:space="0" w:color="D9D9E0"/>
              <w:left w:val="single" w:sz="6" w:space="0" w:color="D9D9E0"/>
              <w:bottom w:val="single" w:sz="6" w:space="0" w:color="D9D9E0"/>
              <w:right w:val="single" w:sz="6" w:space="0" w:color="D9D9E0"/>
            </w:tcBorders>
          </w:tcPr>
          <w:p w14:paraId="799CC1A7" w14:textId="2681677B" w:rsidR="00946E2D" w:rsidRDefault="000C67B6">
            <w:pPr>
              <w:spacing w:before="50" w:after="50"/>
            </w:pPr>
            <w:r w:rsidRPr="000C67B6">
              <w:t>1) Matches Marcus's 42% and the brief's 58% escalation within two points, so his numbers are reliable. 2) Resolved tickets average CSAT 3.41; escalated 2.63.</w:t>
            </w:r>
          </w:p>
        </w:tc>
      </w:tr>
      <w:tr w:rsidR="00946E2D" w14:paraId="799FC649"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50790A85" w14:textId="77777777" w:rsidR="00946E2D" w:rsidRDefault="00000000">
            <w:pPr>
              <w:spacing w:before="50" w:after="50"/>
            </w:pPr>
            <w:r>
              <w:rPr>
                <w:sz w:val="16"/>
              </w:rPr>
              <w:t>Average satisfaction rating</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BB55EDC" w14:textId="77777777" w:rsidR="0045737A" w:rsidRDefault="0045737A" w:rsidP="0045737A">
            <w:pPr>
              <w:spacing w:before="50" w:after="50"/>
              <w:jc w:val="center"/>
            </w:pPr>
            <w:r w:rsidRPr="0045737A">
              <w:t>1) 2.97 out of 5.</w:t>
            </w:r>
          </w:p>
          <w:p w14:paraId="4E956D14" w14:textId="7FFB6DEF" w:rsidR="00946E2D" w:rsidRDefault="0045737A" w:rsidP="0045737A">
            <w:pPr>
              <w:spacing w:before="50" w:after="50"/>
              <w:jc w:val="center"/>
            </w:pPr>
            <w:r w:rsidRPr="0045737A">
              <w:t>2) Distribution: 1 star 89, 2 stars 107, 3 stars 114, 4 stars 109, 5 stars 81.</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5866D29" w14:textId="02FABED1" w:rsidR="00946E2D" w:rsidRDefault="0045737A">
            <w:pPr>
              <w:spacing w:before="50" w:after="50"/>
            </w:pPr>
            <w:r w:rsidRPr="0045737A">
              <w:t xml:space="preserve">mean of </w:t>
            </w:r>
            <w:proofErr w:type="spellStart"/>
            <w:r w:rsidRPr="0045737A">
              <w:t>history.csat_rating</w:t>
            </w:r>
            <w:proofErr w:type="spellEnd"/>
            <w:r w:rsidRPr="0045737A">
              <w: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E810A78" w14:textId="77777777" w:rsidR="001358BE" w:rsidRDefault="001358BE">
            <w:pPr>
              <w:spacing w:before="50" w:after="50"/>
            </w:pPr>
            <w:r w:rsidRPr="001358BE">
              <w:t xml:space="preserve"> 1) Lower than the 3.2 the client reports. </w:t>
            </w:r>
          </w:p>
          <w:p w14:paraId="21169005" w14:textId="3E1FA170" w:rsidR="00946E2D" w:rsidRDefault="001358BE">
            <w:pPr>
              <w:spacing w:before="50" w:after="50"/>
            </w:pPr>
            <w:r w:rsidRPr="001358BE">
              <w:t>2) Nearly flat distribution; 39% of tickets rate 1 or 2.</w:t>
            </w:r>
          </w:p>
        </w:tc>
      </w:tr>
      <w:tr w:rsidR="00946E2D" w14:paraId="69F5263F"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0186E0C0" w14:textId="77777777" w:rsidR="00946E2D" w:rsidRDefault="00000000">
            <w:pPr>
              <w:spacing w:before="50" w:after="50"/>
            </w:pPr>
            <w:r>
              <w:rPr>
                <w:sz w:val="16"/>
              </w:rPr>
              <w:t>Most frequent single question</w:t>
            </w:r>
          </w:p>
        </w:tc>
        <w:tc>
          <w:tcPr>
            <w:tcW w:w="1440" w:type="dxa"/>
            <w:tcBorders>
              <w:top w:val="single" w:sz="6" w:space="0" w:color="D9D9E0"/>
              <w:left w:val="single" w:sz="6" w:space="0" w:color="D9D9E0"/>
              <w:bottom w:val="single" w:sz="6" w:space="0" w:color="D9D9E0"/>
              <w:right w:val="single" w:sz="6" w:space="0" w:color="D9D9E0"/>
            </w:tcBorders>
          </w:tcPr>
          <w:p w14:paraId="32A238BA" w14:textId="77777777" w:rsidR="009576F5" w:rsidRDefault="009576F5" w:rsidP="009576F5">
            <w:pPr>
              <w:spacing w:before="50" w:after="50"/>
              <w:jc w:val="center"/>
            </w:pPr>
            <w:r w:rsidRPr="009576F5">
              <w:t xml:space="preserve">1) By intent: </w:t>
            </w:r>
            <w:proofErr w:type="spellStart"/>
            <w:r w:rsidRPr="009576F5">
              <w:t>data_export</w:t>
            </w:r>
            <w:proofErr w:type="spellEnd"/>
            <w:r w:rsidRPr="009576F5">
              <w:t xml:space="preserve"> and </w:t>
            </w:r>
            <w:proofErr w:type="spellStart"/>
            <w:r w:rsidRPr="009576F5">
              <w:t>data_residency</w:t>
            </w:r>
            <w:proofErr w:type="spellEnd"/>
            <w:r w:rsidRPr="009576F5">
              <w:t>, 29 each.</w:t>
            </w:r>
          </w:p>
          <w:p w14:paraId="2E68CD8A" w14:textId="12BE8934" w:rsidR="00946E2D" w:rsidRDefault="009576F5" w:rsidP="009576F5">
            <w:pPr>
              <w:spacing w:before="50" w:after="50"/>
            </w:pPr>
            <w:r w:rsidRPr="009576F5">
              <w:t xml:space="preserve"> 2) By exact subject line: "Please add </w:t>
            </w:r>
            <w:r w:rsidRPr="009576F5">
              <w:lastRenderedPageBreak/>
              <w:t>per-project spend caps", 12 tickets, then "Connecting our CI pipeline", 11.</w:t>
            </w:r>
          </w:p>
        </w:tc>
        <w:tc>
          <w:tcPr>
            <w:tcW w:w="2592" w:type="dxa"/>
            <w:tcBorders>
              <w:top w:val="single" w:sz="6" w:space="0" w:color="D9D9E0"/>
              <w:left w:val="single" w:sz="6" w:space="0" w:color="D9D9E0"/>
              <w:bottom w:val="single" w:sz="6" w:space="0" w:color="D9D9E0"/>
              <w:right w:val="single" w:sz="6" w:space="0" w:color="D9D9E0"/>
            </w:tcBorders>
          </w:tcPr>
          <w:p w14:paraId="05A1EBEC" w14:textId="4151D86C" w:rsidR="00946E2D" w:rsidRDefault="009576F5">
            <w:pPr>
              <w:spacing w:before="50" w:after="50"/>
            </w:pPr>
            <w:r w:rsidRPr="009576F5">
              <w:lastRenderedPageBreak/>
              <w:t xml:space="preserve">count of </w:t>
            </w:r>
            <w:proofErr w:type="spellStart"/>
            <w:r w:rsidRPr="009576F5">
              <w:t>labels.intent</w:t>
            </w:r>
            <w:proofErr w:type="spellEnd"/>
            <w:r w:rsidRPr="009576F5">
              <w:t>; count of identical subject strings.</w:t>
            </w:r>
          </w:p>
        </w:tc>
        <w:tc>
          <w:tcPr>
            <w:tcW w:w="2736" w:type="dxa"/>
            <w:tcBorders>
              <w:top w:val="single" w:sz="6" w:space="0" w:color="D9D9E0"/>
              <w:left w:val="single" w:sz="6" w:space="0" w:color="D9D9E0"/>
              <w:bottom w:val="single" w:sz="6" w:space="0" w:color="D9D9E0"/>
              <w:right w:val="single" w:sz="6" w:space="0" w:color="D9D9E0"/>
            </w:tcBorders>
          </w:tcPr>
          <w:p w14:paraId="4E419982" w14:textId="77777777" w:rsidR="009576F5" w:rsidRDefault="009576F5">
            <w:pPr>
              <w:spacing w:before="50" w:after="50"/>
            </w:pPr>
            <w:r w:rsidRPr="009576F5">
              <w:t xml:space="preserve">1) The most repeated subject is a feature request, which has no documentation and must always escalate. </w:t>
            </w:r>
          </w:p>
          <w:p w14:paraId="2FE471F9" w14:textId="32F3CE64" w:rsidR="00946E2D" w:rsidRDefault="009576F5">
            <w:pPr>
              <w:spacing w:before="50" w:after="50"/>
            </w:pPr>
            <w:r w:rsidRPr="009576F5">
              <w:t>2) Repetition does not mean answerable.</w:t>
            </w:r>
          </w:p>
        </w:tc>
      </w:tr>
      <w:tr w:rsidR="00946E2D" w14:paraId="32F67D2F"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CC93DB3" w14:textId="77777777" w:rsidR="00946E2D" w:rsidRDefault="00000000">
            <w:pPr>
              <w:spacing w:before="50" w:after="50"/>
            </w:pPr>
            <w:r>
              <w:rPr>
                <w:sz w:val="16"/>
              </w:rPr>
              <w:t>Proportion answerable from existing documentation</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4D19CAB3" w14:textId="77777777" w:rsidR="005E1ED0" w:rsidRDefault="005E1ED0">
            <w:pPr>
              <w:spacing w:before="50" w:after="50"/>
            </w:pPr>
            <w:r w:rsidRPr="005E1ED0">
              <w:t xml:space="preserve"> 1) 71.4% (357 of 500). </w:t>
            </w:r>
          </w:p>
          <w:p w14:paraId="23FD1DC8" w14:textId="77777777" w:rsidR="005E1ED0" w:rsidRDefault="005E1ED0">
            <w:pPr>
              <w:spacing w:before="50" w:after="50"/>
            </w:pPr>
            <w:r w:rsidRPr="005E1ED0">
              <w:t xml:space="preserve">2) Of those, only 61.3% were resolved on first contact; 138 answerable tickets were escalated anyway. </w:t>
            </w:r>
          </w:p>
          <w:p w14:paraId="4F50F975" w14:textId="718204C0" w:rsidR="00946E2D" w:rsidRDefault="005E1ED0">
            <w:pPr>
              <w:spacing w:before="50" w:after="50"/>
            </w:pPr>
            <w:r w:rsidRPr="005E1ED0">
              <w:t>3) Not answerable: 143 (28.6%), all escalated, median 750 min.</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07EDA0A" w14:textId="611228E4" w:rsidR="00946E2D" w:rsidRDefault="005E1ED0">
            <w:pPr>
              <w:spacing w:before="50" w:after="50"/>
            </w:pPr>
            <w:r w:rsidRPr="005E1ED0">
              <w:t> </w:t>
            </w:r>
            <w:proofErr w:type="spellStart"/>
            <w:r w:rsidRPr="005E1ED0">
              <w:t>labels.answerable_from_docs</w:t>
            </w:r>
            <w:proofErr w:type="spellEnd"/>
            <w:r w:rsidRPr="005E1ED0">
              <w:t xml:space="preserve"> crossed with </w:t>
            </w:r>
            <w:proofErr w:type="spellStart"/>
            <w:r w:rsidRPr="005E1ED0">
              <w:t>history.first_contact_resolution</w:t>
            </w:r>
            <w:proofErr w:type="spellEnd"/>
            <w:r w:rsidRPr="005E1ED0">
              <w:t xml:space="preserve"> and </w:t>
            </w:r>
            <w:proofErr w:type="spellStart"/>
            <w:r w:rsidRPr="005E1ED0">
              <w:t>history.escalated</w:t>
            </w:r>
            <w:proofErr w:type="spellEnd"/>
            <w:r w:rsidRPr="005E1ED0">
              <w: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AB3DB07" w14:textId="77777777" w:rsidR="005E1ED0" w:rsidRDefault="005E1ED0">
            <w:pPr>
              <w:spacing w:before="50" w:after="50"/>
            </w:pPr>
            <w:r w:rsidRPr="005E1ED0">
              <w:t>1) 138 tickets, 27.6% of the whole sample, had a documented answer and still went to tier two.</w:t>
            </w:r>
          </w:p>
          <w:p w14:paraId="1E78043B" w14:textId="77777777" w:rsidR="005E1ED0" w:rsidRDefault="005E1ED0">
            <w:pPr>
              <w:spacing w:before="50" w:after="50"/>
            </w:pPr>
            <w:r w:rsidRPr="005E1ED0">
              <w:t xml:space="preserve"> 2) Answerable tickets resolve in a median of 48 min; non-answerable in 750 min. </w:t>
            </w:r>
          </w:p>
          <w:p w14:paraId="4D7F97FC" w14:textId="00E64F2C" w:rsidR="00946E2D" w:rsidRDefault="005E1ED0">
            <w:pPr>
              <w:spacing w:before="50" w:after="50"/>
            </w:pPr>
            <w:r w:rsidRPr="005E1ED0">
              <w:t xml:space="preserve">3) </w:t>
            </w:r>
            <w:proofErr w:type="spellStart"/>
            <w:r w:rsidRPr="005E1ED0">
              <w:t>CloudServe</w:t>
            </w:r>
            <w:proofErr w:type="spellEnd"/>
            <w:r w:rsidRPr="005E1ED0">
              <w:t xml:space="preserve"> does not lack answers; it lacks a way of reaching them.</w:t>
            </w:r>
          </w:p>
        </w:tc>
      </w:tr>
      <w:tr w:rsidR="00946E2D" w14:paraId="1BCCD6AC"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352D375C" w14:textId="77777777" w:rsidR="00946E2D" w:rsidRDefault="00000000">
            <w:pPr>
              <w:spacing w:before="50" w:after="50"/>
            </w:pPr>
            <w:r>
              <w:rPr>
                <w:sz w:val="16"/>
              </w:rPr>
              <w:t>Proportion marked non-fluent, and their outcomes</w:t>
            </w:r>
          </w:p>
        </w:tc>
        <w:tc>
          <w:tcPr>
            <w:tcW w:w="1440" w:type="dxa"/>
            <w:tcBorders>
              <w:top w:val="single" w:sz="6" w:space="0" w:color="D9D9E0"/>
              <w:left w:val="single" w:sz="6" w:space="0" w:color="D9D9E0"/>
              <w:bottom w:val="single" w:sz="6" w:space="0" w:color="D9D9E0"/>
              <w:right w:val="single" w:sz="6" w:space="0" w:color="D9D9E0"/>
            </w:tcBorders>
          </w:tcPr>
          <w:p w14:paraId="5FCF92E5" w14:textId="77777777" w:rsidR="005E1ED0" w:rsidRDefault="005E1ED0">
            <w:pPr>
              <w:spacing w:before="50" w:after="50"/>
            </w:pPr>
            <w:r w:rsidRPr="005E1ED0">
              <w:t xml:space="preserve">1) 24.0% (120). </w:t>
            </w:r>
          </w:p>
          <w:p w14:paraId="6489AC3A" w14:textId="77777777" w:rsidR="005E1ED0" w:rsidRDefault="005E1ED0">
            <w:pPr>
              <w:spacing w:before="50" w:after="50"/>
            </w:pPr>
            <w:r w:rsidRPr="005E1ED0">
              <w:t xml:space="preserve">2) FCR 45.8% vs 43.2% fluent. </w:t>
            </w:r>
          </w:p>
          <w:p w14:paraId="11F0EC80" w14:textId="77777777" w:rsidR="005E1ED0" w:rsidRDefault="005E1ED0">
            <w:pPr>
              <w:spacing w:before="50" w:after="50"/>
            </w:pPr>
            <w:r w:rsidRPr="005E1ED0">
              <w:t xml:space="preserve">3) CSAT 3.04 vs 2.95. </w:t>
            </w:r>
          </w:p>
          <w:p w14:paraId="3D412713" w14:textId="77777777" w:rsidR="005E1ED0" w:rsidRDefault="005E1ED0">
            <w:pPr>
              <w:spacing w:before="50" w:after="50"/>
            </w:pPr>
            <w:r w:rsidRPr="005E1ED0">
              <w:t xml:space="preserve">4) Median resolution 198 min vs 216. </w:t>
            </w:r>
          </w:p>
          <w:p w14:paraId="0DD163FE" w14:textId="77777777" w:rsidR="005E1ED0" w:rsidRDefault="005E1ED0">
            <w:pPr>
              <w:spacing w:before="50" w:after="50"/>
            </w:pPr>
            <w:r w:rsidRPr="005E1ED0">
              <w:t xml:space="preserve">5) Repeat contact 19.2% vs 22.4%. </w:t>
            </w:r>
          </w:p>
          <w:p w14:paraId="22B1A29C" w14:textId="0784D44E" w:rsidR="00946E2D" w:rsidRDefault="005E1ED0">
            <w:pPr>
              <w:spacing w:before="50" w:after="50"/>
            </w:pPr>
            <w:r w:rsidRPr="005E1ED0">
              <w:t xml:space="preserve">6) Bodies shorter: 127 </w:t>
            </w:r>
            <w:r w:rsidRPr="005E1ED0">
              <w:lastRenderedPageBreak/>
              <w:t>vs 142 characters.</w:t>
            </w:r>
          </w:p>
        </w:tc>
        <w:tc>
          <w:tcPr>
            <w:tcW w:w="2592" w:type="dxa"/>
            <w:tcBorders>
              <w:top w:val="single" w:sz="6" w:space="0" w:color="D9D9E0"/>
              <w:left w:val="single" w:sz="6" w:space="0" w:color="D9D9E0"/>
              <w:bottom w:val="single" w:sz="6" w:space="0" w:color="D9D9E0"/>
              <w:right w:val="single" w:sz="6" w:space="0" w:color="D9D9E0"/>
            </w:tcBorders>
          </w:tcPr>
          <w:p w14:paraId="13B7FA84" w14:textId="7DA8378C" w:rsidR="00946E2D" w:rsidRDefault="005E1ED0">
            <w:pPr>
              <w:spacing w:before="50" w:after="50"/>
            </w:pPr>
            <w:r w:rsidRPr="005E1ED0">
              <w:lastRenderedPageBreak/>
              <w:t> </w:t>
            </w:r>
            <w:proofErr w:type="spellStart"/>
            <w:r w:rsidRPr="005E1ED0">
              <w:t>language_fluency</w:t>
            </w:r>
            <w:proofErr w:type="spellEnd"/>
            <w:r w:rsidRPr="005E1ED0">
              <w:t xml:space="preserve"> crossed with the history fields; mean length of body.</w:t>
            </w:r>
          </w:p>
        </w:tc>
        <w:tc>
          <w:tcPr>
            <w:tcW w:w="2736" w:type="dxa"/>
            <w:tcBorders>
              <w:top w:val="single" w:sz="6" w:space="0" w:color="D9D9E0"/>
              <w:left w:val="single" w:sz="6" w:space="0" w:color="D9D9E0"/>
              <w:bottom w:val="single" w:sz="6" w:space="0" w:color="D9D9E0"/>
              <w:right w:val="single" w:sz="6" w:space="0" w:color="D9D9E0"/>
            </w:tcBorders>
          </w:tcPr>
          <w:p w14:paraId="1FE9734D" w14:textId="77777777" w:rsidR="005E1ED0" w:rsidRDefault="005E1ED0">
            <w:pPr>
              <w:spacing w:before="50" w:after="50"/>
            </w:pPr>
            <w:r w:rsidRPr="005E1ED0">
              <w:t xml:space="preserve"> 1) Sofia's claim that non-fluent tickets have the worst satisfaction is not supported in the historical data. </w:t>
            </w:r>
          </w:p>
          <w:p w14:paraId="4206F79F" w14:textId="77777777" w:rsidR="005E1ED0" w:rsidRDefault="005E1ED0">
            <w:pPr>
              <w:spacing w:before="50" w:after="50"/>
            </w:pPr>
            <w:r w:rsidRPr="005E1ED0">
              <w:t xml:space="preserve">2) It holds only for standard-tier non-fluent customers: CSAT 2.86 and median 502 min. </w:t>
            </w:r>
          </w:p>
          <w:p w14:paraId="14124424" w14:textId="59F90A24" w:rsidR="00946E2D" w:rsidRDefault="005E1ED0">
            <w:pPr>
              <w:spacing w:before="50" w:after="50"/>
            </w:pPr>
            <w:r w:rsidRPr="005E1ED0">
              <w:t>3) The human baseline shows no bias, but the Governance Framework warns a retrieval system usually does, so this must be re-measured on the system's own output.</w:t>
            </w:r>
          </w:p>
        </w:tc>
      </w:tr>
      <w:tr w:rsidR="00946E2D" w14:paraId="449EE4D6"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1C5443CD" w14:textId="77777777" w:rsidR="00946E2D" w:rsidRDefault="00000000">
            <w:pPr>
              <w:spacing w:before="50" w:after="50"/>
            </w:pPr>
            <w:r>
              <w:rPr>
                <w:sz w:val="16"/>
              </w:rPr>
              <w:t>Outcomes by customer tier</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2171A93D" w14:textId="77777777" w:rsidR="005E1ED0" w:rsidRDefault="005E1ED0" w:rsidP="005E1ED0">
            <w:pPr>
              <w:spacing w:before="50" w:after="50"/>
              <w:jc w:val="center"/>
            </w:pPr>
            <w:r w:rsidRPr="005E1ED0">
              <w:t xml:space="preserve">1) enterprise 83 (16.6%): FCR 37.3%, CSAT 3.05, median 369 min. </w:t>
            </w:r>
          </w:p>
          <w:p w14:paraId="744E7BE2" w14:textId="77777777" w:rsidR="005E1ED0" w:rsidRDefault="005E1ED0" w:rsidP="005E1ED0">
            <w:pPr>
              <w:spacing w:before="50" w:after="50"/>
              <w:jc w:val="center"/>
            </w:pPr>
            <w:r w:rsidRPr="005E1ED0">
              <w:t xml:space="preserve">2) business 164 (32.8%): FCR 48.2%, CSAT 2.91, median 141 min. </w:t>
            </w:r>
          </w:p>
          <w:p w14:paraId="67B9D59A" w14:textId="20764554" w:rsidR="00946E2D" w:rsidRDefault="005E1ED0" w:rsidP="005E1ED0">
            <w:pPr>
              <w:spacing w:before="50" w:after="50"/>
              <w:jc w:val="center"/>
            </w:pPr>
            <w:r w:rsidRPr="005E1ED0">
              <w:t>3) standard 253 (50.6%): FCR 43.1%, CSAT 2.98, median 266 min.</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F4475BF" w14:textId="15A50603" w:rsidR="00946E2D" w:rsidRDefault="005E1ED0">
            <w:pPr>
              <w:spacing w:before="50" w:after="50"/>
            </w:pPr>
            <w:proofErr w:type="spellStart"/>
            <w:r w:rsidRPr="005E1ED0">
              <w:t>customer_tier</w:t>
            </w:r>
            <w:proofErr w:type="spellEnd"/>
            <w:r w:rsidRPr="005E1ED0">
              <w:t xml:space="preserve"> crossed with the history fields.</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902DC51" w14:textId="77777777" w:rsidR="005E1ED0" w:rsidRDefault="005E1ED0">
            <w:pPr>
              <w:spacing w:before="50" w:after="50"/>
            </w:pPr>
            <w:r w:rsidRPr="005E1ED0">
              <w:t xml:space="preserve">1) Enterprise, the tier with the stricter agreement, has the lowest FCR and slowest median resolution. </w:t>
            </w:r>
          </w:p>
          <w:p w14:paraId="4E0FF41B" w14:textId="77777777" w:rsidR="005E1ED0" w:rsidRDefault="005E1ED0">
            <w:pPr>
              <w:spacing w:before="50" w:after="50"/>
            </w:pPr>
            <w:r w:rsidRPr="005E1ED0">
              <w:t xml:space="preserve">2) Only on high-urgency tickets is enterprise fastest (198 vs 292 vs 347 min). </w:t>
            </w:r>
          </w:p>
          <w:p w14:paraId="60660371" w14:textId="5DCAF46D" w:rsidR="00946E2D" w:rsidRDefault="005E1ED0">
            <w:pPr>
              <w:spacing w:before="50" w:after="50"/>
            </w:pPr>
            <w:r w:rsidRPr="005E1ED0">
              <w:t>3) Ravi's belief that enterprise gets answers in an hour is not borne out.</w:t>
            </w:r>
          </w:p>
        </w:tc>
      </w:tr>
      <w:tr w:rsidR="00946E2D" w14:paraId="4C37AAA6"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1EBDB6F8" w14:textId="77777777" w:rsidR="00946E2D" w:rsidRDefault="00000000">
            <w:pPr>
              <w:spacing w:before="50" w:after="50"/>
            </w:pPr>
            <w:r>
              <w:rPr>
                <w:sz w:val="16"/>
              </w:rPr>
              <w:t>Proportion that are repeat contacts</w:t>
            </w:r>
          </w:p>
        </w:tc>
        <w:tc>
          <w:tcPr>
            <w:tcW w:w="1440" w:type="dxa"/>
            <w:tcBorders>
              <w:top w:val="single" w:sz="6" w:space="0" w:color="D9D9E0"/>
              <w:left w:val="single" w:sz="6" w:space="0" w:color="D9D9E0"/>
              <w:bottom w:val="single" w:sz="6" w:space="0" w:color="D9D9E0"/>
              <w:right w:val="single" w:sz="6" w:space="0" w:color="D9D9E0"/>
            </w:tcBorders>
          </w:tcPr>
          <w:p w14:paraId="04639D1E" w14:textId="77777777" w:rsidR="005E1ED0" w:rsidRDefault="005E1ED0">
            <w:pPr>
              <w:spacing w:before="50" w:after="50"/>
            </w:pPr>
            <w:r w:rsidRPr="005E1ED0">
              <w:t xml:space="preserve"> 1) 21.6% (108). </w:t>
            </w:r>
          </w:p>
          <w:p w14:paraId="1B61C085" w14:textId="77777777" w:rsidR="005E1ED0" w:rsidRDefault="005E1ED0">
            <w:pPr>
              <w:spacing w:before="50" w:after="50"/>
            </w:pPr>
            <w:r w:rsidRPr="005E1ED0">
              <w:t xml:space="preserve">2) 0% of first-contact resolutions; 38.4% of escalated tickets. </w:t>
            </w:r>
          </w:p>
          <w:p w14:paraId="6F20F7AC" w14:textId="7C8F2A96" w:rsidR="00946E2D" w:rsidRDefault="005E1ED0">
            <w:pPr>
              <w:spacing w:before="50" w:after="50"/>
            </w:pPr>
            <w:r w:rsidRPr="005E1ED0">
              <w:t xml:space="preserve">3) Highest in </w:t>
            </w:r>
            <w:proofErr w:type="spellStart"/>
            <w:r w:rsidRPr="005E1ED0">
              <w:t>compliance_request</w:t>
            </w:r>
            <w:proofErr w:type="spellEnd"/>
            <w:r w:rsidRPr="005E1ED0">
              <w:t xml:space="preserve"> (11) and </w:t>
            </w:r>
            <w:proofErr w:type="spellStart"/>
            <w:r w:rsidRPr="005E1ED0">
              <w:t>feature_request</w:t>
            </w:r>
            <w:proofErr w:type="spellEnd"/>
            <w:r w:rsidRPr="005E1ED0">
              <w:t xml:space="preserve"> (10).</w:t>
            </w:r>
          </w:p>
        </w:tc>
        <w:tc>
          <w:tcPr>
            <w:tcW w:w="2592" w:type="dxa"/>
            <w:tcBorders>
              <w:top w:val="single" w:sz="6" w:space="0" w:color="D9D9E0"/>
              <w:left w:val="single" w:sz="6" w:space="0" w:color="D9D9E0"/>
              <w:bottom w:val="single" w:sz="6" w:space="0" w:color="D9D9E0"/>
              <w:right w:val="single" w:sz="6" w:space="0" w:color="D9D9E0"/>
            </w:tcBorders>
          </w:tcPr>
          <w:p w14:paraId="5ECA686F" w14:textId="78CDC6E8" w:rsidR="00946E2D" w:rsidRDefault="005E1ED0">
            <w:pPr>
              <w:spacing w:before="50" w:after="50"/>
            </w:pPr>
            <w:r w:rsidRPr="005E1ED0">
              <w:t> </w:t>
            </w:r>
            <w:proofErr w:type="spellStart"/>
            <w:r w:rsidRPr="005E1ED0">
              <w:t>history.repeat_contact</w:t>
            </w:r>
            <w:proofErr w:type="spellEnd"/>
            <w:r w:rsidRPr="005E1ED0">
              <w:t xml:space="preserve"> crossed with </w:t>
            </w:r>
            <w:proofErr w:type="spellStart"/>
            <w:r w:rsidRPr="005E1ED0">
              <w:t>first_contact_resolution</w:t>
            </w:r>
            <w:proofErr w:type="spellEnd"/>
            <w:r w:rsidRPr="005E1ED0">
              <w:t xml:space="preserve"> and intent.</w:t>
            </w:r>
          </w:p>
        </w:tc>
        <w:tc>
          <w:tcPr>
            <w:tcW w:w="2736" w:type="dxa"/>
            <w:tcBorders>
              <w:top w:val="single" w:sz="6" w:space="0" w:color="D9D9E0"/>
              <w:left w:val="single" w:sz="6" w:space="0" w:color="D9D9E0"/>
              <w:bottom w:val="single" w:sz="6" w:space="0" w:color="D9D9E0"/>
              <w:right w:val="single" w:sz="6" w:space="0" w:color="D9D9E0"/>
            </w:tcBorders>
          </w:tcPr>
          <w:p w14:paraId="678130BA" w14:textId="77777777" w:rsidR="005E1ED0" w:rsidRDefault="005E1ED0">
            <w:pPr>
              <w:spacing w:before="50" w:after="50"/>
            </w:pPr>
            <w:r w:rsidRPr="005E1ED0">
              <w:t xml:space="preserve"> 1) Repeat contact is entirely a property of escalated tickets. </w:t>
            </w:r>
          </w:p>
          <w:p w14:paraId="16155A58" w14:textId="5B1248D6" w:rsidR="00946E2D" w:rsidRDefault="005E1ED0">
            <w:pPr>
              <w:spacing w:before="50" w:after="50"/>
            </w:pPr>
            <w:r w:rsidRPr="005E1ED0">
              <w:t xml:space="preserve">2) Nobody at </w:t>
            </w:r>
            <w:proofErr w:type="spellStart"/>
            <w:r w:rsidRPr="005E1ED0">
              <w:t>CloudServe</w:t>
            </w:r>
            <w:proofErr w:type="spellEnd"/>
            <w:r w:rsidRPr="005E1ED0">
              <w:t xml:space="preserve"> measures it; the brief lists it as "not measured".</w:t>
            </w:r>
          </w:p>
        </w:tc>
      </w:tr>
      <w:tr w:rsidR="00946E2D" w14:paraId="4D18FE11" w14:textId="77777777">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0E9A837D" w14:textId="2CA8539A" w:rsidR="00946E2D" w:rsidRDefault="00497D5B">
            <w:pPr>
              <w:spacing w:before="50" w:after="50"/>
            </w:pPr>
            <w:r w:rsidRPr="00497D5B">
              <w:t>Tickets that must never be auto-answered</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8B31C70" w14:textId="3EAAA92D" w:rsidR="00946E2D" w:rsidRDefault="00497D5B">
            <w:pPr>
              <w:spacing w:before="50" w:after="50"/>
            </w:pPr>
            <w:r w:rsidRPr="00497D5B">
              <w:t xml:space="preserve"> 87 (17.4%); compliance 26, security 26, feature 20, unclear 15; expected </w:t>
            </w:r>
            <w:r w:rsidRPr="00497D5B">
              <w:lastRenderedPageBreak/>
              <w:t>route overall 62.2% auto, 37.8% escalate. </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6A56E035" w14:textId="2B2C0AB5" w:rsidR="00946E2D" w:rsidRDefault="00497D5B" w:rsidP="00497D5B">
            <w:pPr>
              <w:spacing w:before="50" w:after="50"/>
            </w:pPr>
            <w:proofErr w:type="spellStart"/>
            <w:r w:rsidRPr="00497D5B">
              <w:lastRenderedPageBreak/>
              <w:t>labels.must_not_auto_respond</w:t>
            </w:r>
            <w:proofErr w:type="spellEnd"/>
            <w:r w:rsidRPr="00497D5B">
              <w:t xml:space="preserve">, </w:t>
            </w:r>
            <w:proofErr w:type="spellStart"/>
            <w:r w:rsidRPr="00497D5B">
              <w:t>labels.expected_route</w:t>
            </w:r>
            <w:proofErr w:type="spellEnd"/>
            <w:r w:rsidRPr="00497D5B">
              <w: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1E44432" w14:textId="4B9A776F" w:rsidR="00946E2D" w:rsidRDefault="00497D5B">
            <w:pPr>
              <w:spacing w:before="50" w:after="50"/>
            </w:pPr>
            <w:r w:rsidRPr="00497D5B">
              <w:t>Daniel's list is wider than the labels; billing 87.5% and data residency 72.4% are labelled answerable.</w:t>
            </w:r>
          </w:p>
        </w:tc>
      </w:tr>
      <w:tr w:rsidR="00946E2D" w14:paraId="71BE3168" w14:textId="77777777">
        <w:trPr>
          <w:jc w:val="center"/>
        </w:trPr>
        <w:tc>
          <w:tcPr>
            <w:tcW w:w="2880" w:type="dxa"/>
            <w:tcBorders>
              <w:top w:val="single" w:sz="6" w:space="0" w:color="D9D9E0"/>
              <w:left w:val="single" w:sz="6" w:space="0" w:color="D9D9E0"/>
              <w:bottom w:val="single" w:sz="6" w:space="0" w:color="D9D9E0"/>
              <w:right w:val="single" w:sz="6" w:space="0" w:color="D9D9E0"/>
            </w:tcBorders>
          </w:tcPr>
          <w:p w14:paraId="52D7AC17" w14:textId="5754A2FE" w:rsidR="00946E2D" w:rsidRDefault="002F32FC" w:rsidP="002F32FC">
            <w:pPr>
              <w:spacing w:before="50" w:after="50"/>
              <w:jc w:val="center"/>
            </w:pPr>
            <w:r w:rsidRPr="002F32FC">
              <w:t>Resolution time</w:t>
            </w:r>
          </w:p>
        </w:tc>
        <w:tc>
          <w:tcPr>
            <w:tcW w:w="1440" w:type="dxa"/>
            <w:tcBorders>
              <w:top w:val="single" w:sz="6" w:space="0" w:color="D9D9E0"/>
              <w:left w:val="single" w:sz="6" w:space="0" w:color="D9D9E0"/>
              <w:bottom w:val="single" w:sz="6" w:space="0" w:color="D9D9E0"/>
              <w:right w:val="single" w:sz="6" w:space="0" w:color="D9D9E0"/>
            </w:tcBorders>
          </w:tcPr>
          <w:p w14:paraId="36F1C6FF" w14:textId="2C46BBE2" w:rsidR="00946E2D" w:rsidRDefault="002F32FC" w:rsidP="002F32FC">
            <w:pPr>
              <w:spacing w:before="50" w:after="50"/>
            </w:pPr>
            <w:r w:rsidRPr="002F32FC">
              <w:t>mean 422 min, median 214, p95 1262; 45.0% within 2 h. </w:t>
            </w:r>
          </w:p>
        </w:tc>
        <w:tc>
          <w:tcPr>
            <w:tcW w:w="2592" w:type="dxa"/>
            <w:tcBorders>
              <w:top w:val="single" w:sz="6" w:space="0" w:color="D9D9E0"/>
              <w:left w:val="single" w:sz="6" w:space="0" w:color="D9D9E0"/>
              <w:bottom w:val="single" w:sz="6" w:space="0" w:color="D9D9E0"/>
              <w:right w:val="single" w:sz="6" w:space="0" w:color="D9D9E0"/>
            </w:tcBorders>
          </w:tcPr>
          <w:p w14:paraId="746BF9E7" w14:textId="37B1072D" w:rsidR="00946E2D" w:rsidRDefault="002F32FC">
            <w:pPr>
              <w:spacing w:before="50" w:after="50"/>
            </w:pPr>
            <w:proofErr w:type="spellStart"/>
            <w:r w:rsidRPr="002F32FC">
              <w:t>history.resolution_time_minutes</w:t>
            </w:r>
            <w:proofErr w:type="spellEnd"/>
            <w:r w:rsidRPr="002F32FC">
              <w:t>; no first-reply field exists.</w:t>
            </w:r>
          </w:p>
        </w:tc>
        <w:tc>
          <w:tcPr>
            <w:tcW w:w="2736" w:type="dxa"/>
            <w:tcBorders>
              <w:top w:val="single" w:sz="6" w:space="0" w:color="D9D9E0"/>
              <w:left w:val="single" w:sz="6" w:space="0" w:color="D9D9E0"/>
              <w:bottom w:val="single" w:sz="6" w:space="0" w:color="D9D9E0"/>
              <w:right w:val="single" w:sz="6" w:space="0" w:color="D9D9E0"/>
            </w:tcBorders>
          </w:tcPr>
          <w:p w14:paraId="6D5F07E1" w14:textId="4C0901B2" w:rsidR="00946E2D" w:rsidRDefault="00B031E4">
            <w:pPr>
              <w:spacing w:before="50" w:after="50"/>
            </w:pPr>
            <w:r w:rsidRPr="00B031E4">
              <w:t>over half miss the 2 h SLA even on resolution; the 8 to 12 h claim cannot be checked.</w:t>
            </w:r>
          </w:p>
        </w:tc>
      </w:tr>
    </w:tbl>
    <w:p w14:paraId="287A4790" w14:textId="77777777" w:rsidR="00946E2D" w:rsidRDefault="00946E2D">
      <w:pPr>
        <w:spacing w:after="80"/>
      </w:pPr>
    </w:p>
    <w:tbl>
      <w:tblPr>
        <w:tblW w:w="0" w:type="auto"/>
        <w:tblLook w:val="04A0" w:firstRow="1" w:lastRow="0" w:firstColumn="1" w:lastColumn="0" w:noHBand="0" w:noVBand="1"/>
      </w:tblPr>
      <w:tblGrid>
        <w:gridCol w:w="9648"/>
      </w:tblGrid>
      <w:tr w:rsidR="00946E2D" w14:paraId="5AC5CA33" w14:textId="77777777">
        <w:tc>
          <w:tcPr>
            <w:tcW w:w="9648" w:type="dxa"/>
            <w:tcBorders>
              <w:top w:val="nil"/>
              <w:left w:val="nil"/>
              <w:bottom w:val="nil"/>
              <w:right w:val="nil"/>
            </w:tcBorders>
            <w:shd w:val="clear" w:color="auto" w:fill="F4F4F7"/>
          </w:tcPr>
          <w:p w14:paraId="76181EA0" w14:textId="77777777" w:rsidR="00946E2D" w:rsidRDefault="00000000">
            <w:pPr>
              <w:spacing w:before="140" w:after="60"/>
            </w:pPr>
            <w:r>
              <w:rPr>
                <w:b/>
                <w:color w:val="E8660A"/>
              </w:rPr>
              <w:t>Two rows matter more than the rest</w:t>
            </w:r>
          </w:p>
          <w:p w14:paraId="165BCCA0" w14:textId="77777777" w:rsidR="00946E2D" w:rsidRDefault="00000000">
            <w:pPr>
              <w:spacing w:after="160"/>
            </w:pPr>
            <w:r>
              <w:rPr>
                <w:color w:val="333344"/>
                <w:sz w:val="20"/>
              </w:rPr>
              <w:t xml:space="preserve">The proportion of tickets already answerable from existing documentation tells you whether </w:t>
            </w:r>
            <w:proofErr w:type="spellStart"/>
            <w:r>
              <w:rPr>
                <w:color w:val="333344"/>
                <w:sz w:val="20"/>
              </w:rPr>
              <w:t>CloudServe</w:t>
            </w:r>
            <w:proofErr w:type="spellEnd"/>
            <w:r>
              <w:rPr>
                <w:color w:val="333344"/>
                <w:sz w:val="20"/>
              </w:rPr>
              <w:t xml:space="pre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14:paraId="70EAE994" w14:textId="77777777" w:rsidR="00946E2D" w:rsidRDefault="00946E2D">
      <w:pPr>
        <w:spacing w:after="40"/>
      </w:pPr>
    </w:p>
    <w:p w14:paraId="7F0FD7E9" w14:textId="77777777" w:rsidR="00946E2D" w:rsidRDefault="00000000">
      <w:r>
        <w:br w:type="page"/>
      </w:r>
    </w:p>
    <w:p w14:paraId="1DDAFD4F" w14:textId="77777777" w:rsidR="00946E2D" w:rsidRDefault="00000000">
      <w:pPr>
        <w:pBdr>
          <w:bottom w:val="single" w:sz="8" w:space="6" w:color="E8660A"/>
        </w:pBdr>
        <w:spacing w:before="440" w:after="60"/>
      </w:pPr>
      <w:r>
        <w:rPr>
          <w:b/>
          <w:color w:val="E8660A"/>
          <w:sz w:val="34"/>
        </w:rPr>
        <w:lastRenderedPageBreak/>
        <w:t xml:space="preserve">3   </w:t>
      </w:r>
      <w:r>
        <w:rPr>
          <w:b/>
          <w:color w:val="1A1A2E"/>
          <w:sz w:val="34"/>
        </w:rPr>
        <w:t>Section three: where the time actually goes</w:t>
      </w:r>
    </w:p>
    <w:p w14:paraId="75347652" w14:textId="77777777" w:rsidR="00946E2D" w:rsidRDefault="00000000">
      <w:r>
        <w:t>Understanding volume is not the same as understanding effort. A category that accounts for five per cent of tickets but forty per cent of agent hours is where the real problem lives. Work out, as far as your evidence allows, how effort is distributed.</w:t>
      </w:r>
    </w:p>
    <w:tbl>
      <w:tblPr>
        <w:tblW w:w="0" w:type="auto"/>
        <w:jc w:val="center"/>
        <w:tblLayout w:type="fixed"/>
        <w:tblLook w:val="04A0" w:firstRow="1" w:lastRow="0" w:firstColumn="1" w:lastColumn="0" w:noHBand="0" w:noVBand="1"/>
      </w:tblPr>
      <w:tblGrid>
        <w:gridCol w:w="2016"/>
        <w:gridCol w:w="1440"/>
        <w:gridCol w:w="1728"/>
        <w:gridCol w:w="2448"/>
        <w:gridCol w:w="2016"/>
      </w:tblGrid>
      <w:tr w:rsidR="00946E2D" w14:paraId="10E21839"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78AC1196" w14:textId="77777777" w:rsidR="00946E2D" w:rsidRDefault="00000000">
            <w:pPr>
              <w:spacing w:before="60" w:after="60"/>
            </w:pPr>
            <w:r>
              <w:rPr>
                <w:b/>
                <w:color w:val="FFFFFF"/>
                <w:sz w:val="17"/>
              </w:rPr>
              <w:t>Ticket category</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7C2B939C" w14:textId="77777777" w:rsidR="00946E2D" w:rsidRDefault="00000000">
            <w:pPr>
              <w:spacing w:before="60" w:after="60"/>
            </w:pPr>
            <w:r>
              <w:rPr>
                <w:b/>
                <w:color w:val="FFFFFF"/>
                <w:sz w:val="17"/>
              </w:rPr>
              <w:t>Share of volume</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2ECACC12" w14:textId="77777777" w:rsidR="00946E2D" w:rsidRDefault="00000000">
            <w:pPr>
              <w:spacing w:before="60" w:after="60"/>
            </w:pPr>
            <w:r>
              <w:rPr>
                <w:b/>
                <w:color w:val="FFFFFF"/>
                <w:sz w:val="17"/>
              </w:rPr>
              <w:t>Estimated share of effort</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3503A6E1" w14:textId="77777777" w:rsidR="00946E2D" w:rsidRDefault="00000000">
            <w:pPr>
              <w:spacing w:before="60" w:after="60"/>
            </w:pPr>
            <w:r>
              <w:rPr>
                <w:b/>
                <w:color w:val="FFFFFF"/>
                <w:sz w:val="17"/>
              </w:rPr>
              <w:t>Why the two differ</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6825E57F" w14:textId="77777777" w:rsidR="00946E2D" w:rsidRDefault="00000000">
            <w:pPr>
              <w:spacing w:before="60" w:after="60"/>
            </w:pPr>
            <w:r>
              <w:rPr>
                <w:b/>
                <w:color w:val="FFFFFF"/>
                <w:sz w:val="17"/>
              </w:rPr>
              <w:t>Evidence for your estimate</w:t>
            </w:r>
          </w:p>
        </w:tc>
      </w:tr>
      <w:tr w:rsidR="00946E2D" w14:paraId="3CE08D79"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4CC80970" w14:textId="47F0044A" w:rsidR="00946E2D" w:rsidRDefault="00E30FC5">
            <w:pPr>
              <w:spacing w:before="50" w:after="50"/>
            </w:pPr>
            <w:proofErr w:type="spellStart"/>
            <w:r w:rsidRPr="00E30FC5">
              <w:rPr>
                <w:b/>
                <w:bCs/>
              </w:rPr>
              <w:t>security_incident</w:t>
            </w:r>
            <w:proofErr w:type="spellEnd"/>
          </w:p>
        </w:tc>
        <w:tc>
          <w:tcPr>
            <w:tcW w:w="1440" w:type="dxa"/>
            <w:tcBorders>
              <w:top w:val="single" w:sz="6" w:space="0" w:color="D9D9E0"/>
              <w:left w:val="single" w:sz="6" w:space="0" w:color="D9D9E0"/>
              <w:bottom w:val="single" w:sz="6" w:space="0" w:color="D9D9E0"/>
              <w:right w:val="single" w:sz="6" w:space="0" w:color="D9D9E0"/>
            </w:tcBorders>
          </w:tcPr>
          <w:p w14:paraId="311EF983" w14:textId="0563D62B" w:rsidR="00946E2D" w:rsidRDefault="00E30FC5">
            <w:pPr>
              <w:spacing w:before="50" w:after="50"/>
            </w:pPr>
            <w:r w:rsidRPr="00E30FC5">
              <w:t>5.2% (26 tickets)</w:t>
            </w:r>
          </w:p>
        </w:tc>
        <w:tc>
          <w:tcPr>
            <w:tcW w:w="1728" w:type="dxa"/>
            <w:tcBorders>
              <w:top w:val="single" w:sz="6" w:space="0" w:color="D9D9E0"/>
              <w:left w:val="single" w:sz="6" w:space="0" w:color="D9D9E0"/>
              <w:bottom w:val="single" w:sz="6" w:space="0" w:color="D9D9E0"/>
              <w:right w:val="single" w:sz="6" w:space="0" w:color="D9D9E0"/>
            </w:tcBorders>
          </w:tcPr>
          <w:p w14:paraId="0C56D8AE" w14:textId="4FD9FBB9" w:rsidR="00946E2D" w:rsidRDefault="00E30FC5">
            <w:pPr>
              <w:spacing w:before="50" w:after="50"/>
            </w:pPr>
            <w:r w:rsidRPr="00E30FC5">
              <w:t>9.7%.</w:t>
            </w:r>
          </w:p>
        </w:tc>
        <w:tc>
          <w:tcPr>
            <w:tcW w:w="2448" w:type="dxa"/>
            <w:tcBorders>
              <w:top w:val="single" w:sz="6" w:space="0" w:color="D9D9E0"/>
              <w:left w:val="single" w:sz="6" w:space="0" w:color="D9D9E0"/>
              <w:bottom w:val="single" w:sz="6" w:space="0" w:color="D9D9E0"/>
              <w:right w:val="single" w:sz="6" w:space="0" w:color="D9D9E0"/>
            </w:tcBorders>
          </w:tcPr>
          <w:p w14:paraId="78124C75" w14:textId="77777777" w:rsidR="00E30FC5" w:rsidRDefault="00E30FC5">
            <w:pPr>
              <w:spacing w:before="50" w:after="50"/>
            </w:pPr>
            <w:r w:rsidRPr="00E30FC5">
              <w:t xml:space="preserve">1) Escalated 100% of the time. </w:t>
            </w:r>
          </w:p>
          <w:p w14:paraId="7742A405" w14:textId="77777777" w:rsidR="00E30FC5" w:rsidRDefault="00E30FC5">
            <w:pPr>
              <w:spacing w:before="50" w:after="50"/>
            </w:pPr>
            <w:r w:rsidRPr="00E30FC5">
              <w:t xml:space="preserve">2) Median resolution 734 min, the longest of any intent. </w:t>
            </w:r>
          </w:p>
          <w:p w14:paraId="7AC346A0" w14:textId="710C1305" w:rsidR="00946E2D" w:rsidRDefault="00E30FC5">
            <w:pPr>
              <w:spacing w:before="50" w:after="50"/>
            </w:pPr>
            <w:r w:rsidRPr="00E30FC5">
              <w:t>3) Only 53.8% have a matching article.</w:t>
            </w:r>
          </w:p>
        </w:tc>
        <w:tc>
          <w:tcPr>
            <w:tcW w:w="2016" w:type="dxa"/>
            <w:tcBorders>
              <w:top w:val="single" w:sz="6" w:space="0" w:color="D9D9E0"/>
              <w:left w:val="single" w:sz="6" w:space="0" w:color="D9D9E0"/>
              <w:bottom w:val="single" w:sz="6" w:space="0" w:color="D9D9E0"/>
              <w:right w:val="single" w:sz="6" w:space="0" w:color="D9D9E0"/>
            </w:tcBorders>
          </w:tcPr>
          <w:p w14:paraId="437FD1AF" w14:textId="77777777" w:rsidR="00E30FC5" w:rsidRDefault="00E30FC5">
            <w:pPr>
              <w:spacing w:before="50" w:after="50"/>
            </w:pPr>
            <w:r w:rsidRPr="00E30FC5">
              <w:t xml:space="preserve"> counts script, effort table; </w:t>
            </w:r>
          </w:p>
          <w:p w14:paraId="307969E7" w14:textId="3516B739" w:rsidR="00946E2D" w:rsidRDefault="00E30FC5">
            <w:pPr>
              <w:spacing w:before="50" w:after="50"/>
            </w:pPr>
            <w:r w:rsidRPr="00E30FC5">
              <w:t>Sofia: security is escalated "every time regardless".</w:t>
            </w:r>
          </w:p>
        </w:tc>
      </w:tr>
      <w:tr w:rsidR="00946E2D" w14:paraId="1160D7AF"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DA02A89" w14:textId="2DB5F1E5" w:rsidR="00946E2D" w:rsidRDefault="00E30FC5">
            <w:pPr>
              <w:spacing w:before="50" w:after="50"/>
            </w:pPr>
            <w:proofErr w:type="spellStart"/>
            <w:r w:rsidRPr="00E30FC5">
              <w:rPr>
                <w:b/>
                <w:bCs/>
              </w:rPr>
              <w:t>compliance_request</w:t>
            </w:r>
            <w:proofErr w:type="spellEnd"/>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548C797F" w14:textId="0A88F52E" w:rsidR="00946E2D" w:rsidRDefault="00E30FC5" w:rsidP="00E30FC5">
            <w:pPr>
              <w:spacing w:before="50" w:after="50"/>
              <w:jc w:val="center"/>
            </w:pPr>
            <w:r w:rsidRPr="00E30FC5">
              <w:t>5.2% (26).</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C1DF207" w14:textId="304A2FAF" w:rsidR="00946E2D" w:rsidRDefault="00E30FC5">
            <w:pPr>
              <w:spacing w:before="50" w:after="50"/>
            </w:pPr>
            <w:r w:rsidRPr="00E30FC5">
              <w:t>8.4%.</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4421EFBE" w14:textId="77777777" w:rsidR="00E30FC5" w:rsidRDefault="00E30FC5">
            <w:pPr>
              <w:spacing w:before="50" w:after="50"/>
            </w:pPr>
            <w:r w:rsidRPr="00E30FC5">
              <w:t xml:space="preserve">1) Escalated 100%. </w:t>
            </w:r>
          </w:p>
          <w:p w14:paraId="784F02A3" w14:textId="77777777" w:rsidR="00E30FC5" w:rsidRDefault="00E30FC5">
            <w:pPr>
              <w:spacing w:before="50" w:after="50"/>
            </w:pPr>
            <w:r w:rsidRPr="00E30FC5">
              <w:t>2) Median 678 min.</w:t>
            </w:r>
          </w:p>
          <w:p w14:paraId="4ADC8E48" w14:textId="77777777" w:rsidR="00E30FC5" w:rsidRDefault="00E30FC5">
            <w:pPr>
              <w:spacing w:before="50" w:after="50"/>
            </w:pPr>
            <w:r w:rsidRPr="00E30FC5">
              <w:t xml:space="preserve"> 3) Lowest CSAT of any intent, 2.35. </w:t>
            </w:r>
          </w:p>
          <w:p w14:paraId="13DAB7CF" w14:textId="0A250FD1" w:rsidR="00946E2D" w:rsidRDefault="00E30FC5">
            <w:pPr>
              <w:spacing w:before="50" w:after="50"/>
            </w:pPr>
            <w:r w:rsidRPr="00E30FC5">
              <w:t>4) Repeat contact 42.3%.</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8CA3BB1" w14:textId="0E650563" w:rsidR="00946E2D" w:rsidRDefault="004B2A57">
            <w:pPr>
              <w:spacing w:before="50" w:after="50"/>
            </w:pPr>
            <w:r w:rsidRPr="004B2A57">
              <w:t>counts script; Marcus's autumn compliance review; Daniel's data-location concern.</w:t>
            </w:r>
          </w:p>
        </w:tc>
      </w:tr>
      <w:tr w:rsidR="00946E2D" w14:paraId="2386145F"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4B3F1B02" w14:textId="402916AC" w:rsidR="00946E2D" w:rsidRDefault="004B2A57">
            <w:pPr>
              <w:spacing w:before="50" w:after="50"/>
            </w:pPr>
            <w:proofErr w:type="spellStart"/>
            <w:r w:rsidRPr="004B2A57">
              <w:rPr>
                <w:b/>
                <w:bCs/>
              </w:rPr>
              <w:t>feature_request</w:t>
            </w:r>
            <w:proofErr w:type="spellEnd"/>
          </w:p>
        </w:tc>
        <w:tc>
          <w:tcPr>
            <w:tcW w:w="1440" w:type="dxa"/>
            <w:tcBorders>
              <w:top w:val="single" w:sz="6" w:space="0" w:color="D9D9E0"/>
              <w:left w:val="single" w:sz="6" w:space="0" w:color="D9D9E0"/>
              <w:bottom w:val="single" w:sz="6" w:space="0" w:color="D9D9E0"/>
              <w:right w:val="single" w:sz="6" w:space="0" w:color="D9D9E0"/>
            </w:tcBorders>
          </w:tcPr>
          <w:p w14:paraId="4EFBEBAD" w14:textId="2DD73124" w:rsidR="00946E2D" w:rsidRDefault="004B2A57">
            <w:pPr>
              <w:spacing w:before="50" w:after="50"/>
            </w:pPr>
            <w:r w:rsidRPr="004B2A57">
              <w:t> 4.0% (20).</w:t>
            </w:r>
          </w:p>
        </w:tc>
        <w:tc>
          <w:tcPr>
            <w:tcW w:w="1728" w:type="dxa"/>
            <w:tcBorders>
              <w:top w:val="single" w:sz="6" w:space="0" w:color="D9D9E0"/>
              <w:left w:val="single" w:sz="6" w:space="0" w:color="D9D9E0"/>
              <w:bottom w:val="single" w:sz="6" w:space="0" w:color="D9D9E0"/>
              <w:right w:val="single" w:sz="6" w:space="0" w:color="D9D9E0"/>
            </w:tcBorders>
          </w:tcPr>
          <w:p w14:paraId="318D1E6B" w14:textId="51098098" w:rsidR="00946E2D" w:rsidRDefault="004B2A57">
            <w:pPr>
              <w:spacing w:before="50" w:after="50"/>
            </w:pPr>
            <w:r w:rsidRPr="004B2A57">
              <w:t> 6.9%.</w:t>
            </w:r>
          </w:p>
        </w:tc>
        <w:tc>
          <w:tcPr>
            <w:tcW w:w="2448" w:type="dxa"/>
            <w:tcBorders>
              <w:top w:val="single" w:sz="6" w:space="0" w:color="D9D9E0"/>
              <w:left w:val="single" w:sz="6" w:space="0" w:color="D9D9E0"/>
              <w:bottom w:val="single" w:sz="6" w:space="0" w:color="D9D9E0"/>
              <w:right w:val="single" w:sz="6" w:space="0" w:color="D9D9E0"/>
            </w:tcBorders>
          </w:tcPr>
          <w:p w14:paraId="0E3AF128" w14:textId="77777777" w:rsidR="004B2A57" w:rsidRDefault="004B2A57" w:rsidP="004B2A57">
            <w:pPr>
              <w:spacing w:before="50" w:after="50"/>
              <w:jc w:val="center"/>
            </w:pPr>
            <w:r w:rsidRPr="004B2A57">
              <w:t xml:space="preserve"> 1) No article exists, 0% answerable. </w:t>
            </w:r>
          </w:p>
          <w:p w14:paraId="388609BC" w14:textId="77777777" w:rsidR="004B2A57" w:rsidRDefault="004B2A57" w:rsidP="004B2A57">
            <w:pPr>
              <w:spacing w:before="50" w:after="50"/>
              <w:jc w:val="center"/>
            </w:pPr>
            <w:r w:rsidRPr="004B2A57">
              <w:t xml:space="preserve">2) Escalated 100%. </w:t>
            </w:r>
          </w:p>
          <w:p w14:paraId="18E55BC0" w14:textId="77777777" w:rsidR="004B2A57" w:rsidRDefault="004B2A57" w:rsidP="004B2A57">
            <w:pPr>
              <w:spacing w:before="50" w:after="50"/>
              <w:jc w:val="center"/>
            </w:pPr>
            <w:r w:rsidRPr="004B2A57">
              <w:t xml:space="preserve">3) Repeat contact 50%, the highest. </w:t>
            </w:r>
          </w:p>
          <w:p w14:paraId="0DD4CF28" w14:textId="09303170" w:rsidR="00946E2D" w:rsidRDefault="004B2A57" w:rsidP="004B2A57">
            <w:pPr>
              <w:spacing w:before="50" w:after="50"/>
              <w:jc w:val="center"/>
            </w:pPr>
            <w:r w:rsidRPr="004B2A57">
              <w:t>4) The single most repeated subject line ("per-project spend caps", 12 tickets) is one of these.</w:t>
            </w:r>
          </w:p>
        </w:tc>
        <w:tc>
          <w:tcPr>
            <w:tcW w:w="2016" w:type="dxa"/>
            <w:tcBorders>
              <w:top w:val="single" w:sz="6" w:space="0" w:color="D9D9E0"/>
              <w:left w:val="single" w:sz="6" w:space="0" w:color="D9D9E0"/>
              <w:bottom w:val="single" w:sz="6" w:space="0" w:color="D9D9E0"/>
              <w:right w:val="single" w:sz="6" w:space="0" w:color="D9D9E0"/>
            </w:tcBorders>
          </w:tcPr>
          <w:p w14:paraId="381BF4AB" w14:textId="5ED2F8B0" w:rsidR="00946E2D" w:rsidRDefault="004B2A57">
            <w:pPr>
              <w:spacing w:before="50" w:after="50"/>
            </w:pPr>
            <w:r w:rsidRPr="004B2A57">
              <w:t> counts script; Ines: "no answer to retrieve".</w:t>
            </w:r>
          </w:p>
        </w:tc>
      </w:tr>
      <w:tr w:rsidR="00946E2D" w14:paraId="2AB1C180"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9C84897" w14:textId="23F050B2" w:rsidR="00946E2D" w:rsidRDefault="004B2A57">
            <w:pPr>
              <w:spacing w:before="50" w:after="50"/>
            </w:pPr>
            <w:proofErr w:type="spellStart"/>
            <w:r w:rsidRPr="004B2A57">
              <w:rPr>
                <w:b/>
                <w:bCs/>
              </w:rPr>
              <w:t>data_residency</w:t>
            </w:r>
            <w:proofErr w:type="spellEnd"/>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4395BF04" w14:textId="69562901" w:rsidR="00946E2D" w:rsidRDefault="004B2A57">
            <w:pPr>
              <w:spacing w:before="50" w:after="50"/>
            </w:pPr>
            <w:r w:rsidRPr="004B2A57">
              <w:t>5.8% (29).</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62CDE773" w14:textId="1BE549D5" w:rsidR="00946E2D" w:rsidRDefault="004B2A57">
            <w:pPr>
              <w:spacing w:before="50" w:after="50"/>
            </w:pPr>
            <w:r w:rsidRPr="004B2A57">
              <w:t>7.1%.</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2C0621F8" w14:textId="77777777" w:rsidR="004B2A57" w:rsidRDefault="004B2A57">
            <w:pPr>
              <w:spacing w:before="50" w:after="50"/>
            </w:pPr>
            <w:r w:rsidRPr="004B2A57">
              <w:t xml:space="preserve">1) 69% escalated even though 72.4% are answerable from DOC-DATA-003. </w:t>
            </w:r>
          </w:p>
          <w:p w14:paraId="10350F4E" w14:textId="384E39A4" w:rsidR="00946E2D" w:rsidRDefault="004B2A57">
            <w:pPr>
              <w:spacing w:before="50" w:after="50"/>
            </w:pPr>
            <w:r w:rsidRPr="004B2A57">
              <w:t>2) Median 319 min.</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E98E5B9" w14:textId="62998CAC" w:rsidR="00946E2D" w:rsidRDefault="004B2A57">
            <w:pPr>
              <w:spacing w:before="50" w:after="50"/>
            </w:pPr>
            <w:r w:rsidRPr="004B2A57">
              <w:t>counts script; Daniel: "we get those wrong occasionally even as humans and the consequence is a compliance problem".</w:t>
            </w:r>
          </w:p>
        </w:tc>
      </w:tr>
      <w:tr w:rsidR="00946E2D" w14:paraId="0CC2D32D"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0059166F" w14:textId="6550BA30" w:rsidR="00946E2D" w:rsidRDefault="004B2A57">
            <w:pPr>
              <w:spacing w:before="50" w:after="50"/>
            </w:pPr>
            <w:proofErr w:type="spellStart"/>
            <w:r w:rsidRPr="004B2A57">
              <w:rPr>
                <w:b/>
                <w:bCs/>
              </w:rPr>
              <w:t>deployment_failure</w:t>
            </w:r>
            <w:proofErr w:type="spellEnd"/>
            <w:r w:rsidRPr="004B2A57">
              <w:rPr>
                <w:b/>
                <w:bCs/>
              </w:rPr>
              <w:t xml:space="preserve">, </w:t>
            </w:r>
            <w:proofErr w:type="spellStart"/>
            <w:r w:rsidRPr="004B2A57">
              <w:rPr>
                <w:b/>
                <w:bCs/>
              </w:rPr>
              <w:t>performance_degra</w:t>
            </w:r>
            <w:r w:rsidRPr="004B2A57">
              <w:rPr>
                <w:b/>
                <w:bCs/>
              </w:rPr>
              <w:lastRenderedPageBreak/>
              <w:t>dation</w:t>
            </w:r>
            <w:proofErr w:type="spellEnd"/>
            <w:r w:rsidRPr="004B2A57">
              <w:rPr>
                <w:b/>
                <w:bCs/>
              </w:rPr>
              <w:t xml:space="preserve">, </w:t>
            </w:r>
            <w:proofErr w:type="spellStart"/>
            <w:r w:rsidRPr="004B2A57">
              <w:rPr>
                <w:b/>
                <w:bCs/>
              </w:rPr>
              <w:t>database_issue</w:t>
            </w:r>
            <w:proofErr w:type="spellEnd"/>
            <w:r w:rsidRPr="004B2A57">
              <w:rPr>
                <w:b/>
                <w:bCs/>
              </w:rPr>
              <w:t xml:space="preserve"> (diagnostic problems)</w:t>
            </w:r>
          </w:p>
        </w:tc>
        <w:tc>
          <w:tcPr>
            <w:tcW w:w="1440" w:type="dxa"/>
            <w:tcBorders>
              <w:top w:val="single" w:sz="6" w:space="0" w:color="D9D9E0"/>
              <w:left w:val="single" w:sz="6" w:space="0" w:color="D9D9E0"/>
              <w:bottom w:val="single" w:sz="6" w:space="0" w:color="D9D9E0"/>
              <w:right w:val="single" w:sz="6" w:space="0" w:color="D9D9E0"/>
            </w:tcBorders>
          </w:tcPr>
          <w:p w14:paraId="74BE4603" w14:textId="29CC8FB3" w:rsidR="00946E2D" w:rsidRDefault="004B2A57">
            <w:pPr>
              <w:spacing w:before="50" w:after="50"/>
            </w:pPr>
            <w:r w:rsidRPr="004B2A57">
              <w:lastRenderedPageBreak/>
              <w:t>15.2% (76).</w:t>
            </w:r>
          </w:p>
        </w:tc>
        <w:tc>
          <w:tcPr>
            <w:tcW w:w="1728" w:type="dxa"/>
            <w:tcBorders>
              <w:top w:val="single" w:sz="6" w:space="0" w:color="D9D9E0"/>
              <w:left w:val="single" w:sz="6" w:space="0" w:color="D9D9E0"/>
              <w:bottom w:val="single" w:sz="6" w:space="0" w:color="D9D9E0"/>
              <w:right w:val="single" w:sz="6" w:space="0" w:color="D9D9E0"/>
            </w:tcBorders>
          </w:tcPr>
          <w:p w14:paraId="4290C8F1" w14:textId="4826E533" w:rsidR="00946E2D" w:rsidRDefault="004B2A57">
            <w:pPr>
              <w:spacing w:before="50" w:after="50"/>
            </w:pPr>
            <w:r w:rsidRPr="004B2A57">
              <w:t>17.7%.</w:t>
            </w:r>
          </w:p>
        </w:tc>
        <w:tc>
          <w:tcPr>
            <w:tcW w:w="2448" w:type="dxa"/>
            <w:tcBorders>
              <w:top w:val="single" w:sz="6" w:space="0" w:color="D9D9E0"/>
              <w:left w:val="single" w:sz="6" w:space="0" w:color="D9D9E0"/>
              <w:bottom w:val="single" w:sz="6" w:space="0" w:color="D9D9E0"/>
              <w:right w:val="single" w:sz="6" w:space="0" w:color="D9D9E0"/>
            </w:tcBorders>
          </w:tcPr>
          <w:p w14:paraId="146700F6" w14:textId="77777777" w:rsidR="004B2A57" w:rsidRDefault="004B2A57" w:rsidP="004B2A57">
            <w:pPr>
              <w:spacing w:before="50" w:after="50"/>
              <w:ind w:firstLine="720"/>
            </w:pPr>
            <w:r w:rsidRPr="004B2A57">
              <w:t xml:space="preserve">1) 59 to 73% escalated although about </w:t>
            </w:r>
            <w:r w:rsidRPr="004B2A57">
              <w:lastRenderedPageBreak/>
              <w:t>70% are answerable.</w:t>
            </w:r>
          </w:p>
          <w:p w14:paraId="490339C2" w14:textId="77777777" w:rsidR="004B2A57" w:rsidRDefault="004B2A57" w:rsidP="004B2A57">
            <w:pPr>
              <w:spacing w:before="50" w:after="50"/>
              <w:ind w:firstLine="720"/>
            </w:pPr>
          </w:p>
          <w:p w14:paraId="6D6B986F" w14:textId="77777777" w:rsidR="004B2A57" w:rsidRDefault="004B2A57" w:rsidP="004B2A57">
            <w:pPr>
              <w:spacing w:before="50" w:after="50"/>
            </w:pPr>
            <w:r w:rsidRPr="004B2A57">
              <w:t>2) Medians 384 to 482 min.</w:t>
            </w:r>
          </w:p>
          <w:p w14:paraId="4779A456" w14:textId="1BCB9DA6" w:rsidR="00946E2D" w:rsidRDefault="004B2A57" w:rsidP="004B2A57">
            <w:pPr>
              <w:spacing w:before="50" w:after="50"/>
            </w:pPr>
            <w:r w:rsidRPr="004B2A57">
              <w:t xml:space="preserve"> 3) Only 38 to 44% of performance and database tickets are labelled auto-</w:t>
            </w:r>
            <w:proofErr w:type="spellStart"/>
            <w:r w:rsidRPr="004B2A57">
              <w:t>respondable</w:t>
            </w:r>
            <w:proofErr w:type="spellEnd"/>
            <w:r w:rsidRPr="004B2A57">
              <w:t>, so retrieval alone will not clear them.</w:t>
            </w:r>
          </w:p>
        </w:tc>
        <w:tc>
          <w:tcPr>
            <w:tcW w:w="2016" w:type="dxa"/>
            <w:tcBorders>
              <w:top w:val="single" w:sz="6" w:space="0" w:color="D9D9E0"/>
              <w:left w:val="single" w:sz="6" w:space="0" w:color="D9D9E0"/>
              <w:bottom w:val="single" w:sz="6" w:space="0" w:color="D9D9E0"/>
              <w:right w:val="single" w:sz="6" w:space="0" w:color="D9D9E0"/>
            </w:tcBorders>
          </w:tcPr>
          <w:p w14:paraId="20A24877" w14:textId="53464C2E" w:rsidR="00946E2D" w:rsidRDefault="004B2A57">
            <w:pPr>
              <w:spacing w:before="50" w:after="50"/>
            </w:pPr>
            <w:r w:rsidRPr="004B2A57">
              <w:lastRenderedPageBreak/>
              <w:t xml:space="preserve">counts script; Ravi: "my deployment is </w:t>
            </w:r>
            <w:r w:rsidRPr="004B2A57">
              <w:lastRenderedPageBreak/>
              <w:t>failing at nine in the morning and I cannot ship".</w:t>
            </w:r>
          </w:p>
        </w:tc>
      </w:tr>
      <w:tr w:rsidR="00946E2D" w14:paraId="4DBBA0F9"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92C25F0" w14:textId="03218108" w:rsidR="00946E2D" w:rsidRDefault="004B2A57" w:rsidP="004B2A57">
            <w:pPr>
              <w:spacing w:before="50" w:after="50"/>
            </w:pPr>
            <w:r w:rsidRPr="004B2A57">
              <w:rPr>
                <w:b/>
                <w:bCs/>
              </w:rPr>
              <w:lastRenderedPageBreak/>
              <w:t>the four never-auto intents together (security, compliance, feature, unclear)</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DB831B2" w14:textId="3AEA20F8" w:rsidR="00946E2D" w:rsidRDefault="004B2A57" w:rsidP="004B2A57">
            <w:pPr>
              <w:spacing w:before="50" w:after="50"/>
              <w:jc w:val="center"/>
            </w:pPr>
            <w:r w:rsidRPr="004B2A57">
              <w:t>17.4% (87).</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3E573469" w14:textId="52C8FA91" w:rsidR="00946E2D" w:rsidRDefault="004B2A57">
            <w:pPr>
              <w:spacing w:before="50" w:after="50"/>
            </w:pPr>
            <w:r w:rsidRPr="004B2A57">
              <w:t>28.7%.</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2E7E602" w14:textId="77777777" w:rsidR="004B2A57" w:rsidRDefault="004B2A57">
            <w:pPr>
              <w:spacing w:before="50" w:after="50"/>
            </w:pPr>
            <w:r w:rsidRPr="004B2A57">
              <w:t xml:space="preserve">1) None can be automated. </w:t>
            </w:r>
          </w:p>
          <w:p w14:paraId="281BBF9C" w14:textId="77777777" w:rsidR="004B2A57" w:rsidRDefault="004B2A57">
            <w:pPr>
              <w:spacing w:before="50" w:after="50"/>
            </w:pPr>
            <w:r w:rsidRPr="004B2A57">
              <w:t xml:space="preserve">2) All escalated, CSAT 2.63, repeat 37.9%. </w:t>
            </w:r>
          </w:p>
          <w:p w14:paraId="32826335" w14:textId="056FABBA" w:rsidR="00946E2D" w:rsidRDefault="004B2A57">
            <w:pPr>
              <w:spacing w:before="50" w:after="50"/>
            </w:pPr>
            <w:r w:rsidRPr="004B2A57">
              <w:t>3) This is the work agents should be freed for.</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F24B188" w14:textId="164A480B" w:rsidR="00946E2D" w:rsidRDefault="00F972D6">
            <w:pPr>
              <w:spacing w:before="50" w:after="50"/>
            </w:pPr>
            <w:r w:rsidRPr="00F972D6">
              <w:t>counts script, 9.7 + 8.4 + 6.9 + 3.7; Marcus: "answering the easy ones so my people can do the hard ones".</w:t>
            </w:r>
          </w:p>
        </w:tc>
      </w:tr>
      <w:tr w:rsidR="00946E2D" w14:paraId="4751395E"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321B3FE2" w14:textId="3952EF86" w:rsidR="00946E2D" w:rsidRDefault="0079368D" w:rsidP="0079368D">
            <w:pPr>
              <w:spacing w:before="50" w:after="50"/>
            </w:pPr>
            <w:r w:rsidRPr="0079368D">
              <w:rPr>
                <w:b/>
                <w:bCs/>
              </w:rPr>
              <w:t>high-answerable, low-effort intents (</w:t>
            </w:r>
            <w:proofErr w:type="spellStart"/>
            <w:r w:rsidRPr="0079368D">
              <w:rPr>
                <w:b/>
                <w:bCs/>
              </w:rPr>
              <w:t>rate_limit</w:t>
            </w:r>
            <w:proofErr w:type="spellEnd"/>
            <w:r w:rsidRPr="0079368D">
              <w:rPr>
                <w:b/>
                <w:bCs/>
              </w:rPr>
              <w:t xml:space="preserve">, onboarding, </w:t>
            </w:r>
            <w:proofErr w:type="spellStart"/>
            <w:r w:rsidRPr="0079368D">
              <w:rPr>
                <w:b/>
                <w:bCs/>
              </w:rPr>
              <w:t>sso_configuration</w:t>
            </w:r>
            <w:proofErr w:type="spellEnd"/>
            <w:r w:rsidRPr="0079368D">
              <w:rPr>
                <w:b/>
                <w:bCs/>
              </w:rPr>
              <w:t xml:space="preserve">, </w:t>
            </w:r>
            <w:proofErr w:type="spellStart"/>
            <w:r w:rsidRPr="0079368D">
              <w:rPr>
                <w:b/>
                <w:bCs/>
              </w:rPr>
              <w:t>api_key_issue</w:t>
            </w:r>
            <w:proofErr w:type="spellEnd"/>
            <w:r w:rsidRPr="0079368D">
              <w:rPr>
                <w:b/>
                <w:bCs/>
              </w:rPr>
              <w:t xml:space="preserve">, </w:t>
            </w:r>
            <w:proofErr w:type="spellStart"/>
            <w:r w:rsidRPr="0079368D">
              <w:rPr>
                <w:b/>
                <w:bCs/>
              </w:rPr>
              <w:t>quota_or_overage</w:t>
            </w:r>
            <w:proofErr w:type="spellEnd"/>
            <w:r w:rsidRPr="0079368D">
              <w:rPr>
                <w:b/>
                <w:bCs/>
              </w:rPr>
              <w:t xml:space="preserve">, </w:t>
            </w:r>
            <w:proofErr w:type="spellStart"/>
            <w:r w:rsidRPr="0079368D">
              <w:rPr>
                <w:b/>
                <w:bCs/>
              </w:rPr>
              <w:t>account_access</w:t>
            </w:r>
            <w:proofErr w:type="spellEnd"/>
            <w:r w:rsidRPr="0079368D">
              <w:rPr>
                <w:b/>
                <w:bCs/>
              </w:rPr>
              <w:t xml:space="preserve">, </w:t>
            </w:r>
            <w:proofErr w:type="spellStart"/>
            <w:r w:rsidRPr="0079368D">
              <w:rPr>
                <w:b/>
                <w:bCs/>
              </w:rPr>
              <w:t>data_export</w:t>
            </w:r>
            <w:proofErr w:type="spellEnd"/>
            <w:r w:rsidRPr="0079368D">
              <w:rPr>
                <w:b/>
                <w:bCs/>
              </w:rPr>
              <w:t>)</w:t>
            </w:r>
          </w:p>
        </w:tc>
        <w:tc>
          <w:tcPr>
            <w:tcW w:w="1440" w:type="dxa"/>
            <w:tcBorders>
              <w:top w:val="single" w:sz="6" w:space="0" w:color="D9D9E0"/>
              <w:left w:val="single" w:sz="6" w:space="0" w:color="D9D9E0"/>
              <w:bottom w:val="single" w:sz="6" w:space="0" w:color="D9D9E0"/>
              <w:right w:val="single" w:sz="6" w:space="0" w:color="D9D9E0"/>
            </w:tcBorders>
          </w:tcPr>
          <w:p w14:paraId="5A6E8942" w14:textId="1C16ED85" w:rsidR="00946E2D" w:rsidRDefault="002C0036">
            <w:pPr>
              <w:spacing w:before="50" w:after="50"/>
            </w:pPr>
            <w:r w:rsidRPr="002C0036">
              <w:t>30.4% (152).</w:t>
            </w:r>
          </w:p>
        </w:tc>
        <w:tc>
          <w:tcPr>
            <w:tcW w:w="1728" w:type="dxa"/>
            <w:tcBorders>
              <w:top w:val="single" w:sz="6" w:space="0" w:color="D9D9E0"/>
              <w:left w:val="single" w:sz="6" w:space="0" w:color="D9D9E0"/>
              <w:bottom w:val="single" w:sz="6" w:space="0" w:color="D9D9E0"/>
              <w:right w:val="single" w:sz="6" w:space="0" w:color="D9D9E0"/>
            </w:tcBorders>
          </w:tcPr>
          <w:p w14:paraId="5D947FBE" w14:textId="27A30301" w:rsidR="00946E2D" w:rsidRDefault="002C0036">
            <w:pPr>
              <w:spacing w:before="50" w:after="50"/>
            </w:pPr>
            <w:r w:rsidRPr="002C0036">
              <w:t>17.7%</w:t>
            </w:r>
          </w:p>
        </w:tc>
        <w:tc>
          <w:tcPr>
            <w:tcW w:w="2448" w:type="dxa"/>
            <w:tcBorders>
              <w:top w:val="single" w:sz="6" w:space="0" w:color="D9D9E0"/>
              <w:left w:val="single" w:sz="6" w:space="0" w:color="D9D9E0"/>
              <w:bottom w:val="single" w:sz="6" w:space="0" w:color="D9D9E0"/>
              <w:right w:val="single" w:sz="6" w:space="0" w:color="D9D9E0"/>
            </w:tcBorders>
          </w:tcPr>
          <w:p w14:paraId="6D5A456F" w14:textId="77777777" w:rsidR="002C0036" w:rsidRDefault="002C0036">
            <w:pPr>
              <w:spacing w:before="50" w:after="50"/>
            </w:pPr>
            <w:r w:rsidRPr="002C0036">
              <w:t xml:space="preserve"> 1) 77 to 93% answerable. 2) Medians 35 to 47 min. 3) FCR 56 to 77%, the best in the sample. </w:t>
            </w:r>
          </w:p>
          <w:p w14:paraId="24F582E7" w14:textId="74EAC37B" w:rsidR="00946E2D" w:rsidRDefault="002C0036">
            <w:pPr>
              <w:spacing w:before="50" w:after="50"/>
            </w:pPr>
            <w:r w:rsidRPr="002C0036">
              <w:t>4) Effort ratio 0.29 to 0.70, meaning each ticket costs less than average.</w:t>
            </w:r>
          </w:p>
        </w:tc>
        <w:tc>
          <w:tcPr>
            <w:tcW w:w="2016" w:type="dxa"/>
            <w:tcBorders>
              <w:top w:val="single" w:sz="6" w:space="0" w:color="D9D9E0"/>
              <w:left w:val="single" w:sz="6" w:space="0" w:color="D9D9E0"/>
              <w:bottom w:val="single" w:sz="6" w:space="0" w:color="D9D9E0"/>
              <w:right w:val="single" w:sz="6" w:space="0" w:color="D9D9E0"/>
            </w:tcBorders>
          </w:tcPr>
          <w:p w14:paraId="79AB9A73" w14:textId="1DC8118E" w:rsidR="00946E2D" w:rsidRDefault="002C0036">
            <w:pPr>
              <w:spacing w:before="50" w:after="50"/>
            </w:pPr>
            <w:r w:rsidRPr="002C0036">
              <w:t>counts script; Sofia: "if it is one I have seen before, four or five minutes".</w:t>
            </w:r>
          </w:p>
        </w:tc>
      </w:tr>
    </w:tbl>
    <w:p w14:paraId="1212B447" w14:textId="77777777" w:rsidR="00946E2D" w:rsidRDefault="00946E2D">
      <w:pPr>
        <w:spacing w:after="80"/>
      </w:pPr>
    </w:p>
    <w:p w14:paraId="729AB532" w14:textId="77777777" w:rsidR="00946E2D" w:rsidRDefault="00000000">
      <w:pPr>
        <w:spacing w:before="300" w:after="60"/>
      </w:pPr>
      <w:r>
        <w:rPr>
          <w:b/>
          <w:color w:val="1A1A2E"/>
          <w:sz w:val="25"/>
        </w:rPr>
        <w:t>The steps an agent takes on a typical ticket</w:t>
      </w:r>
    </w:p>
    <w:p w14:paraId="34264237" w14:textId="77777777" w:rsidR="00946E2D" w:rsidRDefault="00000000">
      <w:r>
        <w:t>Sofia describes her working process in some detail in the second transcript. Reconstruct it as a sequence of steps and record roughly where the time goes at each one. The steps that sound trivial are frequently where the minutes accumulate.</w:t>
      </w:r>
    </w:p>
    <w:tbl>
      <w:tblPr>
        <w:tblW w:w="0" w:type="auto"/>
        <w:jc w:val="center"/>
        <w:tblLayout w:type="fixed"/>
        <w:tblLook w:val="04A0" w:firstRow="1" w:lastRow="0" w:firstColumn="1" w:lastColumn="0" w:noHBand="0" w:noVBand="1"/>
      </w:tblPr>
      <w:tblGrid>
        <w:gridCol w:w="720"/>
        <w:gridCol w:w="3168"/>
        <w:gridCol w:w="1584"/>
        <w:gridCol w:w="4176"/>
      </w:tblGrid>
      <w:tr w:rsidR="00946E2D" w14:paraId="71007B3A" w14:textId="77777777">
        <w:trPr>
          <w:jc w:val="center"/>
        </w:trPr>
        <w:tc>
          <w:tcPr>
            <w:tcW w:w="720" w:type="dxa"/>
            <w:tcBorders>
              <w:top w:val="single" w:sz="6" w:space="0" w:color="D9D9E0"/>
              <w:left w:val="single" w:sz="6" w:space="0" w:color="D9D9E0"/>
              <w:bottom w:val="single" w:sz="6" w:space="0" w:color="D9D9E0"/>
              <w:right w:val="single" w:sz="6" w:space="0" w:color="D9D9E0"/>
            </w:tcBorders>
            <w:shd w:val="clear" w:color="auto" w:fill="E8660A"/>
          </w:tcPr>
          <w:p w14:paraId="3AC705FB" w14:textId="77777777" w:rsidR="00946E2D" w:rsidRDefault="00000000">
            <w:pPr>
              <w:spacing w:before="60" w:after="60"/>
            </w:pPr>
            <w:r>
              <w:rPr>
                <w:b/>
                <w:color w:val="FFFFFF"/>
                <w:sz w:val="17"/>
              </w:rPr>
              <w:t>Step</w:t>
            </w:r>
          </w:p>
        </w:tc>
        <w:tc>
          <w:tcPr>
            <w:tcW w:w="3168" w:type="dxa"/>
            <w:tcBorders>
              <w:top w:val="single" w:sz="6" w:space="0" w:color="D9D9E0"/>
              <w:left w:val="single" w:sz="6" w:space="0" w:color="D9D9E0"/>
              <w:bottom w:val="single" w:sz="6" w:space="0" w:color="D9D9E0"/>
              <w:right w:val="single" w:sz="6" w:space="0" w:color="D9D9E0"/>
            </w:tcBorders>
            <w:shd w:val="clear" w:color="auto" w:fill="E8660A"/>
          </w:tcPr>
          <w:p w14:paraId="003D4B66" w14:textId="77777777" w:rsidR="00946E2D" w:rsidRDefault="00000000">
            <w:pPr>
              <w:spacing w:before="60" w:after="60"/>
            </w:pPr>
            <w:r>
              <w:rPr>
                <w:b/>
                <w:color w:val="FFFFFF"/>
                <w:sz w:val="17"/>
              </w:rPr>
              <w:t>What the agent does</w:t>
            </w:r>
          </w:p>
        </w:tc>
        <w:tc>
          <w:tcPr>
            <w:tcW w:w="1584" w:type="dxa"/>
            <w:tcBorders>
              <w:top w:val="single" w:sz="6" w:space="0" w:color="D9D9E0"/>
              <w:left w:val="single" w:sz="6" w:space="0" w:color="D9D9E0"/>
              <w:bottom w:val="single" w:sz="6" w:space="0" w:color="D9D9E0"/>
              <w:right w:val="single" w:sz="6" w:space="0" w:color="D9D9E0"/>
            </w:tcBorders>
            <w:shd w:val="clear" w:color="auto" w:fill="E8660A"/>
          </w:tcPr>
          <w:p w14:paraId="4A823A08" w14:textId="77777777" w:rsidR="00946E2D" w:rsidRDefault="00000000">
            <w:pPr>
              <w:spacing w:before="60" w:after="60"/>
            </w:pPr>
            <w:r>
              <w:rPr>
                <w:b/>
                <w:color w:val="FFFFFF"/>
                <w:sz w:val="17"/>
              </w:rPr>
              <w:t>Roughly how long</w:t>
            </w:r>
          </w:p>
        </w:tc>
        <w:tc>
          <w:tcPr>
            <w:tcW w:w="4176" w:type="dxa"/>
            <w:tcBorders>
              <w:top w:val="single" w:sz="6" w:space="0" w:color="D9D9E0"/>
              <w:left w:val="single" w:sz="6" w:space="0" w:color="D9D9E0"/>
              <w:bottom w:val="single" w:sz="6" w:space="0" w:color="D9D9E0"/>
              <w:right w:val="single" w:sz="6" w:space="0" w:color="D9D9E0"/>
            </w:tcBorders>
            <w:shd w:val="clear" w:color="auto" w:fill="E8660A"/>
          </w:tcPr>
          <w:p w14:paraId="00F924AC" w14:textId="77777777" w:rsidR="00946E2D" w:rsidRDefault="00000000">
            <w:pPr>
              <w:spacing w:before="60" w:after="60"/>
            </w:pPr>
            <w:r>
              <w:rPr>
                <w:b/>
                <w:color w:val="FFFFFF"/>
                <w:sz w:val="17"/>
              </w:rPr>
              <w:t>Could this be automated? Say why or why not</w:t>
            </w:r>
          </w:p>
        </w:tc>
      </w:tr>
      <w:tr w:rsidR="00946E2D" w14:paraId="1E5EF25D" w14:textId="77777777">
        <w:trPr>
          <w:jc w:val="center"/>
        </w:trPr>
        <w:tc>
          <w:tcPr>
            <w:tcW w:w="720" w:type="dxa"/>
            <w:tcBorders>
              <w:top w:val="single" w:sz="6" w:space="0" w:color="D9D9E0"/>
              <w:left w:val="single" w:sz="6" w:space="0" w:color="D9D9E0"/>
              <w:bottom w:val="single" w:sz="6" w:space="0" w:color="D9D9E0"/>
              <w:right w:val="single" w:sz="6" w:space="0" w:color="D9D9E0"/>
            </w:tcBorders>
          </w:tcPr>
          <w:p w14:paraId="3A84485F" w14:textId="77777777" w:rsidR="00946E2D" w:rsidRDefault="00000000">
            <w:pPr>
              <w:spacing w:before="50" w:after="50"/>
            </w:pPr>
            <w:r>
              <w:rPr>
                <w:sz w:val="16"/>
              </w:rPr>
              <w:t>1</w:t>
            </w:r>
          </w:p>
        </w:tc>
        <w:tc>
          <w:tcPr>
            <w:tcW w:w="3168" w:type="dxa"/>
            <w:tcBorders>
              <w:top w:val="single" w:sz="6" w:space="0" w:color="D9D9E0"/>
              <w:left w:val="single" w:sz="6" w:space="0" w:color="D9D9E0"/>
              <w:bottom w:val="single" w:sz="6" w:space="0" w:color="D9D9E0"/>
              <w:right w:val="single" w:sz="6" w:space="0" w:color="D9D9E0"/>
            </w:tcBorders>
          </w:tcPr>
          <w:p w14:paraId="64FA93A0" w14:textId="77777777" w:rsidR="00946E2D" w:rsidRDefault="006A2F51" w:rsidP="006A2F51">
            <w:pPr>
              <w:spacing w:before="50" w:after="50"/>
              <w:jc w:val="center"/>
              <w:rPr>
                <w:b/>
                <w:bCs/>
              </w:rPr>
            </w:pPr>
            <w:r w:rsidRPr="006A2F51">
              <w:rPr>
                <w:b/>
                <w:bCs/>
              </w:rPr>
              <w:t>Open the queue and pick a ticket</w:t>
            </w:r>
          </w:p>
          <w:p w14:paraId="48E63AEA" w14:textId="250EBC93" w:rsidR="006A2F51" w:rsidRDefault="006A2F51" w:rsidP="006A2F51">
            <w:pPr>
              <w:numPr>
                <w:ilvl w:val="0"/>
                <w:numId w:val="27"/>
              </w:numPr>
              <w:spacing w:before="50" w:after="50"/>
              <w:rPr>
                <w:lang w:val="en-IN"/>
              </w:rPr>
            </w:pPr>
            <w:r w:rsidRPr="006A2F51">
              <w:rPr>
                <w:lang w:val="en-IN"/>
              </w:rPr>
              <w:t xml:space="preserve">Opens 40 to 70 tickets. </w:t>
            </w:r>
          </w:p>
          <w:p w14:paraId="42E6FB59" w14:textId="0EF59AF7" w:rsidR="006A2F51" w:rsidRPr="006A2F51" w:rsidRDefault="006A2F51" w:rsidP="006A2F51">
            <w:pPr>
              <w:numPr>
                <w:ilvl w:val="0"/>
                <w:numId w:val="27"/>
              </w:numPr>
              <w:spacing w:before="50" w:after="50"/>
              <w:rPr>
                <w:lang w:val="en-IN"/>
              </w:rPr>
            </w:pPr>
            <w:r w:rsidRPr="006A2F51">
              <w:rPr>
                <w:lang w:val="en-IN"/>
              </w:rPr>
              <w:t xml:space="preserve"> Sorts by age. 3) Takes the oldest, "the ones about to breach".</w:t>
            </w:r>
          </w:p>
          <w:p w14:paraId="7FD943E4" w14:textId="6A33D02B" w:rsidR="006A2F51" w:rsidRDefault="006A2F51" w:rsidP="006A2F51">
            <w:pPr>
              <w:spacing w:before="50" w:after="50"/>
            </w:pPr>
          </w:p>
        </w:tc>
        <w:tc>
          <w:tcPr>
            <w:tcW w:w="1584" w:type="dxa"/>
            <w:tcBorders>
              <w:top w:val="single" w:sz="6" w:space="0" w:color="D9D9E0"/>
              <w:left w:val="single" w:sz="6" w:space="0" w:color="D9D9E0"/>
              <w:bottom w:val="single" w:sz="6" w:space="0" w:color="D9D9E0"/>
              <w:right w:val="single" w:sz="6" w:space="0" w:color="D9D9E0"/>
            </w:tcBorders>
          </w:tcPr>
          <w:p w14:paraId="4D0E8ACC" w14:textId="7A9A39D2" w:rsidR="00946E2D" w:rsidRDefault="006A2F51">
            <w:pPr>
              <w:spacing w:before="50" w:after="50"/>
            </w:pPr>
            <w:r>
              <w:t>Not stated</w:t>
            </w:r>
          </w:p>
        </w:tc>
        <w:tc>
          <w:tcPr>
            <w:tcW w:w="4176" w:type="dxa"/>
            <w:tcBorders>
              <w:top w:val="single" w:sz="6" w:space="0" w:color="D9D9E0"/>
              <w:left w:val="single" w:sz="6" w:space="0" w:color="D9D9E0"/>
              <w:bottom w:val="single" w:sz="6" w:space="0" w:color="D9D9E0"/>
              <w:right w:val="single" w:sz="6" w:space="0" w:color="D9D9E0"/>
            </w:tcBorders>
          </w:tcPr>
          <w:p w14:paraId="41EF8F72" w14:textId="4ED2EE15" w:rsidR="00946E2D" w:rsidRDefault="006A2F51">
            <w:pPr>
              <w:spacing w:before="50" w:after="50"/>
            </w:pPr>
            <w:r w:rsidRPr="006A2F51">
              <w:t> Yes. 1) Ordering is a rule. 2) Today high-urgency tickets are slowest (median 342 min vs 132 low), so age-ordering works against Ravi's point that cost depends on urgency. 3) Needs urgency classification first.</w:t>
            </w:r>
          </w:p>
        </w:tc>
      </w:tr>
      <w:tr w:rsidR="00946E2D" w14:paraId="406E37F0" w14:textId="77777777">
        <w:trPr>
          <w:jc w:val="center"/>
        </w:trPr>
        <w:tc>
          <w:tcPr>
            <w:tcW w:w="720" w:type="dxa"/>
            <w:tcBorders>
              <w:top w:val="single" w:sz="6" w:space="0" w:color="D9D9E0"/>
              <w:left w:val="single" w:sz="6" w:space="0" w:color="D9D9E0"/>
              <w:bottom w:val="single" w:sz="6" w:space="0" w:color="D9D9E0"/>
              <w:right w:val="single" w:sz="6" w:space="0" w:color="D9D9E0"/>
            </w:tcBorders>
            <w:shd w:val="clear" w:color="auto" w:fill="F4F4F7"/>
          </w:tcPr>
          <w:p w14:paraId="3B84AD7B" w14:textId="77777777" w:rsidR="00946E2D" w:rsidRDefault="00000000">
            <w:pPr>
              <w:spacing w:before="50" w:after="50"/>
            </w:pPr>
            <w:r>
              <w:rPr>
                <w:sz w:val="16"/>
              </w:rPr>
              <w:lastRenderedPageBreak/>
              <w:t>2</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48ED57FF" w14:textId="77777777" w:rsidR="00946E2D" w:rsidRDefault="00D57E12">
            <w:pPr>
              <w:spacing w:before="50" w:after="50"/>
              <w:rPr>
                <w:b/>
                <w:bCs/>
              </w:rPr>
            </w:pPr>
            <w:r w:rsidRPr="00D57E12">
              <w:rPr>
                <w:b/>
                <w:bCs/>
              </w:rPr>
              <w:t>Read the ticket and work out what is being asked</w:t>
            </w:r>
          </w:p>
          <w:p w14:paraId="789FB676" w14:textId="77777777" w:rsidR="00D57E12" w:rsidRDefault="00D57E12">
            <w:pPr>
              <w:spacing w:before="50" w:after="50"/>
              <w:rPr>
                <w:b/>
                <w:bCs/>
              </w:rPr>
            </w:pPr>
          </w:p>
          <w:p w14:paraId="31C96943" w14:textId="34114060" w:rsidR="00D57E12" w:rsidRDefault="00D57E12" w:rsidP="00D57E12">
            <w:pPr>
              <w:pStyle w:val="ListParagraph"/>
              <w:numPr>
                <w:ilvl w:val="0"/>
                <w:numId w:val="28"/>
              </w:numPr>
              <w:spacing w:before="50" w:after="50"/>
            </w:pPr>
            <w:r w:rsidRPr="00D57E12">
              <w:t xml:space="preserve"> Reads subject and body. </w:t>
            </w:r>
          </w:p>
          <w:p w14:paraId="7863A133" w14:textId="38A186CA" w:rsidR="00D57E12" w:rsidRDefault="00D57E12" w:rsidP="00D57E12">
            <w:pPr>
              <w:pStyle w:val="ListParagraph"/>
              <w:numPr>
                <w:ilvl w:val="0"/>
                <w:numId w:val="28"/>
              </w:numPr>
              <w:spacing w:before="50" w:after="50"/>
            </w:pPr>
            <w:r w:rsidRPr="00D57E12">
              <w:t xml:space="preserve">Infers the actual problem. </w:t>
            </w:r>
          </w:p>
          <w:p w14:paraId="6C001D66" w14:textId="52E52EBE" w:rsidR="00D57E12" w:rsidRDefault="00D57E12" w:rsidP="00D57E12">
            <w:pPr>
              <w:pStyle w:val="ListParagraph"/>
              <w:numPr>
                <w:ilvl w:val="0"/>
                <w:numId w:val="28"/>
              </w:numPr>
              <w:spacing w:before="50" w:after="50"/>
            </w:pPr>
            <w:r w:rsidRPr="00D57E12">
              <w:t>On non-fluent tickets "I have to work out what they are actually asking… sometimes I get it wrong"</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5B74CA77" w14:textId="081453B1" w:rsidR="00946E2D" w:rsidRDefault="00D57E12">
            <w:pPr>
              <w:spacing w:before="50" w:after="50"/>
            </w:pPr>
            <w:r w:rsidRPr="00D57E12">
              <w:t> inside the 4 to 5 min for known tickets; the main cost on non-fluent ones.</w:t>
            </w:r>
          </w:p>
        </w:tc>
        <w:tc>
          <w:tcPr>
            <w:tcW w:w="4176" w:type="dxa"/>
            <w:tcBorders>
              <w:top w:val="single" w:sz="6" w:space="0" w:color="D9D9E0"/>
              <w:left w:val="single" w:sz="6" w:space="0" w:color="D9D9E0"/>
              <w:bottom w:val="single" w:sz="6" w:space="0" w:color="D9D9E0"/>
              <w:right w:val="single" w:sz="6" w:space="0" w:color="D9D9E0"/>
            </w:tcBorders>
            <w:shd w:val="clear" w:color="auto" w:fill="F4F4F7"/>
          </w:tcPr>
          <w:p w14:paraId="650041E9" w14:textId="77777777" w:rsidR="00D57E12" w:rsidRDefault="00D57E12">
            <w:pPr>
              <w:spacing w:before="50" w:after="50"/>
            </w:pPr>
            <w:r w:rsidRPr="00D57E12">
              <w:t>Partly.</w:t>
            </w:r>
          </w:p>
          <w:p w14:paraId="0FE6D688" w14:textId="77777777" w:rsidR="00D57E12" w:rsidRDefault="00D57E12">
            <w:pPr>
              <w:spacing w:before="50" w:after="50"/>
            </w:pPr>
            <w:r w:rsidRPr="00D57E12">
              <w:t xml:space="preserve"> 1) Intent and urgency classification with a confidence score. </w:t>
            </w:r>
          </w:p>
          <w:p w14:paraId="2A880D2D" w14:textId="55ED6920" w:rsidR="00946E2D" w:rsidRDefault="00D57E12">
            <w:pPr>
              <w:spacing w:before="50" w:after="50"/>
            </w:pPr>
            <w:r w:rsidRPr="00D57E12">
              <w:t>2) Must escalate when unsure rather than guess, which is Sofia's own failure mode.</w:t>
            </w:r>
          </w:p>
        </w:tc>
      </w:tr>
      <w:tr w:rsidR="00946E2D" w14:paraId="171E4AF9" w14:textId="77777777">
        <w:trPr>
          <w:jc w:val="center"/>
        </w:trPr>
        <w:tc>
          <w:tcPr>
            <w:tcW w:w="720" w:type="dxa"/>
            <w:tcBorders>
              <w:top w:val="single" w:sz="6" w:space="0" w:color="D9D9E0"/>
              <w:left w:val="single" w:sz="6" w:space="0" w:color="D9D9E0"/>
              <w:bottom w:val="single" w:sz="6" w:space="0" w:color="D9D9E0"/>
              <w:right w:val="single" w:sz="6" w:space="0" w:color="D9D9E0"/>
            </w:tcBorders>
          </w:tcPr>
          <w:p w14:paraId="5F64BBB1" w14:textId="77777777" w:rsidR="00946E2D" w:rsidRDefault="00000000">
            <w:pPr>
              <w:spacing w:before="50" w:after="50"/>
            </w:pPr>
            <w:r>
              <w:rPr>
                <w:sz w:val="16"/>
              </w:rPr>
              <w:t>3</w:t>
            </w:r>
          </w:p>
        </w:tc>
        <w:tc>
          <w:tcPr>
            <w:tcW w:w="3168" w:type="dxa"/>
            <w:tcBorders>
              <w:top w:val="single" w:sz="6" w:space="0" w:color="D9D9E0"/>
              <w:left w:val="single" w:sz="6" w:space="0" w:color="D9D9E0"/>
              <w:bottom w:val="single" w:sz="6" w:space="0" w:color="D9D9E0"/>
              <w:right w:val="single" w:sz="6" w:space="0" w:color="D9D9E0"/>
            </w:tcBorders>
          </w:tcPr>
          <w:p w14:paraId="0F023CFA" w14:textId="77777777" w:rsidR="00946E2D" w:rsidRDefault="00C36C23">
            <w:pPr>
              <w:spacing w:before="50" w:after="50"/>
              <w:rPr>
                <w:b/>
                <w:bCs/>
              </w:rPr>
            </w:pPr>
            <w:r w:rsidRPr="00C36C23">
              <w:rPr>
                <w:b/>
                <w:bCs/>
              </w:rPr>
              <w:t>Decide whether it is one seen before</w:t>
            </w:r>
          </w:p>
          <w:p w14:paraId="40692D1C" w14:textId="77777777" w:rsidR="00C36C23" w:rsidRDefault="00C36C23" w:rsidP="00C36C23">
            <w:pPr>
              <w:numPr>
                <w:ilvl w:val="0"/>
                <w:numId w:val="29"/>
              </w:numPr>
              <w:spacing w:before="50" w:after="50"/>
              <w:rPr>
                <w:lang w:val="en-IN"/>
              </w:rPr>
            </w:pPr>
            <w:r w:rsidRPr="00C36C23">
              <w:rPr>
                <w:lang w:val="en-IN"/>
              </w:rPr>
              <w:t xml:space="preserve"> Recognises the pattern. </w:t>
            </w:r>
          </w:p>
          <w:p w14:paraId="36815669" w14:textId="0D49E573" w:rsidR="00C36C23" w:rsidRPr="00C36C23" w:rsidRDefault="00C36C23" w:rsidP="00C36C23">
            <w:pPr>
              <w:numPr>
                <w:ilvl w:val="0"/>
                <w:numId w:val="29"/>
              </w:numPr>
              <w:spacing w:before="50" w:after="50"/>
              <w:rPr>
                <w:lang w:val="en-IN"/>
              </w:rPr>
            </w:pPr>
            <w:r w:rsidRPr="00C36C23">
              <w:rPr>
                <w:lang w:val="en-IN"/>
              </w:rPr>
              <w:t>"Seven out of ten I could answer without looking anything up."</w:t>
            </w:r>
          </w:p>
        </w:tc>
        <w:tc>
          <w:tcPr>
            <w:tcW w:w="1584" w:type="dxa"/>
            <w:tcBorders>
              <w:top w:val="single" w:sz="6" w:space="0" w:color="D9D9E0"/>
              <w:left w:val="single" w:sz="6" w:space="0" w:color="D9D9E0"/>
              <w:bottom w:val="single" w:sz="6" w:space="0" w:color="D9D9E0"/>
              <w:right w:val="single" w:sz="6" w:space="0" w:color="D9D9E0"/>
            </w:tcBorders>
          </w:tcPr>
          <w:p w14:paraId="397392AF" w14:textId="77777777" w:rsidR="00C36C23" w:rsidRPr="00C36C23" w:rsidRDefault="00C36C23" w:rsidP="00C36C23">
            <w:pPr>
              <w:numPr>
                <w:ilvl w:val="0"/>
                <w:numId w:val="29"/>
              </w:numPr>
              <w:spacing w:before="50" w:after="50"/>
              <w:rPr>
                <w:lang w:val="en-IN"/>
              </w:rPr>
            </w:pPr>
            <w:r w:rsidRPr="00C36C23">
              <w:rPr>
                <w:lang w:val="en-IN"/>
              </w:rPr>
              <w:t>seconds.</w:t>
            </w:r>
          </w:p>
          <w:p w14:paraId="1ADCBD35" w14:textId="77777777" w:rsidR="00946E2D" w:rsidRDefault="00946E2D">
            <w:pPr>
              <w:spacing w:before="50" w:after="50"/>
            </w:pPr>
          </w:p>
        </w:tc>
        <w:tc>
          <w:tcPr>
            <w:tcW w:w="4176" w:type="dxa"/>
            <w:tcBorders>
              <w:top w:val="single" w:sz="6" w:space="0" w:color="D9D9E0"/>
              <w:left w:val="single" w:sz="6" w:space="0" w:color="D9D9E0"/>
              <w:bottom w:val="single" w:sz="6" w:space="0" w:color="D9D9E0"/>
              <w:right w:val="single" w:sz="6" w:space="0" w:color="D9D9E0"/>
            </w:tcBorders>
          </w:tcPr>
          <w:p w14:paraId="66E93943" w14:textId="77777777" w:rsidR="00062F0A" w:rsidRDefault="00C36C23">
            <w:pPr>
              <w:spacing w:before="50" w:after="50"/>
            </w:pPr>
            <w:r w:rsidRPr="00C36C23">
              <w:t xml:space="preserve">Yes. </w:t>
            </w:r>
          </w:p>
          <w:p w14:paraId="5CA5BD6A" w14:textId="77777777" w:rsidR="00062F0A" w:rsidRDefault="00C36C23">
            <w:pPr>
              <w:spacing w:before="50" w:after="50"/>
            </w:pPr>
            <w:r w:rsidRPr="00C36C23">
              <w:t xml:space="preserve">1) Same classifier as step 2. </w:t>
            </w:r>
          </w:p>
          <w:p w14:paraId="5855FF65" w14:textId="77777777" w:rsidR="00062F0A" w:rsidRDefault="00C36C23">
            <w:pPr>
              <w:spacing w:before="50" w:after="50"/>
            </w:pPr>
            <w:r w:rsidRPr="00C36C23">
              <w:t xml:space="preserve">2) Confidence must be calibrated so "seen before" is measured, not assumed. </w:t>
            </w:r>
          </w:p>
          <w:p w14:paraId="21536389" w14:textId="5D60742E" w:rsidR="00946E2D" w:rsidRDefault="00C36C23">
            <w:pPr>
              <w:spacing w:before="50" w:after="50"/>
            </w:pPr>
            <w:r w:rsidRPr="00C36C23">
              <w:t>3) Data: 71.4% answerable confirms her 7 in 10.</w:t>
            </w:r>
          </w:p>
        </w:tc>
      </w:tr>
      <w:tr w:rsidR="00946E2D" w14:paraId="6D02E3B2" w14:textId="77777777">
        <w:trPr>
          <w:jc w:val="center"/>
        </w:trPr>
        <w:tc>
          <w:tcPr>
            <w:tcW w:w="720" w:type="dxa"/>
            <w:tcBorders>
              <w:top w:val="single" w:sz="6" w:space="0" w:color="D9D9E0"/>
              <w:left w:val="single" w:sz="6" w:space="0" w:color="D9D9E0"/>
              <w:bottom w:val="single" w:sz="6" w:space="0" w:color="D9D9E0"/>
              <w:right w:val="single" w:sz="6" w:space="0" w:color="D9D9E0"/>
            </w:tcBorders>
            <w:shd w:val="clear" w:color="auto" w:fill="F4F4F7"/>
          </w:tcPr>
          <w:p w14:paraId="002F01E3" w14:textId="77777777" w:rsidR="00946E2D" w:rsidRDefault="00000000">
            <w:pPr>
              <w:spacing w:before="50" w:after="50"/>
            </w:pPr>
            <w:r>
              <w:rPr>
                <w:sz w:val="16"/>
              </w:rPr>
              <w:t>4</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68CBA1FE" w14:textId="77777777" w:rsidR="00946E2D" w:rsidRDefault="00076E80">
            <w:pPr>
              <w:spacing w:before="50" w:after="50"/>
              <w:rPr>
                <w:b/>
                <w:bCs/>
              </w:rPr>
            </w:pPr>
            <w:r w:rsidRPr="00076E80">
              <w:rPr>
                <w:b/>
                <w:bCs/>
              </w:rPr>
              <w:t>Find the answer</w:t>
            </w:r>
          </w:p>
          <w:p w14:paraId="2B2E741E" w14:textId="325E3C11" w:rsidR="00076E80" w:rsidRDefault="00076E80" w:rsidP="00076E80">
            <w:pPr>
              <w:pStyle w:val="ListParagraph"/>
              <w:numPr>
                <w:ilvl w:val="0"/>
                <w:numId w:val="30"/>
              </w:numPr>
              <w:spacing w:before="50" w:after="50"/>
            </w:pPr>
            <w:r w:rsidRPr="00076E80">
              <w:t xml:space="preserve">Copies from a personal answer file. </w:t>
            </w:r>
          </w:p>
          <w:p w14:paraId="423BB4FD" w14:textId="770C3D53" w:rsidR="00076E80" w:rsidRDefault="00076E80" w:rsidP="00076E80">
            <w:pPr>
              <w:pStyle w:val="ListParagraph"/>
              <w:numPr>
                <w:ilvl w:val="0"/>
                <w:numId w:val="30"/>
              </w:numPr>
              <w:spacing w:before="50" w:after="50"/>
            </w:pPr>
            <w:r w:rsidRPr="00076E80">
              <w:t xml:space="preserve">Or searches the documentation, which is "painful, so most of us do not". </w:t>
            </w:r>
          </w:p>
          <w:p w14:paraId="26680342" w14:textId="1F359415" w:rsidR="00076E80" w:rsidRDefault="00076E80" w:rsidP="00076E80">
            <w:pPr>
              <w:pStyle w:val="ListParagraph"/>
              <w:numPr>
                <w:ilvl w:val="0"/>
                <w:numId w:val="30"/>
              </w:numPr>
              <w:spacing w:before="50" w:after="50"/>
            </w:pPr>
            <w:r w:rsidRPr="00076E80">
              <w:t xml:space="preserve"> Canned library was abandoned because "finding the right one took longer than writing the answer".</w:t>
            </w: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7F51D1BE" w14:textId="1BA0C202" w:rsidR="00946E2D" w:rsidRDefault="00076E80">
            <w:pPr>
              <w:spacing w:before="50" w:after="50"/>
            </w:pPr>
            <w:r w:rsidRPr="00076E80">
              <w:t>"finding it and writing it out" is where the time goes; up to 40 min on unusual tickets.</w:t>
            </w:r>
          </w:p>
        </w:tc>
        <w:tc>
          <w:tcPr>
            <w:tcW w:w="4176" w:type="dxa"/>
            <w:tcBorders>
              <w:top w:val="single" w:sz="6" w:space="0" w:color="D9D9E0"/>
              <w:left w:val="single" w:sz="6" w:space="0" w:color="D9D9E0"/>
              <w:bottom w:val="single" w:sz="6" w:space="0" w:color="D9D9E0"/>
              <w:right w:val="single" w:sz="6" w:space="0" w:color="D9D9E0"/>
            </w:tcBorders>
            <w:shd w:val="clear" w:color="auto" w:fill="F4F4F7"/>
          </w:tcPr>
          <w:p w14:paraId="49C15D3D" w14:textId="77777777" w:rsidR="006F53BD" w:rsidRDefault="006F53BD">
            <w:pPr>
              <w:spacing w:before="50" w:after="50"/>
            </w:pPr>
            <w:r w:rsidRPr="006F53BD">
              <w:t xml:space="preserve">Yes, this is the core lever. </w:t>
            </w:r>
          </w:p>
          <w:p w14:paraId="42DA40F1" w14:textId="77777777" w:rsidR="006F53BD" w:rsidRDefault="006F53BD">
            <w:pPr>
              <w:spacing w:before="50" w:after="50"/>
            </w:pPr>
            <w:r w:rsidRPr="006F53BD">
              <w:t xml:space="preserve">1) Retrieval by meaning over the 29 articles, not keyword-on-title (Ines). </w:t>
            </w:r>
          </w:p>
          <w:p w14:paraId="1C7CC7E9" w14:textId="77777777" w:rsidR="006F53BD" w:rsidRDefault="006F53BD">
            <w:pPr>
              <w:spacing w:before="50" w:after="50"/>
            </w:pPr>
            <w:r w:rsidRPr="006F53BD">
              <w:t xml:space="preserve">2) Returns the article id so Ines can trace errors. </w:t>
            </w:r>
          </w:p>
          <w:p w14:paraId="00E85B4A" w14:textId="49FA257B" w:rsidR="00946E2D" w:rsidRDefault="006F53BD">
            <w:pPr>
              <w:spacing w:before="50" w:after="50"/>
            </w:pPr>
            <w:r w:rsidRPr="006F53BD">
              <w:t>3) Never from private files, which Daniel says are stale.</w:t>
            </w:r>
          </w:p>
        </w:tc>
      </w:tr>
      <w:tr w:rsidR="00946E2D" w14:paraId="7C2F0F90" w14:textId="77777777">
        <w:trPr>
          <w:jc w:val="center"/>
        </w:trPr>
        <w:tc>
          <w:tcPr>
            <w:tcW w:w="720" w:type="dxa"/>
            <w:tcBorders>
              <w:top w:val="single" w:sz="6" w:space="0" w:color="D9D9E0"/>
              <w:left w:val="single" w:sz="6" w:space="0" w:color="D9D9E0"/>
              <w:bottom w:val="single" w:sz="6" w:space="0" w:color="D9D9E0"/>
              <w:right w:val="single" w:sz="6" w:space="0" w:color="D9D9E0"/>
            </w:tcBorders>
          </w:tcPr>
          <w:p w14:paraId="22E61E40" w14:textId="77777777" w:rsidR="00946E2D" w:rsidRDefault="00000000">
            <w:pPr>
              <w:spacing w:before="50" w:after="50"/>
            </w:pPr>
            <w:r>
              <w:rPr>
                <w:sz w:val="16"/>
              </w:rPr>
              <w:t>5</w:t>
            </w:r>
          </w:p>
        </w:tc>
        <w:tc>
          <w:tcPr>
            <w:tcW w:w="3168" w:type="dxa"/>
            <w:tcBorders>
              <w:top w:val="single" w:sz="6" w:space="0" w:color="D9D9E0"/>
              <w:left w:val="single" w:sz="6" w:space="0" w:color="D9D9E0"/>
              <w:bottom w:val="single" w:sz="6" w:space="0" w:color="D9D9E0"/>
              <w:right w:val="single" w:sz="6" w:space="0" w:color="D9D9E0"/>
            </w:tcBorders>
          </w:tcPr>
          <w:p w14:paraId="5A69194D" w14:textId="77777777" w:rsidR="00946E2D" w:rsidRDefault="00144907">
            <w:pPr>
              <w:spacing w:before="50" w:after="50"/>
              <w:rPr>
                <w:b/>
                <w:bCs/>
              </w:rPr>
            </w:pPr>
            <w:r w:rsidRPr="00144907">
              <w:rPr>
                <w:b/>
                <w:bCs/>
              </w:rPr>
              <w:t>Write the answer out</w:t>
            </w:r>
          </w:p>
          <w:p w14:paraId="4D576DDD" w14:textId="77777777" w:rsidR="00144907" w:rsidRDefault="00144907">
            <w:pPr>
              <w:spacing w:before="50" w:after="50"/>
              <w:rPr>
                <w:b/>
                <w:bCs/>
              </w:rPr>
            </w:pPr>
          </w:p>
          <w:p w14:paraId="6281BAD0" w14:textId="6936AC32" w:rsidR="00144907" w:rsidRDefault="00144907" w:rsidP="00144907">
            <w:pPr>
              <w:pStyle w:val="ListParagraph"/>
              <w:numPr>
                <w:ilvl w:val="0"/>
                <w:numId w:val="32"/>
              </w:numPr>
              <w:spacing w:before="50" w:after="50"/>
            </w:pPr>
            <w:r w:rsidRPr="00144907">
              <w:t xml:space="preserve">Types or adapts the answer. </w:t>
            </w:r>
          </w:p>
          <w:p w14:paraId="7123428E" w14:textId="49C3402C" w:rsidR="00144907" w:rsidRDefault="00144907" w:rsidP="00144907">
            <w:pPr>
              <w:pStyle w:val="ListParagraph"/>
              <w:numPr>
                <w:ilvl w:val="0"/>
                <w:numId w:val="32"/>
              </w:numPr>
              <w:spacing w:before="50" w:after="50"/>
            </w:pPr>
            <w:r w:rsidRPr="00144907">
              <w:t>2) Ines: agents reproduce her articles "almost word for word… from memory".</w:t>
            </w:r>
          </w:p>
        </w:tc>
        <w:tc>
          <w:tcPr>
            <w:tcW w:w="1584" w:type="dxa"/>
            <w:tcBorders>
              <w:top w:val="single" w:sz="6" w:space="0" w:color="D9D9E0"/>
              <w:left w:val="single" w:sz="6" w:space="0" w:color="D9D9E0"/>
              <w:bottom w:val="single" w:sz="6" w:space="0" w:color="D9D9E0"/>
              <w:right w:val="single" w:sz="6" w:space="0" w:color="D9D9E0"/>
            </w:tcBorders>
          </w:tcPr>
          <w:p w14:paraId="5949F858" w14:textId="77777777" w:rsidR="00946E2D" w:rsidRDefault="00946E2D" w:rsidP="008705D2">
            <w:pPr>
              <w:spacing w:before="50" w:after="50"/>
            </w:pPr>
          </w:p>
          <w:p w14:paraId="70BD4276" w14:textId="7E78ABF6" w:rsidR="005A2080" w:rsidRPr="005A2080" w:rsidRDefault="005A2080" w:rsidP="008705D2">
            <w:r w:rsidRPr="005A2080">
              <w:t>the other half of "finding it and writing it out".</w:t>
            </w:r>
          </w:p>
        </w:tc>
        <w:tc>
          <w:tcPr>
            <w:tcW w:w="4176" w:type="dxa"/>
            <w:tcBorders>
              <w:top w:val="single" w:sz="6" w:space="0" w:color="D9D9E0"/>
              <w:left w:val="single" w:sz="6" w:space="0" w:color="D9D9E0"/>
              <w:bottom w:val="single" w:sz="6" w:space="0" w:color="D9D9E0"/>
              <w:right w:val="single" w:sz="6" w:space="0" w:color="D9D9E0"/>
            </w:tcBorders>
          </w:tcPr>
          <w:p w14:paraId="02B9B0D4" w14:textId="77777777" w:rsidR="008705D2" w:rsidRDefault="008705D2">
            <w:pPr>
              <w:spacing w:before="50" w:after="50"/>
            </w:pPr>
            <w:r w:rsidRPr="008705D2">
              <w:t>Yes.</w:t>
            </w:r>
          </w:p>
          <w:p w14:paraId="1BECDCD1" w14:textId="77777777" w:rsidR="008705D2" w:rsidRDefault="008705D2">
            <w:pPr>
              <w:spacing w:before="50" w:after="50"/>
            </w:pPr>
            <w:r w:rsidRPr="008705D2">
              <w:t xml:space="preserve"> 1) A draft grounded in the retrieved article with citations. </w:t>
            </w:r>
          </w:p>
          <w:p w14:paraId="27AB92E4" w14:textId="28C15529" w:rsidR="00946E2D" w:rsidRDefault="008705D2">
            <w:pPr>
              <w:spacing w:before="50" w:after="50"/>
            </w:pPr>
            <w:r w:rsidRPr="008705D2">
              <w:t>2) Sofia: "a ticket with a draft and the relevant page attached… would save me half of every ticket".</w:t>
            </w:r>
          </w:p>
        </w:tc>
      </w:tr>
      <w:tr w:rsidR="00946E2D" w14:paraId="324FE099" w14:textId="77777777">
        <w:trPr>
          <w:jc w:val="center"/>
        </w:trPr>
        <w:tc>
          <w:tcPr>
            <w:tcW w:w="720" w:type="dxa"/>
            <w:tcBorders>
              <w:top w:val="single" w:sz="6" w:space="0" w:color="D9D9E0"/>
              <w:left w:val="single" w:sz="6" w:space="0" w:color="D9D9E0"/>
              <w:bottom w:val="single" w:sz="6" w:space="0" w:color="D9D9E0"/>
              <w:right w:val="single" w:sz="6" w:space="0" w:color="D9D9E0"/>
            </w:tcBorders>
            <w:shd w:val="clear" w:color="auto" w:fill="F4F4F7"/>
          </w:tcPr>
          <w:p w14:paraId="3475063E" w14:textId="24A46D0A" w:rsidR="00946E2D" w:rsidRDefault="003700E8">
            <w:pPr>
              <w:spacing w:before="50" w:after="50"/>
            </w:pPr>
            <w:r>
              <w:t>6</w:t>
            </w: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2266F3F0" w14:textId="77777777" w:rsidR="00946E2D" w:rsidRDefault="003700E8">
            <w:pPr>
              <w:spacing w:before="50" w:after="50"/>
              <w:rPr>
                <w:b/>
                <w:bCs/>
              </w:rPr>
            </w:pPr>
            <w:r w:rsidRPr="003700E8">
              <w:rPr>
                <w:b/>
                <w:bCs/>
              </w:rPr>
              <w:t>Decide to send or escalate</w:t>
            </w:r>
          </w:p>
          <w:p w14:paraId="78CCADBD" w14:textId="60FA5813" w:rsidR="003700E8" w:rsidRDefault="003700E8" w:rsidP="003700E8">
            <w:pPr>
              <w:pStyle w:val="ListParagraph"/>
              <w:numPr>
                <w:ilvl w:val="0"/>
                <w:numId w:val="34"/>
              </w:numPr>
              <w:spacing w:before="50" w:after="50"/>
            </w:pPr>
            <w:r w:rsidRPr="003700E8">
              <w:t>Sends if confident.</w:t>
            </w:r>
          </w:p>
          <w:p w14:paraId="11C9B9CE" w14:textId="63E46C9F" w:rsidR="003700E8" w:rsidRDefault="003700E8" w:rsidP="003700E8">
            <w:pPr>
              <w:pStyle w:val="ListParagraph"/>
              <w:numPr>
                <w:ilvl w:val="0"/>
                <w:numId w:val="34"/>
              </w:numPr>
              <w:spacing w:before="50" w:after="50"/>
            </w:pPr>
            <w:r w:rsidRPr="003700E8">
              <w:t xml:space="preserve"> </w:t>
            </w:r>
            <w:r>
              <w:t xml:space="preserve">       </w:t>
            </w:r>
            <w:r w:rsidRPr="003700E8">
              <w:t xml:space="preserve">Escalates if she does </w:t>
            </w:r>
            <w:r w:rsidRPr="003700E8">
              <w:lastRenderedPageBreak/>
              <w:t>not know, is not confident, or it is security.</w:t>
            </w:r>
          </w:p>
          <w:p w14:paraId="10339F5E" w14:textId="455AB6B0" w:rsidR="003700E8" w:rsidRDefault="003700E8" w:rsidP="003700E8">
            <w:pPr>
              <w:pStyle w:val="ListParagraph"/>
              <w:numPr>
                <w:ilvl w:val="0"/>
                <w:numId w:val="34"/>
              </w:numPr>
              <w:spacing w:before="50" w:after="50"/>
            </w:pPr>
            <w:r w:rsidRPr="003700E8">
              <w:t>Fear of being wrong: "if I get it wrong it comes back worse".</w:t>
            </w:r>
          </w:p>
          <w:p w14:paraId="087D46FA" w14:textId="5DD02C87" w:rsidR="003700E8" w:rsidRDefault="003700E8">
            <w:pPr>
              <w:spacing w:before="50" w:after="50"/>
            </w:pP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49189F1D" w14:textId="4570B2C2" w:rsidR="00946E2D" w:rsidRDefault="003029E3">
            <w:pPr>
              <w:spacing w:before="50" w:after="50"/>
            </w:pPr>
            <w:r>
              <w:lastRenderedPageBreak/>
              <w:t>Not stated</w:t>
            </w:r>
          </w:p>
        </w:tc>
        <w:tc>
          <w:tcPr>
            <w:tcW w:w="4176" w:type="dxa"/>
            <w:tcBorders>
              <w:top w:val="single" w:sz="6" w:space="0" w:color="D9D9E0"/>
              <w:left w:val="single" w:sz="6" w:space="0" w:color="D9D9E0"/>
              <w:bottom w:val="single" w:sz="6" w:space="0" w:color="D9D9E0"/>
              <w:right w:val="single" w:sz="6" w:space="0" w:color="D9D9E0"/>
            </w:tcBorders>
            <w:shd w:val="clear" w:color="auto" w:fill="F4F4F7"/>
          </w:tcPr>
          <w:p w14:paraId="3B0DEE83" w14:textId="77777777" w:rsidR="003029E3" w:rsidRDefault="003029E3">
            <w:pPr>
              <w:spacing w:before="50" w:after="50"/>
            </w:pPr>
            <w:r w:rsidRPr="003029E3">
              <w:t>Yes for the decision.</w:t>
            </w:r>
          </w:p>
          <w:p w14:paraId="026CE825" w14:textId="77777777" w:rsidR="003029E3" w:rsidRDefault="003029E3">
            <w:pPr>
              <w:spacing w:before="50" w:after="50"/>
            </w:pPr>
            <w:r w:rsidRPr="003029E3">
              <w:t xml:space="preserve"> 1) A measured confidence threshold. </w:t>
            </w:r>
          </w:p>
          <w:p w14:paraId="0AA9AFC0" w14:textId="77777777" w:rsidR="003029E3" w:rsidRDefault="003029E3">
            <w:pPr>
              <w:spacing w:before="50" w:after="50"/>
            </w:pPr>
            <w:r w:rsidRPr="003029E3">
              <w:t xml:space="preserve">2) Security and the other never-auto intents </w:t>
            </w:r>
            <w:r w:rsidRPr="003029E3">
              <w:lastRenderedPageBreak/>
              <w:t>always escalate.</w:t>
            </w:r>
          </w:p>
          <w:p w14:paraId="509D0183" w14:textId="2712789C" w:rsidR="00946E2D" w:rsidRDefault="003029E3">
            <w:pPr>
              <w:spacing w:before="50" w:after="50"/>
            </w:pPr>
            <w:r w:rsidRPr="003029E3">
              <w:t xml:space="preserve"> 3) Reason logged, because Marcus must "say why it did what it did".</w:t>
            </w:r>
          </w:p>
        </w:tc>
      </w:tr>
      <w:tr w:rsidR="00946E2D" w14:paraId="708697A4" w14:textId="77777777">
        <w:trPr>
          <w:jc w:val="center"/>
        </w:trPr>
        <w:tc>
          <w:tcPr>
            <w:tcW w:w="720" w:type="dxa"/>
            <w:tcBorders>
              <w:top w:val="single" w:sz="6" w:space="0" w:color="D9D9E0"/>
              <w:left w:val="single" w:sz="6" w:space="0" w:color="D9D9E0"/>
              <w:bottom w:val="single" w:sz="6" w:space="0" w:color="D9D9E0"/>
              <w:right w:val="single" w:sz="6" w:space="0" w:color="D9D9E0"/>
            </w:tcBorders>
          </w:tcPr>
          <w:p w14:paraId="3D681789" w14:textId="54549DC0" w:rsidR="00946E2D" w:rsidRDefault="003976DD">
            <w:pPr>
              <w:spacing w:before="50" w:after="50"/>
            </w:pPr>
            <w:r>
              <w:lastRenderedPageBreak/>
              <w:t>7</w:t>
            </w:r>
          </w:p>
        </w:tc>
        <w:tc>
          <w:tcPr>
            <w:tcW w:w="3168" w:type="dxa"/>
            <w:tcBorders>
              <w:top w:val="single" w:sz="6" w:space="0" w:color="D9D9E0"/>
              <w:left w:val="single" w:sz="6" w:space="0" w:color="D9D9E0"/>
              <w:bottom w:val="single" w:sz="6" w:space="0" w:color="D9D9E0"/>
              <w:right w:val="single" w:sz="6" w:space="0" w:color="D9D9E0"/>
            </w:tcBorders>
          </w:tcPr>
          <w:p w14:paraId="44AD2E84" w14:textId="77777777" w:rsidR="00946E2D" w:rsidRDefault="003976DD">
            <w:pPr>
              <w:spacing w:before="50" w:after="50"/>
              <w:rPr>
                <w:b/>
                <w:bCs/>
              </w:rPr>
            </w:pPr>
            <w:r w:rsidRPr="003976DD">
              <w:rPr>
                <w:b/>
                <w:bCs/>
              </w:rPr>
              <w:t>Forward the escalation (Daniel's view)</w:t>
            </w:r>
          </w:p>
          <w:p w14:paraId="64A1B206" w14:textId="77777777" w:rsidR="003976DD" w:rsidRDefault="003976DD">
            <w:pPr>
              <w:spacing w:before="50" w:after="50"/>
              <w:rPr>
                <w:b/>
                <w:bCs/>
              </w:rPr>
            </w:pPr>
          </w:p>
          <w:p w14:paraId="0C98EDE3" w14:textId="4A971BAC" w:rsidR="003976DD" w:rsidRDefault="003976DD" w:rsidP="003976DD">
            <w:pPr>
              <w:pStyle w:val="ListParagraph"/>
              <w:numPr>
                <w:ilvl w:val="0"/>
                <w:numId w:val="36"/>
              </w:numPr>
              <w:spacing w:before="50" w:after="50"/>
            </w:pPr>
            <w:r w:rsidRPr="003976DD">
              <w:t xml:space="preserve">Forwards "just the original ticket". </w:t>
            </w:r>
          </w:p>
          <w:p w14:paraId="0B247F48" w14:textId="5ABCA548" w:rsidR="003976DD" w:rsidRDefault="003976DD" w:rsidP="003976DD">
            <w:pPr>
              <w:pStyle w:val="ListParagraph"/>
              <w:numPr>
                <w:ilvl w:val="0"/>
                <w:numId w:val="36"/>
              </w:numPr>
              <w:spacing w:before="50" w:after="50"/>
            </w:pPr>
            <w:r w:rsidRPr="003976DD">
              <w:t xml:space="preserve">Tier two reads the whole thread. </w:t>
            </w:r>
          </w:p>
          <w:p w14:paraId="5D5BC752" w14:textId="61EAE372" w:rsidR="003976DD" w:rsidRDefault="003976DD" w:rsidP="003976DD">
            <w:pPr>
              <w:pStyle w:val="ListParagraph"/>
              <w:numPr>
                <w:ilvl w:val="0"/>
                <w:numId w:val="36"/>
              </w:numPr>
              <w:spacing w:before="50" w:after="50"/>
            </w:pPr>
            <w:r w:rsidRPr="003976DD">
              <w:t>3) Often asks the customer something already asked.</w:t>
            </w:r>
          </w:p>
        </w:tc>
        <w:tc>
          <w:tcPr>
            <w:tcW w:w="1584" w:type="dxa"/>
            <w:tcBorders>
              <w:top w:val="single" w:sz="6" w:space="0" w:color="D9D9E0"/>
              <w:left w:val="single" w:sz="6" w:space="0" w:color="D9D9E0"/>
              <w:bottom w:val="single" w:sz="6" w:space="0" w:color="D9D9E0"/>
              <w:right w:val="single" w:sz="6" w:space="0" w:color="D9D9E0"/>
            </w:tcBorders>
          </w:tcPr>
          <w:p w14:paraId="24FA8BDA" w14:textId="17B40D7C" w:rsidR="00946E2D" w:rsidRDefault="00F270AE">
            <w:pPr>
              <w:spacing w:before="50" w:after="50"/>
            </w:pPr>
            <w:r w:rsidRPr="00F270AE">
              <w:t>Daniel would be "twice as fast" with context.</w:t>
            </w:r>
          </w:p>
        </w:tc>
        <w:tc>
          <w:tcPr>
            <w:tcW w:w="4176" w:type="dxa"/>
            <w:tcBorders>
              <w:top w:val="single" w:sz="6" w:space="0" w:color="D9D9E0"/>
              <w:left w:val="single" w:sz="6" w:space="0" w:color="D9D9E0"/>
              <w:bottom w:val="single" w:sz="6" w:space="0" w:color="D9D9E0"/>
              <w:right w:val="single" w:sz="6" w:space="0" w:color="D9D9E0"/>
            </w:tcBorders>
          </w:tcPr>
          <w:p w14:paraId="51BD6F25" w14:textId="77777777" w:rsidR="00F270AE" w:rsidRDefault="00F270AE">
            <w:pPr>
              <w:spacing w:before="50" w:after="50"/>
            </w:pPr>
            <w:r w:rsidRPr="00F270AE">
              <w:t xml:space="preserve">Yes. </w:t>
            </w:r>
          </w:p>
          <w:p w14:paraId="064DEA01" w14:textId="77777777" w:rsidR="00F270AE" w:rsidRDefault="00F270AE">
            <w:pPr>
              <w:spacing w:before="50" w:after="50"/>
            </w:pPr>
            <w:r w:rsidRPr="00F270AE">
              <w:t xml:space="preserve">1) Attach the draft, retrieved sources, and what the system was unsure about. </w:t>
            </w:r>
          </w:p>
          <w:p w14:paraId="3AD3F5B9" w14:textId="6B5DBDF9" w:rsidR="00946E2D" w:rsidRDefault="00F270AE">
            <w:pPr>
              <w:spacing w:before="50" w:after="50"/>
            </w:pPr>
            <w:r w:rsidRPr="00F270AE">
              <w:t>2) This is where Daniel says "customer frustration really comes from, more than the waiting", and where 38.4% of escalated tickets become repeat contacts.</w:t>
            </w:r>
          </w:p>
        </w:tc>
      </w:tr>
      <w:tr w:rsidR="00946E2D" w14:paraId="12DF69EC" w14:textId="77777777">
        <w:trPr>
          <w:jc w:val="center"/>
        </w:trPr>
        <w:tc>
          <w:tcPr>
            <w:tcW w:w="720" w:type="dxa"/>
            <w:tcBorders>
              <w:top w:val="single" w:sz="6" w:space="0" w:color="D9D9E0"/>
              <w:left w:val="single" w:sz="6" w:space="0" w:color="D9D9E0"/>
              <w:bottom w:val="single" w:sz="6" w:space="0" w:color="D9D9E0"/>
              <w:right w:val="single" w:sz="6" w:space="0" w:color="D9D9E0"/>
            </w:tcBorders>
            <w:shd w:val="clear" w:color="auto" w:fill="F4F4F7"/>
          </w:tcPr>
          <w:p w14:paraId="76745BD2" w14:textId="77777777" w:rsidR="00946E2D" w:rsidRDefault="00946E2D">
            <w:pPr>
              <w:spacing w:before="50" w:after="50"/>
            </w:pPr>
          </w:p>
        </w:tc>
        <w:tc>
          <w:tcPr>
            <w:tcW w:w="3168" w:type="dxa"/>
            <w:tcBorders>
              <w:top w:val="single" w:sz="6" w:space="0" w:color="D9D9E0"/>
              <w:left w:val="single" w:sz="6" w:space="0" w:color="D9D9E0"/>
              <w:bottom w:val="single" w:sz="6" w:space="0" w:color="D9D9E0"/>
              <w:right w:val="single" w:sz="6" w:space="0" w:color="D9D9E0"/>
            </w:tcBorders>
            <w:shd w:val="clear" w:color="auto" w:fill="F4F4F7"/>
          </w:tcPr>
          <w:p w14:paraId="68F38132" w14:textId="77777777" w:rsidR="00946E2D" w:rsidRDefault="00946E2D">
            <w:pPr>
              <w:spacing w:before="50" w:after="50"/>
            </w:pPr>
          </w:p>
        </w:tc>
        <w:tc>
          <w:tcPr>
            <w:tcW w:w="1584" w:type="dxa"/>
            <w:tcBorders>
              <w:top w:val="single" w:sz="6" w:space="0" w:color="D9D9E0"/>
              <w:left w:val="single" w:sz="6" w:space="0" w:color="D9D9E0"/>
              <w:bottom w:val="single" w:sz="6" w:space="0" w:color="D9D9E0"/>
              <w:right w:val="single" w:sz="6" w:space="0" w:color="D9D9E0"/>
            </w:tcBorders>
            <w:shd w:val="clear" w:color="auto" w:fill="F4F4F7"/>
          </w:tcPr>
          <w:p w14:paraId="60B04962" w14:textId="77777777" w:rsidR="00946E2D" w:rsidRDefault="00946E2D">
            <w:pPr>
              <w:spacing w:before="50" w:after="50"/>
            </w:pPr>
          </w:p>
        </w:tc>
        <w:tc>
          <w:tcPr>
            <w:tcW w:w="4176" w:type="dxa"/>
            <w:tcBorders>
              <w:top w:val="single" w:sz="6" w:space="0" w:color="D9D9E0"/>
              <w:left w:val="single" w:sz="6" w:space="0" w:color="D9D9E0"/>
              <w:bottom w:val="single" w:sz="6" w:space="0" w:color="D9D9E0"/>
              <w:right w:val="single" w:sz="6" w:space="0" w:color="D9D9E0"/>
            </w:tcBorders>
            <w:shd w:val="clear" w:color="auto" w:fill="F4F4F7"/>
          </w:tcPr>
          <w:p w14:paraId="65FC15DB" w14:textId="77777777" w:rsidR="00946E2D" w:rsidRDefault="00946E2D">
            <w:pPr>
              <w:spacing w:before="50" w:after="50"/>
            </w:pPr>
          </w:p>
        </w:tc>
      </w:tr>
    </w:tbl>
    <w:p w14:paraId="1FEF43C6" w14:textId="77777777" w:rsidR="00946E2D" w:rsidRDefault="00946E2D">
      <w:pPr>
        <w:spacing w:after="80"/>
      </w:pPr>
    </w:p>
    <w:p w14:paraId="3907CFE2" w14:textId="77777777" w:rsidR="00946E2D" w:rsidRDefault="00000000">
      <w:r>
        <w:br w:type="page"/>
      </w:r>
    </w:p>
    <w:p w14:paraId="7BBED97B" w14:textId="77777777" w:rsidR="00946E2D" w:rsidRDefault="00000000">
      <w:pPr>
        <w:pBdr>
          <w:bottom w:val="single" w:sz="8" w:space="6" w:color="E8660A"/>
        </w:pBdr>
        <w:spacing w:before="440" w:after="60"/>
      </w:pPr>
      <w:r>
        <w:rPr>
          <w:b/>
          <w:color w:val="E8660A"/>
          <w:sz w:val="34"/>
        </w:rPr>
        <w:lastRenderedPageBreak/>
        <w:t xml:space="preserve">4   </w:t>
      </w:r>
      <w:r>
        <w:rPr>
          <w:b/>
          <w:color w:val="1A1A2E"/>
          <w:sz w:val="34"/>
        </w:rPr>
        <w:t>Section four: what the client counts as success</w:t>
      </w:r>
    </w:p>
    <w:p w14:paraId="63AA2F5B" w14:textId="77777777" w:rsidR="00946E2D" w:rsidRDefault="00000000">
      <w:r>
        <w:t xml:space="preserve">You cannot improve a number nobody is watching. Marcus names the figures he reports and is explicit about which one he actually cares about, and they are not the same. Record what </w:t>
      </w:r>
      <w:proofErr w:type="spellStart"/>
      <w:r>
        <w:t>CloudServe</w:t>
      </w:r>
      <w:proofErr w:type="spellEnd"/>
      <w:r>
        <w:t xml:space="preserve"> measure, who watches each measure, and what would have to change for this project to be considered worthwhile.</w:t>
      </w:r>
    </w:p>
    <w:tbl>
      <w:tblPr>
        <w:tblW w:w="0" w:type="auto"/>
        <w:jc w:val="center"/>
        <w:tblLayout w:type="fixed"/>
        <w:tblLook w:val="04A0" w:firstRow="1" w:lastRow="0" w:firstColumn="1" w:lastColumn="0" w:noHBand="0" w:noVBand="1"/>
      </w:tblPr>
      <w:tblGrid>
        <w:gridCol w:w="2016"/>
        <w:gridCol w:w="1728"/>
        <w:gridCol w:w="1440"/>
        <w:gridCol w:w="2448"/>
        <w:gridCol w:w="2016"/>
      </w:tblGrid>
      <w:tr w:rsidR="00946E2D" w14:paraId="73BBB1FF"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12E790A6" w14:textId="77777777" w:rsidR="00946E2D" w:rsidRDefault="00000000">
            <w:pPr>
              <w:spacing w:before="60" w:after="60"/>
            </w:pPr>
            <w:r>
              <w:rPr>
                <w:b/>
                <w:color w:val="FFFFFF"/>
                <w:sz w:val="17"/>
              </w:rPr>
              <w:t>Measure</w:t>
            </w:r>
          </w:p>
        </w:tc>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58A4FAEF" w14:textId="77777777" w:rsidR="00946E2D" w:rsidRDefault="00000000">
            <w:pPr>
              <w:spacing w:before="60" w:after="60"/>
            </w:pPr>
            <w:r>
              <w:rPr>
                <w:b/>
                <w:color w:val="FFFFFF"/>
                <w:sz w:val="17"/>
              </w:rPr>
              <w:t>Who watches it</w:t>
            </w:r>
          </w:p>
        </w:tc>
        <w:tc>
          <w:tcPr>
            <w:tcW w:w="1440" w:type="dxa"/>
            <w:tcBorders>
              <w:top w:val="single" w:sz="6" w:space="0" w:color="D9D9E0"/>
              <w:left w:val="single" w:sz="6" w:space="0" w:color="D9D9E0"/>
              <w:bottom w:val="single" w:sz="6" w:space="0" w:color="D9D9E0"/>
              <w:right w:val="single" w:sz="6" w:space="0" w:color="D9D9E0"/>
            </w:tcBorders>
            <w:shd w:val="clear" w:color="auto" w:fill="E8660A"/>
          </w:tcPr>
          <w:p w14:paraId="4C3B795E" w14:textId="77777777" w:rsidR="00946E2D" w:rsidRDefault="00000000">
            <w:pPr>
              <w:spacing w:before="60" w:after="60"/>
            </w:pPr>
            <w:r>
              <w:rPr>
                <w:b/>
                <w:color w:val="FFFFFF"/>
                <w:sz w:val="17"/>
              </w:rPr>
              <w:t>Current value</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20ABDD1F" w14:textId="77777777" w:rsidR="00946E2D" w:rsidRDefault="00000000">
            <w:pPr>
              <w:spacing w:before="60" w:after="60"/>
            </w:pPr>
            <w:r>
              <w:rPr>
                <w:b/>
                <w:color w:val="FFFFFF"/>
                <w:sz w:val="17"/>
              </w:rPr>
              <w:t>What they would call success</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7C4EBD28" w14:textId="77777777" w:rsidR="00946E2D" w:rsidRDefault="00000000">
            <w:pPr>
              <w:spacing w:before="60" w:after="60"/>
            </w:pPr>
            <w:r>
              <w:rPr>
                <w:b/>
                <w:color w:val="FFFFFF"/>
                <w:sz w:val="17"/>
              </w:rPr>
              <w:t>How confident are you in this?</w:t>
            </w:r>
          </w:p>
        </w:tc>
      </w:tr>
      <w:tr w:rsidR="00946E2D" w14:paraId="0947D292"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02A87741" w14:textId="4B3F8D27" w:rsidR="00946E2D" w:rsidRDefault="00AF7CFD">
            <w:pPr>
              <w:spacing w:before="50" w:after="50"/>
            </w:pPr>
            <w:r w:rsidRPr="00AF7CFD">
              <w:rPr>
                <w:b/>
                <w:bCs/>
              </w:rPr>
              <w:t>Time to first reply</w:t>
            </w:r>
          </w:p>
        </w:tc>
        <w:tc>
          <w:tcPr>
            <w:tcW w:w="1728" w:type="dxa"/>
            <w:tcBorders>
              <w:top w:val="single" w:sz="6" w:space="0" w:color="D9D9E0"/>
              <w:left w:val="single" w:sz="6" w:space="0" w:color="D9D9E0"/>
              <w:bottom w:val="single" w:sz="6" w:space="0" w:color="D9D9E0"/>
              <w:right w:val="single" w:sz="6" w:space="0" w:color="D9D9E0"/>
            </w:tcBorders>
          </w:tcPr>
          <w:p w14:paraId="13F3B695" w14:textId="36429E87" w:rsidR="00946E2D" w:rsidRDefault="00AF7CFD" w:rsidP="00AF7CFD">
            <w:pPr>
              <w:spacing w:before="50" w:after="50"/>
              <w:jc w:val="center"/>
            </w:pPr>
            <w:r w:rsidRPr="00AF7CFD">
              <w:t>1) The executive team, via Marcus's report. 2) It is the SLA figure: "Response time is what is in the agreement so it is what gets reported."</w:t>
            </w:r>
          </w:p>
        </w:tc>
        <w:tc>
          <w:tcPr>
            <w:tcW w:w="1440" w:type="dxa"/>
            <w:tcBorders>
              <w:top w:val="single" w:sz="6" w:space="0" w:color="D9D9E0"/>
              <w:left w:val="single" w:sz="6" w:space="0" w:color="D9D9E0"/>
              <w:bottom w:val="single" w:sz="6" w:space="0" w:color="D9D9E0"/>
              <w:right w:val="single" w:sz="6" w:space="0" w:color="D9D9E0"/>
            </w:tcBorders>
          </w:tcPr>
          <w:p w14:paraId="75C2D270" w14:textId="77777777" w:rsidR="00AF7CFD" w:rsidRDefault="00AF7CFD">
            <w:pPr>
              <w:spacing w:before="50" w:after="50"/>
            </w:pPr>
            <w:r w:rsidRPr="00AF7CFD">
              <w:t xml:space="preserve">1) 8 to 12 hours (Marcus, and the brief). </w:t>
            </w:r>
          </w:p>
          <w:p w14:paraId="07B02DEE" w14:textId="7B152895" w:rsidR="00946E2D" w:rsidRDefault="00AF7CFD">
            <w:pPr>
              <w:spacing w:before="50" w:after="50"/>
            </w:pPr>
            <w:r w:rsidRPr="00AF7CFD">
              <w:t>2) Not verifiable in the data: no first-reply timestamp exists; nearest proxy is resolution time, median 214 min, only 45% within 2 h.</w:t>
            </w:r>
          </w:p>
        </w:tc>
        <w:tc>
          <w:tcPr>
            <w:tcW w:w="2448" w:type="dxa"/>
            <w:tcBorders>
              <w:top w:val="single" w:sz="6" w:space="0" w:color="D9D9E0"/>
              <w:left w:val="single" w:sz="6" w:space="0" w:color="D9D9E0"/>
              <w:bottom w:val="single" w:sz="6" w:space="0" w:color="D9D9E0"/>
              <w:right w:val="single" w:sz="6" w:space="0" w:color="D9D9E0"/>
            </w:tcBorders>
          </w:tcPr>
          <w:p w14:paraId="72E02C2E" w14:textId="550C7D1D" w:rsidR="00AF7CFD" w:rsidRDefault="00AF7CFD" w:rsidP="00AF7CFD">
            <w:pPr>
              <w:numPr>
                <w:ilvl w:val="0"/>
                <w:numId w:val="38"/>
              </w:numPr>
              <w:spacing w:before="50" w:after="50"/>
              <w:rPr>
                <w:lang w:val="en-IN"/>
              </w:rPr>
            </w:pPr>
            <w:r w:rsidRPr="00AF7CFD">
              <w:rPr>
                <w:lang w:val="en-IN"/>
              </w:rPr>
              <w:t xml:space="preserve">Under 2 hours, the SLA. </w:t>
            </w:r>
          </w:p>
          <w:p w14:paraId="7C4FD998" w14:textId="33BB1645" w:rsidR="00AF7CFD" w:rsidRPr="00AF7CFD" w:rsidRDefault="00AF7CFD" w:rsidP="00AF7CFD">
            <w:pPr>
              <w:numPr>
                <w:ilvl w:val="0"/>
                <w:numId w:val="38"/>
              </w:numPr>
              <w:spacing w:before="50" w:after="50"/>
              <w:rPr>
                <w:lang w:val="en-IN"/>
              </w:rPr>
            </w:pPr>
            <w:r w:rsidRPr="00AF7CFD">
              <w:rPr>
                <w:lang w:val="en-IN"/>
              </w:rPr>
              <w:t>Under 5 minutes for the automated first response (Evaluation Framework).</w:t>
            </w:r>
          </w:p>
          <w:p w14:paraId="0CDEA5A2" w14:textId="77777777" w:rsidR="00946E2D" w:rsidRDefault="00946E2D">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0B1209A1" w14:textId="472CAE0B" w:rsidR="00946E2D" w:rsidRDefault="00103E4A">
            <w:pPr>
              <w:spacing w:before="50" w:after="50"/>
            </w:pPr>
            <w:r w:rsidRPr="00103E4A">
              <w:t>Medium. Stated by the client and the pack, but no field in the data to confirm it.</w:t>
            </w:r>
          </w:p>
          <w:p w14:paraId="280309C8" w14:textId="77777777" w:rsidR="00103E4A" w:rsidRDefault="00103E4A" w:rsidP="00103E4A"/>
          <w:p w14:paraId="5484E4BC" w14:textId="77777777" w:rsidR="00103E4A" w:rsidRPr="00103E4A" w:rsidRDefault="00103E4A" w:rsidP="00103E4A">
            <w:pPr>
              <w:ind w:firstLine="720"/>
            </w:pPr>
          </w:p>
        </w:tc>
      </w:tr>
      <w:tr w:rsidR="00946E2D" w14:paraId="1E12F611"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365EF73" w14:textId="6400E679" w:rsidR="00946E2D" w:rsidRDefault="00FA45A9" w:rsidP="00FA45A9">
            <w:pPr>
              <w:spacing w:before="50" w:after="50"/>
              <w:jc w:val="center"/>
            </w:pPr>
            <w:r w:rsidRPr="00FA45A9">
              <w:rPr>
                <w:b/>
                <w:bCs/>
              </w:rPr>
              <w:t>First contact resolution</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89FE266" w14:textId="654C4031" w:rsidR="00946E2D" w:rsidRDefault="00FA45A9" w:rsidP="00FA45A9">
            <w:pPr>
              <w:spacing w:before="50" w:after="50"/>
              <w:jc w:val="center"/>
            </w:pPr>
            <w:r w:rsidRPr="00FA45A9">
              <w:t>1) Marcus: "First contact resolution, if I am being honest, more than response time." 2) Not what he reports upward.</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6D0ABD9A" w14:textId="77777777" w:rsidR="00FA45A9" w:rsidRDefault="00FA45A9">
            <w:pPr>
              <w:spacing w:before="50" w:after="50"/>
            </w:pPr>
            <w:r w:rsidRPr="00FA45A9">
              <w:t xml:space="preserve">1) 42% (Marcus, brief). </w:t>
            </w:r>
          </w:p>
          <w:p w14:paraId="48BD31CE" w14:textId="21AFB6F6" w:rsidR="00946E2D" w:rsidRDefault="00FA45A9">
            <w:pPr>
              <w:spacing w:before="50" w:after="50"/>
            </w:pPr>
            <w:r w:rsidRPr="00FA45A9">
              <w:t>2) 43.8% in the development data.</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77F5110" w14:textId="77777777" w:rsidR="000B704D" w:rsidRDefault="000B704D">
            <w:pPr>
              <w:spacing w:before="50" w:after="50"/>
            </w:pPr>
            <w:r w:rsidRPr="000B704D">
              <w:t xml:space="preserve">1) 65%, the benchmark Marcus quotes. </w:t>
            </w:r>
          </w:p>
          <w:p w14:paraId="1D2C8202" w14:textId="5F34CBE7" w:rsidR="00946E2D" w:rsidRDefault="000B704D">
            <w:pPr>
              <w:spacing w:before="50" w:after="50"/>
            </w:pPr>
            <w:r w:rsidRPr="000B704D">
              <w:t>2) 60% or better, the brief and Evaluation Framework target.</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F8435DB" w14:textId="2CB41E1B" w:rsidR="00946E2D" w:rsidRDefault="000B704D">
            <w:pPr>
              <w:spacing w:before="50" w:after="50"/>
            </w:pPr>
            <w:r w:rsidRPr="000B704D">
              <w:t> High. Transcript and data agree within two points.</w:t>
            </w:r>
          </w:p>
        </w:tc>
      </w:tr>
      <w:tr w:rsidR="00946E2D" w14:paraId="1A31D236"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5876A60B" w14:textId="28DD27D1" w:rsidR="00946E2D" w:rsidRDefault="000B704D">
            <w:pPr>
              <w:spacing w:before="50" w:after="50"/>
            </w:pPr>
            <w:r w:rsidRPr="000B704D">
              <w:rPr>
                <w:b/>
                <w:bCs/>
              </w:rPr>
              <w:t>Escalation rate</w:t>
            </w:r>
          </w:p>
        </w:tc>
        <w:tc>
          <w:tcPr>
            <w:tcW w:w="1728" w:type="dxa"/>
            <w:tcBorders>
              <w:top w:val="single" w:sz="6" w:space="0" w:color="D9D9E0"/>
              <w:left w:val="single" w:sz="6" w:space="0" w:color="D9D9E0"/>
              <w:bottom w:val="single" w:sz="6" w:space="0" w:color="D9D9E0"/>
              <w:right w:val="single" w:sz="6" w:space="0" w:color="D9D9E0"/>
            </w:tcBorders>
          </w:tcPr>
          <w:p w14:paraId="3109C356" w14:textId="77777777" w:rsidR="000B704D" w:rsidRDefault="000B704D">
            <w:pPr>
              <w:spacing w:before="50" w:after="50"/>
            </w:pPr>
            <w:r w:rsidRPr="000B704D">
              <w:t xml:space="preserve">1) Marcus sees the rate. </w:t>
            </w:r>
          </w:p>
          <w:p w14:paraId="5ACCD2DB" w14:textId="2A4EEDE9" w:rsidR="00946E2D" w:rsidRDefault="000B704D">
            <w:pPr>
              <w:spacing w:before="50" w:after="50"/>
            </w:pPr>
            <w:r w:rsidRPr="000B704D">
              <w:t>2) Daniel: "Marcus sees the escalation rate, not what is inside the escalations."</w:t>
            </w:r>
          </w:p>
        </w:tc>
        <w:tc>
          <w:tcPr>
            <w:tcW w:w="1440" w:type="dxa"/>
            <w:tcBorders>
              <w:top w:val="single" w:sz="6" w:space="0" w:color="D9D9E0"/>
              <w:left w:val="single" w:sz="6" w:space="0" w:color="D9D9E0"/>
              <w:bottom w:val="single" w:sz="6" w:space="0" w:color="D9D9E0"/>
              <w:right w:val="single" w:sz="6" w:space="0" w:color="D9D9E0"/>
            </w:tcBorders>
          </w:tcPr>
          <w:p w14:paraId="7EC1F3BF" w14:textId="79BF4A39" w:rsidR="000B704D" w:rsidRPr="000B704D" w:rsidRDefault="000B704D" w:rsidP="000B704D">
            <w:r w:rsidRPr="000B704D">
              <w:t xml:space="preserve">1) 58% (brief). 2) 56.2% in the data, and 49.1% of those escalations were answerable from the </w:t>
            </w:r>
            <w:r w:rsidRPr="000B704D">
              <w:lastRenderedPageBreak/>
              <w:t>docs.</w:t>
            </w:r>
          </w:p>
        </w:tc>
        <w:tc>
          <w:tcPr>
            <w:tcW w:w="2448" w:type="dxa"/>
            <w:tcBorders>
              <w:top w:val="single" w:sz="6" w:space="0" w:color="D9D9E0"/>
              <w:left w:val="single" w:sz="6" w:space="0" w:color="D9D9E0"/>
              <w:bottom w:val="single" w:sz="6" w:space="0" w:color="D9D9E0"/>
              <w:right w:val="single" w:sz="6" w:space="0" w:color="D9D9E0"/>
            </w:tcBorders>
          </w:tcPr>
          <w:p w14:paraId="71B0DE92" w14:textId="6157DA09" w:rsidR="00946E2D" w:rsidRDefault="000B704D" w:rsidP="000B704D">
            <w:pPr>
              <w:spacing w:before="50" w:after="50"/>
              <w:jc w:val="center"/>
            </w:pPr>
            <w:r w:rsidRPr="000B704D">
              <w:lastRenderedPageBreak/>
              <w:t>30% or lower (brief). Reported alongside FCR, since they mirror each other.</w:t>
            </w:r>
          </w:p>
        </w:tc>
        <w:tc>
          <w:tcPr>
            <w:tcW w:w="2016" w:type="dxa"/>
            <w:tcBorders>
              <w:top w:val="single" w:sz="6" w:space="0" w:color="D9D9E0"/>
              <w:left w:val="single" w:sz="6" w:space="0" w:color="D9D9E0"/>
              <w:bottom w:val="single" w:sz="6" w:space="0" w:color="D9D9E0"/>
              <w:right w:val="single" w:sz="6" w:space="0" w:color="D9D9E0"/>
            </w:tcBorders>
          </w:tcPr>
          <w:p w14:paraId="29576E5E" w14:textId="2BD6699B" w:rsidR="00946E2D" w:rsidRDefault="000B704D">
            <w:pPr>
              <w:spacing w:before="50" w:after="50"/>
            </w:pPr>
            <w:r w:rsidRPr="000B704D">
              <w:t>High. Two sources agree.</w:t>
            </w:r>
          </w:p>
        </w:tc>
      </w:tr>
      <w:tr w:rsidR="00946E2D" w14:paraId="709AE52C"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045A0EBA" w14:textId="1CC47554" w:rsidR="00946E2D" w:rsidRDefault="000B704D" w:rsidP="000B704D">
            <w:pPr>
              <w:spacing w:before="50" w:after="50"/>
            </w:pPr>
            <w:r w:rsidRPr="000B704D">
              <w:rPr>
                <w:b/>
                <w:bCs/>
              </w:rPr>
              <w:t>Customer satisfaction</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299C3A9A" w14:textId="77777777" w:rsidR="000B704D" w:rsidRDefault="000B704D" w:rsidP="000B704D">
            <w:pPr>
              <w:spacing w:before="50" w:after="50"/>
            </w:pPr>
            <w:r w:rsidRPr="000B704D">
              <w:t xml:space="preserve"> 1) Marcus. </w:t>
            </w:r>
          </w:p>
          <w:p w14:paraId="0DF3B663" w14:textId="2077A907" w:rsidR="00946E2D" w:rsidRDefault="000B704D" w:rsidP="000B704D">
            <w:pPr>
              <w:spacing w:before="50" w:after="50"/>
            </w:pPr>
            <w:r w:rsidRPr="000B704D">
              <w:t>2) Sales, indirectly: "renewal conversations have started going badly" (brief).</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1ACC1CA4" w14:textId="77777777" w:rsidR="000B704D" w:rsidRDefault="000B704D" w:rsidP="000B704D">
            <w:pPr>
              <w:spacing w:before="50" w:after="50"/>
              <w:jc w:val="center"/>
            </w:pPr>
            <w:r w:rsidRPr="000B704D">
              <w:t xml:space="preserve">1) 3.2 out of 5 (brief). </w:t>
            </w:r>
          </w:p>
          <w:p w14:paraId="59A8AC03" w14:textId="60AE53A7" w:rsidR="00946E2D" w:rsidRDefault="000B704D" w:rsidP="000B704D">
            <w:pPr>
              <w:spacing w:before="50" w:after="50"/>
              <w:jc w:val="center"/>
            </w:pPr>
            <w:r w:rsidRPr="000B704D">
              <w:t>2) 2.97 in the data; 39% of tickets rate 1 or 2; resolved tickets 3.41, escalated 2.63.</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6DBC3D6" w14:textId="708927FC" w:rsidR="00946E2D" w:rsidRDefault="000B704D">
            <w:pPr>
              <w:spacing w:before="50" w:after="50"/>
            </w:pPr>
            <w:r w:rsidRPr="000B704D">
              <w:t>4.2 (brief) or 4.0 (Evaluation Framework).</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27F4ACEE" w14:textId="0CFCAD1D" w:rsidR="00946E2D" w:rsidRDefault="00920369">
            <w:pPr>
              <w:spacing w:before="50" w:after="50"/>
            </w:pPr>
            <w:r w:rsidRPr="00920369">
              <w:t>Medium. The two sources differ by 0.23, and the project can only measure a rubric proxy, not live customers.</w:t>
            </w:r>
          </w:p>
        </w:tc>
      </w:tr>
      <w:tr w:rsidR="00946E2D" w14:paraId="6A399B29"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0156CA77" w14:textId="2515937C" w:rsidR="00946E2D" w:rsidRDefault="001B642A">
            <w:pPr>
              <w:spacing w:before="50" w:after="50"/>
            </w:pPr>
            <w:r w:rsidRPr="001B642A">
              <w:rPr>
                <w:b/>
                <w:bCs/>
              </w:rPr>
              <w:t>Cost of an escalated ticket</w:t>
            </w:r>
          </w:p>
        </w:tc>
        <w:tc>
          <w:tcPr>
            <w:tcW w:w="1728" w:type="dxa"/>
            <w:tcBorders>
              <w:top w:val="single" w:sz="6" w:space="0" w:color="D9D9E0"/>
              <w:left w:val="single" w:sz="6" w:space="0" w:color="D9D9E0"/>
              <w:bottom w:val="single" w:sz="6" w:space="0" w:color="D9D9E0"/>
              <w:right w:val="single" w:sz="6" w:space="0" w:color="D9D9E0"/>
            </w:tcBorders>
          </w:tcPr>
          <w:p w14:paraId="79A1E5E8" w14:textId="0E62A044" w:rsidR="00946E2D" w:rsidRDefault="001B642A" w:rsidP="001B642A">
            <w:pPr>
              <w:spacing w:before="50" w:after="50"/>
              <w:jc w:val="center"/>
            </w:pPr>
            <w:r w:rsidRPr="001B642A">
              <w:t>Marcus, as budget owner: "every ticket that bounces to tier two costs us roughly four times what a resolved one costs."</w:t>
            </w:r>
          </w:p>
        </w:tc>
        <w:tc>
          <w:tcPr>
            <w:tcW w:w="1440" w:type="dxa"/>
            <w:tcBorders>
              <w:top w:val="single" w:sz="6" w:space="0" w:color="D9D9E0"/>
              <w:left w:val="single" w:sz="6" w:space="0" w:color="D9D9E0"/>
              <w:bottom w:val="single" w:sz="6" w:space="0" w:color="D9D9E0"/>
              <w:right w:val="single" w:sz="6" w:space="0" w:color="D9D9E0"/>
            </w:tcBorders>
          </w:tcPr>
          <w:p w14:paraId="7933898A" w14:textId="77777777" w:rsidR="001B642A" w:rsidRDefault="001B642A">
            <w:pPr>
              <w:spacing w:before="50" w:after="50"/>
            </w:pPr>
            <w:r w:rsidRPr="001B642A">
              <w:t xml:space="preserve">1) About 4× a resolved ticket. </w:t>
            </w:r>
          </w:p>
          <w:p w14:paraId="5FA93FE3" w14:textId="77777777" w:rsidR="001B642A" w:rsidRDefault="001B642A">
            <w:pPr>
              <w:spacing w:before="50" w:after="50"/>
            </w:pPr>
            <w:r w:rsidRPr="001B642A">
              <w:t xml:space="preserve">2) Not in the data. </w:t>
            </w:r>
          </w:p>
          <w:p w14:paraId="52FDFBB4" w14:textId="49305E94" w:rsidR="00946E2D" w:rsidRDefault="001B642A">
            <w:pPr>
              <w:spacing w:before="50" w:after="50"/>
            </w:pPr>
            <w:r w:rsidRPr="001B642A">
              <w:t>3) 138 answerable tickets were escalated, so that cost was paid 138 times unnecessarily in the sample.</w:t>
            </w:r>
          </w:p>
        </w:tc>
        <w:tc>
          <w:tcPr>
            <w:tcW w:w="2448" w:type="dxa"/>
            <w:tcBorders>
              <w:top w:val="single" w:sz="6" w:space="0" w:color="D9D9E0"/>
              <w:left w:val="single" w:sz="6" w:space="0" w:color="D9D9E0"/>
              <w:bottom w:val="single" w:sz="6" w:space="0" w:color="D9D9E0"/>
              <w:right w:val="single" w:sz="6" w:space="0" w:color="D9D9E0"/>
            </w:tcBorders>
          </w:tcPr>
          <w:p w14:paraId="74AE0885" w14:textId="3DECA90A" w:rsidR="00946E2D" w:rsidRDefault="00BA7DC7">
            <w:pPr>
              <w:spacing w:before="50" w:after="50"/>
            </w:pPr>
            <w:r w:rsidRPr="00BA7DC7">
              <w:t>Fewer escalations of answerable tickets; headcount not increased ("three more headcount that I am not going to get").</w:t>
            </w:r>
          </w:p>
        </w:tc>
        <w:tc>
          <w:tcPr>
            <w:tcW w:w="2016" w:type="dxa"/>
            <w:tcBorders>
              <w:top w:val="single" w:sz="6" w:space="0" w:color="D9D9E0"/>
              <w:left w:val="single" w:sz="6" w:space="0" w:color="D9D9E0"/>
              <w:bottom w:val="single" w:sz="6" w:space="0" w:color="D9D9E0"/>
              <w:right w:val="single" w:sz="6" w:space="0" w:color="D9D9E0"/>
            </w:tcBorders>
          </w:tcPr>
          <w:p w14:paraId="5389D83E" w14:textId="43A8DFBD" w:rsidR="00946E2D" w:rsidRDefault="00BA7DC7">
            <w:pPr>
              <w:spacing w:before="50" w:after="50"/>
            </w:pPr>
            <w:r w:rsidRPr="00BA7DC7">
              <w:t>Low. A single verbal estimate, no cost data.</w:t>
            </w:r>
          </w:p>
        </w:tc>
      </w:tr>
      <w:tr w:rsidR="00946E2D" w14:paraId="0186BABB" w14:textId="77777777">
        <w:trPr>
          <w:jc w:val="center"/>
        </w:trPr>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3F026F87" w14:textId="1FFD4F5D" w:rsidR="00946E2D" w:rsidRDefault="00112F61" w:rsidP="00112F61">
            <w:pPr>
              <w:spacing w:before="50" w:after="50"/>
            </w:pPr>
            <w:r w:rsidRPr="00112F61">
              <w:rPr>
                <w:b/>
                <w:bCs/>
              </w:rPr>
              <w:t>Repeat contacts</w:t>
            </w:r>
          </w:p>
        </w:tc>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B7D5CA4" w14:textId="3B91A2E6" w:rsidR="00946E2D" w:rsidRDefault="00DB7A1F">
            <w:pPr>
              <w:spacing w:before="50" w:after="50"/>
            </w:pPr>
            <w:r w:rsidRPr="00DB7A1F">
              <w:t>Nobody today. The brief lists it as "not measured".</w:t>
            </w:r>
          </w:p>
        </w:tc>
        <w:tc>
          <w:tcPr>
            <w:tcW w:w="1440" w:type="dxa"/>
            <w:tcBorders>
              <w:top w:val="single" w:sz="6" w:space="0" w:color="D9D9E0"/>
              <w:left w:val="single" w:sz="6" w:space="0" w:color="D9D9E0"/>
              <w:bottom w:val="single" w:sz="6" w:space="0" w:color="D9D9E0"/>
              <w:right w:val="single" w:sz="6" w:space="0" w:color="D9D9E0"/>
            </w:tcBorders>
            <w:shd w:val="clear" w:color="auto" w:fill="F4F4F7"/>
          </w:tcPr>
          <w:p w14:paraId="7357EE2B" w14:textId="25E9FAA4" w:rsidR="00946E2D" w:rsidRDefault="00F82610">
            <w:pPr>
              <w:spacing w:before="50" w:after="50"/>
            </w:pPr>
            <w:r w:rsidRPr="00F82610">
              <w:t>21.6% in the data; 0% of resolved tickets, 38.4% of escalated.</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F58EBB9" w14:textId="3315389B" w:rsidR="00946E2D" w:rsidRDefault="00F82610">
            <w:pPr>
              <w:spacing w:before="50" w:after="50"/>
            </w:pPr>
            <w:r w:rsidRPr="00F82610">
              <w:t>Halved (brief and Evaluation Framework).</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157D4AC" w14:textId="5208B1F2" w:rsidR="00946E2D" w:rsidRDefault="00F82610">
            <w:pPr>
              <w:spacing w:before="50" w:after="50"/>
            </w:pPr>
            <w:r w:rsidRPr="00F82610">
              <w:t>High for the baseline, since it is counted directly; the target is the pack's, not the client's.</w:t>
            </w:r>
          </w:p>
        </w:tc>
      </w:tr>
      <w:tr w:rsidR="00946E2D" w14:paraId="5B83A87E" w14:textId="77777777">
        <w:trPr>
          <w:jc w:val="center"/>
        </w:trPr>
        <w:tc>
          <w:tcPr>
            <w:tcW w:w="2016" w:type="dxa"/>
            <w:tcBorders>
              <w:top w:val="single" w:sz="6" w:space="0" w:color="D9D9E0"/>
              <w:left w:val="single" w:sz="6" w:space="0" w:color="D9D9E0"/>
              <w:bottom w:val="single" w:sz="6" w:space="0" w:color="D9D9E0"/>
              <w:right w:val="single" w:sz="6" w:space="0" w:color="D9D9E0"/>
            </w:tcBorders>
          </w:tcPr>
          <w:p w14:paraId="28B64F28" w14:textId="1E2BF489" w:rsidR="00946E2D" w:rsidRDefault="00F82610">
            <w:pPr>
              <w:spacing w:before="50" w:after="50"/>
            </w:pPr>
            <w:r w:rsidRPr="00F82610">
              <w:rPr>
                <w:b/>
                <w:bCs/>
              </w:rPr>
              <w:t>No wrong answer sent to a customer</w:t>
            </w:r>
          </w:p>
        </w:tc>
        <w:tc>
          <w:tcPr>
            <w:tcW w:w="1728" w:type="dxa"/>
            <w:tcBorders>
              <w:top w:val="single" w:sz="6" w:space="0" w:color="D9D9E0"/>
              <w:left w:val="single" w:sz="6" w:space="0" w:color="D9D9E0"/>
              <w:bottom w:val="single" w:sz="6" w:space="0" w:color="D9D9E0"/>
              <w:right w:val="single" w:sz="6" w:space="0" w:color="D9D9E0"/>
            </w:tcBorders>
          </w:tcPr>
          <w:p w14:paraId="370ED3F9" w14:textId="77777777" w:rsidR="00F82610" w:rsidRDefault="00F82610">
            <w:pPr>
              <w:spacing w:before="50" w:after="50"/>
            </w:pPr>
            <w:r w:rsidRPr="00F82610">
              <w:t xml:space="preserve">1) Marcus: "If it sends something wrong to a customer… I would rather it said nothing than said something wrong." </w:t>
            </w:r>
          </w:p>
          <w:p w14:paraId="75078659" w14:textId="2A1D09D4" w:rsidR="00946E2D" w:rsidRDefault="00F82610">
            <w:pPr>
              <w:spacing w:before="50" w:after="50"/>
            </w:pPr>
            <w:r w:rsidRPr="00F82610">
              <w:t xml:space="preserve">2) Sofia fears picking up the </w:t>
            </w:r>
            <w:r w:rsidRPr="00F82610">
              <w:lastRenderedPageBreak/>
              <w:t>angry follow-up. 3) Ravi: "I will act on it and break something."</w:t>
            </w:r>
          </w:p>
        </w:tc>
        <w:tc>
          <w:tcPr>
            <w:tcW w:w="1440" w:type="dxa"/>
            <w:tcBorders>
              <w:top w:val="single" w:sz="6" w:space="0" w:color="D9D9E0"/>
              <w:left w:val="single" w:sz="6" w:space="0" w:color="D9D9E0"/>
              <w:bottom w:val="single" w:sz="6" w:space="0" w:color="D9D9E0"/>
              <w:right w:val="single" w:sz="6" w:space="0" w:color="D9D9E0"/>
            </w:tcBorders>
          </w:tcPr>
          <w:p w14:paraId="3CBA015A" w14:textId="6824626F" w:rsidR="00946E2D" w:rsidRDefault="00F82610">
            <w:pPr>
              <w:spacing w:before="50" w:after="50"/>
            </w:pPr>
            <w:r w:rsidRPr="00F82610">
              <w:lastRenderedPageBreak/>
              <w:t>Not measured today.</w:t>
            </w:r>
          </w:p>
        </w:tc>
        <w:tc>
          <w:tcPr>
            <w:tcW w:w="2448" w:type="dxa"/>
            <w:tcBorders>
              <w:top w:val="single" w:sz="6" w:space="0" w:color="D9D9E0"/>
              <w:left w:val="single" w:sz="6" w:space="0" w:color="D9D9E0"/>
              <w:bottom w:val="single" w:sz="6" w:space="0" w:color="D9D9E0"/>
              <w:right w:val="single" w:sz="6" w:space="0" w:color="D9D9E0"/>
            </w:tcBorders>
          </w:tcPr>
          <w:p w14:paraId="46D2A30D" w14:textId="11EF5299" w:rsidR="00946E2D" w:rsidRDefault="00F82610">
            <w:pPr>
              <w:spacing w:before="50" w:after="50"/>
            </w:pPr>
            <w:r w:rsidRPr="00F82610">
              <w:t>Zero confidently wrong automated answers; escalation instead of guessing.</w:t>
            </w:r>
          </w:p>
        </w:tc>
        <w:tc>
          <w:tcPr>
            <w:tcW w:w="2016" w:type="dxa"/>
            <w:tcBorders>
              <w:top w:val="single" w:sz="6" w:space="0" w:color="D9D9E0"/>
              <w:left w:val="single" w:sz="6" w:space="0" w:color="D9D9E0"/>
              <w:bottom w:val="single" w:sz="6" w:space="0" w:color="D9D9E0"/>
              <w:right w:val="single" w:sz="6" w:space="0" w:color="D9D9E0"/>
            </w:tcBorders>
          </w:tcPr>
          <w:p w14:paraId="19C5FCE5" w14:textId="2DC12DC6" w:rsidR="00946E2D" w:rsidRDefault="00F82610">
            <w:pPr>
              <w:spacing w:before="50" w:after="50"/>
            </w:pPr>
            <w:r w:rsidRPr="00F82610">
              <w:t>High that it is the client's first failure condition. Three of five stakeholders name it unprompted.</w:t>
            </w:r>
          </w:p>
        </w:tc>
      </w:tr>
      <w:tr w:rsidR="00F82610" w14:paraId="48C425F1" w14:textId="77777777" w:rsidTr="00F82610">
        <w:trPr>
          <w:jc w:val="center"/>
        </w:trPr>
        <w:tc>
          <w:tcPr>
            <w:tcW w:w="2016" w:type="dxa"/>
            <w:tcBorders>
              <w:top w:val="single" w:sz="6" w:space="0" w:color="D9D9E0"/>
              <w:left w:val="single" w:sz="6" w:space="0" w:color="D9D9E0"/>
              <w:bottom w:val="single" w:sz="6" w:space="0" w:color="D9D9E0"/>
              <w:right w:val="single" w:sz="6" w:space="0" w:color="D9D9E0"/>
            </w:tcBorders>
          </w:tcPr>
          <w:p w14:paraId="75D4D0E7" w14:textId="1766A919" w:rsidR="00F82610" w:rsidRPr="00F82610" w:rsidRDefault="00F82610" w:rsidP="000A3792">
            <w:pPr>
              <w:spacing w:before="50" w:after="50"/>
              <w:rPr>
                <w:b/>
                <w:bCs/>
              </w:rPr>
            </w:pPr>
            <w:r w:rsidRPr="00F82610">
              <w:rPr>
                <w:b/>
                <w:bCs/>
              </w:rPr>
              <w:t>Enterprise service level</w:t>
            </w:r>
          </w:p>
        </w:tc>
        <w:tc>
          <w:tcPr>
            <w:tcW w:w="1728" w:type="dxa"/>
            <w:tcBorders>
              <w:top w:val="single" w:sz="6" w:space="0" w:color="D9D9E0"/>
              <w:left w:val="single" w:sz="6" w:space="0" w:color="D9D9E0"/>
              <w:bottom w:val="single" w:sz="6" w:space="0" w:color="D9D9E0"/>
              <w:right w:val="single" w:sz="6" w:space="0" w:color="D9D9E0"/>
            </w:tcBorders>
          </w:tcPr>
          <w:p w14:paraId="5B90AE6D" w14:textId="182A52D9" w:rsidR="00F82610" w:rsidRDefault="00F82610" w:rsidP="000A3792">
            <w:pPr>
              <w:spacing w:before="50" w:after="50"/>
            </w:pPr>
            <w:r w:rsidRPr="00F82610">
              <w:t>Marcus and Ravi</w:t>
            </w:r>
          </w:p>
        </w:tc>
        <w:tc>
          <w:tcPr>
            <w:tcW w:w="1440" w:type="dxa"/>
            <w:tcBorders>
              <w:top w:val="single" w:sz="6" w:space="0" w:color="D9D9E0"/>
              <w:left w:val="single" w:sz="6" w:space="0" w:color="D9D9E0"/>
              <w:bottom w:val="single" w:sz="6" w:space="0" w:color="D9D9E0"/>
              <w:right w:val="single" w:sz="6" w:space="0" w:color="D9D9E0"/>
            </w:tcBorders>
          </w:tcPr>
          <w:p w14:paraId="58808488" w14:textId="46466F9B" w:rsidR="00F82610" w:rsidRDefault="00F82610" w:rsidP="000A3792">
            <w:pPr>
              <w:spacing w:before="50" w:after="50"/>
            </w:pPr>
            <w:r w:rsidRPr="00F82610">
              <w:t>enterprise is the slowest tier, median 369 min, FCR 37.3%;</w:t>
            </w:r>
          </w:p>
        </w:tc>
        <w:tc>
          <w:tcPr>
            <w:tcW w:w="2448" w:type="dxa"/>
            <w:tcBorders>
              <w:top w:val="single" w:sz="6" w:space="0" w:color="D9D9E0"/>
              <w:left w:val="single" w:sz="6" w:space="0" w:color="D9D9E0"/>
              <w:bottom w:val="single" w:sz="6" w:space="0" w:color="D9D9E0"/>
              <w:right w:val="single" w:sz="6" w:space="0" w:color="D9D9E0"/>
            </w:tcBorders>
          </w:tcPr>
          <w:p w14:paraId="55694413" w14:textId="08E0D270" w:rsidR="00F82610" w:rsidRDefault="00F82610" w:rsidP="000A3792">
            <w:pPr>
              <w:spacing w:before="50" w:after="50"/>
            </w:pPr>
            <w:r w:rsidRPr="00F82610">
              <w:t>no widening of the gap, under 5 points variation across groups</w:t>
            </w:r>
            <w:r>
              <w:t>.</w:t>
            </w:r>
          </w:p>
        </w:tc>
        <w:tc>
          <w:tcPr>
            <w:tcW w:w="2016" w:type="dxa"/>
            <w:tcBorders>
              <w:top w:val="single" w:sz="6" w:space="0" w:color="D9D9E0"/>
              <w:left w:val="single" w:sz="6" w:space="0" w:color="D9D9E0"/>
              <w:bottom w:val="single" w:sz="6" w:space="0" w:color="D9D9E0"/>
              <w:right w:val="single" w:sz="6" w:space="0" w:color="D9D9E0"/>
            </w:tcBorders>
          </w:tcPr>
          <w:p w14:paraId="4265719B" w14:textId="502C6F9A" w:rsidR="00F82610" w:rsidRDefault="000C292C" w:rsidP="000A3792">
            <w:pPr>
              <w:spacing w:before="50" w:after="50"/>
            </w:pPr>
            <w:r w:rsidRPr="000C292C">
              <w:t>medium</w:t>
            </w:r>
          </w:p>
        </w:tc>
      </w:tr>
      <w:tr w:rsidR="00A80D5E" w14:paraId="4BB5E844" w14:textId="77777777" w:rsidTr="00A80D5E">
        <w:trPr>
          <w:jc w:val="center"/>
        </w:trPr>
        <w:tc>
          <w:tcPr>
            <w:tcW w:w="2016" w:type="dxa"/>
            <w:tcBorders>
              <w:top w:val="single" w:sz="6" w:space="0" w:color="D9D9E0"/>
              <w:left w:val="single" w:sz="6" w:space="0" w:color="D9D9E0"/>
              <w:bottom w:val="single" w:sz="6" w:space="0" w:color="D9D9E0"/>
              <w:right w:val="single" w:sz="6" w:space="0" w:color="D9D9E0"/>
            </w:tcBorders>
          </w:tcPr>
          <w:p w14:paraId="4D842A45" w14:textId="2FDCBF72" w:rsidR="00A80D5E" w:rsidRPr="00F82610" w:rsidRDefault="00A80D5E" w:rsidP="001E0C3F">
            <w:pPr>
              <w:spacing w:before="50" w:after="50"/>
              <w:rPr>
                <w:b/>
                <w:bCs/>
              </w:rPr>
            </w:pPr>
            <w:r w:rsidRPr="00A80D5E">
              <w:rPr>
                <w:b/>
                <w:bCs/>
              </w:rPr>
              <w:t>agent workload and attrition</w:t>
            </w:r>
          </w:p>
        </w:tc>
        <w:tc>
          <w:tcPr>
            <w:tcW w:w="1728" w:type="dxa"/>
            <w:tcBorders>
              <w:top w:val="single" w:sz="6" w:space="0" w:color="D9D9E0"/>
              <w:left w:val="single" w:sz="6" w:space="0" w:color="D9D9E0"/>
              <w:bottom w:val="single" w:sz="6" w:space="0" w:color="D9D9E0"/>
              <w:right w:val="single" w:sz="6" w:space="0" w:color="D9D9E0"/>
            </w:tcBorders>
          </w:tcPr>
          <w:p w14:paraId="62567A3F" w14:textId="75FD601B" w:rsidR="00A80D5E" w:rsidRDefault="00A80D5E" w:rsidP="001E0C3F">
            <w:pPr>
              <w:spacing w:before="50" w:after="50"/>
            </w:pPr>
            <w:r w:rsidRPr="00F82610">
              <w:t>Marcus</w:t>
            </w:r>
          </w:p>
        </w:tc>
        <w:tc>
          <w:tcPr>
            <w:tcW w:w="1440" w:type="dxa"/>
            <w:tcBorders>
              <w:top w:val="single" w:sz="6" w:space="0" w:color="D9D9E0"/>
              <w:left w:val="single" w:sz="6" w:space="0" w:color="D9D9E0"/>
              <w:bottom w:val="single" w:sz="6" w:space="0" w:color="D9D9E0"/>
              <w:right w:val="single" w:sz="6" w:space="0" w:color="D9D9E0"/>
            </w:tcBorders>
          </w:tcPr>
          <w:p w14:paraId="2A9CB348" w14:textId="043A739E" w:rsidR="00A80D5E" w:rsidRDefault="00934FFE" w:rsidP="001E0C3F">
            <w:pPr>
              <w:spacing w:before="50" w:after="50"/>
            </w:pPr>
            <w:r w:rsidRPr="00934FFE">
              <w:t>rising, two agents left last quarter;</w:t>
            </w:r>
          </w:p>
        </w:tc>
        <w:tc>
          <w:tcPr>
            <w:tcW w:w="2448" w:type="dxa"/>
            <w:tcBorders>
              <w:top w:val="single" w:sz="6" w:space="0" w:color="D9D9E0"/>
              <w:left w:val="single" w:sz="6" w:space="0" w:color="D9D9E0"/>
              <w:bottom w:val="single" w:sz="6" w:space="0" w:color="D9D9E0"/>
              <w:right w:val="single" w:sz="6" w:space="0" w:color="D9D9E0"/>
            </w:tcBorders>
          </w:tcPr>
          <w:p w14:paraId="58969650" w14:textId="169A26ED" w:rsidR="00A80D5E" w:rsidRDefault="008E781F" w:rsidP="001E0C3F">
            <w:pPr>
              <w:spacing w:before="50" w:after="50"/>
            </w:pPr>
            <w:r w:rsidRPr="008E781F">
              <w:t>stable, and the system must not add work</w:t>
            </w:r>
          </w:p>
        </w:tc>
        <w:tc>
          <w:tcPr>
            <w:tcW w:w="2016" w:type="dxa"/>
            <w:tcBorders>
              <w:top w:val="single" w:sz="6" w:space="0" w:color="D9D9E0"/>
              <w:left w:val="single" w:sz="6" w:space="0" w:color="D9D9E0"/>
              <w:bottom w:val="single" w:sz="6" w:space="0" w:color="D9D9E0"/>
              <w:right w:val="single" w:sz="6" w:space="0" w:color="D9D9E0"/>
            </w:tcBorders>
          </w:tcPr>
          <w:p w14:paraId="24116E01" w14:textId="7847B684" w:rsidR="00A80D5E" w:rsidRDefault="00155D88" w:rsidP="001E0C3F">
            <w:pPr>
              <w:spacing w:before="50" w:after="50"/>
            </w:pPr>
            <w:r w:rsidRPr="00155D88">
              <w:t>low, not measurable in this project) or delete that clause from the citation.</w:t>
            </w:r>
          </w:p>
        </w:tc>
      </w:tr>
    </w:tbl>
    <w:p w14:paraId="64E3D8AA" w14:textId="77777777" w:rsidR="00946E2D" w:rsidRDefault="00946E2D">
      <w:pPr>
        <w:spacing w:after="80"/>
      </w:pPr>
    </w:p>
    <w:p w14:paraId="13FBEB5F" w14:textId="77777777" w:rsidR="00946E2D" w:rsidRDefault="00000000">
      <w:pPr>
        <w:spacing w:before="300" w:after="60"/>
      </w:pPr>
      <w:r>
        <w:rPr>
          <w:b/>
          <w:color w:val="1A1A2E"/>
          <w:sz w:val="25"/>
        </w:rPr>
        <w:t>The sentence test</w:t>
      </w:r>
    </w:p>
    <w:p w14:paraId="4281476B" w14:textId="77777777" w:rsidR="00946E2D" w:rsidRDefault="00000000">
      <w:r>
        <w:t>Complete the following sentence using only figures you recorded above. If you cannot complete it, your discovery is not finished.</w:t>
      </w:r>
    </w:p>
    <w:tbl>
      <w:tblPr>
        <w:tblW w:w="0" w:type="auto"/>
        <w:jc w:val="center"/>
        <w:tblLayout w:type="fixed"/>
        <w:tblLook w:val="04A0" w:firstRow="1" w:lastRow="0" w:firstColumn="1" w:lastColumn="0" w:noHBand="0" w:noVBand="1"/>
      </w:tblPr>
      <w:tblGrid>
        <w:gridCol w:w="3744"/>
        <w:gridCol w:w="5904"/>
      </w:tblGrid>
      <w:tr w:rsidR="00946E2D" w14:paraId="51D4CA10" w14:textId="77777777">
        <w:trPr>
          <w:jc w:val="center"/>
        </w:trPr>
        <w:tc>
          <w:tcPr>
            <w:tcW w:w="3744" w:type="dxa"/>
            <w:tcBorders>
              <w:top w:val="single" w:sz="6" w:space="0" w:color="D9D9E0"/>
              <w:left w:val="single" w:sz="6" w:space="0" w:color="D9D9E0"/>
              <w:bottom w:val="single" w:sz="6" w:space="0" w:color="D9D9E0"/>
              <w:right w:val="single" w:sz="6" w:space="0" w:color="D9D9E0"/>
            </w:tcBorders>
            <w:shd w:val="clear" w:color="auto" w:fill="E8660A"/>
          </w:tcPr>
          <w:p w14:paraId="749DBEA4" w14:textId="77777777" w:rsidR="00946E2D" w:rsidRDefault="00000000">
            <w:pPr>
              <w:spacing w:before="60" w:after="60"/>
            </w:pPr>
            <w:r>
              <w:rPr>
                <w:b/>
                <w:color w:val="FFFFFF"/>
                <w:sz w:val="18"/>
              </w:rPr>
              <w:t>Prompt</w:t>
            </w:r>
          </w:p>
        </w:tc>
        <w:tc>
          <w:tcPr>
            <w:tcW w:w="5904" w:type="dxa"/>
            <w:tcBorders>
              <w:top w:val="single" w:sz="6" w:space="0" w:color="D9D9E0"/>
              <w:left w:val="single" w:sz="6" w:space="0" w:color="D9D9E0"/>
              <w:bottom w:val="single" w:sz="6" w:space="0" w:color="D9D9E0"/>
              <w:right w:val="single" w:sz="6" w:space="0" w:color="D9D9E0"/>
            </w:tcBorders>
            <w:shd w:val="clear" w:color="auto" w:fill="E8660A"/>
          </w:tcPr>
          <w:p w14:paraId="62A7938F" w14:textId="77777777" w:rsidR="00946E2D" w:rsidRDefault="00000000">
            <w:pPr>
              <w:spacing w:before="60" w:after="60"/>
            </w:pPr>
            <w:r>
              <w:rPr>
                <w:b/>
                <w:color w:val="FFFFFF"/>
                <w:sz w:val="18"/>
              </w:rPr>
              <w:t>Your answer</w:t>
            </w:r>
          </w:p>
        </w:tc>
      </w:tr>
      <w:tr w:rsidR="00946E2D" w14:paraId="50E27F6D" w14:textId="77777777">
        <w:trPr>
          <w:jc w:val="center"/>
        </w:trPr>
        <w:tc>
          <w:tcPr>
            <w:tcW w:w="3744" w:type="dxa"/>
            <w:tcBorders>
              <w:top w:val="single" w:sz="6" w:space="0" w:color="D9D9E0"/>
              <w:left w:val="single" w:sz="6" w:space="0" w:color="D9D9E0"/>
              <w:bottom w:val="single" w:sz="6" w:space="0" w:color="D9D9E0"/>
              <w:right w:val="single" w:sz="6" w:space="0" w:color="D9D9E0"/>
            </w:tcBorders>
          </w:tcPr>
          <w:p w14:paraId="6B589DFA" w14:textId="77777777" w:rsidR="00946E2D" w:rsidRDefault="00000000">
            <w:pPr>
              <w:spacing w:before="50" w:after="50"/>
            </w:pPr>
            <w:r>
              <w:rPr>
                <w:sz w:val="17"/>
              </w:rPr>
              <w:t>This project will have been worth doing if, within three months of launch, ...</w:t>
            </w:r>
          </w:p>
        </w:tc>
        <w:tc>
          <w:tcPr>
            <w:tcW w:w="5904" w:type="dxa"/>
            <w:tcBorders>
              <w:top w:val="single" w:sz="6" w:space="0" w:color="D9D9E0"/>
              <w:left w:val="single" w:sz="6" w:space="0" w:color="D9D9E0"/>
              <w:bottom w:val="single" w:sz="6" w:space="0" w:color="D9D9E0"/>
              <w:right w:val="single" w:sz="6" w:space="0" w:color="D9D9E0"/>
            </w:tcBorders>
          </w:tcPr>
          <w:p w14:paraId="6855BDCF" w14:textId="41A83CEB" w:rsidR="004A4AF5" w:rsidRDefault="004A4AF5">
            <w:pPr>
              <w:spacing w:before="50" w:after="50"/>
            </w:pPr>
            <w:r w:rsidRPr="004A4AF5">
              <w:t>1) first contact resolution rises from 42 to 44% toward 60 to 65%</w:t>
            </w:r>
            <w:r>
              <w:t>.</w:t>
            </w:r>
          </w:p>
          <w:p w14:paraId="3BAFEE3D" w14:textId="44F7B125" w:rsidR="004A4AF5" w:rsidRDefault="004A4AF5">
            <w:pPr>
              <w:spacing w:before="50" w:after="50"/>
            </w:pPr>
            <w:r w:rsidRPr="004A4AF5">
              <w:t>2) escalation falls from 56 to 58% toward 30%</w:t>
            </w:r>
            <w:r>
              <w:t>.</w:t>
            </w:r>
          </w:p>
          <w:p w14:paraId="08D50752" w14:textId="076444E0" w:rsidR="004A4AF5" w:rsidRDefault="004A4AF5">
            <w:pPr>
              <w:spacing w:before="50" w:after="50"/>
            </w:pPr>
            <w:r w:rsidRPr="004A4AF5">
              <w:t>3) the answerable tickets that today reach tier two, 138 of 500 in the sample, are answered on first contact</w:t>
            </w:r>
            <w:r>
              <w:t>.</w:t>
            </w:r>
          </w:p>
          <w:p w14:paraId="1785461C" w14:textId="1A9D6DAA" w:rsidR="004A4AF5" w:rsidRDefault="004A4AF5">
            <w:pPr>
              <w:spacing w:before="50" w:after="50"/>
            </w:pPr>
            <w:r w:rsidRPr="004A4AF5">
              <w:t>4) repeat contacts fall from 21.6% toward 11%</w:t>
            </w:r>
            <w:r>
              <w:t>.</w:t>
            </w:r>
            <w:r w:rsidRPr="004A4AF5">
              <w:t xml:space="preserve"> </w:t>
            </w:r>
          </w:p>
          <w:p w14:paraId="41B17BAD" w14:textId="65E5E606" w:rsidR="00946E2D" w:rsidRDefault="004A4AF5">
            <w:pPr>
              <w:spacing w:before="50" w:after="50"/>
            </w:pPr>
            <w:r w:rsidRPr="004A4AF5">
              <w:t>5) no confidently wrong answer has been sent</w:t>
            </w:r>
            <w:r>
              <w:t>.</w:t>
            </w:r>
          </w:p>
        </w:tc>
      </w:tr>
      <w:tr w:rsidR="00946E2D" w14:paraId="435BC266" w14:textId="77777777">
        <w:trPr>
          <w:jc w:val="center"/>
        </w:trPr>
        <w:tc>
          <w:tcPr>
            <w:tcW w:w="3744" w:type="dxa"/>
            <w:tcBorders>
              <w:top w:val="single" w:sz="6" w:space="0" w:color="D9D9E0"/>
              <w:left w:val="single" w:sz="6" w:space="0" w:color="D9D9E0"/>
              <w:bottom w:val="single" w:sz="6" w:space="0" w:color="D9D9E0"/>
              <w:right w:val="single" w:sz="6" w:space="0" w:color="D9D9E0"/>
            </w:tcBorders>
            <w:shd w:val="clear" w:color="auto" w:fill="F4F4F7"/>
          </w:tcPr>
          <w:p w14:paraId="1C3F61CD" w14:textId="77777777" w:rsidR="00946E2D" w:rsidRDefault="00000000">
            <w:pPr>
              <w:spacing w:before="50" w:after="50"/>
            </w:pPr>
            <w:r>
              <w:rPr>
                <w:sz w:val="17"/>
              </w:rPr>
              <w:t>We will know it did not work if we see ...</w:t>
            </w:r>
          </w:p>
        </w:tc>
        <w:tc>
          <w:tcPr>
            <w:tcW w:w="5904" w:type="dxa"/>
            <w:tcBorders>
              <w:top w:val="single" w:sz="6" w:space="0" w:color="D9D9E0"/>
              <w:left w:val="single" w:sz="6" w:space="0" w:color="D9D9E0"/>
              <w:bottom w:val="single" w:sz="6" w:space="0" w:color="D9D9E0"/>
              <w:right w:val="single" w:sz="6" w:space="0" w:color="D9D9E0"/>
            </w:tcBorders>
            <w:shd w:val="clear" w:color="auto" w:fill="F4F4F7"/>
          </w:tcPr>
          <w:p w14:paraId="595BDFB6" w14:textId="342DFCA9" w:rsidR="00CF21BD" w:rsidRDefault="00CF21BD">
            <w:pPr>
              <w:spacing w:before="50" w:after="50"/>
            </w:pPr>
            <w:r w:rsidRPr="00CF21BD">
              <w:t> 1) a wrong answer sent to a customer</w:t>
            </w:r>
            <w:r>
              <w:t>.</w:t>
            </w:r>
            <w:r w:rsidRPr="00CF21BD">
              <w:t xml:space="preserve"> </w:t>
            </w:r>
          </w:p>
          <w:p w14:paraId="4BFE58D9" w14:textId="17AA149B" w:rsidR="00CF21BD" w:rsidRDefault="00CF21BD">
            <w:pPr>
              <w:spacing w:before="50" w:after="50"/>
            </w:pPr>
            <w:r w:rsidRPr="00CF21BD">
              <w:t>2) escalations still arriving without a draft and sources, so tier two is no faster</w:t>
            </w:r>
            <w:r>
              <w:t>.</w:t>
            </w:r>
          </w:p>
          <w:p w14:paraId="16D153CA" w14:textId="5A400B17" w:rsidR="00CF21BD" w:rsidRDefault="00CF21BD" w:rsidP="00CF21BD">
            <w:pPr>
              <w:spacing w:before="50" w:after="50"/>
            </w:pPr>
            <w:r w:rsidRPr="00CF21BD">
              <w:t>3) agent workload rising as it did with canned.</w:t>
            </w:r>
          </w:p>
          <w:p w14:paraId="4697A9D9" w14:textId="5B4D2459" w:rsidR="00946E2D" w:rsidRDefault="00CF21BD" w:rsidP="00CF21BD">
            <w:pPr>
              <w:spacing w:before="50" w:after="50"/>
            </w:pPr>
            <w:r w:rsidRPr="00CF21BD">
              <w:t>4) the enterprise tier falling further behind</w:t>
            </w:r>
            <w:r>
              <w:t>.</w:t>
            </w:r>
          </w:p>
        </w:tc>
      </w:tr>
      <w:tr w:rsidR="00946E2D" w14:paraId="76891A82" w14:textId="77777777">
        <w:trPr>
          <w:jc w:val="center"/>
        </w:trPr>
        <w:tc>
          <w:tcPr>
            <w:tcW w:w="3744" w:type="dxa"/>
            <w:tcBorders>
              <w:top w:val="single" w:sz="6" w:space="0" w:color="D9D9E0"/>
              <w:left w:val="single" w:sz="6" w:space="0" w:color="D9D9E0"/>
              <w:bottom w:val="single" w:sz="6" w:space="0" w:color="D9D9E0"/>
              <w:right w:val="single" w:sz="6" w:space="0" w:color="D9D9E0"/>
            </w:tcBorders>
          </w:tcPr>
          <w:p w14:paraId="323D915B" w14:textId="77777777" w:rsidR="00946E2D" w:rsidRDefault="00000000">
            <w:pPr>
              <w:spacing w:before="50" w:after="50"/>
            </w:pPr>
            <w:r>
              <w:rPr>
                <w:sz w:val="17"/>
              </w:rPr>
              <w:t>The measure the client will actually be judged on internally is ...</w:t>
            </w:r>
          </w:p>
        </w:tc>
        <w:tc>
          <w:tcPr>
            <w:tcW w:w="5904" w:type="dxa"/>
            <w:tcBorders>
              <w:top w:val="single" w:sz="6" w:space="0" w:color="D9D9E0"/>
              <w:left w:val="single" w:sz="6" w:space="0" w:color="D9D9E0"/>
              <w:bottom w:val="single" w:sz="6" w:space="0" w:color="D9D9E0"/>
              <w:right w:val="single" w:sz="6" w:space="0" w:color="D9D9E0"/>
            </w:tcBorders>
          </w:tcPr>
          <w:p w14:paraId="7EFE22C7" w14:textId="4C259546" w:rsidR="00946E2D" w:rsidRDefault="00454BE2">
            <w:pPr>
              <w:spacing w:before="50" w:after="50"/>
            </w:pPr>
            <w:r w:rsidRPr="00454BE2">
              <w:t>time to first reply against the 2-hour SLA, because it is the number the executive team sees every quarter, even though Marcus himself says first contact resolution matters more .</w:t>
            </w:r>
          </w:p>
        </w:tc>
      </w:tr>
    </w:tbl>
    <w:p w14:paraId="04CAF4ED" w14:textId="77777777" w:rsidR="00946E2D" w:rsidRDefault="00946E2D">
      <w:pPr>
        <w:spacing w:after="80"/>
      </w:pPr>
    </w:p>
    <w:p w14:paraId="7922D9C6" w14:textId="77777777" w:rsidR="00946E2D" w:rsidRDefault="00000000">
      <w:r>
        <w:br w:type="page"/>
      </w:r>
    </w:p>
    <w:p w14:paraId="49096B2E" w14:textId="77777777" w:rsidR="00946E2D" w:rsidRDefault="00000000">
      <w:pPr>
        <w:pBdr>
          <w:bottom w:val="single" w:sz="8" w:space="6" w:color="E8660A"/>
        </w:pBdr>
        <w:spacing w:before="440" w:after="60"/>
      </w:pPr>
      <w:r>
        <w:rPr>
          <w:b/>
          <w:color w:val="E8660A"/>
          <w:sz w:val="34"/>
        </w:rPr>
        <w:lastRenderedPageBreak/>
        <w:t xml:space="preserve">5   </w:t>
      </w:r>
      <w:r>
        <w:rPr>
          <w:b/>
          <w:color w:val="1A1A2E"/>
          <w:sz w:val="34"/>
        </w:rPr>
        <w:t>Section five: data, constraints and risk</w:t>
      </w:r>
    </w:p>
    <w:p w14:paraId="09618D12" w14:textId="77777777" w:rsidR="00946E2D" w:rsidRDefault="00000000">
      <w: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w="0" w:type="auto"/>
        <w:jc w:val="center"/>
        <w:tblLayout w:type="fixed"/>
        <w:tblLook w:val="04A0" w:firstRow="1" w:lastRow="0" w:firstColumn="1" w:lastColumn="0" w:noHBand="0" w:noVBand="1"/>
      </w:tblPr>
      <w:tblGrid>
        <w:gridCol w:w="1728"/>
        <w:gridCol w:w="2160"/>
        <w:gridCol w:w="2016"/>
        <w:gridCol w:w="1872"/>
        <w:gridCol w:w="1872"/>
      </w:tblGrid>
      <w:tr w:rsidR="00946E2D" w14:paraId="5A16293C" w14:textId="77777777">
        <w:trPr>
          <w:jc w:val="center"/>
        </w:trPr>
        <w:tc>
          <w:tcPr>
            <w:tcW w:w="1728" w:type="dxa"/>
            <w:tcBorders>
              <w:top w:val="single" w:sz="6" w:space="0" w:color="D9D9E0"/>
              <w:left w:val="single" w:sz="6" w:space="0" w:color="D9D9E0"/>
              <w:bottom w:val="single" w:sz="6" w:space="0" w:color="D9D9E0"/>
              <w:right w:val="single" w:sz="6" w:space="0" w:color="D9D9E0"/>
            </w:tcBorders>
            <w:shd w:val="clear" w:color="auto" w:fill="E8660A"/>
          </w:tcPr>
          <w:p w14:paraId="7E6D9858" w14:textId="77777777" w:rsidR="00946E2D" w:rsidRDefault="00000000">
            <w:pPr>
              <w:spacing w:before="60" w:after="60"/>
            </w:pPr>
            <w:r>
              <w:rPr>
                <w:b/>
                <w:color w:val="FFFFFF"/>
                <w:sz w:val="17"/>
              </w:rPr>
              <w:t>Data source</w:t>
            </w:r>
          </w:p>
        </w:tc>
        <w:tc>
          <w:tcPr>
            <w:tcW w:w="2160" w:type="dxa"/>
            <w:tcBorders>
              <w:top w:val="single" w:sz="6" w:space="0" w:color="D9D9E0"/>
              <w:left w:val="single" w:sz="6" w:space="0" w:color="D9D9E0"/>
              <w:bottom w:val="single" w:sz="6" w:space="0" w:color="D9D9E0"/>
              <w:right w:val="single" w:sz="6" w:space="0" w:color="D9D9E0"/>
            </w:tcBorders>
            <w:shd w:val="clear" w:color="auto" w:fill="E8660A"/>
          </w:tcPr>
          <w:p w14:paraId="4D7A59A2" w14:textId="77777777" w:rsidR="00946E2D" w:rsidRDefault="00000000">
            <w:pPr>
              <w:spacing w:before="60" w:after="60"/>
            </w:pPr>
            <w:r>
              <w:rPr>
                <w:b/>
                <w:color w:val="FFFFFF"/>
                <w:sz w:val="17"/>
              </w:rPr>
              <w:t>What it contains</w:t>
            </w:r>
          </w:p>
        </w:tc>
        <w:tc>
          <w:tcPr>
            <w:tcW w:w="2016" w:type="dxa"/>
            <w:tcBorders>
              <w:top w:val="single" w:sz="6" w:space="0" w:color="D9D9E0"/>
              <w:left w:val="single" w:sz="6" w:space="0" w:color="D9D9E0"/>
              <w:bottom w:val="single" w:sz="6" w:space="0" w:color="D9D9E0"/>
              <w:right w:val="single" w:sz="6" w:space="0" w:color="D9D9E0"/>
            </w:tcBorders>
            <w:shd w:val="clear" w:color="auto" w:fill="E8660A"/>
          </w:tcPr>
          <w:p w14:paraId="69CD8AD1" w14:textId="77777777" w:rsidR="00946E2D" w:rsidRDefault="00000000">
            <w:pPr>
              <w:spacing w:before="60" w:after="60"/>
            </w:pPr>
            <w:r>
              <w:rPr>
                <w:b/>
                <w:color w:val="FFFFFF"/>
                <w:sz w:val="17"/>
              </w:rPr>
              <w:t>Quality and gaps</w:t>
            </w:r>
          </w:p>
        </w:tc>
        <w:tc>
          <w:tcPr>
            <w:tcW w:w="1872" w:type="dxa"/>
            <w:tcBorders>
              <w:top w:val="single" w:sz="6" w:space="0" w:color="D9D9E0"/>
              <w:left w:val="single" w:sz="6" w:space="0" w:color="D9D9E0"/>
              <w:bottom w:val="single" w:sz="6" w:space="0" w:color="D9D9E0"/>
              <w:right w:val="single" w:sz="6" w:space="0" w:color="D9D9E0"/>
            </w:tcBorders>
            <w:shd w:val="clear" w:color="auto" w:fill="E8660A"/>
          </w:tcPr>
          <w:p w14:paraId="0D537482" w14:textId="77777777" w:rsidR="00946E2D" w:rsidRDefault="00000000">
            <w:pPr>
              <w:spacing w:before="60" w:after="60"/>
            </w:pPr>
            <w:r>
              <w:rPr>
                <w:b/>
                <w:color w:val="FFFFFF"/>
                <w:sz w:val="17"/>
              </w:rPr>
              <w:t>Access constraints</w:t>
            </w:r>
          </w:p>
        </w:tc>
        <w:tc>
          <w:tcPr>
            <w:tcW w:w="1872" w:type="dxa"/>
            <w:tcBorders>
              <w:top w:val="single" w:sz="6" w:space="0" w:color="D9D9E0"/>
              <w:left w:val="single" w:sz="6" w:space="0" w:color="D9D9E0"/>
              <w:bottom w:val="single" w:sz="6" w:space="0" w:color="D9D9E0"/>
              <w:right w:val="single" w:sz="6" w:space="0" w:color="D9D9E0"/>
            </w:tcBorders>
            <w:shd w:val="clear" w:color="auto" w:fill="E8660A"/>
          </w:tcPr>
          <w:p w14:paraId="55A94703" w14:textId="77777777" w:rsidR="00946E2D" w:rsidRDefault="00000000">
            <w:pPr>
              <w:spacing w:before="60" w:after="60"/>
            </w:pPr>
            <w:r>
              <w:rPr>
                <w:b/>
                <w:color w:val="FFFFFF"/>
                <w:sz w:val="17"/>
              </w:rPr>
              <w:t>Private data present?</w:t>
            </w:r>
          </w:p>
        </w:tc>
      </w:tr>
      <w:tr w:rsidR="00946E2D" w14:paraId="11CC222C" w14:textId="77777777">
        <w:trPr>
          <w:jc w:val="center"/>
        </w:trPr>
        <w:tc>
          <w:tcPr>
            <w:tcW w:w="1728" w:type="dxa"/>
            <w:tcBorders>
              <w:top w:val="single" w:sz="6" w:space="0" w:color="D9D9E0"/>
              <w:left w:val="single" w:sz="6" w:space="0" w:color="D9D9E0"/>
              <w:bottom w:val="single" w:sz="6" w:space="0" w:color="D9D9E0"/>
              <w:right w:val="single" w:sz="6" w:space="0" w:color="D9D9E0"/>
            </w:tcBorders>
          </w:tcPr>
          <w:p w14:paraId="1F38D943" w14:textId="77777777" w:rsidR="00946E2D" w:rsidRDefault="00000000">
            <w:pPr>
              <w:spacing w:before="50" w:after="50"/>
            </w:pPr>
            <w:r>
              <w:rPr>
                <w:sz w:val="16"/>
              </w:rPr>
              <w:t>Support tickets</w:t>
            </w:r>
          </w:p>
        </w:tc>
        <w:tc>
          <w:tcPr>
            <w:tcW w:w="2160" w:type="dxa"/>
            <w:tcBorders>
              <w:top w:val="single" w:sz="6" w:space="0" w:color="D9D9E0"/>
              <w:left w:val="single" w:sz="6" w:space="0" w:color="D9D9E0"/>
              <w:bottom w:val="single" w:sz="6" w:space="0" w:color="D9D9E0"/>
              <w:right w:val="single" w:sz="6" w:space="0" w:color="D9D9E0"/>
            </w:tcBorders>
          </w:tcPr>
          <w:p w14:paraId="0727C0FA" w14:textId="77777777" w:rsidR="00D1628E" w:rsidRDefault="00D1628E" w:rsidP="00D1628E">
            <w:pPr>
              <w:spacing w:before="50" w:after="50"/>
            </w:pPr>
            <w:r w:rsidRPr="00D1628E">
              <w:t xml:space="preserve">1) 500 tickets, 4 channels. </w:t>
            </w:r>
          </w:p>
          <w:p w14:paraId="23C5AB54" w14:textId="77777777" w:rsidR="00D1628E" w:rsidRDefault="00D1628E" w:rsidP="00D1628E">
            <w:pPr>
              <w:spacing w:before="50" w:after="50"/>
            </w:pPr>
            <w:r w:rsidRPr="00D1628E">
              <w:t xml:space="preserve">2) Subject, body, timestamp, customer id and name, tier, region, fluency flag. </w:t>
            </w:r>
          </w:p>
          <w:p w14:paraId="52569FA8" w14:textId="77777777" w:rsidR="00D1628E" w:rsidRDefault="00D1628E" w:rsidP="00D1628E">
            <w:pPr>
              <w:spacing w:before="50" w:after="50"/>
            </w:pPr>
            <w:r w:rsidRPr="00D1628E">
              <w:t xml:space="preserve">3) Labels: intent, urgency, expected route, answerable, expected doc ids, must-not-auto. </w:t>
            </w:r>
          </w:p>
          <w:p w14:paraId="62F3997B" w14:textId="714A817D" w:rsidR="00946E2D" w:rsidRDefault="00D1628E" w:rsidP="00D1628E">
            <w:pPr>
              <w:spacing w:before="50" w:after="50"/>
            </w:pPr>
            <w:r w:rsidRPr="00D1628E">
              <w:t>4) History: FCR, resolution minutes, CSAT, escalated, repeat.</w:t>
            </w:r>
          </w:p>
        </w:tc>
        <w:tc>
          <w:tcPr>
            <w:tcW w:w="2016" w:type="dxa"/>
            <w:tcBorders>
              <w:top w:val="single" w:sz="6" w:space="0" w:color="D9D9E0"/>
              <w:left w:val="single" w:sz="6" w:space="0" w:color="D9D9E0"/>
              <w:bottom w:val="single" w:sz="6" w:space="0" w:color="D9D9E0"/>
              <w:right w:val="single" w:sz="6" w:space="0" w:color="D9D9E0"/>
            </w:tcBorders>
          </w:tcPr>
          <w:p w14:paraId="5868D888" w14:textId="77777777" w:rsidR="00D1628E" w:rsidRDefault="00D1628E">
            <w:pPr>
              <w:spacing w:before="50" w:after="50"/>
            </w:pPr>
            <w:r w:rsidRPr="00D1628E">
              <w:t xml:space="preserve">1) Labels consistent; every expected doc id resolves to a real article. </w:t>
            </w:r>
          </w:p>
          <w:p w14:paraId="62773E3C" w14:textId="77777777" w:rsidR="00D1628E" w:rsidRDefault="00D1628E">
            <w:pPr>
              <w:spacing w:before="50" w:after="50"/>
            </w:pPr>
            <w:r w:rsidRPr="00D1628E">
              <w:t xml:space="preserve">2) All 155 chat tickets have an empty subject. </w:t>
            </w:r>
          </w:p>
          <w:p w14:paraId="4A66E7C2" w14:textId="77777777" w:rsidR="00D1628E" w:rsidRDefault="00D1628E">
            <w:pPr>
              <w:spacing w:before="50" w:after="50"/>
            </w:pPr>
            <w:r w:rsidRPr="00D1628E">
              <w:t xml:space="preserve">3) No first-reply timestamp, so the SLA figure cannot be checked. </w:t>
            </w:r>
          </w:p>
          <w:p w14:paraId="6E02B7FC" w14:textId="77777777" w:rsidR="00D1628E" w:rsidRDefault="00D1628E">
            <w:pPr>
              <w:spacing w:before="50" w:after="50"/>
            </w:pPr>
            <w:r w:rsidRPr="00D1628E">
              <w:t xml:space="preserve">4) Sample is 13 weeks at about 39 a week, not the full queue. </w:t>
            </w:r>
          </w:p>
          <w:p w14:paraId="36540217" w14:textId="68D5D2BE" w:rsidR="00946E2D" w:rsidRDefault="00D1628E">
            <w:pPr>
              <w:spacing w:before="50" w:after="50"/>
            </w:pPr>
            <w:r w:rsidRPr="00D1628E">
              <w:t>5) History is a failing baseline, not a target (Dataset Guide).</w:t>
            </w:r>
          </w:p>
        </w:tc>
        <w:tc>
          <w:tcPr>
            <w:tcW w:w="1872" w:type="dxa"/>
            <w:tcBorders>
              <w:top w:val="single" w:sz="6" w:space="0" w:color="D9D9E0"/>
              <w:left w:val="single" w:sz="6" w:space="0" w:color="D9D9E0"/>
              <w:bottom w:val="single" w:sz="6" w:space="0" w:color="D9D9E0"/>
              <w:right w:val="single" w:sz="6" w:space="0" w:color="D9D9E0"/>
            </w:tcBorders>
          </w:tcPr>
          <w:p w14:paraId="71AE940F" w14:textId="77777777" w:rsidR="00C47D1F" w:rsidRDefault="00C47D1F">
            <w:pPr>
              <w:spacing w:before="50" w:after="50"/>
            </w:pPr>
            <w:r w:rsidRPr="00C47D1F">
              <w:t xml:space="preserve"> 1) Development set: use freely. </w:t>
            </w:r>
          </w:p>
          <w:p w14:paraId="1D82E5F5" w14:textId="77777777" w:rsidR="00C47D1F" w:rsidRDefault="00C47D1F">
            <w:pPr>
              <w:spacing w:before="50" w:after="50"/>
            </w:pPr>
            <w:r w:rsidRPr="00C47D1F">
              <w:t xml:space="preserve">2) Validation set (80): held back until the system is built. </w:t>
            </w:r>
          </w:p>
          <w:p w14:paraId="4FE0F03D" w14:textId="108D7309" w:rsidR="00946E2D" w:rsidRDefault="00C47D1F">
            <w:pPr>
              <w:spacing w:before="50" w:after="50"/>
            </w:pPr>
            <w:r w:rsidRPr="00C47D1F">
              <w:t>3) Hidden set (120): never seen; harness must take an input path.</w:t>
            </w:r>
          </w:p>
        </w:tc>
        <w:tc>
          <w:tcPr>
            <w:tcW w:w="1872" w:type="dxa"/>
            <w:tcBorders>
              <w:top w:val="single" w:sz="6" w:space="0" w:color="D9D9E0"/>
              <w:left w:val="single" w:sz="6" w:space="0" w:color="D9D9E0"/>
              <w:bottom w:val="single" w:sz="6" w:space="0" w:color="D9D9E0"/>
              <w:right w:val="single" w:sz="6" w:space="0" w:color="D9D9E0"/>
            </w:tcBorders>
          </w:tcPr>
          <w:p w14:paraId="036D43BB" w14:textId="0A709F43" w:rsidR="00946E2D" w:rsidRDefault="0071329F">
            <w:pPr>
              <w:spacing w:before="50" w:after="50"/>
            </w:pPr>
            <w:r w:rsidRPr="0071329F">
              <w:t xml:space="preserve">Yes. </w:t>
            </w:r>
            <w:proofErr w:type="spellStart"/>
            <w:r w:rsidRPr="0071329F">
              <w:t>customer_name</w:t>
            </w:r>
            <w:proofErr w:type="spellEnd"/>
            <w:r w:rsidRPr="0071329F">
              <w:t xml:space="preserve"> and </w:t>
            </w:r>
            <w:proofErr w:type="spellStart"/>
            <w:r w:rsidRPr="0071329F">
              <w:t>customer_id</w:t>
            </w:r>
            <w:proofErr w:type="spellEnd"/>
            <w:r w:rsidRPr="0071329F">
              <w:t xml:space="preserve"> on every ticket. Free text scan found no emails, keys, IPs, card or phone numbers; 39 tickets match a loose account-id pattern, to check by hand.</w:t>
            </w:r>
          </w:p>
        </w:tc>
      </w:tr>
      <w:tr w:rsidR="00946E2D" w14:paraId="5AD8D72E" w14:textId="77777777">
        <w:trPr>
          <w:jc w:val="center"/>
        </w:trPr>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5F479F2A" w14:textId="77777777" w:rsidR="00946E2D" w:rsidRDefault="00000000">
            <w:pPr>
              <w:spacing w:before="50" w:after="50"/>
            </w:pPr>
            <w:r>
              <w:rPr>
                <w:sz w:val="16"/>
              </w:rPr>
              <w:t>Documentation</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252A4AD9" w14:textId="77777777" w:rsidR="009C0166" w:rsidRDefault="009C0166">
            <w:pPr>
              <w:spacing w:before="50" w:after="50"/>
            </w:pPr>
            <w:r w:rsidRPr="009C0166">
              <w:t>1) 29 knowledge-</w:t>
            </w:r>
            <w:proofErr w:type="spellStart"/>
            <w:r w:rsidRPr="009C0166">
              <w:t>base</w:t>
            </w:r>
            <w:proofErr w:type="spellEnd"/>
            <w:r w:rsidRPr="009C0166">
              <w:t xml:space="preserve"> articles in 10 categories. </w:t>
            </w:r>
          </w:p>
          <w:p w14:paraId="52F8DD54" w14:textId="77777777" w:rsidR="009C0166" w:rsidRDefault="009C0166">
            <w:pPr>
              <w:spacing w:before="50" w:after="50"/>
            </w:pPr>
            <w:r w:rsidRPr="009C0166">
              <w:t xml:space="preserve">2) Markdown with fixed headings: Symptoms, Common causes, Resolution, Notes. </w:t>
            </w:r>
          </w:p>
          <w:p w14:paraId="59B1FC67" w14:textId="62863DAC" w:rsidR="00946E2D" w:rsidRDefault="009C0166">
            <w:pPr>
              <w:spacing w:before="50" w:after="50"/>
            </w:pPr>
            <w:r w:rsidRPr="009C0166">
              <w:t xml:space="preserve">3) </w:t>
            </w:r>
            <w:proofErr w:type="spellStart"/>
            <w:r w:rsidRPr="009C0166">
              <w:t>applies_to</w:t>
            </w:r>
            <w:proofErr w:type="spellEnd"/>
            <w:r w:rsidRPr="009C0166">
              <w:t xml:space="preserve">, </w:t>
            </w:r>
            <w:proofErr w:type="spellStart"/>
            <w:r w:rsidRPr="009C0166">
              <w:t>related_docs</w:t>
            </w:r>
            <w:proofErr w:type="spellEnd"/>
            <w:r w:rsidRPr="009C0166">
              <w:t xml:space="preserve">, </w:t>
            </w:r>
            <w:proofErr w:type="spellStart"/>
            <w:r w:rsidRPr="009C0166">
              <w:t>last_reviewed_days_ago</w:t>
            </w:r>
            <w:proofErr w:type="spellEnd"/>
            <w:r w:rsidRPr="009C0166">
              <w:t>.</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51870AE4" w14:textId="77777777" w:rsidR="00C05EFB" w:rsidRDefault="00C05EFB">
            <w:pPr>
              <w:spacing w:before="50" w:after="50"/>
            </w:pPr>
            <w:r w:rsidRPr="00C05EFB">
              <w:t xml:space="preserve">1) Accurate "within the review cycle" (Ines). </w:t>
            </w:r>
          </w:p>
          <w:p w14:paraId="24329DA7" w14:textId="77777777" w:rsidR="00C05EFB" w:rsidRDefault="00C05EFB">
            <w:pPr>
              <w:spacing w:before="50" w:after="50"/>
            </w:pPr>
            <w:r w:rsidRPr="00C05EFB">
              <w:t xml:space="preserve">2) Covers 71.4% of tickets; every article is the expected source for at least one ticket. </w:t>
            </w:r>
          </w:p>
          <w:p w14:paraId="01A6CA79" w14:textId="77777777" w:rsidR="00C05EFB" w:rsidRDefault="00C05EFB">
            <w:pPr>
              <w:spacing w:before="50" w:after="50"/>
            </w:pPr>
            <w:r w:rsidRPr="00C05EFB">
              <w:t xml:space="preserve">3) No article for feature requests, unclear requests, roadmap, or novel incidents. </w:t>
            </w:r>
          </w:p>
          <w:p w14:paraId="304FD49E" w14:textId="77777777" w:rsidR="00C05EFB" w:rsidRDefault="00C05EFB">
            <w:pPr>
              <w:spacing w:before="50" w:after="50"/>
            </w:pPr>
            <w:r w:rsidRPr="00C05EFB">
              <w:t xml:space="preserve">4) </w:t>
            </w:r>
            <w:proofErr w:type="spellStart"/>
            <w:r w:rsidRPr="00C05EFB">
              <w:lastRenderedPageBreak/>
              <w:t>last_reviewed_days_ago</w:t>
            </w:r>
            <w:proofErr w:type="spellEnd"/>
            <w:r w:rsidRPr="00C05EFB">
              <w:t xml:space="preserve"> is 0 on all 29, so there is no usable staleness signal. </w:t>
            </w:r>
          </w:p>
          <w:p w14:paraId="1C2CD5B6" w14:textId="76B246B7" w:rsidR="00946E2D" w:rsidRDefault="00C05EFB">
            <w:pPr>
              <w:spacing w:before="50" w:after="50"/>
            </w:pPr>
            <w:r w:rsidRPr="00C05EFB">
              <w:t>5) Dataset Guide says "eight categories" but lists and the data hold ten.</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7F0F55DE" w14:textId="1B689776" w:rsidR="00946E2D" w:rsidRDefault="003A4C58">
            <w:pPr>
              <w:spacing w:before="50" w:after="50"/>
            </w:pPr>
            <w:r w:rsidRPr="003A4C58">
              <w:lastRenderedPageBreak/>
              <w:t>Free. It is the retrieval corpus.</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0A5E330B" w14:textId="0E75F67F" w:rsidR="00946E2D" w:rsidRDefault="0059549E">
            <w:pPr>
              <w:spacing w:before="50" w:after="50"/>
            </w:pPr>
            <w:r>
              <w:t>No</w:t>
            </w:r>
          </w:p>
        </w:tc>
      </w:tr>
      <w:tr w:rsidR="00946E2D" w14:paraId="2E333110" w14:textId="77777777">
        <w:trPr>
          <w:jc w:val="center"/>
        </w:trPr>
        <w:tc>
          <w:tcPr>
            <w:tcW w:w="1728" w:type="dxa"/>
            <w:tcBorders>
              <w:top w:val="single" w:sz="6" w:space="0" w:color="D9D9E0"/>
              <w:left w:val="single" w:sz="6" w:space="0" w:color="D9D9E0"/>
              <w:bottom w:val="single" w:sz="6" w:space="0" w:color="D9D9E0"/>
              <w:right w:val="single" w:sz="6" w:space="0" w:color="D9D9E0"/>
            </w:tcBorders>
          </w:tcPr>
          <w:p w14:paraId="4BC3E3AA" w14:textId="77777777" w:rsidR="00946E2D" w:rsidRDefault="00000000">
            <w:pPr>
              <w:spacing w:before="50" w:after="50"/>
            </w:pPr>
            <w:proofErr w:type="spellStart"/>
            <w:r>
              <w:rPr>
                <w:sz w:val="16"/>
              </w:rPr>
              <w:t>Past</w:t>
            </w:r>
            <w:proofErr w:type="spellEnd"/>
            <w:r>
              <w:rPr>
                <w:sz w:val="16"/>
              </w:rPr>
              <w:t xml:space="preserve"> resolutions</w:t>
            </w:r>
          </w:p>
        </w:tc>
        <w:tc>
          <w:tcPr>
            <w:tcW w:w="2160" w:type="dxa"/>
            <w:tcBorders>
              <w:top w:val="single" w:sz="6" w:space="0" w:color="D9D9E0"/>
              <w:left w:val="single" w:sz="6" w:space="0" w:color="D9D9E0"/>
              <w:bottom w:val="single" w:sz="6" w:space="0" w:color="D9D9E0"/>
              <w:right w:val="single" w:sz="6" w:space="0" w:color="D9D9E0"/>
            </w:tcBorders>
          </w:tcPr>
          <w:p w14:paraId="3501D670" w14:textId="659F7EDB" w:rsidR="00946E2D" w:rsidRDefault="001715A2">
            <w:pPr>
              <w:spacing w:before="50" w:after="50"/>
            </w:pPr>
            <w:r w:rsidRPr="001715A2">
              <w:t>1) The history block per ticket: outcome only, no answer text. 2)</w:t>
            </w:r>
            <w:proofErr w:type="spellStart"/>
            <w:r w:rsidRPr="001715A2">
              <w:t>ground_truth_responses.json</w:t>
            </w:r>
            <w:proofErr w:type="spellEnd"/>
            <w:r w:rsidRPr="001715A2">
              <w:t xml:space="preserve">: 200 answers by senior agents with </w:t>
            </w:r>
            <w:proofErr w:type="spellStart"/>
            <w:r w:rsidRPr="001715A2">
              <w:t>must_mention</w:t>
            </w:r>
            <w:proofErr w:type="spellEnd"/>
            <w:r w:rsidRPr="001715A2">
              <w:t xml:space="preserve"> and </w:t>
            </w:r>
            <w:proofErr w:type="spellStart"/>
            <w:r w:rsidRPr="001715A2">
              <w:t>must_not_claim</w:t>
            </w:r>
            <w:proofErr w:type="spellEnd"/>
            <w:r w:rsidRPr="001715A2">
              <w:t xml:space="preserve"> lists. 3) Agents' private snippet files (Sofia, Daniel, Ines all mention them).</w:t>
            </w:r>
          </w:p>
        </w:tc>
        <w:tc>
          <w:tcPr>
            <w:tcW w:w="2016" w:type="dxa"/>
            <w:tcBorders>
              <w:top w:val="single" w:sz="6" w:space="0" w:color="D9D9E0"/>
              <w:left w:val="single" w:sz="6" w:space="0" w:color="D9D9E0"/>
              <w:bottom w:val="single" w:sz="6" w:space="0" w:color="D9D9E0"/>
              <w:right w:val="single" w:sz="6" w:space="0" w:color="D9D9E0"/>
            </w:tcBorders>
          </w:tcPr>
          <w:p w14:paraId="319F4158" w14:textId="77777777" w:rsidR="001715A2" w:rsidRDefault="001715A2" w:rsidP="001715A2">
            <w:r w:rsidRPr="001715A2">
              <w:t xml:space="preserve">1) History gives no answer text to learn from. </w:t>
            </w:r>
          </w:p>
          <w:p w14:paraId="59CFFB6E" w14:textId="77777777" w:rsidR="001715A2" w:rsidRDefault="001715A2" w:rsidP="007B770D">
            <w:r w:rsidRPr="001715A2">
              <w:t xml:space="preserve">2) Reference answers cover 200 of the 500 tickets and 20 of 22 intents; </w:t>
            </w:r>
            <w:proofErr w:type="spellStart"/>
            <w:r w:rsidRPr="001715A2">
              <w:t>must_not_claim</w:t>
            </w:r>
            <w:proofErr w:type="spellEnd"/>
            <w:r w:rsidRPr="001715A2">
              <w:t xml:space="preserve"> is the same three items on all 200 (refund issued, fixed on our side, delivery date); </w:t>
            </w:r>
            <w:proofErr w:type="spellStart"/>
            <w:r w:rsidRPr="001715A2">
              <w:t>must_mention</w:t>
            </w:r>
            <w:proofErr w:type="spellEnd"/>
            <w:r w:rsidRPr="001715A2">
              <w:t xml:space="preserve"> is empty on 141. </w:t>
            </w:r>
          </w:p>
          <w:p w14:paraId="228C4CD3" w14:textId="459AAC47" w:rsidR="001715A2" w:rsidRPr="001715A2" w:rsidRDefault="001715A2" w:rsidP="001715A2">
            <w:pPr>
              <w:jc w:val="center"/>
            </w:pPr>
            <w:r w:rsidRPr="001715A2">
              <w:t>3) Private files are unreviewed; Daniel: answers "correct two years ago and have not been right since"; Ines asked twice to consolidate them.</w:t>
            </w:r>
          </w:p>
        </w:tc>
        <w:tc>
          <w:tcPr>
            <w:tcW w:w="1872" w:type="dxa"/>
            <w:tcBorders>
              <w:top w:val="single" w:sz="6" w:space="0" w:color="D9D9E0"/>
              <w:left w:val="single" w:sz="6" w:space="0" w:color="D9D9E0"/>
              <w:bottom w:val="single" w:sz="6" w:space="0" w:color="D9D9E0"/>
              <w:right w:val="single" w:sz="6" w:space="0" w:color="D9D9E0"/>
            </w:tcBorders>
          </w:tcPr>
          <w:p w14:paraId="1ABC486D" w14:textId="77777777" w:rsidR="00946E2D" w:rsidRDefault="00946E2D">
            <w:pPr>
              <w:spacing w:before="50" w:after="50"/>
            </w:pPr>
          </w:p>
          <w:p w14:paraId="4AE4DE4C" w14:textId="77777777" w:rsidR="001715A2" w:rsidRDefault="001715A2" w:rsidP="001715A2">
            <w:r w:rsidRPr="001715A2">
              <w:t xml:space="preserve">1) History and reference answers: free. </w:t>
            </w:r>
          </w:p>
          <w:p w14:paraId="7B6BEEB9" w14:textId="74D5D8A3" w:rsidR="001715A2" w:rsidRPr="001715A2" w:rsidRDefault="001715A2" w:rsidP="001715A2">
            <w:r w:rsidRPr="001715A2">
              <w:t>2) Private files: not in the pack, and must not be used as a source.</w:t>
            </w:r>
          </w:p>
        </w:tc>
        <w:tc>
          <w:tcPr>
            <w:tcW w:w="1872" w:type="dxa"/>
            <w:tcBorders>
              <w:top w:val="single" w:sz="6" w:space="0" w:color="D9D9E0"/>
              <w:left w:val="single" w:sz="6" w:space="0" w:color="D9D9E0"/>
              <w:bottom w:val="single" w:sz="6" w:space="0" w:color="D9D9E0"/>
              <w:right w:val="single" w:sz="6" w:space="0" w:color="D9D9E0"/>
            </w:tcBorders>
          </w:tcPr>
          <w:p w14:paraId="76B2389F" w14:textId="30DF1785" w:rsidR="00946E2D" w:rsidRDefault="007B770D">
            <w:pPr>
              <w:spacing w:before="50" w:after="50"/>
            </w:pPr>
            <w:r w:rsidRPr="007B770D">
              <w:t>Reference answers: none observed. Private files: unknown.</w:t>
            </w:r>
          </w:p>
        </w:tc>
      </w:tr>
      <w:tr w:rsidR="00946E2D" w14:paraId="6E5FF12E" w14:textId="77777777">
        <w:trPr>
          <w:jc w:val="center"/>
        </w:trPr>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7CEDEBAE" w14:textId="77777777" w:rsidR="00946E2D" w:rsidRDefault="00000000">
            <w:pPr>
              <w:spacing w:before="50" w:after="50"/>
            </w:pPr>
            <w:r>
              <w:rPr>
                <w:sz w:val="16"/>
              </w:rPr>
              <w:t>Customer records</w:t>
            </w: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4E776D3E" w14:textId="12FFEA24" w:rsidR="00946E2D" w:rsidRDefault="00193AB8">
            <w:pPr>
              <w:spacing w:before="50" w:after="50"/>
            </w:pPr>
            <w:r w:rsidRPr="00193AB8">
              <w:t xml:space="preserve">Only what the ticket carries: </w:t>
            </w:r>
            <w:proofErr w:type="spellStart"/>
            <w:r w:rsidRPr="00193AB8">
              <w:t>customer_id</w:t>
            </w:r>
            <w:proofErr w:type="spellEnd"/>
            <w:r w:rsidRPr="00193AB8">
              <w:t xml:space="preserve">, </w:t>
            </w:r>
            <w:proofErr w:type="spellStart"/>
            <w:r w:rsidRPr="00193AB8">
              <w:t>customer_name</w:t>
            </w:r>
            <w:proofErr w:type="spellEnd"/>
            <w:r w:rsidRPr="00193AB8">
              <w:t>, tier, region, fluency flag. No separate customer table.</w:t>
            </w: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6125D103" w14:textId="77777777" w:rsidR="00193AB8" w:rsidRDefault="00193AB8">
            <w:pPr>
              <w:spacing w:before="50" w:after="50"/>
            </w:pPr>
            <w:r w:rsidRPr="00193AB8">
              <w:t xml:space="preserve">1) No contract terms or per-tier SLA, although Marcus says enterprise "have a different agreement". </w:t>
            </w:r>
          </w:p>
          <w:p w14:paraId="56A6C740" w14:textId="6B2E0FEC" w:rsidR="00946E2D" w:rsidRDefault="00193AB8">
            <w:pPr>
              <w:spacing w:before="50" w:after="50"/>
            </w:pPr>
            <w:r w:rsidRPr="00193AB8">
              <w:t xml:space="preserve">2) No renewal data. 3) 220 customers, </w:t>
            </w:r>
            <w:r w:rsidRPr="00193AB8">
              <w:lastRenderedPageBreak/>
              <w:t xml:space="preserve">150 with more than one ticket, so repeat </w:t>
            </w:r>
            <w:proofErr w:type="spellStart"/>
            <w:r w:rsidRPr="00193AB8">
              <w:t>behaviour</w:t>
            </w:r>
            <w:proofErr w:type="spellEnd"/>
            <w:r w:rsidRPr="00193AB8">
              <w:t xml:space="preserve"> is traceable.</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5736D963" w14:textId="255DDCA3" w:rsidR="00946E2D" w:rsidRDefault="00193AB8" w:rsidP="00193AB8">
            <w:pPr>
              <w:spacing w:before="50" w:after="50"/>
            </w:pPr>
            <w:r w:rsidRPr="00193AB8">
              <w:lastRenderedPageBreak/>
              <w:t>Not provided; assume nothing beyond the ticket fields.</w:t>
            </w: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6E3E7D75" w14:textId="0CD071E3" w:rsidR="00946E2D" w:rsidRDefault="00193AB8">
            <w:pPr>
              <w:spacing w:before="50" w:after="50"/>
            </w:pPr>
            <w:r w:rsidRPr="00193AB8">
              <w:t>Yes, name and id.</w:t>
            </w:r>
          </w:p>
        </w:tc>
      </w:tr>
      <w:tr w:rsidR="00946E2D" w14:paraId="62F99969" w14:textId="77777777">
        <w:trPr>
          <w:jc w:val="center"/>
        </w:trPr>
        <w:tc>
          <w:tcPr>
            <w:tcW w:w="1728" w:type="dxa"/>
            <w:tcBorders>
              <w:top w:val="single" w:sz="6" w:space="0" w:color="D9D9E0"/>
              <w:left w:val="single" w:sz="6" w:space="0" w:color="D9D9E0"/>
              <w:bottom w:val="single" w:sz="6" w:space="0" w:color="D9D9E0"/>
              <w:right w:val="single" w:sz="6" w:space="0" w:color="D9D9E0"/>
            </w:tcBorders>
          </w:tcPr>
          <w:p w14:paraId="71B45F54" w14:textId="0AA6DF5D" w:rsidR="00946E2D" w:rsidRDefault="00946E2D">
            <w:pPr>
              <w:spacing w:before="50" w:after="50"/>
            </w:pPr>
          </w:p>
        </w:tc>
        <w:tc>
          <w:tcPr>
            <w:tcW w:w="2160" w:type="dxa"/>
            <w:tcBorders>
              <w:top w:val="single" w:sz="6" w:space="0" w:color="D9D9E0"/>
              <w:left w:val="single" w:sz="6" w:space="0" w:color="D9D9E0"/>
              <w:bottom w:val="single" w:sz="6" w:space="0" w:color="D9D9E0"/>
              <w:right w:val="single" w:sz="6" w:space="0" w:color="D9D9E0"/>
            </w:tcBorders>
          </w:tcPr>
          <w:p w14:paraId="2FBA0FD4" w14:textId="77777777" w:rsidR="00946E2D" w:rsidRDefault="00946E2D">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0FFE0AAA"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tcPr>
          <w:p w14:paraId="1FEBDCA6"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tcPr>
          <w:p w14:paraId="367C8B52" w14:textId="77777777" w:rsidR="00946E2D" w:rsidRDefault="00946E2D">
            <w:pPr>
              <w:spacing w:before="50" w:after="50"/>
            </w:pPr>
          </w:p>
        </w:tc>
      </w:tr>
      <w:tr w:rsidR="00946E2D" w14:paraId="5103670B" w14:textId="77777777">
        <w:trPr>
          <w:jc w:val="center"/>
        </w:trPr>
        <w:tc>
          <w:tcPr>
            <w:tcW w:w="1728" w:type="dxa"/>
            <w:tcBorders>
              <w:top w:val="single" w:sz="6" w:space="0" w:color="D9D9E0"/>
              <w:left w:val="single" w:sz="6" w:space="0" w:color="D9D9E0"/>
              <w:bottom w:val="single" w:sz="6" w:space="0" w:color="D9D9E0"/>
              <w:right w:val="single" w:sz="6" w:space="0" w:color="D9D9E0"/>
            </w:tcBorders>
            <w:shd w:val="clear" w:color="auto" w:fill="F4F4F7"/>
          </w:tcPr>
          <w:p w14:paraId="1C7F3C12" w14:textId="77777777" w:rsidR="00946E2D" w:rsidRDefault="00946E2D">
            <w:pPr>
              <w:spacing w:before="50" w:after="50"/>
            </w:pPr>
          </w:p>
        </w:tc>
        <w:tc>
          <w:tcPr>
            <w:tcW w:w="2160" w:type="dxa"/>
            <w:tcBorders>
              <w:top w:val="single" w:sz="6" w:space="0" w:color="D9D9E0"/>
              <w:left w:val="single" w:sz="6" w:space="0" w:color="D9D9E0"/>
              <w:bottom w:val="single" w:sz="6" w:space="0" w:color="D9D9E0"/>
              <w:right w:val="single" w:sz="6" w:space="0" w:color="D9D9E0"/>
            </w:tcBorders>
            <w:shd w:val="clear" w:color="auto" w:fill="F4F4F7"/>
          </w:tcPr>
          <w:p w14:paraId="583039BB" w14:textId="77777777" w:rsidR="00946E2D" w:rsidRDefault="00946E2D">
            <w:pPr>
              <w:spacing w:before="50" w:after="50"/>
            </w:pPr>
          </w:p>
        </w:tc>
        <w:tc>
          <w:tcPr>
            <w:tcW w:w="2016" w:type="dxa"/>
            <w:tcBorders>
              <w:top w:val="single" w:sz="6" w:space="0" w:color="D9D9E0"/>
              <w:left w:val="single" w:sz="6" w:space="0" w:color="D9D9E0"/>
              <w:bottom w:val="single" w:sz="6" w:space="0" w:color="D9D9E0"/>
              <w:right w:val="single" w:sz="6" w:space="0" w:color="D9D9E0"/>
            </w:tcBorders>
            <w:shd w:val="clear" w:color="auto" w:fill="F4F4F7"/>
          </w:tcPr>
          <w:p w14:paraId="4D23A7CE"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6BE960C0"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shd w:val="clear" w:color="auto" w:fill="F4F4F7"/>
          </w:tcPr>
          <w:p w14:paraId="73319A8F" w14:textId="77777777" w:rsidR="00946E2D" w:rsidRDefault="00946E2D">
            <w:pPr>
              <w:spacing w:before="50" w:after="50"/>
            </w:pPr>
          </w:p>
        </w:tc>
      </w:tr>
      <w:tr w:rsidR="00946E2D" w14:paraId="5F656D2B" w14:textId="77777777">
        <w:trPr>
          <w:jc w:val="center"/>
        </w:trPr>
        <w:tc>
          <w:tcPr>
            <w:tcW w:w="1728" w:type="dxa"/>
            <w:tcBorders>
              <w:top w:val="single" w:sz="6" w:space="0" w:color="D9D9E0"/>
              <w:left w:val="single" w:sz="6" w:space="0" w:color="D9D9E0"/>
              <w:bottom w:val="single" w:sz="6" w:space="0" w:color="D9D9E0"/>
              <w:right w:val="single" w:sz="6" w:space="0" w:color="D9D9E0"/>
            </w:tcBorders>
          </w:tcPr>
          <w:p w14:paraId="0A94FE05" w14:textId="77777777" w:rsidR="00946E2D" w:rsidRDefault="00946E2D">
            <w:pPr>
              <w:spacing w:before="50" w:after="50"/>
            </w:pPr>
          </w:p>
        </w:tc>
        <w:tc>
          <w:tcPr>
            <w:tcW w:w="2160" w:type="dxa"/>
            <w:tcBorders>
              <w:top w:val="single" w:sz="6" w:space="0" w:color="D9D9E0"/>
              <w:left w:val="single" w:sz="6" w:space="0" w:color="D9D9E0"/>
              <w:bottom w:val="single" w:sz="6" w:space="0" w:color="D9D9E0"/>
              <w:right w:val="single" w:sz="6" w:space="0" w:color="D9D9E0"/>
            </w:tcBorders>
          </w:tcPr>
          <w:p w14:paraId="10E1C44F" w14:textId="77777777" w:rsidR="00946E2D" w:rsidRDefault="00946E2D">
            <w:pPr>
              <w:spacing w:before="50" w:after="50"/>
            </w:pPr>
          </w:p>
        </w:tc>
        <w:tc>
          <w:tcPr>
            <w:tcW w:w="2016" w:type="dxa"/>
            <w:tcBorders>
              <w:top w:val="single" w:sz="6" w:space="0" w:color="D9D9E0"/>
              <w:left w:val="single" w:sz="6" w:space="0" w:color="D9D9E0"/>
              <w:bottom w:val="single" w:sz="6" w:space="0" w:color="D9D9E0"/>
              <w:right w:val="single" w:sz="6" w:space="0" w:color="D9D9E0"/>
            </w:tcBorders>
          </w:tcPr>
          <w:p w14:paraId="4034D0E8"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tcPr>
          <w:p w14:paraId="453F35B0" w14:textId="77777777" w:rsidR="00946E2D" w:rsidRDefault="00946E2D">
            <w:pPr>
              <w:spacing w:before="50" w:after="50"/>
            </w:pPr>
          </w:p>
        </w:tc>
        <w:tc>
          <w:tcPr>
            <w:tcW w:w="1872" w:type="dxa"/>
            <w:tcBorders>
              <w:top w:val="single" w:sz="6" w:space="0" w:color="D9D9E0"/>
              <w:left w:val="single" w:sz="6" w:space="0" w:color="D9D9E0"/>
              <w:bottom w:val="single" w:sz="6" w:space="0" w:color="D9D9E0"/>
              <w:right w:val="single" w:sz="6" w:space="0" w:color="D9D9E0"/>
            </w:tcBorders>
          </w:tcPr>
          <w:p w14:paraId="24FB7FE0" w14:textId="77777777" w:rsidR="00946E2D" w:rsidRDefault="00946E2D">
            <w:pPr>
              <w:spacing w:before="50" w:after="50"/>
            </w:pPr>
          </w:p>
        </w:tc>
      </w:tr>
    </w:tbl>
    <w:p w14:paraId="5119FEAF" w14:textId="77777777" w:rsidR="00946E2D" w:rsidRDefault="00946E2D">
      <w:pPr>
        <w:spacing w:after="80"/>
      </w:pPr>
    </w:p>
    <w:p w14:paraId="6D4C6746" w14:textId="77777777" w:rsidR="00946E2D" w:rsidRDefault="00000000">
      <w:pPr>
        <w:spacing w:before="300" w:after="60"/>
      </w:pPr>
      <w:r>
        <w:rPr>
          <w:b/>
          <w:color w:val="1A1A2E"/>
          <w:sz w:val="25"/>
        </w:rPr>
        <w:t>Initial risk register</w:t>
      </w:r>
    </w:p>
    <w:p w14:paraId="2722D142" w14:textId="77777777" w:rsidR="00946E2D" w:rsidRDefault="00000000">
      <w: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w="0" w:type="auto"/>
        <w:jc w:val="center"/>
        <w:tblLayout w:type="fixed"/>
        <w:tblLook w:val="04A0" w:firstRow="1" w:lastRow="0" w:firstColumn="1" w:lastColumn="0" w:noHBand="0" w:noVBand="1"/>
      </w:tblPr>
      <w:tblGrid>
        <w:gridCol w:w="2736"/>
        <w:gridCol w:w="1375"/>
        <w:gridCol w:w="1701"/>
        <w:gridCol w:w="1701"/>
        <w:gridCol w:w="2135"/>
      </w:tblGrid>
      <w:tr w:rsidR="00946E2D" w14:paraId="1D1E1331"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7DC288F2" w14:textId="77777777" w:rsidR="00946E2D" w:rsidRDefault="00000000">
            <w:pPr>
              <w:spacing w:before="60" w:after="60"/>
            </w:pPr>
            <w:r>
              <w:rPr>
                <w:b/>
                <w:color w:val="FFFFFF"/>
                <w:sz w:val="17"/>
              </w:rPr>
              <w:t>What could go wrong</w:t>
            </w:r>
          </w:p>
        </w:tc>
        <w:tc>
          <w:tcPr>
            <w:tcW w:w="1375" w:type="dxa"/>
            <w:tcBorders>
              <w:top w:val="single" w:sz="6" w:space="0" w:color="D9D9E0"/>
              <w:left w:val="single" w:sz="6" w:space="0" w:color="D9D9E0"/>
              <w:bottom w:val="single" w:sz="6" w:space="0" w:color="D9D9E0"/>
              <w:right w:val="single" w:sz="6" w:space="0" w:color="D9D9E0"/>
            </w:tcBorders>
            <w:shd w:val="clear" w:color="auto" w:fill="E8660A"/>
          </w:tcPr>
          <w:p w14:paraId="2B0CA00E" w14:textId="77777777" w:rsidR="00946E2D" w:rsidRDefault="00000000">
            <w:pPr>
              <w:spacing w:before="60" w:after="60"/>
            </w:pPr>
            <w:r>
              <w:rPr>
                <w:b/>
                <w:color w:val="FFFFFF"/>
                <w:sz w:val="17"/>
              </w:rPr>
              <w:t>How likely</w:t>
            </w:r>
          </w:p>
        </w:tc>
        <w:tc>
          <w:tcPr>
            <w:tcW w:w="1701" w:type="dxa"/>
            <w:tcBorders>
              <w:top w:val="single" w:sz="6" w:space="0" w:color="D9D9E0"/>
              <w:left w:val="single" w:sz="6" w:space="0" w:color="D9D9E0"/>
              <w:bottom w:val="single" w:sz="6" w:space="0" w:color="D9D9E0"/>
              <w:right w:val="single" w:sz="6" w:space="0" w:color="D9D9E0"/>
            </w:tcBorders>
            <w:shd w:val="clear" w:color="auto" w:fill="E8660A"/>
          </w:tcPr>
          <w:p w14:paraId="1E65018B" w14:textId="77777777" w:rsidR="00946E2D" w:rsidRDefault="00000000">
            <w:pPr>
              <w:spacing w:before="60" w:after="60"/>
            </w:pPr>
            <w:r>
              <w:rPr>
                <w:b/>
                <w:color w:val="FFFFFF"/>
                <w:sz w:val="17"/>
              </w:rPr>
              <w:t>How bad</w:t>
            </w:r>
          </w:p>
        </w:tc>
        <w:tc>
          <w:tcPr>
            <w:tcW w:w="1701" w:type="dxa"/>
            <w:tcBorders>
              <w:top w:val="single" w:sz="6" w:space="0" w:color="D9D9E0"/>
              <w:left w:val="single" w:sz="6" w:space="0" w:color="D9D9E0"/>
              <w:bottom w:val="single" w:sz="6" w:space="0" w:color="D9D9E0"/>
              <w:right w:val="single" w:sz="6" w:space="0" w:color="D9D9E0"/>
            </w:tcBorders>
            <w:shd w:val="clear" w:color="auto" w:fill="E8660A"/>
          </w:tcPr>
          <w:p w14:paraId="23F8FDC6" w14:textId="77777777" w:rsidR="00946E2D" w:rsidRDefault="00000000">
            <w:pPr>
              <w:spacing w:before="60" w:after="60"/>
            </w:pPr>
            <w:r>
              <w:rPr>
                <w:b/>
                <w:color w:val="FFFFFF"/>
                <w:sz w:val="17"/>
              </w:rPr>
              <w:t>Who it affects</w:t>
            </w:r>
          </w:p>
        </w:tc>
        <w:tc>
          <w:tcPr>
            <w:tcW w:w="2135" w:type="dxa"/>
            <w:tcBorders>
              <w:top w:val="single" w:sz="6" w:space="0" w:color="D9D9E0"/>
              <w:left w:val="single" w:sz="6" w:space="0" w:color="D9D9E0"/>
              <w:bottom w:val="single" w:sz="6" w:space="0" w:color="D9D9E0"/>
              <w:right w:val="single" w:sz="6" w:space="0" w:color="D9D9E0"/>
            </w:tcBorders>
            <w:shd w:val="clear" w:color="auto" w:fill="E8660A"/>
          </w:tcPr>
          <w:p w14:paraId="222C6B53" w14:textId="77777777" w:rsidR="00946E2D" w:rsidRDefault="00000000">
            <w:pPr>
              <w:spacing w:before="60" w:after="60"/>
            </w:pPr>
            <w:r>
              <w:rPr>
                <w:b/>
                <w:color w:val="FFFFFF"/>
                <w:sz w:val="17"/>
              </w:rPr>
              <w:t>First thought on preventing it</w:t>
            </w:r>
          </w:p>
        </w:tc>
      </w:tr>
      <w:tr w:rsidR="00946E2D" w14:paraId="5072FC2D"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tcPr>
          <w:p w14:paraId="25D2EF95" w14:textId="77777777" w:rsidR="00946E2D" w:rsidRDefault="00000000">
            <w:pPr>
              <w:spacing w:before="50" w:after="50"/>
            </w:pPr>
            <w:r>
              <w:rPr>
                <w:sz w:val="16"/>
              </w:rPr>
              <w:t>The system answers confidently and incorrectly</w:t>
            </w:r>
          </w:p>
        </w:tc>
        <w:tc>
          <w:tcPr>
            <w:tcW w:w="1375" w:type="dxa"/>
            <w:tcBorders>
              <w:top w:val="single" w:sz="6" w:space="0" w:color="D9D9E0"/>
              <w:left w:val="single" w:sz="6" w:space="0" w:color="D9D9E0"/>
              <w:bottom w:val="single" w:sz="6" w:space="0" w:color="D9D9E0"/>
              <w:right w:val="single" w:sz="6" w:space="0" w:color="D9D9E0"/>
            </w:tcBorders>
          </w:tcPr>
          <w:p w14:paraId="283DE41F" w14:textId="017EE885" w:rsidR="00946E2D" w:rsidRDefault="009F0CA0">
            <w:pPr>
              <w:spacing w:before="50" w:after="50"/>
            </w:pPr>
            <w:r w:rsidRPr="009F0CA0">
              <w:t>High if unchecked; the model will fill gaps, and security tickets are only 54% answerable so retrieval can return something plausible.</w:t>
            </w:r>
          </w:p>
        </w:tc>
        <w:tc>
          <w:tcPr>
            <w:tcW w:w="1701" w:type="dxa"/>
            <w:tcBorders>
              <w:top w:val="single" w:sz="6" w:space="0" w:color="D9D9E0"/>
              <w:left w:val="single" w:sz="6" w:space="0" w:color="D9D9E0"/>
              <w:bottom w:val="single" w:sz="6" w:space="0" w:color="D9D9E0"/>
              <w:right w:val="single" w:sz="6" w:space="0" w:color="D9D9E0"/>
            </w:tcBorders>
          </w:tcPr>
          <w:p w14:paraId="69654D8E" w14:textId="4AABBA05" w:rsidR="00946E2D" w:rsidRDefault="009F0CA0">
            <w:pPr>
              <w:spacing w:before="50" w:after="50"/>
            </w:pPr>
            <w:r w:rsidRPr="009F0CA0">
              <w:t>Severe. Marcus's first failure condition; customers "will screenshot a confidently incorrect answer and put it on the internet".</w:t>
            </w:r>
          </w:p>
        </w:tc>
        <w:tc>
          <w:tcPr>
            <w:tcW w:w="1701" w:type="dxa"/>
            <w:tcBorders>
              <w:top w:val="single" w:sz="6" w:space="0" w:color="D9D9E0"/>
              <w:left w:val="single" w:sz="6" w:space="0" w:color="D9D9E0"/>
              <w:bottom w:val="single" w:sz="6" w:space="0" w:color="D9D9E0"/>
              <w:right w:val="single" w:sz="6" w:space="0" w:color="D9D9E0"/>
            </w:tcBorders>
          </w:tcPr>
          <w:p w14:paraId="6E5D27AF" w14:textId="70215163" w:rsidR="00946E2D" w:rsidRDefault="008F068F">
            <w:pPr>
              <w:spacing w:before="50" w:after="50"/>
            </w:pPr>
            <w:r w:rsidRPr="008F068F">
              <w:t>The customer who acts on it (Ravi: "I will act on it and break something"), then the agent who picks up the follow-up (Sofia).</w:t>
            </w:r>
          </w:p>
        </w:tc>
        <w:tc>
          <w:tcPr>
            <w:tcW w:w="2135" w:type="dxa"/>
            <w:tcBorders>
              <w:top w:val="single" w:sz="6" w:space="0" w:color="D9D9E0"/>
              <w:left w:val="single" w:sz="6" w:space="0" w:color="D9D9E0"/>
              <w:bottom w:val="single" w:sz="6" w:space="0" w:color="D9D9E0"/>
              <w:right w:val="single" w:sz="6" w:space="0" w:color="D9D9E0"/>
            </w:tcBorders>
          </w:tcPr>
          <w:p w14:paraId="6AB32B29" w14:textId="77777777" w:rsidR="008F068F" w:rsidRDefault="008F068F">
            <w:pPr>
              <w:spacing w:before="50" w:after="50"/>
            </w:pPr>
            <w:r w:rsidRPr="008F068F">
              <w:t xml:space="preserve">1) Answer only from a retrieved article, with the article id. </w:t>
            </w:r>
          </w:p>
          <w:p w14:paraId="65D5BF77" w14:textId="77777777" w:rsidR="008F068F" w:rsidRDefault="008F068F">
            <w:pPr>
              <w:spacing w:before="50" w:after="50"/>
            </w:pPr>
            <w:r w:rsidRPr="008F068F">
              <w:t xml:space="preserve">2) Calibrated confidence and a measured threshold. 3) Escalate when unsure. </w:t>
            </w:r>
          </w:p>
          <w:p w14:paraId="06C86262" w14:textId="768BA214" w:rsidR="00946E2D" w:rsidRDefault="008F068F">
            <w:pPr>
              <w:spacing w:before="50" w:after="50"/>
            </w:pPr>
            <w:r w:rsidRPr="008F068F">
              <w:t>4) Tell the customer it is automated (Ravi).</w:t>
            </w:r>
          </w:p>
        </w:tc>
      </w:tr>
      <w:tr w:rsidR="00946E2D" w14:paraId="1B18FD59"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6413B7D" w14:textId="77777777" w:rsidR="00946E2D" w:rsidRDefault="00000000">
            <w:pPr>
              <w:spacing w:before="50" w:after="50"/>
            </w:pPr>
            <w:r>
              <w:rPr>
                <w:sz w:val="16"/>
              </w:rPr>
              <w:t>Private information appears in a reply</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6F940EE3" w14:textId="0172EC29" w:rsidR="00946E2D" w:rsidRDefault="0099193A" w:rsidP="00B92622">
            <w:pPr>
              <w:spacing w:before="50" w:after="50"/>
            </w:pPr>
            <w:r w:rsidRPr="0099193A">
              <w:t>Medium. Name and id sit on every ticket and the model sees them.</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1E0C0A8F" w14:textId="18E286BF" w:rsidR="00946E2D" w:rsidRDefault="0099193A">
            <w:pPr>
              <w:spacing w:before="50" w:after="50"/>
            </w:pPr>
            <w:r w:rsidRPr="0099193A">
              <w:t>Severe. Governance condition is zero occurrences.</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4EFDDF99" w14:textId="435981AE" w:rsidR="00946E2D" w:rsidRDefault="0099193A">
            <w:pPr>
              <w:spacing w:before="50" w:after="50"/>
            </w:pPr>
            <w:r w:rsidRPr="0099193A">
              <w:t xml:space="preserve">The customer whose data leaks; </w:t>
            </w:r>
            <w:proofErr w:type="spellStart"/>
            <w:r w:rsidRPr="0099193A">
              <w:t>CloudServe's</w:t>
            </w:r>
            <w:proofErr w:type="spellEnd"/>
            <w:r w:rsidRPr="0099193A">
              <w:t xml:space="preserve"> autumn compliance review.</w:t>
            </w:r>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68CAD5B9" w14:textId="77777777" w:rsidR="0099193A" w:rsidRDefault="0099193A">
            <w:pPr>
              <w:spacing w:before="50" w:after="50"/>
            </w:pPr>
            <w:r w:rsidRPr="0099193A">
              <w:t xml:space="preserve">1) Never pass ticket fields into the reply. 2) Scan every outbound draft. </w:t>
            </w:r>
          </w:p>
          <w:p w14:paraId="7C77CDA4" w14:textId="0F451888" w:rsidR="00946E2D" w:rsidRDefault="0099193A">
            <w:pPr>
              <w:spacing w:before="50" w:after="50"/>
            </w:pPr>
            <w:r w:rsidRPr="0099193A">
              <w:t>3) Block and escalate, never redact and send.</w:t>
            </w:r>
          </w:p>
        </w:tc>
      </w:tr>
      <w:tr w:rsidR="00946E2D" w14:paraId="6D436ADD"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tcPr>
          <w:p w14:paraId="28BC010C" w14:textId="77777777" w:rsidR="00946E2D" w:rsidRDefault="00000000">
            <w:pPr>
              <w:spacing w:before="50" w:after="50"/>
            </w:pPr>
            <w:r>
              <w:rPr>
                <w:sz w:val="16"/>
              </w:rPr>
              <w:t>Some customers get consistently worse answers</w:t>
            </w:r>
          </w:p>
        </w:tc>
        <w:tc>
          <w:tcPr>
            <w:tcW w:w="1375" w:type="dxa"/>
            <w:tcBorders>
              <w:top w:val="single" w:sz="6" w:space="0" w:color="D9D9E0"/>
              <w:left w:val="single" w:sz="6" w:space="0" w:color="D9D9E0"/>
              <w:bottom w:val="single" w:sz="6" w:space="0" w:color="D9D9E0"/>
              <w:right w:val="single" w:sz="6" w:space="0" w:color="D9D9E0"/>
            </w:tcBorders>
          </w:tcPr>
          <w:p w14:paraId="4F80E84C" w14:textId="2504E3DB" w:rsidR="00946E2D" w:rsidRDefault="00B92622" w:rsidP="00B92622">
            <w:pPr>
              <w:spacing w:before="50" w:after="50"/>
            </w:pPr>
            <w:r w:rsidRPr="00B92622">
              <w:t xml:space="preserve"> Medium. Human baseline shows little </w:t>
            </w:r>
            <w:r w:rsidRPr="00B92622">
              <w:lastRenderedPageBreak/>
              <w:t xml:space="preserve">fluency gap, but the Governance Framework says retrieval systems usually do worse on non-fluent phrasing; </w:t>
            </w:r>
            <w:proofErr w:type="spellStart"/>
            <w:r w:rsidRPr="00B92622">
              <w:t>latin_america</w:t>
            </w:r>
            <w:proofErr w:type="spellEnd"/>
            <w:r w:rsidRPr="00B92622">
              <w:t xml:space="preserve"> already has the lowest CSAT (2.73) and </w:t>
            </w:r>
            <w:proofErr w:type="spellStart"/>
            <w:r w:rsidRPr="00B92622">
              <w:t>asia_pacific</w:t>
            </w:r>
            <w:proofErr w:type="spellEnd"/>
            <w:r w:rsidRPr="00B92622">
              <w:t xml:space="preserve"> the lowest FCR (39.5%).</w:t>
            </w:r>
          </w:p>
        </w:tc>
        <w:tc>
          <w:tcPr>
            <w:tcW w:w="1701" w:type="dxa"/>
            <w:tcBorders>
              <w:top w:val="single" w:sz="6" w:space="0" w:color="D9D9E0"/>
              <w:left w:val="single" w:sz="6" w:space="0" w:color="D9D9E0"/>
              <w:bottom w:val="single" w:sz="6" w:space="0" w:color="D9D9E0"/>
              <w:right w:val="single" w:sz="6" w:space="0" w:color="D9D9E0"/>
            </w:tcBorders>
          </w:tcPr>
          <w:p w14:paraId="37B496A9" w14:textId="77777777" w:rsidR="00B92622" w:rsidRDefault="00B92622" w:rsidP="00B92622">
            <w:pPr>
              <w:spacing w:before="50" w:after="50"/>
              <w:jc w:val="center"/>
            </w:pPr>
            <w:r w:rsidRPr="00B92622">
              <w:lastRenderedPageBreak/>
              <w:t xml:space="preserve"> High. Renewal risk; </w:t>
            </w:r>
          </w:p>
          <w:p w14:paraId="1F5C9BA1" w14:textId="372F96AF" w:rsidR="00946E2D" w:rsidRDefault="00B92622" w:rsidP="00B92622">
            <w:pPr>
              <w:spacing w:before="50" w:after="50"/>
              <w:jc w:val="center"/>
            </w:pPr>
            <w:r w:rsidRPr="00B92622">
              <w:t xml:space="preserve">fairness condition is </w:t>
            </w:r>
            <w:r w:rsidRPr="00B92622">
              <w:lastRenderedPageBreak/>
              <w:t>under 5 points variation.</w:t>
            </w:r>
          </w:p>
        </w:tc>
        <w:tc>
          <w:tcPr>
            <w:tcW w:w="1701" w:type="dxa"/>
            <w:tcBorders>
              <w:top w:val="single" w:sz="6" w:space="0" w:color="D9D9E0"/>
              <w:left w:val="single" w:sz="6" w:space="0" w:color="D9D9E0"/>
              <w:bottom w:val="single" w:sz="6" w:space="0" w:color="D9D9E0"/>
              <w:right w:val="single" w:sz="6" w:space="0" w:color="D9D9E0"/>
            </w:tcBorders>
          </w:tcPr>
          <w:p w14:paraId="3ECB382B" w14:textId="6DA55D43" w:rsidR="00946E2D" w:rsidRDefault="00BD4328">
            <w:pPr>
              <w:spacing w:before="50" w:after="50"/>
            </w:pPr>
            <w:r w:rsidRPr="00BD4328">
              <w:lastRenderedPageBreak/>
              <w:t xml:space="preserve">Non-fluent customers, standard tier, </w:t>
            </w:r>
            <w:proofErr w:type="spellStart"/>
            <w:r w:rsidRPr="00BD4328">
              <w:t>latin_america</w:t>
            </w:r>
            <w:proofErr w:type="spellEnd"/>
            <w:r w:rsidRPr="00BD4328">
              <w:t xml:space="preserve"> </w:t>
            </w:r>
            <w:r w:rsidRPr="00BD4328">
              <w:lastRenderedPageBreak/>
              <w:t xml:space="preserve">and </w:t>
            </w:r>
            <w:proofErr w:type="spellStart"/>
            <w:r w:rsidRPr="00BD4328">
              <w:t>asia_pacific</w:t>
            </w:r>
            <w:proofErr w:type="spellEnd"/>
            <w:r w:rsidRPr="00BD4328">
              <w:t xml:space="preserve"> regions.</w:t>
            </w:r>
          </w:p>
        </w:tc>
        <w:tc>
          <w:tcPr>
            <w:tcW w:w="2135" w:type="dxa"/>
            <w:tcBorders>
              <w:top w:val="single" w:sz="6" w:space="0" w:color="D9D9E0"/>
              <w:left w:val="single" w:sz="6" w:space="0" w:color="D9D9E0"/>
              <w:bottom w:val="single" w:sz="6" w:space="0" w:color="D9D9E0"/>
              <w:right w:val="single" w:sz="6" w:space="0" w:color="D9D9E0"/>
            </w:tcBorders>
          </w:tcPr>
          <w:p w14:paraId="1536AACE" w14:textId="03120D56" w:rsidR="00946E2D" w:rsidRDefault="001E1185">
            <w:pPr>
              <w:spacing w:before="50" w:after="50"/>
            </w:pPr>
            <w:r w:rsidRPr="001E1185">
              <w:lastRenderedPageBreak/>
              <w:t xml:space="preserve">Measure the system's output by fluency, tier and region against the human baseline </w:t>
            </w:r>
            <w:r w:rsidRPr="001E1185">
              <w:lastRenderedPageBreak/>
              <w:t>before launch, not after.</w:t>
            </w:r>
          </w:p>
        </w:tc>
      </w:tr>
      <w:tr w:rsidR="00946E2D" w14:paraId="340ADDB3"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E678BCF" w14:textId="77777777" w:rsidR="00946E2D" w:rsidRDefault="00000000">
            <w:pPr>
              <w:spacing w:before="50" w:after="50"/>
            </w:pPr>
            <w:r>
              <w:rPr>
                <w:sz w:val="16"/>
              </w:rPr>
              <w:lastRenderedPageBreak/>
              <w:t>The documentation the system relies on goes out of date</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756B50D9" w14:textId="3C7E8439" w:rsidR="00946E2D" w:rsidRDefault="001E1185" w:rsidP="001E1185">
            <w:pPr>
              <w:spacing w:before="50" w:after="50"/>
            </w:pPr>
            <w:r w:rsidRPr="001E1185">
              <w:t>Medium. No freshness field exists; Ines reviews on rotation by hand.</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31098E11" w14:textId="4616813A" w:rsidR="00946E2D" w:rsidRDefault="001E1185">
            <w:pPr>
              <w:spacing w:before="50" w:after="50"/>
            </w:pPr>
            <w:r w:rsidRPr="001E1185">
              <w:t>High. A stale article becomes a scaled mistake (Daniel).</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569BF81E" w14:textId="02B23E73" w:rsidR="00946E2D" w:rsidRDefault="001E1185">
            <w:pPr>
              <w:spacing w:before="50" w:after="50"/>
            </w:pPr>
            <w:r w:rsidRPr="001E1185">
              <w:t>Every customer on the affected intent; Ines, who must find the fault.</w:t>
            </w:r>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101628C5" w14:textId="77777777" w:rsidR="001E1185" w:rsidRDefault="001E1185">
            <w:pPr>
              <w:spacing w:before="50" w:after="50"/>
            </w:pPr>
            <w:r w:rsidRPr="001E1185">
              <w:t xml:space="preserve"> 1) Retrieve only from the 29 reviewed articles, never private files. </w:t>
            </w:r>
          </w:p>
          <w:p w14:paraId="1297B6DF" w14:textId="77777777" w:rsidR="001E1185" w:rsidRDefault="001E1185">
            <w:pPr>
              <w:spacing w:before="50" w:after="50"/>
            </w:pPr>
            <w:r w:rsidRPr="001E1185">
              <w:t xml:space="preserve">2) Log the article id on every answer so Ines can tell an article error from a system error. </w:t>
            </w:r>
          </w:p>
          <w:p w14:paraId="388A7DDA" w14:textId="3D26BFC5" w:rsidR="00946E2D" w:rsidRDefault="001E1185">
            <w:pPr>
              <w:spacing w:before="50" w:after="50"/>
            </w:pPr>
            <w:r w:rsidRPr="001E1185">
              <w:t>3) Flag articles by age once a review date exists.</w:t>
            </w:r>
          </w:p>
        </w:tc>
      </w:tr>
      <w:tr w:rsidR="00946E2D" w14:paraId="294CF574"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tcPr>
          <w:p w14:paraId="1FE7FD23" w14:textId="2B177F29" w:rsidR="00946E2D" w:rsidRPr="0095738F" w:rsidRDefault="0095738F" w:rsidP="0095738F">
            <w:pPr>
              <w:spacing w:before="50" w:after="50"/>
              <w:rPr>
                <w:sz w:val="16"/>
                <w:szCs w:val="16"/>
              </w:rPr>
            </w:pPr>
            <w:r w:rsidRPr="0095738F">
              <w:rPr>
                <w:b/>
                <w:bCs/>
                <w:sz w:val="16"/>
                <w:szCs w:val="16"/>
              </w:rPr>
              <w:t>A never-auto ticket is answered automatically</w:t>
            </w:r>
          </w:p>
        </w:tc>
        <w:tc>
          <w:tcPr>
            <w:tcW w:w="1375" w:type="dxa"/>
            <w:tcBorders>
              <w:top w:val="single" w:sz="6" w:space="0" w:color="D9D9E0"/>
              <w:left w:val="single" w:sz="6" w:space="0" w:color="D9D9E0"/>
              <w:bottom w:val="single" w:sz="6" w:space="0" w:color="D9D9E0"/>
              <w:right w:val="single" w:sz="6" w:space="0" w:color="D9D9E0"/>
            </w:tcBorders>
          </w:tcPr>
          <w:p w14:paraId="21E6EAC7" w14:textId="0B21B0C6" w:rsidR="00946E2D" w:rsidRDefault="0095738F">
            <w:pPr>
              <w:spacing w:before="50" w:after="50"/>
            </w:pPr>
            <w:r w:rsidRPr="0095738F">
              <w:t>Medium; 17.4% of tickets are in these four intents</w:t>
            </w:r>
          </w:p>
        </w:tc>
        <w:tc>
          <w:tcPr>
            <w:tcW w:w="1701" w:type="dxa"/>
            <w:tcBorders>
              <w:top w:val="single" w:sz="6" w:space="0" w:color="D9D9E0"/>
              <w:left w:val="single" w:sz="6" w:space="0" w:color="D9D9E0"/>
              <w:bottom w:val="single" w:sz="6" w:space="0" w:color="D9D9E0"/>
              <w:right w:val="single" w:sz="6" w:space="0" w:color="D9D9E0"/>
            </w:tcBorders>
          </w:tcPr>
          <w:p w14:paraId="32C99D93" w14:textId="475258EF" w:rsidR="00946E2D" w:rsidRDefault="0095738F">
            <w:pPr>
              <w:spacing w:before="50" w:after="50"/>
            </w:pPr>
            <w:r w:rsidRPr="0095738F">
              <w:t>Severe; the Dataset Guide calls it a governance failure, not a scoring loss. </w:t>
            </w:r>
          </w:p>
        </w:tc>
        <w:tc>
          <w:tcPr>
            <w:tcW w:w="1701" w:type="dxa"/>
            <w:tcBorders>
              <w:top w:val="single" w:sz="6" w:space="0" w:color="D9D9E0"/>
              <w:left w:val="single" w:sz="6" w:space="0" w:color="D9D9E0"/>
              <w:bottom w:val="single" w:sz="6" w:space="0" w:color="D9D9E0"/>
              <w:right w:val="single" w:sz="6" w:space="0" w:color="D9D9E0"/>
            </w:tcBorders>
          </w:tcPr>
          <w:p w14:paraId="7BAEDC9A" w14:textId="22C4E410" w:rsidR="00946E2D" w:rsidRDefault="0095738F">
            <w:pPr>
              <w:spacing w:before="50" w:after="50"/>
            </w:pPr>
            <w:r w:rsidRPr="0095738F">
              <w:t>customers, compliance</w:t>
            </w:r>
          </w:p>
        </w:tc>
        <w:tc>
          <w:tcPr>
            <w:tcW w:w="2135" w:type="dxa"/>
            <w:tcBorders>
              <w:top w:val="single" w:sz="6" w:space="0" w:color="D9D9E0"/>
              <w:left w:val="single" w:sz="6" w:space="0" w:color="D9D9E0"/>
              <w:bottom w:val="single" w:sz="6" w:space="0" w:color="D9D9E0"/>
              <w:right w:val="single" w:sz="6" w:space="0" w:color="D9D9E0"/>
            </w:tcBorders>
          </w:tcPr>
          <w:p w14:paraId="7E51F5BB" w14:textId="5D574A6B" w:rsidR="00946E2D" w:rsidRDefault="0095738F">
            <w:pPr>
              <w:spacing w:before="50" w:after="50"/>
            </w:pPr>
            <w:r w:rsidRPr="0095738F">
              <w:t>hard rule that compliance, security, feature and unclear intents escalate regardless of confidence; low-confidence classification also escalates.</w:t>
            </w:r>
          </w:p>
        </w:tc>
      </w:tr>
      <w:tr w:rsidR="00946E2D" w14:paraId="22DFB303"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087139FC" w14:textId="722F498B" w:rsidR="00946E2D" w:rsidRDefault="000E47B1" w:rsidP="000E47B1">
            <w:pPr>
              <w:spacing w:before="50" w:after="50"/>
              <w:jc w:val="center"/>
            </w:pPr>
            <w:r w:rsidRPr="000E47B1">
              <w:rPr>
                <w:b/>
                <w:bCs/>
              </w:rPr>
              <w:t xml:space="preserve">The system makes a </w:t>
            </w:r>
            <w:r w:rsidRPr="000E47B1">
              <w:rPr>
                <w:b/>
                <w:bCs/>
              </w:rPr>
              <w:lastRenderedPageBreak/>
              <w:t>commitment about money or timing</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7ACA4006" w14:textId="5C6AB439" w:rsidR="00946E2D" w:rsidRDefault="009D4091">
            <w:pPr>
              <w:spacing w:before="50" w:after="50"/>
            </w:pPr>
            <w:r w:rsidRPr="009D4091">
              <w:lastRenderedPageBreak/>
              <w:t xml:space="preserve">Medium; </w:t>
            </w:r>
            <w:r w:rsidRPr="009D4091">
              <w:lastRenderedPageBreak/>
              <w:t>billing (87.5%) and data residency (72.4%) are labelled answerable.</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3C073152" w14:textId="490979FD" w:rsidR="00946E2D" w:rsidRDefault="00FE55CA">
            <w:pPr>
              <w:spacing w:before="50" w:after="50"/>
            </w:pPr>
            <w:r w:rsidRPr="00FE55CA">
              <w:lastRenderedPageBreak/>
              <w:t xml:space="preserve">High; Daniel: </w:t>
            </w:r>
            <w:r w:rsidRPr="00FE55CA">
              <w:lastRenderedPageBreak/>
              <w:t>"those become contractual quickly".</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7AFBFC77" w14:textId="08C76D87" w:rsidR="00946E2D" w:rsidRDefault="0077773C">
            <w:pPr>
              <w:spacing w:before="50" w:after="50"/>
            </w:pPr>
            <w:r w:rsidRPr="0077773C">
              <w:lastRenderedPageBreak/>
              <w:t> </w:t>
            </w:r>
            <w:proofErr w:type="spellStart"/>
            <w:r w:rsidRPr="0077773C">
              <w:t>CloudServe</w:t>
            </w:r>
            <w:proofErr w:type="spellEnd"/>
            <w:r w:rsidRPr="0077773C">
              <w:t xml:space="preserve"> </w:t>
            </w:r>
            <w:r w:rsidRPr="0077773C">
              <w:lastRenderedPageBreak/>
              <w:t>commercially.</w:t>
            </w:r>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30114DBA" w14:textId="1AAEC920" w:rsidR="00946E2D" w:rsidRDefault="001429F2">
            <w:pPr>
              <w:spacing w:before="50" w:after="50"/>
            </w:pPr>
            <w:r w:rsidRPr="001429F2">
              <w:lastRenderedPageBreak/>
              <w:t xml:space="preserve"> block any reply </w:t>
            </w:r>
            <w:r w:rsidRPr="001429F2">
              <w:lastRenderedPageBreak/>
              <w:t>containing the three universal forbidden claims: a refund issued, fixed on our side, a delivery date.</w:t>
            </w:r>
          </w:p>
        </w:tc>
      </w:tr>
      <w:tr w:rsidR="00946E2D" w14:paraId="7B667FD3"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tcPr>
          <w:p w14:paraId="7AE336C7" w14:textId="24175B22" w:rsidR="00946E2D" w:rsidRDefault="00034EE7" w:rsidP="00034EE7">
            <w:pPr>
              <w:spacing w:before="50" w:after="50"/>
              <w:jc w:val="center"/>
            </w:pPr>
            <w:r w:rsidRPr="00034EE7">
              <w:rPr>
                <w:b/>
                <w:bCs/>
              </w:rPr>
              <w:lastRenderedPageBreak/>
              <w:t>Escalations arrive without context</w:t>
            </w:r>
          </w:p>
        </w:tc>
        <w:tc>
          <w:tcPr>
            <w:tcW w:w="1375" w:type="dxa"/>
            <w:tcBorders>
              <w:top w:val="single" w:sz="6" w:space="0" w:color="D9D9E0"/>
              <w:left w:val="single" w:sz="6" w:space="0" w:color="D9D9E0"/>
              <w:bottom w:val="single" w:sz="6" w:space="0" w:color="D9D9E0"/>
              <w:right w:val="single" w:sz="6" w:space="0" w:color="D9D9E0"/>
            </w:tcBorders>
          </w:tcPr>
          <w:p w14:paraId="79B97570" w14:textId="1515B33F" w:rsidR="00946E2D" w:rsidRDefault="00034EE7">
            <w:pPr>
              <w:spacing w:before="50" w:after="50"/>
            </w:pPr>
            <w:proofErr w:type="spellStart"/>
            <w:r w:rsidRPr="00034EE7">
              <w:t>High;it</w:t>
            </w:r>
            <w:proofErr w:type="spellEnd"/>
            <w:r w:rsidRPr="00034EE7">
              <w:t xml:space="preserve"> is how it works today.</w:t>
            </w:r>
          </w:p>
        </w:tc>
        <w:tc>
          <w:tcPr>
            <w:tcW w:w="1701" w:type="dxa"/>
            <w:tcBorders>
              <w:top w:val="single" w:sz="6" w:space="0" w:color="D9D9E0"/>
              <w:left w:val="single" w:sz="6" w:space="0" w:color="D9D9E0"/>
              <w:bottom w:val="single" w:sz="6" w:space="0" w:color="D9D9E0"/>
              <w:right w:val="single" w:sz="6" w:space="0" w:color="D9D9E0"/>
            </w:tcBorders>
          </w:tcPr>
          <w:p w14:paraId="5ADB4159" w14:textId="6CD5CE7F" w:rsidR="00946E2D" w:rsidRDefault="00D43562">
            <w:pPr>
              <w:spacing w:before="50" w:after="50"/>
            </w:pPr>
            <w:r w:rsidRPr="00D43562">
              <w:t>Medium; the project fails to reduce workload, Marcus's second failure.</w:t>
            </w:r>
          </w:p>
        </w:tc>
        <w:tc>
          <w:tcPr>
            <w:tcW w:w="1701" w:type="dxa"/>
            <w:tcBorders>
              <w:top w:val="single" w:sz="6" w:space="0" w:color="D9D9E0"/>
              <w:left w:val="single" w:sz="6" w:space="0" w:color="D9D9E0"/>
              <w:bottom w:val="single" w:sz="6" w:space="0" w:color="D9D9E0"/>
              <w:right w:val="single" w:sz="6" w:space="0" w:color="D9D9E0"/>
            </w:tcBorders>
          </w:tcPr>
          <w:p w14:paraId="2866D052" w14:textId="336BBDA9" w:rsidR="00946E2D" w:rsidRDefault="00D43562">
            <w:pPr>
              <w:spacing w:before="50" w:after="50"/>
            </w:pPr>
            <w:r w:rsidRPr="00D43562">
              <w:t> tier two and the customers re-asked questions.</w:t>
            </w:r>
          </w:p>
        </w:tc>
        <w:tc>
          <w:tcPr>
            <w:tcW w:w="2135" w:type="dxa"/>
            <w:tcBorders>
              <w:top w:val="single" w:sz="6" w:space="0" w:color="D9D9E0"/>
              <w:left w:val="single" w:sz="6" w:space="0" w:color="D9D9E0"/>
              <w:bottom w:val="single" w:sz="6" w:space="0" w:color="D9D9E0"/>
              <w:right w:val="single" w:sz="6" w:space="0" w:color="D9D9E0"/>
            </w:tcBorders>
          </w:tcPr>
          <w:p w14:paraId="0B529D3A" w14:textId="109A6B17" w:rsidR="00946E2D" w:rsidRDefault="007F5E4E">
            <w:pPr>
              <w:spacing w:before="50" w:after="50"/>
            </w:pPr>
            <w:r w:rsidRPr="007F5E4E">
              <w:t>every escalation carries the draft, retrieved sources and what the system was unsure about.</w:t>
            </w:r>
          </w:p>
        </w:tc>
      </w:tr>
      <w:tr w:rsidR="00946E2D" w14:paraId="489A4F58" w14:textId="77777777" w:rsidTr="009F0CA0">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642C5FA" w14:textId="5F0EE017" w:rsidR="00946E2D" w:rsidRDefault="00005338" w:rsidP="00005338">
            <w:pPr>
              <w:spacing w:before="50" w:after="50"/>
              <w:jc w:val="center"/>
            </w:pPr>
            <w:r w:rsidRPr="00005338">
              <w:rPr>
                <w:b/>
                <w:bCs/>
              </w:rPr>
              <w:t>The system makes more work than it saves</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6AB1D944" w14:textId="5942D7F9" w:rsidR="00946E2D" w:rsidRDefault="006763FA">
            <w:pPr>
              <w:spacing w:before="50" w:after="50"/>
            </w:pPr>
            <w:r w:rsidRPr="006763FA">
              <w:t>Medium;</w:t>
            </w:r>
            <w:r w:rsidR="00F60205">
              <w:t xml:space="preserve"> </w:t>
            </w:r>
            <w:r w:rsidR="00E132AF" w:rsidRPr="00E132AF">
              <w:t>the canned response library failed this way. </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43E8F08D" w14:textId="127CDB8C" w:rsidR="00946E2D" w:rsidRDefault="00F60205" w:rsidP="00F60205">
            <w:pPr>
              <w:spacing w:before="50" w:after="50"/>
              <w:jc w:val="center"/>
            </w:pPr>
            <w:r w:rsidRPr="00F60205">
              <w:t>High; agents stop using it.</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5A612BCF" w14:textId="387B3105" w:rsidR="00946E2D" w:rsidRDefault="00060F4A" w:rsidP="00060F4A">
            <w:pPr>
              <w:spacing w:before="50" w:after="50"/>
              <w:jc w:val="center"/>
            </w:pPr>
            <w:r w:rsidRPr="00060F4A">
              <w:t>tier one.</w:t>
            </w:r>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5CDA9531" w14:textId="13A5FA46" w:rsidR="00946E2D" w:rsidRDefault="00F3083E">
            <w:pPr>
              <w:spacing w:before="50" w:after="50"/>
            </w:pPr>
            <w:r w:rsidRPr="00F3083E">
              <w:t> keep Sofia's requested format, draft plus page; measure agent time per ticket before and after.</w:t>
            </w:r>
          </w:p>
        </w:tc>
      </w:tr>
      <w:tr w:rsidR="00494317" w14:paraId="25B394F3" w14:textId="77777777" w:rsidTr="0049431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7C0B7A3" w14:textId="0B20F58E" w:rsidR="00494317" w:rsidRPr="00494317" w:rsidRDefault="00494317" w:rsidP="008447BD">
            <w:pPr>
              <w:spacing w:before="50" w:after="50"/>
              <w:rPr>
                <w:b/>
                <w:bCs/>
              </w:rPr>
            </w:pPr>
            <w:r w:rsidRPr="00494317">
              <w:rPr>
                <w:b/>
                <w:bCs/>
              </w:rPr>
              <w:t>Customer text is treated as an instruction</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6751E831" w14:textId="5895534A" w:rsidR="00494317" w:rsidRDefault="00494317" w:rsidP="000A3792">
            <w:pPr>
              <w:spacing w:before="50" w:after="50"/>
            </w:pPr>
            <w:r w:rsidRPr="006763FA">
              <w:t>Medium;</w:t>
            </w:r>
            <w:r>
              <w:t xml:space="preserve"> </w:t>
            </w:r>
            <w:r w:rsidR="00D047C8" w:rsidRPr="00D047C8">
              <w:t>every input is free text from strangers. </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4C4582EE" w14:textId="042868CF" w:rsidR="00494317" w:rsidRDefault="00494317" w:rsidP="000A3792">
            <w:pPr>
              <w:spacing w:before="50" w:after="50"/>
              <w:jc w:val="center"/>
            </w:pPr>
            <w:r w:rsidRPr="00F60205">
              <w:t xml:space="preserve">High; </w:t>
            </w:r>
            <w:r w:rsidR="00614476" w:rsidRPr="00614476">
              <w:t>the system can be redirected.</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21BCCA37" w14:textId="4ADAD1A1" w:rsidR="00494317" w:rsidRDefault="00230B57" w:rsidP="000A3792">
            <w:pPr>
              <w:spacing w:before="50" w:after="50"/>
              <w:jc w:val="center"/>
            </w:pPr>
            <w:proofErr w:type="spellStart"/>
            <w:r w:rsidRPr="00230B57">
              <w:t>CloudServe</w:t>
            </w:r>
            <w:proofErr w:type="spellEnd"/>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62A66D14" w14:textId="19C9AC00" w:rsidR="00494317" w:rsidRDefault="00494317" w:rsidP="000A3792">
            <w:pPr>
              <w:spacing w:before="50" w:after="50"/>
            </w:pPr>
            <w:r w:rsidRPr="00F3083E">
              <w:t> </w:t>
            </w:r>
            <w:r w:rsidR="001C489C" w:rsidRPr="001C489C">
              <w:t>separate ticket content from system instructions; detect and block, log the input for review.</w:t>
            </w:r>
          </w:p>
        </w:tc>
      </w:tr>
      <w:tr w:rsidR="008447BD" w14:paraId="2F806E24" w14:textId="77777777" w:rsidTr="008447BD">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8AAE685" w14:textId="6593F390" w:rsidR="008447BD" w:rsidRPr="00494317" w:rsidRDefault="008447BD" w:rsidP="008447BD">
            <w:pPr>
              <w:spacing w:before="50" w:after="50"/>
              <w:rPr>
                <w:b/>
                <w:bCs/>
              </w:rPr>
            </w:pPr>
            <w:r w:rsidRPr="008447BD">
              <w:rPr>
                <w:b/>
                <w:bCs/>
              </w:rPr>
              <w:t>The model provider is unavailable or rate-limited</w:t>
            </w:r>
          </w:p>
        </w:tc>
        <w:tc>
          <w:tcPr>
            <w:tcW w:w="1375" w:type="dxa"/>
            <w:tcBorders>
              <w:top w:val="single" w:sz="6" w:space="0" w:color="D9D9E0"/>
              <w:left w:val="single" w:sz="6" w:space="0" w:color="D9D9E0"/>
              <w:bottom w:val="single" w:sz="6" w:space="0" w:color="D9D9E0"/>
              <w:right w:val="single" w:sz="6" w:space="0" w:color="D9D9E0"/>
            </w:tcBorders>
            <w:shd w:val="clear" w:color="auto" w:fill="F4F4F7"/>
          </w:tcPr>
          <w:p w14:paraId="6F5A2872" w14:textId="28E8AF4E" w:rsidR="008447BD" w:rsidRDefault="008447BD" w:rsidP="001E0C3F">
            <w:pPr>
              <w:spacing w:before="50" w:after="50"/>
            </w:pPr>
            <w:r w:rsidRPr="008447BD">
              <w:t>high on a free tier;</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70CE9D17" w14:textId="7818E01E" w:rsidR="008447BD" w:rsidRDefault="006A7A85" w:rsidP="001E0C3F">
            <w:pPr>
              <w:spacing w:before="50" w:after="50"/>
              <w:jc w:val="center"/>
            </w:pPr>
            <w:r w:rsidRPr="006A7A85">
              <w:t>high, the run stops; </w:t>
            </w:r>
          </w:p>
        </w:tc>
        <w:tc>
          <w:tcPr>
            <w:tcW w:w="1701" w:type="dxa"/>
            <w:tcBorders>
              <w:top w:val="single" w:sz="6" w:space="0" w:color="D9D9E0"/>
              <w:left w:val="single" w:sz="6" w:space="0" w:color="D9D9E0"/>
              <w:bottom w:val="single" w:sz="6" w:space="0" w:color="D9D9E0"/>
              <w:right w:val="single" w:sz="6" w:space="0" w:color="D9D9E0"/>
            </w:tcBorders>
            <w:shd w:val="clear" w:color="auto" w:fill="F4F4F7"/>
          </w:tcPr>
          <w:p w14:paraId="416D68FA" w14:textId="3BB0F479" w:rsidR="008447BD" w:rsidRDefault="00F363D9" w:rsidP="001E0C3F">
            <w:pPr>
              <w:spacing w:before="50" w:after="50"/>
              <w:jc w:val="center"/>
            </w:pPr>
            <w:r w:rsidRPr="00F363D9">
              <w:t> every ticket in flight; </w:t>
            </w:r>
          </w:p>
        </w:tc>
        <w:tc>
          <w:tcPr>
            <w:tcW w:w="2135" w:type="dxa"/>
            <w:tcBorders>
              <w:top w:val="single" w:sz="6" w:space="0" w:color="D9D9E0"/>
              <w:left w:val="single" w:sz="6" w:space="0" w:color="D9D9E0"/>
              <w:bottom w:val="single" w:sz="6" w:space="0" w:color="D9D9E0"/>
              <w:right w:val="single" w:sz="6" w:space="0" w:color="D9D9E0"/>
            </w:tcBorders>
            <w:shd w:val="clear" w:color="auto" w:fill="F4F4F7"/>
          </w:tcPr>
          <w:p w14:paraId="1D610EC5" w14:textId="25CCB93E" w:rsidR="008447BD" w:rsidRDefault="008447BD" w:rsidP="001E0C3F">
            <w:pPr>
              <w:spacing w:before="50" w:after="50"/>
            </w:pPr>
            <w:r w:rsidRPr="00F3083E">
              <w:t> </w:t>
            </w:r>
            <w:r w:rsidR="00F363D9" w:rsidRPr="00F363D9">
              <w:t>escalate with a logged reason, back off and retry, cache responses</w:t>
            </w:r>
          </w:p>
        </w:tc>
      </w:tr>
    </w:tbl>
    <w:p w14:paraId="62E2B4F0" w14:textId="77777777" w:rsidR="00946E2D" w:rsidRDefault="00946E2D">
      <w:pPr>
        <w:spacing w:after="80"/>
      </w:pPr>
    </w:p>
    <w:p w14:paraId="2E445074" w14:textId="77777777" w:rsidR="00946E2D" w:rsidRDefault="00000000">
      <w:r>
        <w:br w:type="page"/>
      </w:r>
    </w:p>
    <w:p w14:paraId="0DCF2FE3" w14:textId="77777777" w:rsidR="00946E2D" w:rsidRDefault="00000000">
      <w:pPr>
        <w:pBdr>
          <w:bottom w:val="single" w:sz="8" w:space="6" w:color="E8660A"/>
        </w:pBdr>
        <w:spacing w:before="440" w:after="60"/>
      </w:pPr>
      <w:r>
        <w:rPr>
          <w:b/>
          <w:color w:val="E8660A"/>
          <w:sz w:val="34"/>
        </w:rPr>
        <w:lastRenderedPageBreak/>
        <w:t xml:space="preserve">6   </w:t>
      </w:r>
      <w:r>
        <w:rPr>
          <w:b/>
          <w:color w:val="1A1A2E"/>
          <w:sz w:val="34"/>
        </w:rPr>
        <w:t>Section six: the problem statement</w:t>
      </w:r>
    </w:p>
    <w:p w14:paraId="606CBE5A" w14:textId="77777777" w:rsidR="00946E2D" w:rsidRDefault="00000000">
      <w:r>
        <w:t>Now, and only now, write down what the problem actually is. Every clause of what you write must be supported by a row you have already filled in, and you are asked to cite those rows explicitly. This is the paragraph your entire project rests on.</w:t>
      </w:r>
    </w:p>
    <w:tbl>
      <w:tblPr>
        <w:tblW w:w="0" w:type="auto"/>
        <w:jc w:val="center"/>
        <w:tblLayout w:type="fixed"/>
        <w:tblLook w:val="04A0" w:firstRow="1" w:lastRow="0" w:firstColumn="1" w:lastColumn="0" w:noHBand="0" w:noVBand="1"/>
      </w:tblPr>
      <w:tblGrid>
        <w:gridCol w:w="2736"/>
        <w:gridCol w:w="4320"/>
        <w:gridCol w:w="2592"/>
      </w:tblGrid>
      <w:tr w:rsidR="00946E2D" w14:paraId="33DF9E76" w14:textId="7777777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46CF66F3" w14:textId="77777777" w:rsidR="00946E2D" w:rsidRDefault="00000000">
            <w:pPr>
              <w:spacing w:before="60" w:after="60"/>
            </w:pPr>
            <w:r>
              <w:rPr>
                <w:b/>
                <w:color w:val="FFFFFF"/>
                <w:sz w:val="18"/>
              </w:rPr>
              <w:t>Element</w:t>
            </w:r>
          </w:p>
        </w:tc>
        <w:tc>
          <w:tcPr>
            <w:tcW w:w="4320" w:type="dxa"/>
            <w:tcBorders>
              <w:top w:val="single" w:sz="6" w:space="0" w:color="D9D9E0"/>
              <w:left w:val="single" w:sz="6" w:space="0" w:color="D9D9E0"/>
              <w:bottom w:val="single" w:sz="6" w:space="0" w:color="D9D9E0"/>
              <w:right w:val="single" w:sz="6" w:space="0" w:color="D9D9E0"/>
            </w:tcBorders>
            <w:shd w:val="clear" w:color="auto" w:fill="E8660A"/>
          </w:tcPr>
          <w:p w14:paraId="1DAD5378" w14:textId="77777777" w:rsidR="00946E2D" w:rsidRDefault="00000000">
            <w:pPr>
              <w:spacing w:before="60" w:after="60"/>
            </w:pPr>
            <w:r>
              <w:rPr>
                <w:b/>
                <w:color w:val="FFFFFF"/>
                <w:sz w:val="18"/>
              </w:rPr>
              <w:t>Your statement</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1D67D83F" w14:textId="77777777" w:rsidR="00946E2D" w:rsidRDefault="00000000">
            <w:pPr>
              <w:spacing w:before="60" w:after="60"/>
            </w:pPr>
            <w:r>
              <w:rPr>
                <w:b/>
                <w:color w:val="FFFFFF"/>
                <w:sz w:val="18"/>
              </w:rPr>
              <w:t>Which section and row supports it</w:t>
            </w:r>
          </w:p>
        </w:tc>
      </w:tr>
      <w:tr w:rsidR="00946E2D" w14:paraId="1D83EFF5" w14:textId="77777777">
        <w:trPr>
          <w:jc w:val="center"/>
        </w:trPr>
        <w:tc>
          <w:tcPr>
            <w:tcW w:w="2736" w:type="dxa"/>
            <w:tcBorders>
              <w:top w:val="single" w:sz="6" w:space="0" w:color="D9D9E0"/>
              <w:left w:val="single" w:sz="6" w:space="0" w:color="D9D9E0"/>
              <w:bottom w:val="single" w:sz="6" w:space="0" w:color="D9D9E0"/>
              <w:right w:val="single" w:sz="6" w:space="0" w:color="D9D9E0"/>
            </w:tcBorders>
          </w:tcPr>
          <w:p w14:paraId="24CEE9D6" w14:textId="77777777" w:rsidR="00946E2D" w:rsidRDefault="00000000">
            <w:pPr>
              <w:spacing w:before="50" w:after="50"/>
            </w:pPr>
            <w:r>
              <w:rPr>
                <w:sz w:val="17"/>
              </w:rPr>
              <w:t>What the client asked for</w:t>
            </w:r>
          </w:p>
        </w:tc>
        <w:tc>
          <w:tcPr>
            <w:tcW w:w="4320" w:type="dxa"/>
            <w:tcBorders>
              <w:top w:val="single" w:sz="6" w:space="0" w:color="D9D9E0"/>
              <w:left w:val="single" w:sz="6" w:space="0" w:color="D9D9E0"/>
              <w:bottom w:val="single" w:sz="6" w:space="0" w:color="D9D9E0"/>
              <w:right w:val="single" w:sz="6" w:space="0" w:color="D9D9E0"/>
            </w:tcBorders>
          </w:tcPr>
          <w:p w14:paraId="078967ED" w14:textId="77777777" w:rsidR="006064DA" w:rsidRDefault="006064DA">
            <w:pPr>
              <w:spacing w:before="50" w:after="50"/>
            </w:pPr>
            <w:r w:rsidRPr="006064DA">
              <w:t xml:space="preserve">1) A chatbot. </w:t>
            </w:r>
          </w:p>
          <w:p w14:paraId="597B6A8A" w14:textId="77777777" w:rsidR="006064DA" w:rsidRDefault="006064DA">
            <w:pPr>
              <w:spacing w:before="50" w:after="50"/>
            </w:pPr>
            <w:r w:rsidRPr="006064DA">
              <w:t xml:space="preserve">2) Marcus pictures it "answering the easy ones so my people can do the hard ones". </w:t>
            </w:r>
          </w:p>
          <w:p w14:paraId="30ED8FD5" w14:textId="3D64A785" w:rsidR="00946E2D" w:rsidRDefault="006064DA">
            <w:pPr>
              <w:spacing w:before="50" w:after="50"/>
            </w:pPr>
            <w:r w:rsidRPr="006064DA">
              <w:t>3) He has "no strong view about how it works". 4) The number he needs down is response time, without extra headcount.</w:t>
            </w:r>
          </w:p>
        </w:tc>
        <w:tc>
          <w:tcPr>
            <w:tcW w:w="2592" w:type="dxa"/>
            <w:tcBorders>
              <w:top w:val="single" w:sz="6" w:space="0" w:color="D9D9E0"/>
              <w:left w:val="single" w:sz="6" w:space="0" w:color="D9D9E0"/>
              <w:bottom w:val="single" w:sz="6" w:space="0" w:color="D9D9E0"/>
              <w:right w:val="single" w:sz="6" w:space="0" w:color="D9D9E0"/>
            </w:tcBorders>
          </w:tcPr>
          <w:p w14:paraId="24B3B719" w14:textId="3B7D1CDA" w:rsidR="00946E2D" w:rsidRDefault="006064DA">
            <w:pPr>
              <w:spacing w:before="50" w:after="50"/>
            </w:pPr>
            <w:r w:rsidRPr="006064DA">
              <w:t xml:space="preserve">Section 1, Marcus </w:t>
            </w:r>
            <w:r w:rsidR="00F52113">
              <w:t xml:space="preserve">, </w:t>
            </w:r>
            <w:r w:rsidRPr="006064DA">
              <w:t>Section 4, row 1.</w:t>
            </w:r>
          </w:p>
        </w:tc>
      </w:tr>
      <w:tr w:rsidR="00946E2D" w14:paraId="0318B541" w14:textId="7777777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999547B" w14:textId="77777777" w:rsidR="00946E2D" w:rsidRDefault="00000000">
            <w:pPr>
              <w:spacing w:before="50" w:after="50"/>
            </w:pPr>
            <w:r>
              <w:rPr>
                <w:sz w:val="17"/>
              </w:rPr>
              <w:t>What the evidence suggests they actually need</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4FF0A9D4" w14:textId="77777777" w:rsidR="009F45C0" w:rsidRDefault="009F45C0">
            <w:pPr>
              <w:spacing w:before="50" w:after="50"/>
            </w:pPr>
            <w:r w:rsidRPr="009F45C0">
              <w:t xml:space="preserve">1) 71.4% of tickets already have an answer in the 29 articles. </w:t>
            </w:r>
          </w:p>
          <w:p w14:paraId="2998D64B" w14:textId="77777777" w:rsidR="009F45C0" w:rsidRDefault="009F45C0">
            <w:pPr>
              <w:spacing w:before="50" w:after="50"/>
            </w:pPr>
            <w:r w:rsidRPr="009F45C0">
              <w:t xml:space="preserve">2) 138 of those still went to tier two. </w:t>
            </w:r>
          </w:p>
          <w:p w14:paraId="2BA387EC" w14:textId="77777777" w:rsidR="009F45C0" w:rsidRDefault="009F45C0">
            <w:pPr>
              <w:spacing w:before="50" w:after="50"/>
            </w:pPr>
            <w:r w:rsidRPr="009F45C0">
              <w:t xml:space="preserve">3) Agents cannot find the articles because search is keyword-on-title, so they answer from memory and private files. </w:t>
            </w:r>
          </w:p>
          <w:p w14:paraId="5699A459" w14:textId="77777777" w:rsidR="009F45C0" w:rsidRDefault="009F45C0">
            <w:pPr>
              <w:spacing w:before="50" w:after="50"/>
            </w:pPr>
            <w:r w:rsidRPr="009F45C0">
              <w:t xml:space="preserve">4) Half of escalations (49.1%) were resolvable at tier one. </w:t>
            </w:r>
          </w:p>
          <w:p w14:paraId="1EF10338" w14:textId="77777777" w:rsidR="009F45C0" w:rsidRDefault="009F45C0">
            <w:pPr>
              <w:spacing w:before="50" w:after="50"/>
            </w:pPr>
            <w:r w:rsidRPr="009F45C0">
              <w:t xml:space="preserve">5) Escalations arrive with no context, so tier two re-reads and re-asks. </w:t>
            </w:r>
          </w:p>
          <w:p w14:paraId="3A4AE1A7" w14:textId="5F42C0F3" w:rsidR="00946E2D" w:rsidRDefault="009F45C0">
            <w:pPr>
              <w:spacing w:before="50" w:after="50"/>
            </w:pPr>
            <w:r w:rsidRPr="009F45C0">
              <w:t>6) Agents want a draft with the source page attached, not a replacement.</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28A89A2A" w14:textId="77777777" w:rsidR="001332E5" w:rsidRDefault="001332E5">
            <w:pPr>
              <w:spacing w:before="50" w:after="50"/>
            </w:pPr>
            <w:r w:rsidRPr="001332E5">
              <w:t xml:space="preserve">Section 2, row 8; Section 1, disagreements rows 1 and 3; </w:t>
            </w:r>
          </w:p>
          <w:p w14:paraId="10433D8C" w14:textId="77777777" w:rsidR="001332E5" w:rsidRDefault="001332E5">
            <w:pPr>
              <w:spacing w:before="50" w:after="50"/>
            </w:pPr>
            <w:r w:rsidRPr="001332E5">
              <w:t xml:space="preserve">Section 1, Sofia row point 5, Ines row point 3, Daniel row points 3 to 5; </w:t>
            </w:r>
          </w:p>
          <w:p w14:paraId="65BF9DE1" w14:textId="672EFA3F" w:rsidR="00946E2D" w:rsidRDefault="001332E5">
            <w:pPr>
              <w:spacing w:before="50" w:after="50"/>
            </w:pPr>
            <w:r w:rsidRPr="001332E5">
              <w:t>Section 3, steps 4, 5 and 7.</w:t>
            </w:r>
          </w:p>
        </w:tc>
      </w:tr>
      <w:tr w:rsidR="00946E2D" w14:paraId="453A0530" w14:textId="77777777">
        <w:trPr>
          <w:jc w:val="center"/>
        </w:trPr>
        <w:tc>
          <w:tcPr>
            <w:tcW w:w="2736" w:type="dxa"/>
            <w:tcBorders>
              <w:top w:val="single" w:sz="6" w:space="0" w:color="D9D9E0"/>
              <w:left w:val="single" w:sz="6" w:space="0" w:color="D9D9E0"/>
              <w:bottom w:val="single" w:sz="6" w:space="0" w:color="D9D9E0"/>
              <w:right w:val="single" w:sz="6" w:space="0" w:color="D9D9E0"/>
            </w:tcBorders>
          </w:tcPr>
          <w:p w14:paraId="65EE4365" w14:textId="77777777" w:rsidR="00946E2D" w:rsidRDefault="00000000">
            <w:pPr>
              <w:spacing w:before="50" w:after="50"/>
            </w:pPr>
            <w:r>
              <w:rPr>
                <w:sz w:val="17"/>
              </w:rPr>
              <w:t>The gap between those two</w:t>
            </w:r>
          </w:p>
        </w:tc>
        <w:tc>
          <w:tcPr>
            <w:tcW w:w="4320" w:type="dxa"/>
            <w:tcBorders>
              <w:top w:val="single" w:sz="6" w:space="0" w:color="D9D9E0"/>
              <w:left w:val="single" w:sz="6" w:space="0" w:color="D9D9E0"/>
              <w:bottom w:val="single" w:sz="6" w:space="0" w:color="D9D9E0"/>
              <w:right w:val="single" w:sz="6" w:space="0" w:color="D9D9E0"/>
            </w:tcBorders>
          </w:tcPr>
          <w:p w14:paraId="0D8A7684" w14:textId="77777777" w:rsidR="00783672" w:rsidRDefault="00783672">
            <w:pPr>
              <w:spacing w:before="50" w:after="50"/>
            </w:pPr>
            <w:r w:rsidRPr="00783672">
              <w:t xml:space="preserve">1) A chatbot delivers answers; it does not decide where answers come from, when to stay silent, or who is accountable. </w:t>
            </w:r>
          </w:p>
          <w:p w14:paraId="2FC0E2F3" w14:textId="77777777" w:rsidR="00783672" w:rsidRDefault="00783672">
            <w:pPr>
              <w:spacing w:before="50" w:after="50"/>
            </w:pPr>
            <w:r w:rsidRPr="00783672">
              <w:t xml:space="preserve">2) The client's first failure condition is a wrong answer sent, so the system must be able to say nothing and escalate. </w:t>
            </w:r>
          </w:p>
          <w:p w14:paraId="4D74AC6D" w14:textId="77777777" w:rsidR="00783672" w:rsidRDefault="00783672">
            <w:pPr>
              <w:spacing w:before="50" w:after="50"/>
            </w:pPr>
            <w:r w:rsidRPr="00783672">
              <w:t xml:space="preserve">3) 17.4% of tickets must never be automated at all. </w:t>
            </w:r>
          </w:p>
          <w:p w14:paraId="009C7029" w14:textId="15CF5175" w:rsidR="00946E2D" w:rsidRDefault="00783672">
            <w:pPr>
              <w:spacing w:before="50" w:after="50"/>
            </w:pPr>
            <w:r w:rsidRPr="00783672">
              <w:t>4) The value is as much in better escalations as in automatic answers.</w:t>
            </w:r>
          </w:p>
        </w:tc>
        <w:tc>
          <w:tcPr>
            <w:tcW w:w="2592" w:type="dxa"/>
            <w:tcBorders>
              <w:top w:val="single" w:sz="6" w:space="0" w:color="D9D9E0"/>
              <w:left w:val="single" w:sz="6" w:space="0" w:color="D9D9E0"/>
              <w:bottom w:val="single" w:sz="6" w:space="0" w:color="D9D9E0"/>
              <w:right w:val="single" w:sz="6" w:space="0" w:color="D9D9E0"/>
            </w:tcBorders>
          </w:tcPr>
          <w:p w14:paraId="69A32C86" w14:textId="77777777" w:rsidR="00946E2D" w:rsidRDefault="00946E2D">
            <w:pPr>
              <w:spacing w:before="50" w:after="50"/>
            </w:pPr>
          </w:p>
          <w:p w14:paraId="7B1503A8" w14:textId="77777777" w:rsidR="00CB7470" w:rsidRDefault="00CB7470" w:rsidP="00CB7470">
            <w:r w:rsidRPr="00CB7470">
              <w:t>Section 1, Marcus row (failure conditions);</w:t>
            </w:r>
          </w:p>
          <w:p w14:paraId="04337C2D" w14:textId="77777777" w:rsidR="00CB7470" w:rsidRDefault="00CB7470" w:rsidP="00CB7470">
            <w:r w:rsidRPr="00CB7470">
              <w:t xml:space="preserve"> Section 4, row 7; </w:t>
            </w:r>
          </w:p>
          <w:p w14:paraId="0C877FAF" w14:textId="703A35EB" w:rsidR="00CB7470" w:rsidRPr="00CB7470" w:rsidRDefault="00CB7470" w:rsidP="00CB7470">
            <w:r w:rsidRPr="00CB7470">
              <w:t>Section 2, row 12; Section 1, Daniel row point 5; Section 5, risks 1 and 5.</w:t>
            </w:r>
          </w:p>
        </w:tc>
      </w:tr>
      <w:tr w:rsidR="00946E2D" w14:paraId="719BF3E0" w14:textId="7777777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DE5D2A6" w14:textId="77777777" w:rsidR="00946E2D" w:rsidRDefault="00000000">
            <w:pPr>
              <w:spacing w:before="50" w:after="50"/>
            </w:pPr>
            <w:r>
              <w:rPr>
                <w:sz w:val="17"/>
              </w:rPr>
              <w:t>Who is affected and how</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128D48DC" w14:textId="77777777" w:rsidR="00465045" w:rsidRDefault="00465045" w:rsidP="00465045">
            <w:pPr>
              <w:spacing w:before="50" w:after="50"/>
            </w:pPr>
            <w:r w:rsidRPr="00465045">
              <w:t xml:space="preserve">1) Customers: median 214 min to resolution, p95 21 hours, only 45% inside the 2-hour SLA; the cost of waiting depends on urgency, but </w:t>
            </w:r>
            <w:r w:rsidRPr="00465045">
              <w:lastRenderedPageBreak/>
              <w:t xml:space="preserve">urgent tickets are slowest. </w:t>
            </w:r>
          </w:p>
          <w:p w14:paraId="5B07EC42" w14:textId="77777777" w:rsidR="00465045" w:rsidRDefault="00465045" w:rsidP="00465045">
            <w:pPr>
              <w:spacing w:before="50" w:after="50"/>
            </w:pPr>
            <w:r w:rsidRPr="00465045">
              <w:t xml:space="preserve">2) Escalated customers: CSAT 2.63 vs 3.41, and 38.4% come back. </w:t>
            </w:r>
          </w:p>
          <w:p w14:paraId="39D70E41" w14:textId="77777777" w:rsidR="00465045" w:rsidRDefault="00465045" w:rsidP="00465045">
            <w:pPr>
              <w:spacing w:before="50" w:after="50"/>
            </w:pPr>
            <w:r w:rsidRPr="00465045">
              <w:t xml:space="preserve">3) Tier one: time lost finding and writing known answers. </w:t>
            </w:r>
          </w:p>
          <w:p w14:paraId="6A71F4E7" w14:textId="77777777" w:rsidR="00465045" w:rsidRDefault="00465045" w:rsidP="00465045">
            <w:pPr>
              <w:spacing w:before="50" w:after="50"/>
            </w:pPr>
            <w:r w:rsidRPr="00465045">
              <w:t xml:space="preserve">4) Tier two: half their queue is not tier-two work. </w:t>
            </w:r>
          </w:p>
          <w:p w14:paraId="49582002" w14:textId="77777777" w:rsidR="00465045" w:rsidRDefault="00465045" w:rsidP="00465045">
            <w:pPr>
              <w:spacing w:before="50" w:after="50"/>
            </w:pPr>
            <w:r w:rsidRPr="00465045">
              <w:t xml:space="preserve">5) Enterprise: slowest tier despite the stricter agreement. </w:t>
            </w:r>
          </w:p>
          <w:p w14:paraId="54CF021F" w14:textId="30CD26D9" w:rsidR="00946E2D" w:rsidRDefault="00465045" w:rsidP="00465045">
            <w:pPr>
              <w:spacing w:before="50" w:after="50"/>
            </w:pPr>
            <w:r w:rsidRPr="00465045">
              <w:t>6) The team: two agents left citing workload.</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43DBE6E6" w14:textId="77777777" w:rsidR="00457184" w:rsidRDefault="00457184">
            <w:pPr>
              <w:spacing w:before="50" w:after="50"/>
            </w:pPr>
            <w:r w:rsidRPr="00457184">
              <w:lastRenderedPageBreak/>
              <w:t xml:space="preserve"> Section 2, rows 4, 5, 10, 11, 13; </w:t>
            </w:r>
          </w:p>
          <w:p w14:paraId="39C56E83" w14:textId="77777777" w:rsidR="00457184" w:rsidRDefault="00457184">
            <w:pPr>
              <w:spacing w:before="50" w:after="50"/>
            </w:pPr>
            <w:r w:rsidRPr="00457184">
              <w:t xml:space="preserve">Section 1, Ravi row points 1 </w:t>
            </w:r>
            <w:r w:rsidRPr="00457184">
              <w:lastRenderedPageBreak/>
              <w:t xml:space="preserve">and 2; </w:t>
            </w:r>
          </w:p>
          <w:p w14:paraId="79A46C46" w14:textId="77777777" w:rsidR="00457184" w:rsidRDefault="00457184">
            <w:pPr>
              <w:spacing w:before="50" w:after="50"/>
            </w:pPr>
            <w:r w:rsidRPr="00457184">
              <w:t xml:space="preserve">Section 3, steps 4 to 7; Section 1, disagreements row 4; </w:t>
            </w:r>
          </w:p>
          <w:p w14:paraId="2491349B" w14:textId="662D79BE" w:rsidR="00946E2D" w:rsidRDefault="00457184">
            <w:pPr>
              <w:spacing w:before="50" w:after="50"/>
            </w:pPr>
            <w:r w:rsidRPr="00457184">
              <w:t>Section 4, extra row on attrition.</w:t>
            </w:r>
          </w:p>
        </w:tc>
      </w:tr>
      <w:tr w:rsidR="00946E2D" w14:paraId="3DB7A594" w14:textId="77777777">
        <w:trPr>
          <w:jc w:val="center"/>
        </w:trPr>
        <w:tc>
          <w:tcPr>
            <w:tcW w:w="2736" w:type="dxa"/>
            <w:tcBorders>
              <w:top w:val="single" w:sz="6" w:space="0" w:color="D9D9E0"/>
              <w:left w:val="single" w:sz="6" w:space="0" w:color="D9D9E0"/>
              <w:bottom w:val="single" w:sz="6" w:space="0" w:color="D9D9E0"/>
              <w:right w:val="single" w:sz="6" w:space="0" w:color="D9D9E0"/>
            </w:tcBorders>
          </w:tcPr>
          <w:p w14:paraId="06E7C2DA" w14:textId="77777777" w:rsidR="00946E2D" w:rsidRDefault="00000000">
            <w:pPr>
              <w:spacing w:before="50" w:after="50"/>
            </w:pPr>
            <w:r>
              <w:rPr>
                <w:sz w:val="17"/>
              </w:rPr>
              <w:lastRenderedPageBreak/>
              <w:t>What will change if this is solved</w:t>
            </w:r>
          </w:p>
        </w:tc>
        <w:tc>
          <w:tcPr>
            <w:tcW w:w="4320" w:type="dxa"/>
            <w:tcBorders>
              <w:top w:val="single" w:sz="6" w:space="0" w:color="D9D9E0"/>
              <w:left w:val="single" w:sz="6" w:space="0" w:color="D9D9E0"/>
              <w:bottom w:val="single" w:sz="6" w:space="0" w:color="D9D9E0"/>
              <w:right w:val="single" w:sz="6" w:space="0" w:color="D9D9E0"/>
            </w:tcBorders>
          </w:tcPr>
          <w:p w14:paraId="3B112451" w14:textId="77777777" w:rsidR="00E77482" w:rsidRDefault="00E77482" w:rsidP="00E77482">
            <w:pPr>
              <w:spacing w:before="50" w:after="50"/>
            </w:pPr>
            <w:r w:rsidRPr="00E77482">
              <w:t xml:space="preserve">1) FCR from 42 to 44% toward 60 to 65%. </w:t>
            </w:r>
          </w:p>
          <w:p w14:paraId="0BF8F86E" w14:textId="77777777" w:rsidR="00E77482" w:rsidRDefault="00E77482" w:rsidP="00E77482">
            <w:pPr>
              <w:spacing w:before="50" w:after="50"/>
            </w:pPr>
            <w:r w:rsidRPr="00E77482">
              <w:t xml:space="preserve">2) Escalation from 56 to 58% toward 30%. </w:t>
            </w:r>
          </w:p>
          <w:p w14:paraId="0A2FC3BD" w14:textId="77777777" w:rsidR="00E77482" w:rsidRDefault="00E77482" w:rsidP="00E77482">
            <w:pPr>
              <w:spacing w:before="50" w:after="50"/>
            </w:pPr>
            <w:r w:rsidRPr="00E77482">
              <w:t xml:space="preserve">3) Repeat contacts halved from 21.6%. </w:t>
            </w:r>
          </w:p>
          <w:p w14:paraId="4FAA9582" w14:textId="77777777" w:rsidR="00E77482" w:rsidRDefault="00E77482" w:rsidP="00E77482">
            <w:pPr>
              <w:spacing w:before="50" w:after="50"/>
            </w:pPr>
            <w:r w:rsidRPr="00E77482">
              <w:t xml:space="preserve">4) Agents freed for the 28.7% of effort that can never be automated. </w:t>
            </w:r>
          </w:p>
          <w:p w14:paraId="69034B5D" w14:textId="77777777" w:rsidR="00E77482" w:rsidRDefault="00E77482" w:rsidP="00E77482">
            <w:pPr>
              <w:spacing w:before="50" w:after="50"/>
            </w:pPr>
            <w:r w:rsidRPr="00E77482">
              <w:t xml:space="preserve">5) Tier two "twice as fast" when escalations carry context. </w:t>
            </w:r>
          </w:p>
          <w:p w14:paraId="042ADD05" w14:textId="5E366D13" w:rsidR="00946E2D" w:rsidRDefault="00E77482" w:rsidP="00E77482">
            <w:pPr>
              <w:spacing w:before="50" w:after="50"/>
            </w:pPr>
            <w:r w:rsidRPr="00E77482">
              <w:t>6) Every decision explainable for the compliance review.</w:t>
            </w:r>
          </w:p>
        </w:tc>
        <w:tc>
          <w:tcPr>
            <w:tcW w:w="2592" w:type="dxa"/>
            <w:tcBorders>
              <w:top w:val="single" w:sz="6" w:space="0" w:color="D9D9E0"/>
              <w:left w:val="single" w:sz="6" w:space="0" w:color="D9D9E0"/>
              <w:bottom w:val="single" w:sz="6" w:space="0" w:color="D9D9E0"/>
              <w:right w:val="single" w:sz="6" w:space="0" w:color="D9D9E0"/>
            </w:tcBorders>
          </w:tcPr>
          <w:p w14:paraId="7561BF3F" w14:textId="77777777" w:rsidR="00540B01" w:rsidRDefault="00540B01">
            <w:pPr>
              <w:spacing w:before="50" w:after="50"/>
            </w:pPr>
            <w:r w:rsidRPr="00540B01">
              <w:t xml:space="preserve">Section 4, rows 2, 3, 6; Section 3, row 6; </w:t>
            </w:r>
          </w:p>
          <w:p w14:paraId="19E4FD85" w14:textId="77777777" w:rsidR="00540B01" w:rsidRDefault="00540B01">
            <w:pPr>
              <w:spacing w:before="50" w:after="50"/>
            </w:pPr>
            <w:r w:rsidRPr="00540B01">
              <w:t xml:space="preserve">Section 1, Daniel row point 5; </w:t>
            </w:r>
          </w:p>
          <w:p w14:paraId="7B6DC8A7" w14:textId="41F2C7BA" w:rsidR="00946E2D" w:rsidRDefault="00540B01">
            <w:pPr>
              <w:spacing w:before="50" w:after="50"/>
            </w:pPr>
            <w:r w:rsidRPr="00540B01">
              <w:t>Section 1, Marcus row (compliance).</w:t>
            </w:r>
          </w:p>
        </w:tc>
      </w:tr>
      <w:tr w:rsidR="00946E2D" w14:paraId="6B69CA34" w14:textId="77777777">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95802CB" w14:textId="77777777" w:rsidR="00946E2D" w:rsidRDefault="00000000">
            <w:pPr>
              <w:spacing w:before="50" w:after="50"/>
            </w:pPr>
            <w:r>
              <w:rPr>
                <w:sz w:val="17"/>
              </w:rPr>
              <w:t>What is explicitly not in scope</w:t>
            </w:r>
          </w:p>
        </w:tc>
        <w:tc>
          <w:tcPr>
            <w:tcW w:w="4320" w:type="dxa"/>
            <w:tcBorders>
              <w:top w:val="single" w:sz="6" w:space="0" w:color="D9D9E0"/>
              <w:left w:val="single" w:sz="6" w:space="0" w:color="D9D9E0"/>
              <w:bottom w:val="single" w:sz="6" w:space="0" w:color="D9D9E0"/>
              <w:right w:val="single" w:sz="6" w:space="0" w:color="D9D9E0"/>
            </w:tcBorders>
            <w:shd w:val="clear" w:color="auto" w:fill="F4F4F7"/>
          </w:tcPr>
          <w:p w14:paraId="4DEA2380" w14:textId="77777777" w:rsidR="004277AC" w:rsidRDefault="004277AC">
            <w:pPr>
              <w:spacing w:before="50" w:after="50"/>
            </w:pPr>
            <w:r w:rsidRPr="004277AC">
              <w:t xml:space="preserve">1) Automatic answers for compliance, security, feature and unclear requests (87 tickets). </w:t>
            </w:r>
          </w:p>
          <w:p w14:paraId="5C1AC3F7" w14:textId="77777777" w:rsidR="004277AC" w:rsidRDefault="004277AC">
            <w:pPr>
              <w:spacing w:before="50" w:after="50"/>
            </w:pPr>
            <w:r w:rsidRPr="004277AC">
              <w:t xml:space="preserve">2) Any commitment about refunds, fixes, or delivery dates. </w:t>
            </w:r>
          </w:p>
          <w:p w14:paraId="77242760" w14:textId="77777777" w:rsidR="004277AC" w:rsidRDefault="004277AC">
            <w:pPr>
              <w:spacing w:before="50" w:after="50"/>
            </w:pPr>
            <w:r w:rsidRPr="004277AC">
              <w:t xml:space="preserve">3) Learning from agents' private snippet files. </w:t>
            </w:r>
          </w:p>
          <w:p w14:paraId="57FF7CBD" w14:textId="77777777" w:rsidR="004277AC" w:rsidRDefault="004277AC">
            <w:pPr>
              <w:spacing w:before="50" w:after="50"/>
            </w:pPr>
            <w:r w:rsidRPr="004277AC">
              <w:t>4) Writing new documentation; that stays with Ines.</w:t>
            </w:r>
          </w:p>
          <w:p w14:paraId="50701264" w14:textId="4107817D" w:rsidR="00946E2D" w:rsidRDefault="004277AC">
            <w:pPr>
              <w:spacing w:before="50" w:after="50"/>
            </w:pPr>
            <w:r w:rsidRPr="004277AC">
              <w:t xml:space="preserve"> 5) Measuring time to first reply directly, since no such field exists; resolution time is the stated proxy.</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57C95D4A" w14:textId="77777777" w:rsidR="00036BD2" w:rsidRDefault="00036BD2">
            <w:pPr>
              <w:spacing w:before="50" w:after="50"/>
            </w:pPr>
            <w:r w:rsidRPr="00036BD2">
              <w:t xml:space="preserve">Section 2, row 12; </w:t>
            </w:r>
          </w:p>
          <w:p w14:paraId="7CAAA3F1" w14:textId="77777777" w:rsidR="00036BD2" w:rsidRDefault="00036BD2">
            <w:pPr>
              <w:spacing w:before="50" w:after="50"/>
            </w:pPr>
            <w:r w:rsidRPr="00036BD2">
              <w:t xml:space="preserve">Section 5, risk 6 and data source 3; </w:t>
            </w:r>
          </w:p>
          <w:p w14:paraId="3E641016" w14:textId="77777777" w:rsidR="00036BD2" w:rsidRDefault="00036BD2">
            <w:pPr>
              <w:spacing w:before="50" w:after="50"/>
            </w:pPr>
            <w:r w:rsidRPr="00036BD2">
              <w:t xml:space="preserve">Section 1, Ines row points 4 and 5; </w:t>
            </w:r>
          </w:p>
          <w:p w14:paraId="21D49EF5" w14:textId="77777777" w:rsidR="00036BD2" w:rsidRDefault="00036BD2">
            <w:pPr>
              <w:spacing w:before="50" w:after="50"/>
            </w:pPr>
            <w:r w:rsidRPr="00036BD2">
              <w:t xml:space="preserve">Section 1, nobody-said row 4; </w:t>
            </w:r>
          </w:p>
          <w:p w14:paraId="767E6EB3" w14:textId="1FC9F54F" w:rsidR="00946E2D" w:rsidRDefault="00036BD2">
            <w:pPr>
              <w:spacing w:before="50" w:after="50"/>
            </w:pPr>
            <w:r w:rsidRPr="00036BD2">
              <w:t>Section 2, row 13.</w:t>
            </w:r>
          </w:p>
        </w:tc>
      </w:tr>
    </w:tbl>
    <w:p w14:paraId="547F0C6C" w14:textId="77777777" w:rsidR="00946E2D" w:rsidRDefault="00946E2D">
      <w:pPr>
        <w:spacing w:after="80"/>
      </w:pPr>
    </w:p>
    <w:p w14:paraId="290C7BDA" w14:textId="77777777" w:rsidR="00946E2D" w:rsidRDefault="00000000">
      <w:pPr>
        <w:spacing w:before="300" w:after="60"/>
      </w:pPr>
      <w:r>
        <w:rPr>
          <w:b/>
          <w:color w:val="1A1A2E"/>
          <w:sz w:val="25"/>
        </w:rPr>
        <w:t>The one paragraph version</w:t>
      </w:r>
    </w:p>
    <w:p w14:paraId="5EF83442" w14:textId="77777777" w:rsidR="00946E2D" w:rsidRDefault="00000000">
      <w:r>
        <w:t xml:space="preserve">Write the problem in a single paragraph, in language the head of support would </w:t>
      </w:r>
      <w:proofErr w:type="spellStart"/>
      <w:r>
        <w:t>recognise</w:t>
      </w:r>
      <w:proofErr w:type="spellEnd"/>
      <w:r>
        <w:t xml:space="preserve"> and agree with. No technical vocabulary. If you cannot express it without mentioning retrieval or embeddings, you are describing your solution rather than their problem.</w:t>
      </w:r>
    </w:p>
    <w:tbl>
      <w:tblPr>
        <w:tblW w:w="0" w:type="auto"/>
        <w:jc w:val="center"/>
        <w:tblLayout w:type="fixed"/>
        <w:tblLook w:val="04A0" w:firstRow="1" w:lastRow="0" w:firstColumn="1" w:lastColumn="0" w:noHBand="0" w:noVBand="1"/>
      </w:tblPr>
      <w:tblGrid>
        <w:gridCol w:w="9648"/>
      </w:tblGrid>
      <w:tr w:rsidR="00946E2D" w14:paraId="6FAA4A9C"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E8660A"/>
          </w:tcPr>
          <w:p w14:paraId="72F9AE8D" w14:textId="77777777" w:rsidR="00946E2D" w:rsidRDefault="00000000">
            <w:pPr>
              <w:spacing w:before="60" w:after="60"/>
            </w:pPr>
            <w:r>
              <w:rPr>
                <w:b/>
                <w:color w:val="FFFFFF"/>
                <w:sz w:val="19"/>
              </w:rPr>
              <w:t>Problem statement</w:t>
            </w:r>
          </w:p>
        </w:tc>
      </w:tr>
      <w:tr w:rsidR="00946E2D" w14:paraId="7768EF39"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72FD3862" w14:textId="4E5A704F" w:rsidR="00946E2D" w:rsidRDefault="00C20393">
            <w:pPr>
              <w:spacing w:before="50" w:after="50"/>
            </w:pPr>
            <w:proofErr w:type="spellStart"/>
            <w:r w:rsidRPr="00C20393">
              <w:t>CloudServe</w:t>
            </w:r>
            <w:proofErr w:type="spellEnd"/>
            <w:r w:rsidRPr="00C20393">
              <w:t xml:space="preserve"> asked for a chatbot to answer the easy tickets so the team can handle the hard ones. The evidence </w:t>
            </w:r>
            <w:r w:rsidRPr="00C20393">
              <w:lastRenderedPageBreak/>
              <w:t>says the team is not short of answers; it is short of a way to reach them. Seven in ten tickets already have their answer written in the twenty-nine support articles, yet more than a third of those tickets are still handed to tier two, because agents cannot find the right article quickly and fall back on memory and private notes. Nearly half of what reaches tier two could have been closed at tier one, and it arrives with no summary, so the engineer re-reads the thread and asks the customer questions they have already answered. That double handling, not just the wait, is what customers mark down: tickets passed on score 2.6 out of 5 against 3.4 for those closed first time, and almost four in ten of them come back a second time. Enterprise customers, who hold the stricter agreement, are currently served slowest. The problem is that known answers are not reaching agents or customers at the first touch, and that every hand-over loses the context the next person needs. Any fix must say nothing rather than say something wrong, must always pass security, compliance, feature and unclear requests to a person, and must be able to explain every decision it makes.</w:t>
            </w:r>
          </w:p>
        </w:tc>
      </w:tr>
      <w:tr w:rsidR="00946E2D" w14:paraId="308BF76D" w14:textId="77777777">
        <w:trPr>
          <w:jc w:val="center"/>
        </w:trPr>
        <w:tc>
          <w:tcPr>
            <w:tcW w:w="9648" w:type="dxa"/>
            <w:tcBorders>
              <w:top w:val="single" w:sz="6" w:space="0" w:color="D9D9E0"/>
              <w:left w:val="single" w:sz="6" w:space="0" w:color="D9D9E0"/>
              <w:bottom w:val="single" w:sz="6" w:space="0" w:color="D9D9E0"/>
              <w:right w:val="single" w:sz="6" w:space="0" w:color="D9D9E0"/>
            </w:tcBorders>
            <w:shd w:val="clear" w:color="auto" w:fill="F4F4F7"/>
          </w:tcPr>
          <w:p w14:paraId="0FAE6601" w14:textId="77777777" w:rsidR="00946E2D" w:rsidRDefault="00946E2D">
            <w:pPr>
              <w:spacing w:before="50" w:after="50"/>
            </w:pPr>
          </w:p>
        </w:tc>
      </w:tr>
      <w:tr w:rsidR="00946E2D" w14:paraId="037658F2" w14:textId="77777777">
        <w:trPr>
          <w:jc w:val="center"/>
        </w:trPr>
        <w:tc>
          <w:tcPr>
            <w:tcW w:w="9648" w:type="dxa"/>
            <w:tcBorders>
              <w:top w:val="single" w:sz="6" w:space="0" w:color="D9D9E0"/>
              <w:left w:val="single" w:sz="6" w:space="0" w:color="D9D9E0"/>
              <w:bottom w:val="single" w:sz="6" w:space="0" w:color="D9D9E0"/>
              <w:right w:val="single" w:sz="6" w:space="0" w:color="D9D9E0"/>
            </w:tcBorders>
          </w:tcPr>
          <w:p w14:paraId="049FD9E2" w14:textId="77777777" w:rsidR="00946E2D" w:rsidRDefault="00946E2D">
            <w:pPr>
              <w:spacing w:before="50" w:after="50"/>
            </w:pPr>
          </w:p>
        </w:tc>
      </w:tr>
    </w:tbl>
    <w:p w14:paraId="6E3EE4F9" w14:textId="77777777" w:rsidR="00946E2D" w:rsidRDefault="00946E2D">
      <w:pPr>
        <w:spacing w:after="80"/>
      </w:pPr>
    </w:p>
    <w:tbl>
      <w:tblPr>
        <w:tblW w:w="0" w:type="auto"/>
        <w:tblLook w:val="04A0" w:firstRow="1" w:lastRow="0" w:firstColumn="1" w:lastColumn="0" w:noHBand="0" w:noVBand="1"/>
      </w:tblPr>
      <w:tblGrid>
        <w:gridCol w:w="9648"/>
      </w:tblGrid>
      <w:tr w:rsidR="00946E2D" w14:paraId="5D6D5C50" w14:textId="77777777">
        <w:tc>
          <w:tcPr>
            <w:tcW w:w="9648" w:type="dxa"/>
            <w:tcBorders>
              <w:top w:val="nil"/>
              <w:left w:val="nil"/>
              <w:bottom w:val="nil"/>
              <w:right w:val="nil"/>
            </w:tcBorders>
            <w:shd w:val="clear" w:color="auto" w:fill="FDEDE1"/>
          </w:tcPr>
          <w:p w14:paraId="7DE312F9" w14:textId="77777777" w:rsidR="00946E2D" w:rsidRDefault="00000000">
            <w:pPr>
              <w:spacing w:before="140" w:after="60"/>
            </w:pPr>
            <w:r>
              <w:rPr>
                <w:b/>
                <w:color w:val="E8660A"/>
              </w:rPr>
              <w:t>Before you move to stage two</w:t>
            </w:r>
          </w:p>
          <w:p w14:paraId="0B5BD7AA" w14:textId="77777777" w:rsidR="00946E2D" w:rsidRDefault="00000000">
            <w:pPr>
              <w:spacing w:after="160"/>
            </w:pPr>
            <w:r>
              <w:rPr>
                <w:color w:val="333344"/>
                <w:sz w:val="20"/>
              </w:rPr>
              <w:t xml:space="preserve">Read your problem statement back against each of the five transcripts in turn and ask whether that person would </w:t>
            </w:r>
            <w:proofErr w:type="spellStart"/>
            <w:r>
              <w:rPr>
                <w:color w:val="333344"/>
                <w:sz w:val="20"/>
              </w:rPr>
              <w:t>recognise</w:t>
            </w:r>
            <w:proofErr w:type="spellEnd"/>
            <w:r>
              <w:rPr>
                <w:color w:val="333344"/>
                <w:sz w:val="20"/>
              </w:rPr>
              <w:t xml:space="preserv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14:paraId="477B54CF" w14:textId="77777777" w:rsidR="00946E2D" w:rsidRDefault="00946E2D">
      <w:pPr>
        <w:spacing w:after="40"/>
      </w:pPr>
    </w:p>
    <w:sectPr w:rsidR="00946E2D"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DC156" w14:textId="77777777" w:rsidR="00642719" w:rsidRDefault="00642719">
      <w:pPr>
        <w:spacing w:after="0" w:line="240" w:lineRule="auto"/>
      </w:pPr>
      <w:r>
        <w:separator/>
      </w:r>
    </w:p>
  </w:endnote>
  <w:endnote w:type="continuationSeparator" w:id="0">
    <w:p w14:paraId="5CEFE5D3" w14:textId="77777777" w:rsidR="00642719" w:rsidRDefault="006427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2828" w14:textId="77777777" w:rsidR="00946E2D" w:rsidRDefault="00000000">
    <w:pPr>
      <w:pStyle w:val="Footer"/>
      <w:jc w:val="center"/>
    </w:pPr>
    <w:r>
      <w:rPr>
        <w:color w:val="4A4A63"/>
        <w:sz w:val="15"/>
      </w:rPr>
      <w:t>Forward Deployed AI Engineering  ·  Stage One  ·  Discovery Workbook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DAD2A" w14:textId="77777777" w:rsidR="00642719" w:rsidRDefault="00642719">
      <w:pPr>
        <w:spacing w:after="0" w:line="240" w:lineRule="auto"/>
      </w:pPr>
      <w:r>
        <w:separator/>
      </w:r>
    </w:p>
  </w:footnote>
  <w:footnote w:type="continuationSeparator" w:id="0">
    <w:p w14:paraId="55B710BF" w14:textId="77777777" w:rsidR="00642719" w:rsidRDefault="006427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A24B6"/>
    <w:multiLevelType w:val="multilevel"/>
    <w:tmpl w:val="15F6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6429DB"/>
    <w:multiLevelType w:val="hybridMultilevel"/>
    <w:tmpl w:val="561017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3B292E"/>
    <w:multiLevelType w:val="hybridMultilevel"/>
    <w:tmpl w:val="E9726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641CDF"/>
    <w:multiLevelType w:val="multilevel"/>
    <w:tmpl w:val="A3B0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B96B52"/>
    <w:multiLevelType w:val="hybridMultilevel"/>
    <w:tmpl w:val="F906E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396A0C"/>
    <w:multiLevelType w:val="hybridMultilevel"/>
    <w:tmpl w:val="A1E8CA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28C295F"/>
    <w:multiLevelType w:val="multilevel"/>
    <w:tmpl w:val="A3B0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3B31F3"/>
    <w:multiLevelType w:val="hybridMultilevel"/>
    <w:tmpl w:val="A5B4619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0762C8"/>
    <w:multiLevelType w:val="multilevel"/>
    <w:tmpl w:val="DF32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A47ED"/>
    <w:multiLevelType w:val="hybridMultilevel"/>
    <w:tmpl w:val="17823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CB18C7"/>
    <w:multiLevelType w:val="hybridMultilevel"/>
    <w:tmpl w:val="8514B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C68468E"/>
    <w:multiLevelType w:val="multilevel"/>
    <w:tmpl w:val="E79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86A7F"/>
    <w:multiLevelType w:val="multilevel"/>
    <w:tmpl w:val="C12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551528"/>
    <w:multiLevelType w:val="hybridMultilevel"/>
    <w:tmpl w:val="300487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205DE1"/>
    <w:multiLevelType w:val="hybridMultilevel"/>
    <w:tmpl w:val="9F90E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181187"/>
    <w:multiLevelType w:val="multilevel"/>
    <w:tmpl w:val="512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F27F9"/>
    <w:multiLevelType w:val="hybridMultilevel"/>
    <w:tmpl w:val="C486CC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1D4161D"/>
    <w:multiLevelType w:val="hybridMultilevel"/>
    <w:tmpl w:val="1EEE0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DA4D1D"/>
    <w:multiLevelType w:val="hybridMultilevel"/>
    <w:tmpl w:val="5C22E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310DC0"/>
    <w:multiLevelType w:val="hybridMultilevel"/>
    <w:tmpl w:val="5122FA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9405CC"/>
    <w:multiLevelType w:val="hybridMultilevel"/>
    <w:tmpl w:val="17FC6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344C71"/>
    <w:multiLevelType w:val="hybridMultilevel"/>
    <w:tmpl w:val="B9DA53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2D34128"/>
    <w:multiLevelType w:val="multilevel"/>
    <w:tmpl w:val="A92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1F12B5"/>
    <w:multiLevelType w:val="hybridMultilevel"/>
    <w:tmpl w:val="7E6431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5057566"/>
    <w:multiLevelType w:val="multilevel"/>
    <w:tmpl w:val="A3B0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1C4D84"/>
    <w:multiLevelType w:val="multilevel"/>
    <w:tmpl w:val="1B44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9C272D"/>
    <w:multiLevelType w:val="hybridMultilevel"/>
    <w:tmpl w:val="D174F40E"/>
    <w:lvl w:ilvl="0" w:tplc="E6D07A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723518BA"/>
    <w:multiLevelType w:val="multilevel"/>
    <w:tmpl w:val="75C6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670DD0"/>
    <w:multiLevelType w:val="hybridMultilevel"/>
    <w:tmpl w:val="0ACC6D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6815364">
    <w:abstractNumId w:val="8"/>
  </w:num>
  <w:num w:numId="2" w16cid:durableId="561600209">
    <w:abstractNumId w:val="6"/>
  </w:num>
  <w:num w:numId="3" w16cid:durableId="2042197823">
    <w:abstractNumId w:val="5"/>
  </w:num>
  <w:num w:numId="4" w16cid:durableId="719284002">
    <w:abstractNumId w:val="4"/>
  </w:num>
  <w:num w:numId="5" w16cid:durableId="812866040">
    <w:abstractNumId w:val="7"/>
  </w:num>
  <w:num w:numId="6" w16cid:durableId="267084335">
    <w:abstractNumId w:val="3"/>
  </w:num>
  <w:num w:numId="7" w16cid:durableId="1135685050">
    <w:abstractNumId w:val="2"/>
  </w:num>
  <w:num w:numId="8" w16cid:durableId="1387997052">
    <w:abstractNumId w:val="1"/>
  </w:num>
  <w:num w:numId="9" w16cid:durableId="1193373230">
    <w:abstractNumId w:val="0"/>
  </w:num>
  <w:num w:numId="10" w16cid:durableId="1290085216">
    <w:abstractNumId w:val="30"/>
  </w:num>
  <w:num w:numId="11" w16cid:durableId="2084832518">
    <w:abstractNumId w:val="35"/>
  </w:num>
  <w:num w:numId="12" w16cid:durableId="1865552323">
    <w:abstractNumId w:val="22"/>
  </w:num>
  <w:num w:numId="13" w16cid:durableId="812064604">
    <w:abstractNumId w:val="32"/>
  </w:num>
  <w:num w:numId="14" w16cid:durableId="2068915777">
    <w:abstractNumId w:val="17"/>
  </w:num>
  <w:num w:numId="15" w16cid:durableId="357585877">
    <w:abstractNumId w:val="34"/>
  </w:num>
  <w:num w:numId="16" w16cid:durableId="1713916515">
    <w:abstractNumId w:val="31"/>
  </w:num>
  <w:num w:numId="17" w16cid:durableId="381252428">
    <w:abstractNumId w:val="36"/>
  </w:num>
  <w:num w:numId="18" w16cid:durableId="1754471157">
    <w:abstractNumId w:val="9"/>
  </w:num>
  <w:num w:numId="19" w16cid:durableId="1495141322">
    <w:abstractNumId w:val="37"/>
  </w:num>
  <w:num w:numId="20" w16cid:durableId="1796410182">
    <w:abstractNumId w:val="18"/>
  </w:num>
  <w:num w:numId="21" w16cid:durableId="123815201">
    <w:abstractNumId w:val="15"/>
  </w:num>
  <w:num w:numId="22" w16cid:durableId="1380982458">
    <w:abstractNumId w:val="12"/>
  </w:num>
  <w:num w:numId="23" w16cid:durableId="267200832">
    <w:abstractNumId w:val="33"/>
  </w:num>
  <w:num w:numId="24" w16cid:durableId="1932204017">
    <w:abstractNumId w:val="28"/>
  </w:num>
  <w:num w:numId="25" w16cid:durableId="1018848263">
    <w:abstractNumId w:val="27"/>
  </w:num>
  <w:num w:numId="26" w16cid:durableId="1472019840">
    <w:abstractNumId w:val="19"/>
  </w:num>
  <w:num w:numId="27" w16cid:durableId="1555656539">
    <w:abstractNumId w:val="21"/>
  </w:num>
  <w:num w:numId="28" w16cid:durableId="217514565">
    <w:abstractNumId w:val="26"/>
  </w:num>
  <w:num w:numId="29" w16cid:durableId="1198588799">
    <w:abstractNumId w:val="20"/>
  </w:num>
  <w:num w:numId="30" w16cid:durableId="1065446438">
    <w:abstractNumId w:val="23"/>
  </w:num>
  <w:num w:numId="31" w16cid:durableId="454912238">
    <w:abstractNumId w:val="14"/>
  </w:num>
  <w:num w:numId="32" w16cid:durableId="1714960686">
    <w:abstractNumId w:val="29"/>
  </w:num>
  <w:num w:numId="33" w16cid:durableId="542446481">
    <w:abstractNumId w:val="25"/>
  </w:num>
  <w:num w:numId="34" w16cid:durableId="1354069690">
    <w:abstractNumId w:val="11"/>
  </w:num>
  <w:num w:numId="35" w16cid:durableId="928004841">
    <w:abstractNumId w:val="10"/>
  </w:num>
  <w:num w:numId="36" w16cid:durableId="1565794879">
    <w:abstractNumId w:val="13"/>
  </w:num>
  <w:num w:numId="37" w16cid:durableId="1070544988">
    <w:abstractNumId w:val="16"/>
  </w:num>
  <w:num w:numId="38" w16cid:durableId="9804999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38"/>
    <w:rsid w:val="00034616"/>
    <w:rsid w:val="00034EE7"/>
    <w:rsid w:val="000363F6"/>
    <w:rsid w:val="00036BD2"/>
    <w:rsid w:val="0006063C"/>
    <w:rsid w:val="00060F4A"/>
    <w:rsid w:val="00062F0A"/>
    <w:rsid w:val="00076E80"/>
    <w:rsid w:val="000B704D"/>
    <w:rsid w:val="000C292C"/>
    <w:rsid w:val="000C67B6"/>
    <w:rsid w:val="000D5804"/>
    <w:rsid w:val="000E47B1"/>
    <w:rsid w:val="001017F5"/>
    <w:rsid w:val="00103E4A"/>
    <w:rsid w:val="00112F61"/>
    <w:rsid w:val="00132C34"/>
    <w:rsid w:val="001332E5"/>
    <w:rsid w:val="001358BE"/>
    <w:rsid w:val="001429F2"/>
    <w:rsid w:val="00144907"/>
    <w:rsid w:val="0015074B"/>
    <w:rsid w:val="00155D88"/>
    <w:rsid w:val="001715A2"/>
    <w:rsid w:val="00193AB8"/>
    <w:rsid w:val="001B642A"/>
    <w:rsid w:val="001C489C"/>
    <w:rsid w:val="001E1185"/>
    <w:rsid w:val="00230B57"/>
    <w:rsid w:val="0029639D"/>
    <w:rsid w:val="002C0036"/>
    <w:rsid w:val="002F1F2E"/>
    <w:rsid w:val="002F32FC"/>
    <w:rsid w:val="002F353A"/>
    <w:rsid w:val="003029E3"/>
    <w:rsid w:val="00326F90"/>
    <w:rsid w:val="003700E8"/>
    <w:rsid w:val="003976DD"/>
    <w:rsid w:val="003A49D2"/>
    <w:rsid w:val="003A4C58"/>
    <w:rsid w:val="003E1970"/>
    <w:rsid w:val="004277AC"/>
    <w:rsid w:val="00427A50"/>
    <w:rsid w:val="00454BE2"/>
    <w:rsid w:val="00457184"/>
    <w:rsid w:val="0045737A"/>
    <w:rsid w:val="00465045"/>
    <w:rsid w:val="00494317"/>
    <w:rsid w:val="00497D5B"/>
    <w:rsid w:val="004A4AF5"/>
    <w:rsid w:val="004B2A57"/>
    <w:rsid w:val="004C5923"/>
    <w:rsid w:val="004D3A12"/>
    <w:rsid w:val="004E42F6"/>
    <w:rsid w:val="004F6E8B"/>
    <w:rsid w:val="00504189"/>
    <w:rsid w:val="00540B01"/>
    <w:rsid w:val="0059549E"/>
    <w:rsid w:val="005A2080"/>
    <w:rsid w:val="005B6F21"/>
    <w:rsid w:val="005E1ED0"/>
    <w:rsid w:val="005E225A"/>
    <w:rsid w:val="006064DA"/>
    <w:rsid w:val="00614476"/>
    <w:rsid w:val="006330B6"/>
    <w:rsid w:val="00642719"/>
    <w:rsid w:val="006763FA"/>
    <w:rsid w:val="006A2F51"/>
    <w:rsid w:val="006A7A85"/>
    <w:rsid w:val="006D1A50"/>
    <w:rsid w:val="006F53BD"/>
    <w:rsid w:val="0071329F"/>
    <w:rsid w:val="0073364F"/>
    <w:rsid w:val="0077773C"/>
    <w:rsid w:val="00783672"/>
    <w:rsid w:val="0079368D"/>
    <w:rsid w:val="007A6C70"/>
    <w:rsid w:val="007B770D"/>
    <w:rsid w:val="007E5660"/>
    <w:rsid w:val="007F5E4E"/>
    <w:rsid w:val="00807F64"/>
    <w:rsid w:val="008447BD"/>
    <w:rsid w:val="008529C7"/>
    <w:rsid w:val="008705D2"/>
    <w:rsid w:val="008A265B"/>
    <w:rsid w:val="008E781F"/>
    <w:rsid w:val="008F068F"/>
    <w:rsid w:val="00920369"/>
    <w:rsid w:val="00934FFE"/>
    <w:rsid w:val="00946E2D"/>
    <w:rsid w:val="0095738F"/>
    <w:rsid w:val="009576F5"/>
    <w:rsid w:val="00961EDF"/>
    <w:rsid w:val="00970E55"/>
    <w:rsid w:val="0099193A"/>
    <w:rsid w:val="009C0166"/>
    <w:rsid w:val="009D4091"/>
    <w:rsid w:val="009F0CA0"/>
    <w:rsid w:val="009F45C0"/>
    <w:rsid w:val="00A10039"/>
    <w:rsid w:val="00A42992"/>
    <w:rsid w:val="00A80D5E"/>
    <w:rsid w:val="00AA1D8D"/>
    <w:rsid w:val="00AF7CFD"/>
    <w:rsid w:val="00B031E4"/>
    <w:rsid w:val="00B47730"/>
    <w:rsid w:val="00B57697"/>
    <w:rsid w:val="00B770CD"/>
    <w:rsid w:val="00B92622"/>
    <w:rsid w:val="00BA7DC7"/>
    <w:rsid w:val="00BB0C2D"/>
    <w:rsid w:val="00BD4328"/>
    <w:rsid w:val="00C05EFB"/>
    <w:rsid w:val="00C20393"/>
    <w:rsid w:val="00C36C23"/>
    <w:rsid w:val="00C47D1F"/>
    <w:rsid w:val="00CB0664"/>
    <w:rsid w:val="00CB7470"/>
    <w:rsid w:val="00CF21BD"/>
    <w:rsid w:val="00D047C8"/>
    <w:rsid w:val="00D119C6"/>
    <w:rsid w:val="00D1628E"/>
    <w:rsid w:val="00D43562"/>
    <w:rsid w:val="00D515E9"/>
    <w:rsid w:val="00D57E12"/>
    <w:rsid w:val="00DB6C03"/>
    <w:rsid w:val="00DB7A1F"/>
    <w:rsid w:val="00E132AF"/>
    <w:rsid w:val="00E30FC5"/>
    <w:rsid w:val="00E77482"/>
    <w:rsid w:val="00E778FF"/>
    <w:rsid w:val="00E84959"/>
    <w:rsid w:val="00F270AE"/>
    <w:rsid w:val="00F3083E"/>
    <w:rsid w:val="00F363D9"/>
    <w:rsid w:val="00F441F0"/>
    <w:rsid w:val="00F52113"/>
    <w:rsid w:val="00F60205"/>
    <w:rsid w:val="00F603E1"/>
    <w:rsid w:val="00F82610"/>
    <w:rsid w:val="00F972D6"/>
    <w:rsid w:val="00FA45A9"/>
    <w:rsid w:val="00FC693F"/>
    <w:rsid w:val="00FE55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7194C"/>
  <w14:defaultImageDpi w14:val="300"/>
  <w15:docId w15:val="{6B89CBF5-2BA8-4DD9-AF92-68280D45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28</Pages>
  <Words>5914</Words>
  <Characters>33712</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122</cp:revision>
  <dcterms:created xsi:type="dcterms:W3CDTF">2013-12-23T23:15:00Z</dcterms:created>
  <dcterms:modified xsi:type="dcterms:W3CDTF">2026-09-15T11:20:00Z</dcterms:modified>
  <cp:category/>
</cp:coreProperties>
</file>