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Event-Driven Integration Architecture Design</w:t>
      </w:r>
    </w:p>
    <w:p>
      <w:pPr>
        <w:pStyle w:val="Heading2"/>
      </w:pPr>
      <w:r>
        <w:t>ServiceNow Integration with JIRA, GitHub, Ansible, and Azure Red Hat OpenShift</w:t>
      </w:r>
    </w:p>
    <w:p/>
    <w:p>
      <w:pPr>
        <w:pStyle w:val="Heading2"/>
      </w:pPr>
      <w:r>
        <w:t>Document Information</w:t>
      </w:r>
    </w:p>
    <w:p>
      <w:pPr>
        <w:pStyle w:val="ListBullet"/>
      </w:pPr>
      <w:r>
        <w:t>**Document Type:** Architecture Design Document</w:t>
      </w:r>
    </w:p>
    <w:p>
      <w:pPr>
        <w:pStyle w:val="ListBullet"/>
      </w:pPr>
      <w:r>
        <w:t>**Project:** ServiceNow Event-Driven Integration</w:t>
      </w:r>
    </w:p>
    <w:p>
      <w:pPr>
        <w:pStyle w:val="ListBullet"/>
      </w:pPr>
      <w:r>
        <w:t>**Version:** 1.0</w:t>
      </w:r>
    </w:p>
    <w:p>
      <w:pPr>
        <w:pStyle w:val="ListBullet"/>
      </w:pPr>
      <w:r>
        <w:t>**Date:** [Current Date]</w:t>
      </w:r>
    </w:p>
    <w:p>
      <w:pPr>
        <w:pStyle w:val="ListBullet"/>
      </w:pPr>
      <w:r>
        <w:t>**Author:** [Author Name]</w:t>
      </w:r>
    </w:p>
    <w:p>
      <w:pPr>
        <w:pStyle w:val="ListBullet"/>
      </w:pPr>
      <w:r>
        <w:t>**Status:** Draft - Pending Approval</w:t>
      </w:r>
    </w:p>
    <w:p/>
    <w:p>
      <w:r>
        <w:t>________________________________________________________________________________</w:t>
      </w:r>
    </w:p>
    <w:p/>
    <w:p>
      <w:pPr>
        <w:pStyle w:val="Heading2"/>
      </w:pPr>
      <w:r>
        <w:t>1. Executive Summary</w:t>
      </w:r>
    </w:p>
    <w:p/>
    <w:p>
      <w:r>
        <w:t>This document describes the architecture for integrating JIRA, GitHub, Ansible Automation Platform, and Azure Red Hat OpenShift with ServiceNow using an event-driven architecture. The solution enables automatic creation of change requests and incident tickets in ServiceNow based on events from these tools, with reliable event processing, acknowledgment mechanisms, and resilience to ServiceNow outages.</w:t>
      </w:r>
    </w:p>
    <w:p/>
    <w:p>
      <w:pPr>
        <w:pStyle w:val="Heading3"/>
      </w:pPr>
      <w:r>
        <w:t>1.1 Key Objectives</w:t>
      </w:r>
    </w:p>
    <w:p>
      <w:pPr>
        <w:pStyle w:val="ListBullet"/>
      </w:pPr>
      <w:r>
        <w:t>Automate ticket/change request creation in ServiceNow based on events from integrated tools</w:t>
      </w:r>
    </w:p>
    <w:p>
      <w:pPr>
        <w:pStyle w:val="ListBullet"/>
      </w:pPr>
      <w:r>
        <w:t>Provide reliable event processing with queue-based resilience</w:t>
      </w:r>
    </w:p>
    <w:p>
      <w:pPr>
        <w:pStyle w:val="ListBullet"/>
      </w:pPr>
      <w:r>
        <w:t>Enable bidirectional communication with acknowledgment mechanisms</w:t>
      </w:r>
    </w:p>
    <w:p>
      <w:pPr>
        <w:pStyle w:val="ListBullet"/>
      </w:pPr>
      <w:r>
        <w:t>Support high-volume event processing with scalability</w:t>
      </w:r>
    </w:p>
    <w:p>
      <w:pPr>
        <w:pStyle w:val="ListBullet"/>
      </w:pPr>
      <w:r>
        <w:t>Ensure event delivery even during ServiceNow outages</w:t>
      </w:r>
    </w:p>
    <w:p/>
    <w:p>
      <w:r>
        <w:t>________________________________________________________________________________</w:t>
      </w:r>
    </w:p>
    <w:p/>
    <w:p>
      <w:pPr>
        <w:pStyle w:val="Heading2"/>
      </w:pPr>
      <w:r>
        <w:t>2. Architecture Overview</w:t>
      </w:r>
    </w:p>
    <w:p/>
    <w:p>
      <w:pPr>
        <w:pStyle w:val="Heading3"/>
      </w:pPr>
      <w:r>
        <w:t>2.1 High-Level Architecture</w:t>
      </w:r>
    </w:p>
    <w:p/>
    <w:p>
      <w:pPr>
        <w:pStyle w:val="IntenseQuote"/>
      </w:pPr>
      <w:r>
        <w:rPr>
          <w:rFonts w:ascii="Courier New" w:hAnsi="Courier New"/>
          <w:sz w:val="18"/>
        </w:rPr>
        <w:t>┌─────────────┐     ┌─────────────┐     ┌─────────────┐     ┌─────────────┐</w:t>
        <w:br/>
        <w:t>│    JIRA     │     │   GitHub    │     │   Ansible   │     │  OpenShift  │</w:t>
        <w:br/>
        <w:t>│             │     │             │     │             │     │             │</w:t>
        <w:br/>
        <w:t>└──────┬──────┘     └──────┬──────┘     └──────┬──────┘     └──────┬──────┘</w:t>
        <w:br/>
        <w:t xml:space="preserve">       │                   │                   │                   │</w:t>
        <w:br/>
        <w:t xml:space="preserve">       │  Webhooks/Events  │  Webhooks/Events  │  Webhooks/Events  │  Webhooks/Events</w:t>
        <w:br/>
        <w:t xml:space="preserve">       │                   │                   │                   │</w:t>
        <w:br/>
        <w:t xml:space="preserve">       └───────────────────┴───────────────────┴───────────────────┴───────────┐</w:t>
        <w:br/>
        <w:t xml:space="preserve">                                                                                 │</w:t>
        <w:br/>
        <w:t xml:space="preserve">                                                                                 ▼</w:t>
        <w:br/>
        <w:t xml:space="preserve">                                                          ┌──────────────────────────────┐</w:t>
        <w:br/>
        <w:t xml:space="preserve">                                                          │   Event Management Layer     │</w:t>
        <w:br/>
        <w:t xml:space="preserve">                                                          │  (Apache Kafka / RabbitMQ)    │</w:t>
        <w:br/>
        <w:t xml:space="preserve">                                                          │                              │</w:t>
        <w:br/>
        <w:t xml:space="preserve">                                                          │  • Event Ingestion           │</w:t>
        <w:br/>
        <w:t xml:space="preserve">                                                          │  • Event Normalization       │</w:t>
        <w:br/>
        <w:t xml:space="preserve">                                                          │  • Event Enrichment         │</w:t>
        <w:br/>
        <w:t xml:space="preserve">                                                          │  • Event Queue Management    │</w:t>
        <w:br/>
        <w:t xml:space="preserve">                                                          └──────────────┬───────────────┘</w:t>
        <w:br/>
        <w:t xml:space="preserve">                                                                         │</w:t>
        <w:br/>
        <w:t xml:space="preserve">                                                                         ▼</w:t>
        <w:br/>
        <w:t xml:space="preserve">                                                          ┌──────────────────────────────┐</w:t>
        <w:br/>
        <w:t xml:space="preserve">                                                          │   Event Processing Engine    │</w:t>
        <w:br/>
        <w:t xml:space="preserve">                                                          │  (Custom Middleware/Service) │</w:t>
        <w:br/>
        <w:t xml:space="preserve">                                                          │                              │</w:t>
        <w:br/>
        <w:t xml:space="preserve">                                                          │  • Event Filtering          │</w:t>
        <w:br/>
        <w:t xml:space="preserve">                                                          │  • Event Routing             │</w:t>
        <w:br/>
        <w:t xml:space="preserve">                                                          │  • Transformation Logic     │</w:t>
        <w:br/>
        <w:t xml:space="preserve">                                                          │  • Retry Logic              │</w:t>
        <w:br/>
        <w:t xml:space="preserve">                                                          └──────────────┬───────────────┘</w:t>
        <w:br/>
        <w:t xml:space="preserve">                                                                         │</w:t>
        <w:br/>
        <w:t xml:space="preserve">                                                                         ▼</w:t>
        <w:br/>
        <w:t xml:space="preserve">                                                          ┌──────────────────────────────┐</w:t>
        <w:br/>
        <w:t xml:space="preserve">                                                          │      ServiceNow API          │</w:t>
        <w:br/>
        <w:t xml:space="preserve">                                                          │                              │</w:t>
        <w:br/>
        <w:t xml:space="preserve">                                                          │  • Create Change Request     │</w:t>
        <w:br/>
        <w:t xml:space="preserve">                                                          │  • Create Incident           │</w:t>
        <w:br/>
        <w:t xml:space="preserve">                                                          │  • Update Records            │</w:t>
        <w:br/>
        <w:t xml:space="preserve">                                                          │  • Send Acknowledgment       │</w:t>
        <w:br/>
        <w:t xml:space="preserve">                                                          └──────────────┬───────────────┘</w:t>
        <w:br/>
        <w:t xml:space="preserve">                                                                         │</w:t>
        <w:br/>
        <w:t xml:space="preserve">                                                                         │ Acknowledgment</w:t>
        <w:br/>
        <w:t xml:space="preserve">                                                                         │ (Change/Incident #)</w:t>
        <w:br/>
        <w:t xml:space="preserve">                                                                         │</w:t>
        <w:br/>
        <w:t xml:space="preserve">                                                                         ▼</w:t>
        <w:br/>
        <w:t xml:space="preserve">                                                          ┌──────────────────────────────┐</w:t>
        <w:br/>
        <w:t xml:space="preserve">                                                          │   Acknowledgment Handler     │</w:t>
        <w:br/>
        <w:t xml:space="preserve">                                                          │                              │</w:t>
        <w:br/>
        <w:t xml:space="preserve">                                                          │  • Receive ACK from SN        │</w:t>
        <w:br/>
        <w:t xml:space="preserve">                                                          │  • Update Source Systems     │</w:t>
        <w:br/>
        <w:t xml:space="preserve">                                                          │  • Log Acknowledgment        │</w:t>
        <w:br/>
        <w:t xml:space="preserve">                                                          └──────────────────────────────┘</w:t>
      </w:r>
    </w:p>
    <w:p/>
    <w:p>
      <w:pPr>
        <w:pStyle w:val="Heading3"/>
      </w:pPr>
      <w:r>
        <w:t>2.2 Architecture Principles</w:t>
      </w:r>
    </w:p>
    <w:p/>
    <w:p>
      <w:pPr>
        <w:pStyle w:val="ListNumber"/>
      </w:pPr>
      <w:r>
        <w:t>**Event-Driven:** Asynchronous, decoupled event processing</w:t>
      </w:r>
    </w:p>
    <w:p>
      <w:pPr>
        <w:pStyle w:val="ListNumber"/>
      </w:pPr>
      <w:r>
        <w:t>**Resilient:** Queue-based architecture ensures no event loss</w:t>
      </w:r>
    </w:p>
    <w:p>
      <w:pPr>
        <w:pStyle w:val="ListNumber"/>
      </w:pPr>
      <w:r>
        <w:t>**Scalable:** Horizontal scaling capability for high-volume events</w:t>
      </w:r>
    </w:p>
    <w:p>
      <w:pPr>
        <w:pStyle w:val="ListNumber"/>
      </w:pPr>
      <w:r>
        <w:t>**Reliable:** Retry mechanisms and dead letter queue handling</w:t>
      </w:r>
    </w:p>
    <w:p>
      <w:pPr>
        <w:pStyle w:val="ListNumber"/>
      </w:pPr>
      <w:r>
        <w:t>**Observable:** Comprehensive logging and monitoring</w:t>
      </w:r>
    </w:p>
    <w:p>
      <w:pPr>
        <w:pStyle w:val="ListNumber"/>
      </w:pPr>
      <w:r>
        <w:t>**Secure:** End-to-end encryption and authentication</w:t>
      </w:r>
    </w:p>
    <w:p/>
    <w:p>
      <w:r>
        <w:t>________________________________________________________________________________</w:t>
      </w:r>
    </w:p>
    <w:p/>
    <w:p>
      <w:pPr>
        <w:pStyle w:val="Heading2"/>
      </w:pPr>
      <w:r>
        <w:t>3. Component Architecture</w:t>
      </w:r>
    </w:p>
    <w:p/>
    <w:p>
      <w:pPr>
        <w:pStyle w:val="Heading3"/>
      </w:pPr>
      <w:r>
        <w:t>3.1 Event Sources Layer</w:t>
      </w:r>
    </w:p>
    <w:p/>
    <w:p>
      <w:pPr>
        <w:pStyle w:val="Heading4"/>
      </w:pPr>
      <w:r>
        <w:t>3.1.1 JIRA Integration</w:t>
      </w:r>
    </w:p>
    <w:p>
      <w:pPr>
        <w:pStyle w:val="ListBullet"/>
      </w:pPr>
      <w:r>
        <w:t>**Integration Method:** Webhooks + REST API polling (fallback)</w:t>
      </w:r>
    </w:p>
    <w:p>
      <w:pPr>
        <w:pStyle w:val="ListBullet"/>
      </w:pPr>
      <w:r>
        <w:t>**Event Types:** Issue created/updated, workflow transitions, SLA breaches</w:t>
      </w:r>
    </w:p>
    <w:p>
      <w:pPr>
        <w:pStyle w:val="ListBullet"/>
      </w:pPr>
      <w:r>
        <w:t>**Authentication:** OAuth 2.0 or API tokens</w:t>
      </w:r>
    </w:p>
    <w:p>
      <w:pPr>
        <w:pStyle w:val="ListBullet"/>
      </w:pPr>
      <w:r>
        <w:t>**Endpoint:** `/webhooks/jira`</w:t>
      </w:r>
    </w:p>
    <w:p/>
    <w:p>
      <w:pPr>
        <w:pStyle w:val="Heading4"/>
      </w:pPr>
      <w:r>
        <w:t>3.1.2 GitHub Integration</w:t>
      </w:r>
    </w:p>
    <w:p>
      <w:pPr>
        <w:pStyle w:val="ListBullet"/>
      </w:pPr>
      <w:r>
        <w:t>**Integration Method:** GitHub Webhooks</w:t>
      </w:r>
    </w:p>
    <w:p>
      <w:pPr>
        <w:pStyle w:val="ListBullet"/>
      </w:pPr>
      <w:r>
        <w:t>**Event Types:** Workflow runs, deployments, security alerts, PR events</w:t>
      </w:r>
    </w:p>
    <w:p>
      <w:pPr>
        <w:pStyle w:val="ListBullet"/>
      </w:pPr>
      <w:r>
        <w:t>**Authentication:** HMAC signature verification</w:t>
      </w:r>
    </w:p>
    <w:p>
      <w:pPr>
        <w:pStyle w:val="ListBullet"/>
      </w:pPr>
      <w:r>
        <w:t>**Endpoint:** `/webhooks/github`</w:t>
      </w:r>
    </w:p>
    <w:p/>
    <w:p>
      <w:pPr>
        <w:pStyle w:val="Heading4"/>
      </w:pPr>
      <w:r>
        <w:t>3.1.3 Ansible Automation Platform Integration</w:t>
      </w:r>
    </w:p>
    <w:p>
      <w:pPr>
        <w:pStyle w:val="ListBullet"/>
      </w:pPr>
      <w:r>
        <w:t>**Integration Method:** Webhooks + REST API</w:t>
      </w:r>
    </w:p>
    <w:p>
      <w:pPr>
        <w:pStyle w:val="ListBullet"/>
      </w:pPr>
      <w:r>
        <w:t>**Event Types:** Job failures, workflow completions, host status changes</w:t>
      </w:r>
    </w:p>
    <w:p>
      <w:pPr>
        <w:pStyle w:val="ListBullet"/>
      </w:pPr>
      <w:r>
        <w:t>**Authentication:** OAuth 2.0 or API tokens</w:t>
      </w:r>
    </w:p>
    <w:p>
      <w:pPr>
        <w:pStyle w:val="ListBullet"/>
      </w:pPr>
      <w:r>
        <w:t>**Endpoint:** `/webhooks/ansible`</w:t>
      </w:r>
    </w:p>
    <w:p/>
    <w:p>
      <w:pPr>
        <w:pStyle w:val="Heading4"/>
      </w:pPr>
      <w:r>
        <w:t>3.1.4 Azure Red Hat OpenShift Integration</w:t>
      </w:r>
    </w:p>
    <w:p>
      <w:pPr>
        <w:pStyle w:val="ListBullet"/>
      </w:pPr>
      <w:r>
        <w:t>**Integration Method:** Prometheus Alertmanager webhooks + Kubernetes Watch API</w:t>
      </w:r>
    </w:p>
    <w:p>
      <w:pPr>
        <w:pStyle w:val="ListBullet"/>
      </w:pPr>
      <w:r>
        <w:t>**Event Types:** Pod failures, node issues, resource constraints, deployment failures</w:t>
      </w:r>
    </w:p>
    <w:p>
      <w:pPr>
        <w:pStyle w:val="ListBullet"/>
      </w:pPr>
      <w:r>
        <w:t>**Authentication:** Bearer tokens, mTLS</w:t>
      </w:r>
    </w:p>
    <w:p>
      <w:pPr>
        <w:pStyle w:val="ListBullet"/>
      </w:pPr>
      <w:r>
        <w:t>**Endpoint:** `/webhooks/openshift`</w:t>
      </w:r>
    </w:p>
    <w:p/>
    <w:p>
      <w:pPr>
        <w:pStyle w:val="Heading3"/>
      </w:pPr>
      <w:r>
        <w:t>3.2 Event Management Layer</w:t>
      </w:r>
    </w:p>
    <w:p/>
    <w:p>
      <w:pPr>
        <w:pStyle w:val="Heading4"/>
      </w:pPr>
      <w:r>
        <w:t>3.2.1 Event Ingestion Service</w:t>
      </w:r>
    </w:p>
    <w:p>
      <w:r/>
      <w:r>
        <w:rPr>
          <w:b/>
        </w:rPr>
        <w:t>Purpose:</w:t>
      </w:r>
      <w:r>
        <w:t xml:space="preserve"> Receive and validate events from source systems</w:t>
      </w:r>
    </w:p>
    <w:p/>
    <w:p>
      <w:r/>
      <w:r>
        <w:rPr>
          <w:b/>
        </w:rPr>
        <w:t>Components:</w:t>
      </w:r>
      <w:r/>
    </w:p>
    <w:p>
      <w:pPr>
        <w:pStyle w:val="ListBullet"/>
      </w:pPr>
      <w:r>
        <w:t>**Webhook Receivers:** HTTP endpoints for each tool</w:t>
      </w:r>
    </w:p>
    <w:p>
      <w:pPr>
        <w:pStyle w:val="ListBullet"/>
      </w:pPr>
      <w:r>
        <w:t>**Event Validator:** Validate event authenticity and format</w:t>
      </w:r>
    </w:p>
    <w:p>
      <w:pPr>
        <w:pStyle w:val="ListBullet"/>
      </w:pPr>
      <w:r>
        <w:t>**Rate Limiter:** Prevent event flooding</w:t>
      </w:r>
    </w:p>
    <w:p>
      <w:pPr>
        <w:pStyle w:val="ListBullet"/>
      </w:pPr>
      <w:r>
        <w:t>**Event Normalizer:** Convert events to standard format</w:t>
      </w:r>
    </w:p>
    <w:p/>
    <w:p>
      <w:r/>
      <w:r>
        <w:rPr>
          <w:b/>
        </w:rPr>
        <w:t>Technology Options:</w:t>
      </w:r>
      <w:r/>
    </w:p>
    <w:p>
      <w:pPr>
        <w:pStyle w:val="ListBullet"/>
      </w:pPr>
      <w:r>
        <w:t>**Option 1:** Apache Kafka (Recommended for high volume)</w:t>
      </w:r>
    </w:p>
    <w:p>
      <w:pPr>
        <w:pStyle w:val="ListBullet"/>
      </w:pPr>
      <w:r>
        <w:t>**Option 2:** RabbitMQ (Good for moderate volume)</w:t>
      </w:r>
    </w:p>
    <w:p>
      <w:pPr>
        <w:pStyle w:val="ListBullet"/>
      </w:pPr>
      <w:r>
        <w:t>**Option 3:** Azure Event Hubs (If using Azure infrastructure)</w:t>
      </w:r>
    </w:p>
    <w:p>
      <w:pPr>
        <w:pStyle w:val="ListBullet"/>
      </w:pPr>
      <w:r>
        <w:t>**Option 4:** AWS EventBridge (If using AWS infrastructure)</w:t>
      </w:r>
    </w:p>
    <w:p/>
    <w:p>
      <w:r/>
      <w:r>
        <w:rPr>
          <w:b/>
        </w:rPr>
        <w:t>Event Schema:</w:t>
      </w:r>
      <w:r/>
    </w:p>
    <w:p>
      <w:pPr>
        <w:pStyle w:val="IntenseQuote"/>
      </w:pPr>
      <w:r>
        <w:rPr>
          <w:rFonts w:ascii="Courier New" w:hAnsi="Courier New"/>
          <w:sz w:val="18"/>
        </w:rPr>
        <w:t>{</w:t>
        <w:br/>
        <w:t xml:space="preserve">  "eventId": "uuid",</w:t>
        <w:br/>
        <w:t xml:space="preserve">  "source": "jira|github|ansible|openshift",</w:t>
        <w:br/>
        <w:t xml:space="preserve">  "eventType": "issue_created|workflow_failed|pod_crashed|...",</w:t>
        <w:br/>
        <w:t xml:space="preserve">  "timestamp": "ISO8601",</w:t>
        <w:br/>
        <w:t xml:space="preserve">  "priority": "critical|high|medium|low",</w:t>
        <w:br/>
        <w:t xml:space="preserve">  "payload": {</w:t>
        <w:br/>
        <w:t xml:space="preserve">    // Tool-specific payload</w:t>
        <w:br/>
        <w:t xml:space="preserve">  },</w:t>
        <w:br/>
        <w:t xml:space="preserve">  "metadata": {</w:t>
        <w:br/>
        <w:t xml:space="preserve">    "correlationId": "uuid",</w:t>
        <w:br/>
        <w:t xml:space="preserve">    "retryCount": 0,</w:t>
        <w:br/>
        <w:t xml:space="preserve">    "originalTimestamp": "ISO8601"</w:t>
        <w:br/>
        <w:t xml:space="preserve">  }</w:t>
        <w:br/>
        <w:t>}</w:t>
      </w:r>
    </w:p>
    <w:p/>
    <w:p>
      <w:pPr>
        <w:pStyle w:val="Heading4"/>
      </w:pPr>
      <w:r>
        <w:t>3.2.2 Event Queue Management</w:t>
      </w:r>
    </w:p>
    <w:p/>
    <w:p>
      <w:r/>
      <w:r>
        <w:rPr>
          <w:b/>
        </w:rPr>
        <w:t>Primary Queue:</w:t>
      </w:r>
      <w:r>
        <w:t xml:space="preserve"> Active events awaiting processing</w:t>
      </w:r>
    </w:p>
    <w:p>
      <w:pPr>
        <w:pStyle w:val="ListBullet"/>
      </w:pPr>
      <w:r>
        <w:t>**Partitioning:** By source system or priority</w:t>
      </w:r>
    </w:p>
    <w:p>
      <w:pPr>
        <w:pStyle w:val="ListBullet"/>
      </w:pPr>
      <w:r>
        <w:t>**Retention:** 7 days</w:t>
      </w:r>
    </w:p>
    <w:p>
      <w:pPr>
        <w:pStyle w:val="ListBullet"/>
      </w:pPr>
      <w:r>
        <w:t>**Replication:** Multi-replica for high availability</w:t>
      </w:r>
    </w:p>
    <w:p/>
    <w:p>
      <w:r/>
      <w:r>
        <w:rPr>
          <w:b/>
        </w:rPr>
        <w:t>Dead Letter Queue (DLQ):</w:t>
      </w:r>
      <w:r>
        <w:t xml:space="preserve"> Failed events after max retries</w:t>
      </w:r>
    </w:p>
    <w:p>
      <w:pPr>
        <w:pStyle w:val="ListBullet"/>
      </w:pPr>
      <w:r>
        <w:t>**Retention:** 30 days</w:t>
      </w:r>
    </w:p>
    <w:p>
      <w:pPr>
        <w:pStyle w:val="ListBullet"/>
      </w:pPr>
      <w:r>
        <w:t>**Manual Review:** Required for DLQ events</w:t>
      </w:r>
    </w:p>
    <w:p>
      <w:pPr>
        <w:pStyle w:val="ListBullet"/>
      </w:pPr>
      <w:r>
        <w:t>**Alerting:** Notify administrators of DLQ events</w:t>
      </w:r>
    </w:p>
    <w:p/>
    <w:p>
      <w:r/>
      <w:r>
        <w:rPr>
          <w:b/>
        </w:rPr>
        <w:t>Priority Queues:</w:t>
      </w:r>
      <w:r/>
    </w:p>
    <w:p>
      <w:pPr>
        <w:pStyle w:val="ListBullet"/>
      </w:pPr>
      <w:r>
        <w:t>**Critical Queue:** Critical priority events (immediate processing)</w:t>
      </w:r>
    </w:p>
    <w:p>
      <w:pPr>
        <w:pStyle w:val="ListBullet"/>
      </w:pPr>
      <w:r>
        <w:t>**High Queue:** High priority events</w:t>
      </w:r>
    </w:p>
    <w:p>
      <w:pPr>
        <w:pStyle w:val="ListBullet"/>
      </w:pPr>
      <w:r>
        <w:t>**Standard Queue:** Medium/low priority events</w:t>
      </w:r>
    </w:p>
    <w:p/>
    <w:p>
      <w:pPr>
        <w:pStyle w:val="Heading3"/>
      </w:pPr>
      <w:r>
        <w:t>3.3 Event Processing Engine</w:t>
      </w:r>
    </w:p>
    <w:p/>
    <w:p>
      <w:pPr>
        <w:pStyle w:val="Heading4"/>
      </w:pPr>
      <w:r>
        <w:t>3.3.1 Event Processor Components</w:t>
      </w:r>
    </w:p>
    <w:p/>
    <w:p>
      <w:r/>
      <w:r>
        <w:rPr>
          <w:b/>
        </w:rPr>
        <w:t>1. Event Filter</w:t>
      </w:r>
      <w:r/>
    </w:p>
    <w:p>
      <w:pPr>
        <w:pStyle w:val="ListBullet"/>
      </w:pPr>
      <w:r>
        <w:t>Filter duplicate events</w:t>
      </w:r>
    </w:p>
    <w:p>
      <w:pPr>
        <w:pStyle w:val="ListBullet"/>
      </w:pPr>
      <w:r>
        <w:t>Filter low-priority/noise events</w:t>
      </w:r>
    </w:p>
    <w:p>
      <w:pPr>
        <w:pStyle w:val="ListBullet"/>
      </w:pPr>
      <w:r>
        <w:t>Apply business rules for event relevance</w:t>
      </w:r>
    </w:p>
    <w:p/>
    <w:p>
      <w:r/>
      <w:r>
        <w:rPr>
          <w:b/>
        </w:rPr>
        <w:t>2. Event Enrichment</w:t>
      </w:r>
      <w:r/>
    </w:p>
    <w:p>
      <w:pPr>
        <w:pStyle w:val="ListBullet"/>
      </w:pPr>
      <w:r>
        <w:t>Add contextual information</w:t>
      </w:r>
    </w:p>
    <w:p>
      <w:pPr>
        <w:pStyle w:val="ListBullet"/>
      </w:pPr>
      <w:r>
        <w:t>Lookup related records</w:t>
      </w:r>
    </w:p>
    <w:p>
      <w:pPr>
        <w:pStyle w:val="ListBullet"/>
      </w:pPr>
      <w:r>
        <w:t>Add user/team information</w:t>
      </w:r>
    </w:p>
    <w:p>
      <w:pPr>
        <w:pStyle w:val="ListBullet"/>
      </w:pPr>
      <w:r>
        <w:t>Add business context</w:t>
      </w:r>
    </w:p>
    <w:p/>
    <w:p>
      <w:r/>
      <w:r>
        <w:rPr>
          <w:b/>
        </w:rPr>
        <w:t>3. Event Router</w:t>
      </w:r>
      <w:r/>
    </w:p>
    <w:p>
      <w:pPr>
        <w:pStyle w:val="ListBullet"/>
      </w:pPr>
      <w:r>
        <w:t>Determine target ServiceNow table (change_request, incident, etc.)</w:t>
      </w:r>
    </w:p>
    <w:p>
      <w:pPr>
        <w:pStyle w:val="ListBullet"/>
      </w:pPr>
      <w:r>
        <w:t>Apply routing rules based on event type and content</w:t>
      </w:r>
    </w:p>
    <w:p>
      <w:pPr>
        <w:pStyle w:val="ListBullet"/>
      </w:pPr>
      <w:r>
        <w:t>Determine priority and category</w:t>
      </w:r>
    </w:p>
    <w:p/>
    <w:p>
      <w:r/>
      <w:r>
        <w:rPr>
          <w:b/>
        </w:rPr>
        <w:t>4. Event Transformer</w:t>
      </w:r>
      <w:r/>
    </w:p>
    <w:p>
      <w:pPr>
        <w:pStyle w:val="ListBullet"/>
      </w:pPr>
      <w:r>
        <w:t>Transform event to ServiceNow record format</w:t>
      </w:r>
    </w:p>
    <w:p>
      <w:pPr>
        <w:pStyle w:val="ListBullet"/>
      </w:pPr>
      <w:r>
        <w:t>Map fields from source to ServiceNow</w:t>
      </w:r>
    </w:p>
    <w:p>
      <w:pPr>
        <w:pStyle w:val="ListBullet"/>
      </w:pPr>
      <w:r>
        <w:t>Apply data validation and sanitization</w:t>
      </w:r>
    </w:p>
    <w:p/>
    <w:p>
      <w:r/>
      <w:r>
        <w:rPr>
          <w:b/>
        </w:rPr>
        <w:t>5. Retry Handler</w:t>
      </w:r>
      <w:r/>
    </w:p>
    <w:p>
      <w:pPr>
        <w:pStyle w:val="ListBullet"/>
      </w:pPr>
      <w:r>
        <w:t>Exponential backoff retry strategy</w:t>
      </w:r>
    </w:p>
    <w:p>
      <w:pPr>
        <w:pStyle w:val="ListBullet"/>
      </w:pPr>
      <w:r>
        <w:t>Max retry attempts: 5</w:t>
      </w:r>
    </w:p>
    <w:p>
      <w:pPr>
        <w:pStyle w:val="ListBullet"/>
      </w:pPr>
      <w:r>
        <w:t>Retry intervals: 1s, 5s, 30s, 5m, 30m</w:t>
      </w:r>
    </w:p>
    <w:p>
      <w:pPr>
        <w:pStyle w:val="ListBullet"/>
      </w:pPr>
      <w:r>
        <w:t>Move to DLQ after max retries</w:t>
      </w:r>
    </w:p>
    <w:p/>
    <w:p>
      <w:pPr>
        <w:pStyle w:val="Heading4"/>
      </w:pPr>
      <w:r>
        <w:t>3.3.2 ServiceNow Integration Logic</w:t>
      </w:r>
    </w:p>
    <w:p/>
    <w:p>
      <w:r/>
      <w:r>
        <w:rPr>
          <w:b/>
        </w:rPr>
        <w:t>Change Request Creation Rules:</w:t>
      </w:r>
      <w:r/>
    </w:p>
    <w:p>
      <w:pPr>
        <w:pStyle w:val="ListBullet"/>
      </w:pPr>
      <w:r>
        <w:t>Ansible deployment events → Change Request</w:t>
      </w:r>
    </w:p>
    <w:p>
      <w:pPr>
        <w:pStyle w:val="ListBullet"/>
      </w:pPr>
      <w:r>
        <w:t>GitHub production deployments → Change Request</w:t>
      </w:r>
    </w:p>
    <w:p>
      <w:pPr>
        <w:pStyle w:val="ListBullet"/>
      </w:pPr>
      <w:r>
        <w:t>OpenShift production deployments → Change Request</w:t>
      </w:r>
    </w:p>
    <w:p>
      <w:pPr>
        <w:pStyle w:val="ListBullet"/>
      </w:pPr>
      <w:r>
        <w:t>JIRA issue with "Change" label → Change Request</w:t>
      </w:r>
    </w:p>
    <w:p/>
    <w:p>
      <w:r/>
      <w:r>
        <w:rPr>
          <w:b/>
        </w:rPr>
        <w:t>Incident Creation Rules:</w:t>
      </w:r>
      <w:r/>
    </w:p>
    <w:p>
      <w:pPr>
        <w:pStyle w:val="ListBullet"/>
      </w:pPr>
      <w:r>
        <w:t>Ansible job failures → Incident</w:t>
      </w:r>
    </w:p>
    <w:p>
      <w:pPr>
        <w:pStyle w:val="ListBullet"/>
      </w:pPr>
      <w:r>
        <w:t>GitHub workflow failures → Incident</w:t>
      </w:r>
    </w:p>
    <w:p>
      <w:pPr>
        <w:pStyle w:val="ListBullet"/>
      </w:pPr>
      <w:r>
        <w:t>OpenShift pod crashes → Incident</w:t>
      </w:r>
    </w:p>
    <w:p>
      <w:pPr>
        <w:pStyle w:val="ListBullet"/>
      </w:pPr>
      <w:r>
        <w:t>JIRA critical bugs → Incident</w:t>
      </w:r>
    </w:p>
    <w:p>
      <w:pPr>
        <w:pStyle w:val="ListBullet"/>
      </w:pPr>
      <w:r>
        <w:t>Security alerts → Incident</w:t>
      </w:r>
    </w:p>
    <w:p/>
    <w:p>
      <w:r/>
      <w:r>
        <w:rPr>
          <w:b/>
        </w:rPr>
        <w:t>Field Mapping:</w:t>
      </w:r>
      <w:r/>
    </w:p>
    <w:p>
      <w:pPr>
        <w:pStyle w:val="IntenseQuote"/>
      </w:pPr>
      <w:r>
        <w:rPr>
          <w:rFonts w:ascii="Courier New" w:hAnsi="Courier New"/>
          <w:sz w:val="18"/>
        </w:rPr>
        <w:t>Source Event → ServiceNow Record</w:t>
        <w:br/>
        <w:t>- eventType → short_description</w:t>
        <w:br/>
        <w:t>- source → u_source_system</w:t>
        <w:br/>
        <w:t>- priority → priority</w:t>
        <w:br/>
        <w:t>- timestamp → opened_at</w:t>
        <w:br/>
        <w:t>- payload → description (JSON)</w:t>
        <w:br/>
        <w:t>- correlationId → u_correlation_id</w:t>
      </w:r>
    </w:p>
    <w:p/>
    <w:p>
      <w:pPr>
        <w:pStyle w:val="Heading3"/>
      </w:pPr>
      <w:r>
        <w:t>3.4 ServiceNow Integration Layer</w:t>
      </w:r>
    </w:p>
    <w:p/>
    <w:p>
      <w:pPr>
        <w:pStyle w:val="Heading4"/>
      </w:pPr>
      <w:r>
        <w:t>3.4.1 ServiceNow API Integration</w:t>
      </w:r>
    </w:p>
    <w:p/>
    <w:p>
      <w:r/>
      <w:r>
        <w:rPr>
          <w:b/>
        </w:rPr>
        <w:t>REST API Endpoints:</w:t>
      </w:r>
      <w:r/>
    </w:p>
    <w:p>
      <w:pPr>
        <w:pStyle w:val="ListBullet"/>
      </w:pPr>
      <w:r>
        <w:t>`POST /api/now/table/change_request` - Create change request</w:t>
      </w:r>
    </w:p>
    <w:p>
      <w:pPr>
        <w:pStyle w:val="ListBullet"/>
      </w:pPr>
      <w:r>
        <w:t>`POST /api/now/table/incident` - Create incident</w:t>
      </w:r>
    </w:p>
    <w:p>
      <w:pPr>
        <w:pStyle w:val="ListBullet"/>
      </w:pPr>
      <w:r>
        <w:t>`GET /api/now/table/{table}/{sys_id}` - Retrieve record</w:t>
      </w:r>
    </w:p>
    <w:p>
      <w:pPr>
        <w:pStyle w:val="ListBullet"/>
      </w:pPr>
      <w:r>
        <w:t>`PUT /api/now/table/{table}/{sys_id}` - Update record</w:t>
      </w:r>
    </w:p>
    <w:p/>
    <w:p>
      <w:r/>
      <w:r>
        <w:rPr>
          <w:b/>
        </w:rPr>
        <w:t>Authentication:</w:t>
      </w:r>
      <w:r/>
    </w:p>
    <w:p>
      <w:pPr>
        <w:pStyle w:val="ListBullet"/>
      </w:pPr>
      <w:r>
        <w:t>OAuth 2.0 (recommended)</w:t>
      </w:r>
    </w:p>
    <w:p>
      <w:pPr>
        <w:pStyle w:val="ListBullet"/>
      </w:pPr>
      <w:r>
        <w:t>Basic Auth (fallback)</w:t>
      </w:r>
    </w:p>
    <w:p>
      <w:pPr>
        <w:pStyle w:val="ListBullet"/>
      </w:pPr>
      <w:r>
        <w:t>Service Account with appropriate roles</w:t>
      </w:r>
    </w:p>
    <w:p/>
    <w:p>
      <w:r/>
      <w:r>
        <w:rPr>
          <w:b/>
        </w:rPr>
        <w:t>Rate Limiting:</w:t>
      </w:r>
      <w:r/>
    </w:p>
    <w:p>
      <w:pPr>
        <w:pStyle w:val="ListBullet"/>
      </w:pPr>
      <w:r>
        <w:t>Respect ServiceNow API rate limits</w:t>
      </w:r>
    </w:p>
    <w:p>
      <w:pPr>
        <w:pStyle w:val="ListBullet"/>
      </w:pPr>
      <w:r>
        <w:t>Implement request throttling</w:t>
      </w:r>
    </w:p>
    <w:p>
      <w:pPr>
        <w:pStyle w:val="ListBullet"/>
      </w:pPr>
      <w:r>
        <w:t>Queue requests during rate limit periods</w:t>
      </w:r>
    </w:p>
    <w:p/>
    <w:p>
      <w:pPr>
        <w:pStyle w:val="Heading4"/>
      </w:pPr>
      <w:r>
        <w:t>3.4.2 Acknowledgment Mechanism</w:t>
      </w:r>
    </w:p>
    <w:p/>
    <w:p>
      <w:r/>
      <w:r>
        <w:rPr>
          <w:b/>
        </w:rPr>
        <w:t>Process Flow:</w:t>
      </w:r>
      <w:r/>
    </w:p>
    <w:p>
      <w:pPr>
        <w:pStyle w:val="ListNumber"/>
      </w:pPr>
      <w:r>
        <w:t>Event processor creates record in ServiceNow</w:t>
      </w:r>
    </w:p>
    <w:p>
      <w:pPr>
        <w:pStyle w:val="ListNumber"/>
      </w:pPr>
      <w:r>
        <w:t>ServiceNow returns record with sys_id and number</w:t>
      </w:r>
    </w:p>
    <w:p>
      <w:pPr>
        <w:pStyle w:val="ListNumber"/>
      </w:pPr>
      <w:r>
        <w:t>Processor extracts change_request.number or incident.number</w:t>
      </w:r>
    </w:p>
    <w:p>
      <w:pPr>
        <w:pStyle w:val="ListNumber"/>
      </w:pPr>
      <w:r>
        <w:t>Processor sends acknowledgment back to source system</w:t>
      </w:r>
    </w:p>
    <w:p>
      <w:pPr>
        <w:pStyle w:val="ListNumber"/>
      </w:pPr>
      <w:r>
        <w:t>Source system updates its record with ServiceNow reference</w:t>
      </w:r>
    </w:p>
    <w:p/>
    <w:p>
      <w:r/>
      <w:r>
        <w:rPr>
          <w:b/>
        </w:rPr>
        <w:t>Acknowledgment Payload:</w:t>
      </w:r>
      <w:r/>
    </w:p>
    <w:p>
      <w:pPr>
        <w:pStyle w:val="IntenseQuote"/>
      </w:pPr>
      <w:r>
        <w:rPr>
          <w:rFonts w:ascii="Courier New" w:hAnsi="Courier New"/>
          <w:sz w:val="18"/>
        </w:rPr>
        <w:t>{</w:t>
        <w:br/>
        <w:t xml:space="preserve">  "eventId": "original-event-id",</w:t>
        <w:br/>
        <w:t xml:space="preserve">  "acknowledgment": {</w:t>
        <w:br/>
        <w:t xml:space="preserve">    "servicenowRecord": {</w:t>
        <w:br/>
        <w:t xml:space="preserve">      "sysId": "sys_id",</w:t>
        <w:br/>
        <w:t xml:space="preserve">      "number": "CHG0012345" or "INC0012345",</w:t>
        <w:br/>
        <w:t xml:space="preserve">      "table": "change_request" or "incident",</w:t>
        <w:br/>
        <w:t xml:space="preserve">      "url": "https://servicenow.instance.com/nav_to.do?uri=change_request.do?sys_id=..."</w:t>
        <w:br/>
        <w:t xml:space="preserve">    },</w:t>
        <w:br/>
        <w:t xml:space="preserve">    "timestamp": "ISO8601",</w:t>
        <w:br/>
        <w:t xml:space="preserve">    "status": "created|updated|failed"</w:t>
        <w:br/>
        <w:t xml:space="preserve">  }</w:t>
        <w:br/>
        <w:t>}</w:t>
      </w:r>
    </w:p>
    <w:p/>
    <w:p>
      <w:pPr>
        <w:pStyle w:val="Heading3"/>
      </w:pPr>
      <w:r>
        <w:t>3.5 Resilience and Reliability</w:t>
      </w:r>
    </w:p>
    <w:p/>
    <w:p>
      <w:pPr>
        <w:pStyle w:val="Heading4"/>
      </w:pPr>
      <w:r>
        <w:t>3.5.1 ServiceNow Unavailability Handling</w:t>
      </w:r>
    </w:p>
    <w:p/>
    <w:p>
      <w:r/>
      <w:r>
        <w:rPr>
          <w:b/>
        </w:rPr>
        <w:t>Detection:</w:t>
      </w:r>
      <w:r/>
    </w:p>
    <w:p>
      <w:pPr>
        <w:pStyle w:val="ListBullet"/>
      </w:pPr>
      <w:r>
        <w:t>Health check endpoint: `/api/now/table/sys_user?sysparm_limit=1`</w:t>
      </w:r>
    </w:p>
    <w:p>
      <w:pPr>
        <w:pStyle w:val="ListBullet"/>
      </w:pPr>
      <w:r>
        <w:t>Health check interval: 30 seconds</w:t>
      </w:r>
    </w:p>
    <w:p>
      <w:pPr>
        <w:pStyle w:val="ListBullet"/>
      </w:pPr>
      <w:r>
        <w:t>Failure threshold: 3 consecutive failures</w:t>
      </w:r>
    </w:p>
    <w:p/>
    <w:p>
      <w:r/>
      <w:r>
        <w:rPr>
          <w:b/>
        </w:rPr>
        <w:t>Behavior During Outage:</w:t>
      </w:r>
      <w:r/>
    </w:p>
    <w:p>
      <w:pPr>
        <w:pStyle w:val="ListNumber"/>
      </w:pPr>
      <w:r>
        <w:t>Events continue to be ingested into queue</w:t>
      </w:r>
    </w:p>
    <w:p>
      <w:pPr>
        <w:pStyle w:val="ListNumber"/>
      </w:pPr>
      <w:r>
        <w:t>Event processor detects ServiceNow unavailability</w:t>
      </w:r>
    </w:p>
    <w:p>
      <w:pPr>
        <w:pStyle w:val="ListNumber"/>
      </w:pPr>
      <w:r>
        <w:t>Events remain in queue (not processed)</w:t>
      </w:r>
    </w:p>
    <w:p>
      <w:pPr>
        <w:pStyle w:val="ListNumber"/>
      </w:pPr>
      <w:r>
        <w:t>Queue continues to accumulate events</w:t>
      </w:r>
    </w:p>
    <w:p>
      <w:pPr>
        <w:pStyle w:val="ListNumber"/>
      </w:pPr>
      <w:r>
        <w:t>Health check monitors ServiceNow recovery</w:t>
      </w:r>
    </w:p>
    <w:p/>
    <w:p>
      <w:r/>
      <w:r>
        <w:rPr>
          <w:b/>
        </w:rPr>
        <w:t>Recovery Process:</w:t>
      </w:r>
      <w:r/>
    </w:p>
    <w:p>
      <w:pPr>
        <w:pStyle w:val="ListNumber"/>
      </w:pPr>
      <w:r>
        <w:t>ServiceNow health check succeeds</w:t>
      </w:r>
    </w:p>
    <w:p>
      <w:pPr>
        <w:pStyle w:val="ListNumber"/>
      </w:pPr>
      <w:r>
        <w:t>Event processor resumes processing</w:t>
      </w:r>
    </w:p>
    <w:p>
      <w:pPr>
        <w:pStyle w:val="ListNumber"/>
      </w:pPr>
      <w:r>
        <w:t>Process events in priority order (Critical → High → Standard)</w:t>
      </w:r>
    </w:p>
    <w:p>
      <w:pPr>
        <w:pStyle w:val="ListNumber"/>
      </w:pPr>
      <w:r>
        <w:t>Process backlog with rate limiting to avoid overload</w:t>
      </w:r>
    </w:p>
    <w:p>
      <w:pPr>
        <w:pStyle w:val="ListNumber"/>
      </w:pPr>
      <w:r>
        <w:t>Monitor processing metrics</w:t>
      </w:r>
    </w:p>
    <w:p/>
    <w:p>
      <w:r/>
      <w:r>
        <w:rPr>
          <w:b/>
        </w:rPr>
        <w:t>Queue Capacity:</w:t>
      </w:r>
      <w:r/>
    </w:p>
    <w:p>
      <w:pPr>
        <w:pStyle w:val="ListBullet"/>
      </w:pPr>
      <w:r>
        <w:t>Maximum queue size: 1,000,000 events</w:t>
      </w:r>
    </w:p>
    <w:p>
      <w:pPr>
        <w:pStyle w:val="ListBullet"/>
      </w:pPr>
      <w:r>
        <w:t>Alert threshold: 80% capacity</w:t>
      </w:r>
    </w:p>
    <w:p>
      <w:pPr>
        <w:pStyle w:val="ListBullet"/>
      </w:pPr>
      <w:r>
        <w:t>Overflow handling: Reject new events or archive old events</w:t>
      </w:r>
    </w:p>
    <w:p/>
    <w:p>
      <w:pPr>
        <w:pStyle w:val="Heading4"/>
      </w:pPr>
      <w:r>
        <w:t>3.5.2 Retry Strategy</w:t>
      </w:r>
    </w:p>
    <w:p/>
    <w:p>
      <w:r/>
      <w:r>
        <w:rPr>
          <w:b/>
        </w:rPr>
        <w:t>Exponential Backoff:</w:t>
      </w:r>
      <w:r/>
    </w:p>
    <w:p>
      <w:pPr>
        <w:pStyle w:val="IntenseQuote"/>
      </w:pPr>
      <w:r>
        <w:rPr>
          <w:rFonts w:ascii="Courier New" w:hAnsi="Courier New"/>
          <w:sz w:val="18"/>
        </w:rPr>
        <w:t>Attempt 1: Immediate</w:t>
        <w:br/>
        <w:t>Attempt 2: 1 second delay</w:t>
        <w:br/>
        <w:t>Attempt 3: 5 seconds delay</w:t>
        <w:br/>
        <w:t>Attempt 4: 30 seconds delay</w:t>
        <w:br/>
        <w:t>Attempt 5: 5 minutes delay</w:t>
        <w:br/>
        <w:t>Attempt 6: 30 minutes delay</w:t>
        <w:br/>
        <w:t>Max Attempts: 6</w:t>
      </w:r>
    </w:p>
    <w:p/>
    <w:p>
      <w:r/>
      <w:r>
        <w:rPr>
          <w:b/>
        </w:rPr>
        <w:t>Retry Conditions:</w:t>
      </w:r>
      <w:r/>
    </w:p>
    <w:p>
      <w:pPr>
        <w:pStyle w:val="ListBullet"/>
      </w:pPr>
      <w:r>
        <w:t>ServiceNow API timeout</w:t>
      </w:r>
    </w:p>
    <w:p>
      <w:pPr>
        <w:pStyle w:val="ListBullet"/>
      </w:pPr>
      <w:r>
        <w:t>ServiceNow API 5xx errors</w:t>
      </w:r>
    </w:p>
    <w:p>
      <w:pPr>
        <w:pStyle w:val="ListBullet"/>
      </w:pPr>
      <w:r>
        <w:t>Network failures</w:t>
      </w:r>
    </w:p>
    <w:p>
      <w:pPr>
        <w:pStyle w:val="ListBullet"/>
      </w:pPr>
      <w:r>
        <w:t>Rate limit exceeded (429)</w:t>
      </w:r>
    </w:p>
    <w:p/>
    <w:p>
      <w:r/>
      <w:r>
        <w:rPr>
          <w:b/>
        </w:rPr>
        <w:t>No Retry Conditions:</w:t>
      </w:r>
      <w:r/>
    </w:p>
    <w:p>
      <w:pPr>
        <w:pStyle w:val="ListBullet"/>
      </w:pPr>
      <w:r>
        <w:t>ServiceNow API 4xx errors (client errors)</w:t>
      </w:r>
    </w:p>
    <w:p>
      <w:pPr>
        <w:pStyle w:val="ListBullet"/>
      </w:pPr>
      <w:r>
        <w:t>Authentication failures</w:t>
      </w:r>
    </w:p>
    <w:p>
      <w:pPr>
        <w:pStyle w:val="ListBullet"/>
      </w:pPr>
      <w:r>
        <w:t>Invalid data format</w:t>
      </w:r>
    </w:p>
    <w:p/>
    <w:p>
      <w:pPr>
        <w:pStyle w:val="Heading3"/>
      </w:pPr>
      <w:r>
        <w:t>3.6 Acknowledgment Handler</w:t>
      </w:r>
    </w:p>
    <w:p/>
    <w:p>
      <w:pPr>
        <w:pStyle w:val="Heading4"/>
      </w:pPr>
      <w:r>
        <w:t>3.6.1 Acknowledgment Processing</w:t>
      </w:r>
    </w:p>
    <w:p/>
    <w:p>
      <w:r/>
      <w:r>
        <w:rPr>
          <w:b/>
        </w:rPr>
        <w:t>Process:</w:t>
      </w:r>
      <w:r/>
    </w:p>
    <w:p>
      <w:pPr>
        <w:pStyle w:val="ListNumber"/>
      </w:pPr>
      <w:r>
        <w:t>Receive acknowledgment from ServiceNow integration</w:t>
      </w:r>
    </w:p>
    <w:p>
      <w:pPr>
        <w:pStyle w:val="ListNumber"/>
      </w:pPr>
      <w:r>
        <w:t>Extract ServiceNow record number and sys_id</w:t>
      </w:r>
    </w:p>
    <w:p>
      <w:pPr>
        <w:pStyle w:val="ListNumber"/>
      </w:pPr>
      <w:r>
        <w:t>Identify source system and event</w:t>
      </w:r>
    </w:p>
    <w:p>
      <w:pPr>
        <w:pStyle w:val="ListNumber"/>
      </w:pPr>
      <w:r>
        <w:t>Send acknowledgment back to source system</w:t>
      </w:r>
    </w:p>
    <w:p>
      <w:pPr>
        <w:pStyle w:val="ListNumber"/>
      </w:pPr>
      <w:r>
        <w:t>Update internal tracking records</w:t>
      </w:r>
    </w:p>
    <w:p/>
    <w:p>
      <w:r/>
      <w:r>
        <w:rPr>
          <w:b/>
        </w:rPr>
        <w:t>Source System Updates:</w:t>
      </w:r>
      <w:r/>
    </w:p>
    <w:p/>
    <w:p>
      <w:r/>
      <w:r>
        <w:rPr>
          <w:b/>
        </w:rPr>
        <w:t>JIRA:</w:t>
      </w:r>
      <w:r/>
    </w:p>
    <w:p>
      <w:pPr>
        <w:pStyle w:val="ListBullet"/>
      </w:pPr>
      <w:r>
        <w:t>Add comment with ServiceNow ticket number</w:t>
      </w:r>
    </w:p>
    <w:p>
      <w:pPr>
        <w:pStyle w:val="ListBullet"/>
      </w:pPr>
      <w:r>
        <w:t>Update custom field with ServiceNow reference</w:t>
      </w:r>
    </w:p>
    <w:p>
      <w:pPr>
        <w:pStyle w:val="ListBullet"/>
      </w:pPr>
      <w:r>
        <w:t>Add link to ServiceNow record</w:t>
      </w:r>
    </w:p>
    <w:p/>
    <w:p>
      <w:r/>
      <w:r>
        <w:rPr>
          <w:b/>
        </w:rPr>
        <w:t>GitHub:</w:t>
      </w:r>
      <w:r/>
    </w:p>
    <w:p>
      <w:pPr>
        <w:pStyle w:val="ListBullet"/>
      </w:pPr>
      <w:r>
        <w:t>Add comment to issue/PR with ServiceNow reference</w:t>
      </w:r>
    </w:p>
    <w:p>
      <w:pPr>
        <w:pStyle w:val="ListBullet"/>
      </w:pPr>
      <w:r>
        <w:t>Update issue labels</w:t>
      </w:r>
    </w:p>
    <w:p>
      <w:pPr>
        <w:pStyle w:val="ListBullet"/>
      </w:pPr>
      <w:r>
        <w:t>Create status check with ServiceNow link</w:t>
      </w:r>
    </w:p>
    <w:p/>
    <w:p>
      <w:r/>
      <w:r>
        <w:rPr>
          <w:b/>
        </w:rPr>
        <w:t>Ansible:</w:t>
      </w:r>
      <w:r/>
    </w:p>
    <w:p>
      <w:pPr>
        <w:pStyle w:val="ListBullet"/>
      </w:pPr>
      <w:r>
        <w:t>Update job with ServiceNow reference</w:t>
      </w:r>
    </w:p>
    <w:p>
      <w:pPr>
        <w:pStyle w:val="ListBullet"/>
      </w:pPr>
      <w:r>
        <w:t>Add note to job output</w:t>
      </w:r>
    </w:p>
    <w:p>
      <w:pPr>
        <w:pStyle w:val="ListBullet"/>
      </w:pPr>
      <w:r>
        <w:t>Update inventory host with ServiceNow ticket</w:t>
      </w:r>
    </w:p>
    <w:p/>
    <w:p>
      <w:r/>
      <w:r>
        <w:rPr>
          <w:b/>
        </w:rPr>
        <w:t>OpenShift:</w:t>
      </w:r>
      <w:r/>
    </w:p>
    <w:p>
      <w:pPr>
        <w:pStyle w:val="ListBullet"/>
      </w:pPr>
      <w:r>
        <w:t>Add annotation to resource with ServiceNow reference</w:t>
      </w:r>
    </w:p>
    <w:p>
      <w:pPr>
        <w:pStyle w:val="ListBullet"/>
      </w:pPr>
      <w:r>
        <w:t>Update Prometheus alert with ServiceNow ticket</w:t>
      </w:r>
    </w:p>
    <w:p>
      <w:pPr>
        <w:pStyle w:val="ListBullet"/>
      </w:pPr>
      <w:r>
        <w:t>Log ServiceNow reference in cluster events</w:t>
      </w:r>
    </w:p>
    <w:p/>
    <w:p>
      <w:r>
        <w:t>________________________________________________________________________________</w:t>
      </w:r>
    </w:p>
    <w:p/>
    <w:p>
      <w:pPr>
        <w:pStyle w:val="Heading2"/>
      </w:pPr>
      <w:r>
        <w:t>4. Technology Stack Recommendations</w:t>
      </w:r>
    </w:p>
    <w:p/>
    <w:p>
      <w:pPr>
        <w:pStyle w:val="Heading3"/>
      </w:pPr>
      <w:r>
        <w:t>4.1 Option 1: Open Source Stack (Recommended)</w:t>
      </w:r>
    </w:p>
    <w:p/>
    <w:p>
      <w:r/>
      <w:r>
        <w:rPr>
          <w:b/>
        </w:rPr>
        <w:t>Event Management:</w:t>
      </w:r>
      <w:r/>
    </w:p>
    <w:p>
      <w:pPr>
        <w:pStyle w:val="ListBullet"/>
      </w:pPr>
      <w:r>
        <w:t>**Apache Kafka:** Event streaming platform</w:t>
      </w:r>
    </w:p>
    <w:p>
      <w:pPr>
        <w:pStyle w:val="ListBullet"/>
      </w:pPr>
      <w:r>
        <w:t>**Kafka Connect:** Connector framework</w:t>
      </w:r>
    </w:p>
    <w:p>
      <w:pPr>
        <w:pStyle w:val="ListBullet"/>
      </w:pPr>
      <w:r>
        <w:t>**Schema Registry:** Event schema management</w:t>
      </w:r>
    </w:p>
    <w:p/>
    <w:p>
      <w:r/>
      <w:r>
        <w:rPr>
          <w:b/>
        </w:rPr>
        <w:t>Event Processing:</w:t>
      </w:r>
      <w:r/>
    </w:p>
    <w:p>
      <w:pPr>
        <w:pStyle w:val="ListBullet"/>
      </w:pPr>
      <w:r>
        <w:t>**Apache Flink / Apache Storm:** Stream processing</w:t>
      </w:r>
    </w:p>
    <w:p>
      <w:pPr>
        <w:pStyle w:val="ListBullet"/>
      </w:pPr>
      <w:r>
        <w:t>**Or:** Custom microservice (Node.js/Python/Java)</w:t>
      </w:r>
    </w:p>
    <w:p/>
    <w:p>
      <w:r/>
      <w:r>
        <w:rPr>
          <w:b/>
        </w:rPr>
        <w:t>Message Queue:</w:t>
      </w:r>
      <w:r/>
    </w:p>
    <w:p>
      <w:pPr>
        <w:pStyle w:val="ListBullet"/>
      </w:pPr>
      <w:r>
        <w:t>**RabbitMQ:** Message broker (alternative to Kafka)</w:t>
      </w:r>
    </w:p>
    <w:p/>
    <w:p>
      <w:r/>
      <w:r>
        <w:rPr>
          <w:b/>
        </w:rPr>
        <w:t>Container Platform:</w:t>
      </w:r>
      <w:r/>
    </w:p>
    <w:p>
      <w:pPr>
        <w:pStyle w:val="ListBullet"/>
      </w:pPr>
      <w:r>
        <w:t>**Kubernetes:** Container orchestration</w:t>
      </w:r>
    </w:p>
    <w:p>
      <w:pPr>
        <w:pStyle w:val="ListBullet"/>
      </w:pPr>
      <w:r>
        <w:t>**Docker:** Container runtime</w:t>
      </w:r>
    </w:p>
    <w:p/>
    <w:p>
      <w:r/>
      <w:r>
        <w:rPr>
          <w:b/>
        </w:rPr>
        <w:t>Monitoring:</w:t>
      </w:r>
      <w:r/>
    </w:p>
    <w:p>
      <w:pPr>
        <w:pStyle w:val="ListBullet"/>
      </w:pPr>
      <w:r>
        <w:t>**Prometheus:** Metrics collection</w:t>
      </w:r>
    </w:p>
    <w:p>
      <w:pPr>
        <w:pStyle w:val="ListBullet"/>
      </w:pPr>
      <w:r>
        <w:t>**Grafana:** Visualization</w:t>
      </w:r>
    </w:p>
    <w:p>
      <w:pPr>
        <w:pStyle w:val="ListBullet"/>
      </w:pPr>
      <w:r>
        <w:t>**ELK Stack:** Logging</w:t>
      </w:r>
    </w:p>
    <w:p/>
    <w:p>
      <w:pPr>
        <w:pStyle w:val="Heading3"/>
      </w:pPr>
      <w:r>
        <w:t>4.2 Option 2: Cloud-Native Stack</w:t>
      </w:r>
    </w:p>
    <w:p/>
    <w:p>
      <w:r/>
      <w:r>
        <w:rPr>
          <w:b/>
        </w:rPr>
        <w:t>Azure:</w:t>
      </w:r>
      <w:r/>
    </w:p>
    <w:p>
      <w:pPr>
        <w:pStyle w:val="ListBullet"/>
      </w:pPr>
      <w:r>
        <w:t>**Azure Event Hubs:** Event streaming</w:t>
      </w:r>
    </w:p>
    <w:p>
      <w:pPr>
        <w:pStyle w:val="ListBullet"/>
      </w:pPr>
      <w:r>
        <w:t>**Azure Functions:** Event processing</w:t>
      </w:r>
    </w:p>
    <w:p>
      <w:pPr>
        <w:pStyle w:val="ListBullet"/>
      </w:pPr>
      <w:r>
        <w:t>**Azure Service Bus:** Message queue</w:t>
      </w:r>
    </w:p>
    <w:p>
      <w:pPr>
        <w:pStyle w:val="ListBullet"/>
      </w:pPr>
      <w:r>
        <w:t>**Azure Monitor:** Monitoring</w:t>
      </w:r>
    </w:p>
    <w:p/>
    <w:p>
      <w:r/>
      <w:r>
        <w:rPr>
          <w:b/>
        </w:rPr>
        <w:t>AWS:</w:t>
      </w:r>
      <w:r/>
    </w:p>
    <w:p>
      <w:pPr>
        <w:pStyle w:val="ListBullet"/>
      </w:pPr>
      <w:r>
        <w:t>**Amazon EventBridge:** Event bus</w:t>
      </w:r>
    </w:p>
    <w:p>
      <w:pPr>
        <w:pStyle w:val="ListBullet"/>
      </w:pPr>
      <w:r>
        <w:t>**AWS Lambda:** Event processing</w:t>
      </w:r>
    </w:p>
    <w:p>
      <w:pPr>
        <w:pStyle w:val="ListBullet"/>
      </w:pPr>
      <w:r>
        <w:t>**Amazon SQS:** Message queue</w:t>
      </w:r>
    </w:p>
    <w:p>
      <w:pPr>
        <w:pStyle w:val="ListBullet"/>
      </w:pPr>
      <w:r>
        <w:t>**CloudWatch:** Monitoring</w:t>
      </w:r>
    </w:p>
    <w:p/>
    <w:p>
      <w:pPr>
        <w:pStyle w:val="Heading3"/>
      </w:pPr>
      <w:r>
        <w:t>4.3 Option 3: Hybrid Approach</w:t>
      </w:r>
    </w:p>
    <w:p/>
    <w:p>
      <w:r/>
      <w:r>
        <w:rPr>
          <w:b/>
        </w:rPr>
        <w:t>Event Management:</w:t>
      </w:r>
      <w:r/>
    </w:p>
    <w:p>
      <w:pPr>
        <w:pStyle w:val="ListBullet"/>
      </w:pPr>
      <w:r>
        <w:t>**Apache Kafka:** On-premises or cloud</w:t>
      </w:r>
    </w:p>
    <w:p>
      <w:pPr>
        <w:pStyle w:val="ListBullet"/>
      </w:pPr>
      <w:r>
        <w:t>**Or:** RabbitMQ for moderate volume</w:t>
      </w:r>
    </w:p>
    <w:p/>
    <w:p>
      <w:r/>
      <w:r>
        <w:rPr>
          <w:b/>
        </w:rPr>
        <w:t>Event Processing:</w:t>
      </w:r>
      <w:r/>
    </w:p>
    <w:p>
      <w:pPr>
        <w:pStyle w:val="ListBullet"/>
      </w:pPr>
      <w:r>
        <w:t>**Custom microservice:** Deployed on Kubernetes</w:t>
      </w:r>
    </w:p>
    <w:p>
      <w:pPr>
        <w:pStyle w:val="ListBullet"/>
      </w:pPr>
      <w:r>
        <w:t>**Language:** Python (recommended) or Node.js</w:t>
      </w:r>
    </w:p>
    <w:p/>
    <w:p>
      <w:r/>
      <w:r>
        <w:rPr>
          <w:b/>
        </w:rPr>
        <w:t>ServiceNow Integration:</w:t>
      </w:r>
      <w:r/>
    </w:p>
    <w:p>
      <w:pPr>
        <w:pStyle w:val="ListBullet"/>
      </w:pPr>
      <w:r>
        <w:t>**ServiceNow REST API:** Direct integration</w:t>
      </w:r>
    </w:p>
    <w:p>
      <w:pPr>
        <w:pStyle w:val="ListBullet"/>
      </w:pPr>
      <w:r>
        <w:t>**ServiceNow IntegrationHub:** For complex integrations</w:t>
      </w:r>
    </w:p>
    <w:p/>
    <w:p>
      <w:r>
        <w:t>________________________________________________________________________________</w:t>
      </w:r>
    </w:p>
    <w:p/>
    <w:p>
      <w:pPr>
        <w:pStyle w:val="Heading2"/>
      </w:pPr>
      <w:r>
        <w:t>5. Deployment Architecture</w:t>
      </w:r>
    </w:p>
    <w:p/>
    <w:p>
      <w:pPr>
        <w:pStyle w:val="Heading3"/>
      </w:pPr>
      <w:r>
        <w:t>5.1 Component Deployment</w:t>
      </w:r>
    </w:p>
    <w:p/>
    <w:p>
      <w:pPr>
        <w:pStyle w:val="IntenseQuote"/>
      </w:pPr>
      <w:r>
        <w:rPr>
          <w:rFonts w:ascii="Courier New" w:hAnsi="Courier New"/>
          <w:sz w:val="18"/>
        </w:rPr>
        <w:t>┌─────────────────────────────────────────────────────────┐</w:t>
        <w:br/>
        <w:t>│                    Kubernetes Cluster                    │</w:t>
        <w:br/>
        <w:t>│                                                          │</w:t>
        <w:br/>
        <w:t>│  ┌──────────────┐  ┌──────────────┐  ┌──────────────┐  │</w:t>
        <w:br/>
        <w:t>│  │   Webhook    │  │   Webhook    │  │   Webhook    │  │</w:t>
        <w:br/>
        <w:t>│  │  Receivers   │  │  Receivers   │  │  Receivers   │  │</w:t>
        <w:br/>
        <w:t>│  │  (JIRA/Git)  │  │ (Ansible/    │  │ (OpenShift)  │  │</w:t>
        <w:br/>
        <w:t>│  │              │  │  Others)     │  │              │  │</w:t>
        <w:br/>
        <w:t>│  └──────┬───────┘  └──────┬───────┘  └──────┬───────┘  │</w:t>
        <w:br/>
        <w:t>│         │                 │                 │          │</w:t>
        <w:br/>
        <w:t>│         └─────────────────┴─────────────────┘          │</w:t>
        <w:br/>
        <w:t>│                        │                               │</w:t>
        <w:br/>
        <w:t>│                        ▼                               │</w:t>
        <w:br/>
        <w:t>│         ┌──────────────────────────────┐              │</w:t>
        <w:br/>
        <w:t>│         │   Event Ingestion Service    │              │</w:t>
        <w:br/>
        <w:t>│         │   (Validates &amp; Normalizes)   │              │</w:t>
        <w:br/>
        <w:t>│         └──────────────┬───────────────┘              │</w:t>
        <w:br/>
        <w:t>│                        │                               │</w:t>
        <w:br/>
        <w:t>│                        ▼                               │</w:t>
        <w:br/>
        <w:t>│         ┌──────────────────────────────┐              │</w:t>
        <w:br/>
        <w:t>│         │      Kafka Cluster           │              │</w:t>
        <w:br/>
        <w:t>│         │  (Event Queue Management)    │              │</w:t>
        <w:br/>
        <w:t>│         └──────────────┬───────────────┘              │</w:t>
        <w:br/>
        <w:t>│                        │                               │</w:t>
        <w:br/>
        <w:t>│         ┌──────────────┴───────────────┐              │</w:t>
        <w:br/>
        <w:t>│         │                              │              │</w:t>
        <w:br/>
        <w:t>│         ▼                              ▼              │</w:t>
        <w:br/>
        <w:t>│  ┌──────────────┐            ┌──────────────┐        │</w:t>
        <w:br/>
        <w:t>│  │   Critical   │            │   Standard   │        │</w:t>
        <w:br/>
        <w:t>│  │    Queue     │            │    Queue     │        │</w:t>
        <w:br/>
        <w:t>│  └──────┬───────┘            └──────┬───────┘        │</w:t>
        <w:br/>
        <w:t>│         │                           │                 │</w:t>
        <w:br/>
        <w:t>│         └───────────┬───────────────┘                 │</w:t>
        <w:br/>
        <w:t>│                     │                                 │</w:t>
        <w:br/>
        <w:t>│                     ▼                                 │</w:t>
        <w:br/>
        <w:t>│         ┌──────────────────────────────┐             │</w:t>
        <w:br/>
        <w:t>│         │  Event Processing Engine     │             │</w:t>
        <w:br/>
        <w:t>│         │  (Filter, Enrich, Transform) │             │</w:t>
        <w:br/>
        <w:t>│         └──────────────┬───────────────┘             │</w:t>
        <w:br/>
        <w:t>│                        │                              │</w:t>
        <w:br/>
        <w:t>│                        ▼                              │</w:t>
        <w:br/>
        <w:t>│         ┌──────────────────────────────┐             │</w:t>
        <w:br/>
        <w:t>│         │   ServiceNow API Client      │             │</w:t>
        <w:br/>
        <w:t>│         │   (Create Records, ACK)      │             │</w:t>
        <w:br/>
        <w:t>│         └──────────────┬───────────────┘             │</w:t>
        <w:br/>
        <w:t>│                        │                              │</w:t>
        <w:br/>
        <w:t>│                        ▼                              │</w:t>
        <w:br/>
        <w:t>│         ┌──────────────────────────────┐             │</w:t>
        <w:br/>
        <w:t>│         │  Acknowledgment Handler      │             │</w:t>
        <w:br/>
        <w:t>│         │  (Update Source Systems)     │             │</w:t>
        <w:br/>
        <w:t>│         └──────────────────────────────┘             │</w:t>
        <w:br/>
        <w:t>│                                                       │</w:t>
        <w:br/>
        <w:t>└───────────────────────────────────────────────────────┘</w:t>
      </w:r>
    </w:p>
    <w:p/>
    <w:p>
      <w:pPr>
        <w:pStyle w:val="Heading3"/>
      </w:pPr>
      <w:r>
        <w:t>5.2 High Availability Design</w:t>
      </w:r>
    </w:p>
    <w:p/>
    <w:p>
      <w:r/>
      <w:r>
        <w:rPr>
          <w:b/>
        </w:rPr>
        <w:t>Event Management:</w:t>
      </w:r>
      <w:r/>
    </w:p>
    <w:p>
      <w:pPr>
        <w:pStyle w:val="ListBullet"/>
      </w:pPr>
      <w:r>
        <w:t>Kafka: 3+ brokers (replication factor: 3)</w:t>
      </w:r>
    </w:p>
    <w:p>
      <w:pPr>
        <w:pStyle w:val="ListBullet"/>
      </w:pPr>
      <w:r>
        <w:t>Multiple partitions for parallel processing</w:t>
      </w:r>
    </w:p>
    <w:p>
      <w:pPr>
        <w:pStyle w:val="ListBullet"/>
      </w:pPr>
      <w:r>
        <w:t>Consumer groups for load distribution</w:t>
      </w:r>
    </w:p>
    <w:p/>
    <w:p>
      <w:r/>
      <w:r>
        <w:rPr>
          <w:b/>
        </w:rPr>
        <w:t>Event Processing:</w:t>
      </w:r>
      <w:r/>
    </w:p>
    <w:p>
      <w:pPr>
        <w:pStyle w:val="ListBullet"/>
      </w:pPr>
      <w:r>
        <w:t>Multiple processing instances (horizontal scaling)</w:t>
      </w:r>
    </w:p>
    <w:p>
      <w:pPr>
        <w:pStyle w:val="ListBullet"/>
      </w:pPr>
      <w:r>
        <w:t>Auto-scaling based on queue depth</w:t>
      </w:r>
    </w:p>
    <w:p>
      <w:pPr>
        <w:pStyle w:val="ListBullet"/>
      </w:pPr>
      <w:r>
        <w:t>Health checks and automatic restart</w:t>
      </w:r>
    </w:p>
    <w:p/>
    <w:p>
      <w:r/>
      <w:r>
        <w:rPr>
          <w:b/>
        </w:rPr>
        <w:t>ServiceNow Integration:</w:t>
      </w:r>
      <w:r/>
    </w:p>
    <w:p>
      <w:pPr>
        <w:pStyle w:val="ListBullet"/>
      </w:pPr>
      <w:r>
        <w:t>Connection pooling</w:t>
      </w:r>
    </w:p>
    <w:p>
      <w:pPr>
        <w:pStyle w:val="ListBullet"/>
      </w:pPr>
      <w:r>
        <w:t>Circuit breaker pattern</w:t>
      </w:r>
    </w:p>
    <w:p>
      <w:pPr>
        <w:pStyle w:val="ListBullet"/>
      </w:pPr>
      <w:r>
        <w:t>Graceful degradation</w:t>
      </w:r>
    </w:p>
    <w:p/>
    <w:p>
      <w:r>
        <w:t>________________________________________________________________________________</w:t>
      </w:r>
    </w:p>
    <w:p/>
    <w:p>
      <w:pPr>
        <w:pStyle w:val="Heading2"/>
      </w:pPr>
      <w:r>
        <w:t>6. Security Architecture</w:t>
      </w:r>
    </w:p>
    <w:p/>
    <w:p>
      <w:pPr>
        <w:pStyle w:val="Heading3"/>
      </w:pPr>
      <w:r>
        <w:t>6.1 Authentication and Authorization</w:t>
      </w:r>
    </w:p>
    <w:p/>
    <w:p>
      <w:r/>
      <w:r>
        <w:rPr>
          <w:b/>
        </w:rPr>
        <w:t>Source Systems → Event Ingestion:</w:t>
      </w:r>
      <w:r/>
    </w:p>
    <w:p>
      <w:pPr>
        <w:pStyle w:val="ListBullet"/>
      </w:pPr>
      <w:r>
        <w:t>JIRA: OAuth 2.0 or API tokens</w:t>
      </w:r>
    </w:p>
    <w:p>
      <w:pPr>
        <w:pStyle w:val="ListBullet"/>
      </w:pPr>
      <w:r>
        <w:t>GitHub: HMAC signature verification</w:t>
      </w:r>
    </w:p>
    <w:p>
      <w:pPr>
        <w:pStyle w:val="ListBullet"/>
      </w:pPr>
      <w:r>
        <w:t>Ansible: OAuth 2.0 or API tokens</w:t>
      </w:r>
    </w:p>
    <w:p>
      <w:pPr>
        <w:pStyle w:val="ListBullet"/>
      </w:pPr>
      <w:r>
        <w:t>OpenShift: Bearer tokens, mTLS</w:t>
      </w:r>
    </w:p>
    <w:p/>
    <w:p>
      <w:r/>
      <w:r>
        <w:rPr>
          <w:b/>
        </w:rPr>
        <w:t>Event Processing → ServiceNow:</w:t>
      </w:r>
      <w:r/>
    </w:p>
    <w:p>
      <w:pPr>
        <w:pStyle w:val="ListBullet"/>
      </w:pPr>
      <w:r>
        <w:t>OAuth 2.0 (recommended)</w:t>
      </w:r>
    </w:p>
    <w:p>
      <w:pPr>
        <w:pStyle w:val="ListBullet"/>
      </w:pPr>
      <w:r>
        <w:t>Service Account with minimal required permissions</w:t>
      </w:r>
    </w:p>
    <w:p>
      <w:pPr>
        <w:pStyle w:val="ListBullet"/>
      </w:pPr>
      <w:r>
        <w:t>Token rotation and refresh</w:t>
      </w:r>
    </w:p>
    <w:p/>
    <w:p>
      <w:r/>
      <w:r>
        <w:rPr>
          <w:b/>
        </w:rPr>
        <w:t>Internal Components:</w:t>
      </w:r>
      <w:r/>
    </w:p>
    <w:p>
      <w:pPr>
        <w:pStyle w:val="ListBullet"/>
      </w:pPr>
      <w:r>
        <w:t>Mutual TLS (mTLS) between services</w:t>
      </w:r>
    </w:p>
    <w:p>
      <w:pPr>
        <w:pStyle w:val="ListBullet"/>
      </w:pPr>
      <w:r>
        <w:t>Service mesh (Istio/Linkerd) for service-to-service communication</w:t>
      </w:r>
    </w:p>
    <w:p/>
    <w:p>
      <w:pPr>
        <w:pStyle w:val="Heading3"/>
      </w:pPr>
      <w:r>
        <w:t>6.2 Data Security</w:t>
      </w:r>
    </w:p>
    <w:p/>
    <w:p>
      <w:r/>
      <w:r>
        <w:rPr>
          <w:b/>
        </w:rPr>
        <w:t>Encryption:</w:t>
      </w:r>
      <w:r/>
    </w:p>
    <w:p>
      <w:pPr>
        <w:pStyle w:val="ListBullet"/>
      </w:pPr>
      <w:r>
        <w:t>TLS 1.3 for data in transit</w:t>
      </w:r>
    </w:p>
    <w:p>
      <w:pPr>
        <w:pStyle w:val="ListBullet"/>
      </w:pPr>
      <w:r>
        <w:t>Encryption at rest for queues and databases</w:t>
      </w:r>
    </w:p>
    <w:p>
      <w:pPr>
        <w:pStyle w:val="ListBullet"/>
      </w:pPr>
      <w:r>
        <w:t>Encrypted secrets management (HashiCorp Vault, AWS Secrets Manager)</w:t>
      </w:r>
    </w:p>
    <w:p/>
    <w:p>
      <w:r/>
      <w:r>
        <w:rPr>
          <w:b/>
        </w:rPr>
        <w:t>Data Privacy:</w:t>
      </w:r>
      <w:r/>
    </w:p>
    <w:p>
      <w:pPr>
        <w:pStyle w:val="ListBullet"/>
      </w:pPr>
      <w:r>
        <w:t>PII masking in logs</w:t>
      </w:r>
    </w:p>
    <w:p>
      <w:pPr>
        <w:pStyle w:val="ListBullet"/>
      </w:pPr>
      <w:r>
        <w:t>Data retention policies</w:t>
      </w:r>
    </w:p>
    <w:p>
      <w:pPr>
        <w:pStyle w:val="ListBullet"/>
      </w:pPr>
      <w:r>
        <w:t>GDPR compliance considerations</w:t>
      </w:r>
    </w:p>
    <w:p/>
    <w:p>
      <w:r>
        <w:t>________________________________________________________________________________</w:t>
      </w:r>
    </w:p>
    <w:p/>
    <w:p>
      <w:pPr>
        <w:pStyle w:val="Heading2"/>
      </w:pPr>
      <w:r>
        <w:t>7. Monitoring and Observability</w:t>
      </w:r>
    </w:p>
    <w:p/>
    <w:p>
      <w:pPr>
        <w:pStyle w:val="Heading3"/>
      </w:pPr>
      <w:r>
        <w:t>7.1 Metrics</w:t>
      </w:r>
    </w:p>
    <w:p/>
    <w:p>
      <w:r/>
      <w:r>
        <w:rPr>
          <w:b/>
        </w:rPr>
        <w:t>Key Metrics:</w:t>
      </w:r>
      <w:r/>
    </w:p>
    <w:p>
      <w:pPr>
        <w:pStyle w:val="ListBullet"/>
      </w:pPr>
      <w:r>
        <w:t>Event ingestion rate (events/second)</w:t>
      </w:r>
    </w:p>
    <w:p>
      <w:pPr>
        <w:pStyle w:val="ListBullet"/>
      </w:pPr>
      <w:r>
        <w:t>Event processing latency (p50, p95, p99)</w:t>
      </w:r>
    </w:p>
    <w:p>
      <w:pPr>
        <w:pStyle w:val="ListBullet"/>
      </w:pPr>
      <w:r>
        <w:t>Queue depth (by priority)</w:t>
      </w:r>
    </w:p>
    <w:p>
      <w:pPr>
        <w:pStyle w:val="ListBullet"/>
      </w:pPr>
      <w:r>
        <w:t>ServiceNow API success/failure rate</w:t>
      </w:r>
    </w:p>
    <w:p>
      <w:pPr>
        <w:pStyle w:val="ListBullet"/>
      </w:pPr>
      <w:r>
        <w:t>Acknowledgment delivery rate</w:t>
      </w:r>
    </w:p>
    <w:p>
      <w:pPr>
        <w:pStyle w:val="ListBullet"/>
      </w:pPr>
      <w:r>
        <w:t>Dead letter queue size</w:t>
      </w:r>
    </w:p>
    <w:p>
      <w:pPr>
        <w:pStyle w:val="ListBullet"/>
      </w:pPr>
      <w:r>
        <w:t>ServiceNow availability status</w:t>
      </w:r>
    </w:p>
    <w:p/>
    <w:p>
      <w:pPr>
        <w:pStyle w:val="Heading3"/>
      </w:pPr>
      <w:r>
        <w:t>7.2 Logging</w:t>
      </w:r>
    </w:p>
    <w:p/>
    <w:p>
      <w:r/>
      <w:r>
        <w:rPr>
          <w:b/>
        </w:rPr>
        <w:t>Log Levels:</w:t>
      </w:r>
      <w:r/>
    </w:p>
    <w:p>
      <w:pPr>
        <w:pStyle w:val="ListBullet"/>
      </w:pPr>
      <w:r>
        <w:t>ERROR: Failed events, ServiceNow outages</w:t>
      </w:r>
    </w:p>
    <w:p>
      <w:pPr>
        <w:pStyle w:val="ListBullet"/>
      </w:pPr>
      <w:r>
        <w:t>WARN: Retries, rate limiting</w:t>
      </w:r>
    </w:p>
    <w:p>
      <w:pPr>
        <w:pStyle w:val="ListBullet"/>
      </w:pPr>
      <w:r>
        <w:t>INFO: Event processing, record creation</w:t>
      </w:r>
    </w:p>
    <w:p>
      <w:pPr>
        <w:pStyle w:val="ListBullet"/>
      </w:pPr>
      <w:r>
        <w:t>DEBUG: Detailed event flow</w:t>
      </w:r>
    </w:p>
    <w:p/>
    <w:p>
      <w:r/>
      <w:r>
        <w:rPr>
          <w:b/>
        </w:rPr>
        <w:t>Log Aggregation:</w:t>
      </w:r>
      <w:r/>
    </w:p>
    <w:p>
      <w:pPr>
        <w:pStyle w:val="ListBullet"/>
      </w:pPr>
      <w:r>
        <w:t>Centralized logging (ELK Stack, Splunk)</w:t>
      </w:r>
    </w:p>
    <w:p>
      <w:pPr>
        <w:pStyle w:val="ListBullet"/>
      </w:pPr>
      <w:r>
        <w:t>Structured logging (JSON format)</w:t>
      </w:r>
    </w:p>
    <w:p>
      <w:pPr>
        <w:pStyle w:val="ListBullet"/>
      </w:pPr>
      <w:r>
        <w:t>Correlation IDs for tracing</w:t>
      </w:r>
    </w:p>
    <w:p/>
    <w:p>
      <w:pPr>
        <w:pStyle w:val="Heading3"/>
      </w:pPr>
      <w:r>
        <w:t>7.3 Alerting</w:t>
      </w:r>
    </w:p>
    <w:p/>
    <w:p>
      <w:r/>
      <w:r>
        <w:rPr>
          <w:b/>
        </w:rPr>
        <w:t>Critical Alerts:</w:t>
      </w:r>
      <w:r/>
    </w:p>
    <w:p>
      <w:pPr>
        <w:pStyle w:val="ListBullet"/>
      </w:pPr>
      <w:r>
        <w:t>ServiceNow unavailable</w:t>
      </w:r>
    </w:p>
    <w:p>
      <w:pPr>
        <w:pStyle w:val="ListBullet"/>
      </w:pPr>
      <w:r>
        <w:t>Queue capacity &gt; 80%</w:t>
      </w:r>
    </w:p>
    <w:p>
      <w:pPr>
        <w:pStyle w:val="ListBullet"/>
      </w:pPr>
      <w:r>
        <w:t>Dead letter queue growth</w:t>
      </w:r>
    </w:p>
    <w:p>
      <w:pPr>
        <w:pStyle w:val="ListBullet"/>
      </w:pPr>
      <w:r>
        <w:t>Processing latency &gt; threshold</w:t>
      </w:r>
    </w:p>
    <w:p/>
    <w:p>
      <w:r/>
      <w:r>
        <w:rPr>
          <w:b/>
        </w:rPr>
        <w:t>Warning Alerts:</w:t>
      </w:r>
      <w:r/>
    </w:p>
    <w:p>
      <w:pPr>
        <w:pStyle w:val="ListBullet"/>
      </w:pPr>
      <w:r>
        <w:t>High retry rate</w:t>
      </w:r>
    </w:p>
    <w:p>
      <w:pPr>
        <w:pStyle w:val="ListBullet"/>
      </w:pPr>
      <w:r>
        <w:t>Rate limiting encountered</w:t>
      </w:r>
    </w:p>
    <w:p>
      <w:pPr>
        <w:pStyle w:val="ListBullet"/>
      </w:pPr>
      <w:r>
        <w:t>Acknowledgment delivery failures</w:t>
      </w:r>
    </w:p>
    <w:p/>
    <w:p>
      <w:r>
        <w:t>________________________________________________________________________________</w:t>
      </w:r>
    </w:p>
    <w:p/>
    <w:p>
      <w:pPr>
        <w:pStyle w:val="Heading2"/>
      </w:pPr>
      <w:r>
        <w:t>8. Data Flow Diagrams</w:t>
      </w:r>
    </w:p>
    <w:p/>
    <w:p>
      <w:pPr>
        <w:pStyle w:val="Heading3"/>
      </w:pPr>
      <w:r>
        <w:t>8.1 Normal Event Flow</w:t>
      </w:r>
    </w:p>
    <w:p/>
    <w:p>
      <w:pPr>
        <w:pStyle w:val="IntenseQuote"/>
      </w:pPr>
      <w:r>
        <w:rPr>
          <w:rFonts w:ascii="Courier New" w:hAnsi="Courier New"/>
          <w:sz w:val="18"/>
        </w:rPr>
        <w:t>1. Source System (JIRA) → Webhook → Event Ingestion Service</w:t>
        <w:br/>
        <w:t>2. Event Ingestion → Validate &amp; Normalize → Kafka Queue</w:t>
        <w:br/>
        <w:t>3. Kafka Queue → Event Processor → Filter &amp; Enrich</w:t>
        <w:br/>
        <w:t>4. Event Processor → Transform → ServiceNow API</w:t>
        <w:br/>
        <w:t>5. ServiceNow → Create Record → Return sys_id &amp; number</w:t>
        <w:br/>
        <w:t>6. Event Processor → Extract number → Acknowledgment Handler</w:t>
        <w:br/>
        <w:t>7. Acknowledgment Handler → Update JIRA → Add comment with ticket #</w:t>
      </w:r>
    </w:p>
    <w:p/>
    <w:p>
      <w:pPr>
        <w:pStyle w:val="Heading3"/>
      </w:pPr>
      <w:r>
        <w:t>8.2 ServiceNow Unavailable Flow</w:t>
      </w:r>
    </w:p>
    <w:p/>
    <w:p>
      <w:pPr>
        <w:pStyle w:val="IntenseQuote"/>
      </w:pPr>
      <w:r>
        <w:rPr>
          <w:rFonts w:ascii="Courier New" w:hAnsi="Courier New"/>
          <w:sz w:val="18"/>
        </w:rPr>
        <w:t>1. Source System → Webhook → Event Ingestion → Kafka Queue</w:t>
        <w:br/>
        <w:t>2. Event Processor → Health Check → ServiceNow Unavailable</w:t>
        <w:br/>
        <w:t>3. Event Processor → Skip Processing → Event Remains in Queue</w:t>
        <w:br/>
        <w:t>4. Queue Continues to Accumulate Events</w:t>
        <w:br/>
        <w:t>5. Health Check → ServiceNow Available</w:t>
        <w:br/>
        <w:t>6. Event Processor → Resume Processing → Process Backlog (Priority Order)</w:t>
      </w:r>
    </w:p>
    <w:p/>
    <w:p>
      <w:pPr>
        <w:pStyle w:val="Heading3"/>
      </w:pPr>
      <w:r>
        <w:t>8.3 Retry Flow</w:t>
      </w:r>
    </w:p>
    <w:p/>
    <w:p>
      <w:pPr>
        <w:pStyle w:val="IntenseQuote"/>
      </w:pPr>
      <w:r>
        <w:rPr>
          <w:rFonts w:ascii="Courier New" w:hAnsi="Courier New"/>
          <w:sz w:val="18"/>
        </w:rPr>
        <w:t>1. Event Processor → ServiceNow API → Timeout/5xx Error</w:t>
        <w:br/>
        <w:t>2. Event Processor → Increment Retry Count → Apply Backoff</w:t>
        <w:br/>
        <w:t>3. Event Processor → Retry After Backoff → Success</w:t>
        <w:br/>
        <w:t>4. OR: Max Retries Reached → Move to Dead Letter Queue</w:t>
        <w:br/>
        <w:t>5. Administrator → Review DLQ → Manual Processing/Resolution</w:t>
      </w:r>
    </w:p>
    <w:p/>
    <w:p>
      <w:r>
        <w:t>________________________________________________________________________________</w:t>
      </w:r>
    </w:p>
    <w:p/>
    <w:p>
      <w:pPr>
        <w:pStyle w:val="Heading2"/>
      </w:pPr>
      <w:r>
        <w:t>9. Integration Patterns</w:t>
      </w:r>
    </w:p>
    <w:p/>
    <w:p>
      <w:pPr>
        <w:pStyle w:val="Heading3"/>
      </w:pPr>
      <w:r>
        <w:t>9.1 Event-to-Ticket Mapping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Event Type</w:t>
            </w:r>
          </w:p>
        </w:tc>
        <w:tc>
          <w:tcPr>
            <w:tcW w:type="dxa" w:w="2160"/>
          </w:tcPr>
          <w:p>
            <w:r>
              <w:rPr>
                <w:b/>
              </w:rPr>
              <w:t>ServiceNow Table</w:t>
            </w:r>
          </w:p>
        </w:tc>
        <w:tc>
          <w:tcPr>
            <w:tcW w:type="dxa" w:w="2160"/>
          </w:tcPr>
          <w:p>
            <w:r>
              <w:rPr>
                <w:b/>
              </w:rPr>
              <w:t>Priority Mapping</w:t>
            </w:r>
          </w:p>
        </w:tc>
      </w:tr>
      <w:tr>
        <w:tc>
          <w:tcPr>
            <w:tcW w:type="dxa" w:w="2160"/>
          </w:tcPr>
          <w:p>
            <w:r>
              <w:t>JIRA</w:t>
            </w:r>
          </w:p>
        </w:tc>
        <w:tc>
          <w:tcPr>
            <w:tcW w:type="dxa" w:w="2160"/>
          </w:tcPr>
          <w:p>
            <w:r>
              <w:t>Critical Bug</w:t>
            </w:r>
          </w:p>
        </w:tc>
        <w:tc>
          <w:tcPr>
            <w:tcW w:type="dxa" w:w="2160"/>
          </w:tcPr>
          <w:p>
            <w:r>
              <w:t>Incident</w:t>
            </w:r>
          </w:p>
        </w:tc>
        <w:tc>
          <w:tcPr>
            <w:tcW w:type="dxa" w:w="2160"/>
          </w:tcPr>
          <w:p>
            <w:r>
              <w:t>Critical → 1</w:t>
            </w:r>
          </w:p>
        </w:tc>
      </w:tr>
      <w:tr>
        <w:tc>
          <w:tcPr>
            <w:tcW w:type="dxa" w:w="2160"/>
          </w:tcPr>
          <w:p>
            <w:r>
              <w:t>JIRA</w:t>
            </w:r>
          </w:p>
        </w:tc>
        <w:tc>
          <w:tcPr>
            <w:tcW w:type="dxa" w:w="2160"/>
          </w:tcPr>
          <w:p>
            <w:r>
              <w:t>Change Request</w:t>
            </w:r>
          </w:p>
        </w:tc>
        <w:tc>
          <w:tcPr>
            <w:tcW w:type="dxa" w:w="2160"/>
          </w:tcPr>
          <w:p>
            <w:r>
              <w:t>Change Request</w:t>
            </w:r>
          </w:p>
        </w:tc>
        <w:tc>
          <w:tcPr>
            <w:tcW w:type="dxa" w:w="2160"/>
          </w:tcPr>
          <w:p>
            <w:r>
              <w:t>High → 2</w:t>
            </w:r>
          </w:p>
        </w:tc>
      </w:tr>
      <w:tr>
        <w:tc>
          <w:tcPr>
            <w:tcW w:type="dxa" w:w="2160"/>
          </w:tcPr>
          <w:p>
            <w:r>
              <w:t>GitHub</w:t>
            </w:r>
          </w:p>
        </w:tc>
        <w:tc>
          <w:tcPr>
            <w:tcW w:type="dxa" w:w="2160"/>
          </w:tcPr>
          <w:p>
            <w:r>
              <w:t>Workflow Failed</w:t>
            </w:r>
          </w:p>
        </w:tc>
        <w:tc>
          <w:tcPr>
            <w:tcW w:type="dxa" w:w="2160"/>
          </w:tcPr>
          <w:p>
            <w:r>
              <w:t>Incident</w:t>
            </w:r>
          </w:p>
        </w:tc>
        <w:tc>
          <w:tcPr>
            <w:tcW w:type="dxa" w:w="2160"/>
          </w:tcPr>
          <w:p>
            <w:r>
              <w:t>Critical → 1</w:t>
            </w:r>
          </w:p>
        </w:tc>
      </w:tr>
      <w:tr>
        <w:tc>
          <w:tcPr>
            <w:tcW w:type="dxa" w:w="2160"/>
          </w:tcPr>
          <w:p>
            <w:r>
              <w:t>GitHub</w:t>
            </w:r>
          </w:p>
        </w:tc>
        <w:tc>
          <w:tcPr>
            <w:tcW w:type="dxa" w:w="2160"/>
          </w:tcPr>
          <w:p>
            <w:r>
              <w:t>Security Alert</w:t>
            </w:r>
          </w:p>
        </w:tc>
        <w:tc>
          <w:tcPr>
            <w:tcW w:type="dxa" w:w="2160"/>
          </w:tcPr>
          <w:p>
            <w:r>
              <w:t>Incident</w:t>
            </w:r>
          </w:p>
        </w:tc>
        <w:tc>
          <w:tcPr>
            <w:tcW w:type="dxa" w:w="2160"/>
          </w:tcPr>
          <w:p>
            <w:r>
              <w:t>Critical → 1</w:t>
            </w:r>
          </w:p>
        </w:tc>
      </w:tr>
      <w:tr>
        <w:tc>
          <w:tcPr>
            <w:tcW w:type="dxa" w:w="2160"/>
          </w:tcPr>
          <w:p>
            <w:r>
              <w:t>Ansible</w:t>
            </w:r>
          </w:p>
        </w:tc>
        <w:tc>
          <w:tcPr>
            <w:tcW w:type="dxa" w:w="2160"/>
          </w:tcPr>
          <w:p>
            <w:r>
              <w:t>Job Failed</w:t>
            </w:r>
          </w:p>
        </w:tc>
        <w:tc>
          <w:tcPr>
            <w:tcW w:type="dxa" w:w="2160"/>
          </w:tcPr>
          <w:p>
            <w:r>
              <w:t>Incident</w:t>
            </w:r>
          </w:p>
        </w:tc>
        <w:tc>
          <w:tcPr>
            <w:tcW w:type="dxa" w:w="2160"/>
          </w:tcPr>
          <w:p>
            <w:r>
              <w:t>High → 2</w:t>
            </w:r>
          </w:p>
        </w:tc>
      </w:tr>
      <w:tr>
        <w:tc>
          <w:tcPr>
            <w:tcW w:type="dxa" w:w="2160"/>
          </w:tcPr>
          <w:p>
            <w:r>
              <w:t>Ansible</w:t>
            </w:r>
          </w:p>
        </w:tc>
        <w:tc>
          <w:tcPr>
            <w:tcW w:type="dxa" w:w="2160"/>
          </w:tcPr>
          <w:p>
            <w:r>
              <w:t>Deployment</w:t>
            </w:r>
          </w:p>
        </w:tc>
        <w:tc>
          <w:tcPr>
            <w:tcW w:type="dxa" w:w="2160"/>
          </w:tcPr>
          <w:p>
            <w:r>
              <w:t>Change Request</w:t>
            </w:r>
          </w:p>
        </w:tc>
        <w:tc>
          <w:tcPr>
            <w:tcW w:type="dxa" w:w="2160"/>
          </w:tcPr>
          <w:p>
            <w:r>
              <w:t>Medium → 3</w:t>
            </w:r>
          </w:p>
        </w:tc>
      </w:tr>
      <w:tr>
        <w:tc>
          <w:tcPr>
            <w:tcW w:type="dxa" w:w="2160"/>
          </w:tcPr>
          <w:p>
            <w:r>
              <w:t>OpenShift</w:t>
            </w:r>
          </w:p>
        </w:tc>
        <w:tc>
          <w:tcPr>
            <w:tcW w:type="dxa" w:w="2160"/>
          </w:tcPr>
          <w:p>
            <w:r>
              <w:t>Pod CrashLoop</w:t>
            </w:r>
          </w:p>
        </w:tc>
        <w:tc>
          <w:tcPr>
            <w:tcW w:type="dxa" w:w="2160"/>
          </w:tcPr>
          <w:p>
            <w:r>
              <w:t>Incident</w:t>
            </w:r>
          </w:p>
        </w:tc>
        <w:tc>
          <w:tcPr>
            <w:tcW w:type="dxa" w:w="2160"/>
          </w:tcPr>
          <w:p>
            <w:r>
              <w:t>Critical → 1</w:t>
            </w:r>
          </w:p>
        </w:tc>
      </w:tr>
      <w:tr>
        <w:tc>
          <w:tcPr>
            <w:tcW w:type="dxa" w:w="2160"/>
          </w:tcPr>
          <w:p>
            <w:r>
              <w:t>OpenShift</w:t>
            </w:r>
          </w:p>
        </w:tc>
        <w:tc>
          <w:tcPr>
            <w:tcW w:type="dxa" w:w="2160"/>
          </w:tcPr>
          <w:p>
            <w:r>
              <w:t>Deployment</w:t>
            </w:r>
          </w:p>
        </w:tc>
        <w:tc>
          <w:tcPr>
            <w:tcW w:type="dxa" w:w="2160"/>
          </w:tcPr>
          <w:p>
            <w:r>
              <w:t>Change Request</w:t>
            </w:r>
          </w:p>
        </w:tc>
        <w:tc>
          <w:tcPr>
            <w:tcW w:type="dxa" w:w="2160"/>
          </w:tcPr>
          <w:p>
            <w:r>
              <w:t>High → 2</w:t>
            </w:r>
          </w:p>
        </w:tc>
      </w:tr>
    </w:tbl>
    <w:p/>
    <w:p>
      <w:pPr>
        <w:pStyle w:val="Heading3"/>
      </w:pPr>
      <w:r>
        <w:t>9.2 Field Mapping Examples</w:t>
      </w:r>
    </w:p>
    <w:p/>
    <w:p>
      <w:r/>
      <w:r>
        <w:rPr>
          <w:b/>
        </w:rPr>
        <w:t>JIRA Issue → ServiceNow Incident:</w:t>
      </w:r>
      <w:r/>
    </w:p>
    <w:p>
      <w:pPr>
        <w:pStyle w:val="IntenseQuote"/>
      </w:pPr>
      <w:r>
        <w:rPr>
          <w:rFonts w:ascii="Courier New" w:hAnsi="Courier New"/>
          <w:sz w:val="18"/>
        </w:rPr>
        <w:t>JIRA.issue.key → u_jira_ticket</w:t>
        <w:br/>
        <w:t>JIRA.issue.summary → short_description</w:t>
        <w:br/>
        <w:t>JIRA.issue.description → description</w:t>
        <w:br/>
        <w:t>JIRA.issue.priority → priority (mapped)</w:t>
        <w:br/>
        <w:t>JIRA.issue.assignee → assigned_to (lookup)</w:t>
        <w:br/>
        <w:t>JIRA.issue.created → opened_at</w:t>
      </w:r>
    </w:p>
    <w:p/>
    <w:p>
      <w:r/>
      <w:r>
        <w:rPr>
          <w:b/>
        </w:rPr>
        <w:t>GitHub Workflow → ServiceNow Incident:</w:t>
      </w:r>
      <w:r/>
    </w:p>
    <w:p>
      <w:pPr>
        <w:pStyle w:val="IntenseQuote"/>
      </w:pPr>
      <w:r>
        <w:rPr>
          <w:rFonts w:ascii="Courier New" w:hAnsi="Courier New"/>
          <w:sz w:val="18"/>
        </w:rPr>
        <w:t>GitHub.workflow.name → short_description</w:t>
        <w:br/>
        <w:t>GitHub.workflow.conclusion → u_github_status</w:t>
        <w:br/>
        <w:t>GitHub.repository.full_name → u_github_repo</w:t>
        <w:br/>
        <w:t>GitHub.workflow.run_url → u_workflow_url</w:t>
        <w:br/>
        <w:t>GitHub.workflow.created_at → opened_at</w:t>
      </w:r>
    </w:p>
    <w:p/>
    <w:p>
      <w:r>
        <w:t>________________________________________________________________________________</w:t>
      </w:r>
    </w:p>
    <w:p/>
    <w:p>
      <w:pPr>
        <w:pStyle w:val="Heading2"/>
      </w:pPr>
      <w:r>
        <w:t>10. Scalability Considerations</w:t>
      </w:r>
    </w:p>
    <w:p/>
    <w:p>
      <w:pPr>
        <w:pStyle w:val="Heading3"/>
      </w:pPr>
      <w:r>
        <w:t>10.1 Horizontal Scaling</w:t>
      </w:r>
    </w:p>
    <w:p/>
    <w:p>
      <w:r/>
      <w:r>
        <w:rPr>
          <w:b/>
        </w:rPr>
        <w:t>Event Ingestion:</w:t>
      </w:r>
      <w:r/>
    </w:p>
    <w:p>
      <w:pPr>
        <w:pStyle w:val="ListBullet"/>
      </w:pPr>
      <w:r>
        <w:t>Multiple webhook receiver instances</w:t>
      </w:r>
    </w:p>
    <w:p>
      <w:pPr>
        <w:pStyle w:val="ListBullet"/>
      </w:pPr>
      <w:r>
        <w:t>Load balancer for distribution</w:t>
      </w:r>
    </w:p>
    <w:p>
      <w:pPr>
        <w:pStyle w:val="ListBullet"/>
      </w:pPr>
      <w:r>
        <w:t>Stateless design</w:t>
      </w:r>
    </w:p>
    <w:p/>
    <w:p>
      <w:r/>
      <w:r>
        <w:rPr>
          <w:b/>
        </w:rPr>
        <w:t>Event Processing:</w:t>
      </w:r>
      <w:r/>
    </w:p>
    <w:p>
      <w:pPr>
        <w:pStyle w:val="ListBullet"/>
      </w:pPr>
      <w:r>
        <w:t>Consumer groups for parallel processing</w:t>
      </w:r>
    </w:p>
    <w:p>
      <w:pPr>
        <w:pStyle w:val="ListBullet"/>
      </w:pPr>
      <w:r>
        <w:t>Auto-scaling based on queue depth</w:t>
      </w:r>
    </w:p>
    <w:p>
      <w:pPr>
        <w:pStyle w:val="ListBullet"/>
      </w:pPr>
      <w:r>
        <w:t>Partition-based parallelism</w:t>
      </w:r>
    </w:p>
    <w:p/>
    <w:p>
      <w:pPr>
        <w:pStyle w:val="Heading3"/>
      </w:pPr>
      <w:r>
        <w:t>10.2 Performance Optimization</w:t>
      </w:r>
    </w:p>
    <w:p/>
    <w:p>
      <w:r/>
      <w:r>
        <w:rPr>
          <w:b/>
        </w:rPr>
        <w:t>Caching:</w:t>
      </w:r>
      <w:r/>
    </w:p>
    <w:p>
      <w:pPr>
        <w:pStyle w:val="ListBullet"/>
      </w:pPr>
      <w:r>
        <w:t>Cache ServiceNow lookups (users, CIs)</w:t>
      </w:r>
    </w:p>
    <w:p>
      <w:pPr>
        <w:pStyle w:val="ListBullet"/>
      </w:pPr>
      <w:r>
        <w:t>Cache authentication tokens</w:t>
      </w:r>
    </w:p>
    <w:p>
      <w:pPr>
        <w:pStyle w:val="ListBullet"/>
      </w:pPr>
      <w:r>
        <w:t>Cache routing rules</w:t>
      </w:r>
    </w:p>
    <w:p/>
    <w:p>
      <w:r/>
      <w:r>
        <w:rPr>
          <w:b/>
        </w:rPr>
        <w:t>Batch Processing:</w:t>
      </w:r>
      <w:r/>
    </w:p>
    <w:p>
      <w:pPr>
        <w:pStyle w:val="ListBullet"/>
      </w:pPr>
      <w:r>
        <w:t>Batch acknowledgments when possible</w:t>
      </w:r>
    </w:p>
    <w:p>
      <w:pPr>
        <w:pStyle w:val="ListBullet"/>
      </w:pPr>
      <w:r>
        <w:t>Batch ServiceNow API calls (if supported)</w:t>
      </w:r>
    </w:p>
    <w:p>
      <w:pPr>
        <w:pStyle w:val="ListBullet"/>
      </w:pPr>
      <w:r>
        <w:t>Optimize database queries</w:t>
      </w:r>
    </w:p>
    <w:p/>
    <w:p>
      <w:r>
        <w:t>________________________________________________________________________________</w:t>
      </w:r>
    </w:p>
    <w:p/>
    <w:p>
      <w:pPr>
        <w:pStyle w:val="Heading2"/>
      </w:pPr>
      <w:r>
        <w:t>11. Disaster Recovery</w:t>
      </w:r>
    </w:p>
    <w:p/>
    <w:p>
      <w:pPr>
        <w:pStyle w:val="Heading3"/>
      </w:pPr>
      <w:r>
        <w:t>11.1 Backup Strategy</w:t>
      </w:r>
    </w:p>
    <w:p/>
    <w:p>
      <w:r/>
      <w:r>
        <w:rPr>
          <w:b/>
        </w:rPr>
        <w:t>Event Queue:</w:t>
      </w:r>
      <w:r/>
    </w:p>
    <w:p>
      <w:pPr>
        <w:pStyle w:val="ListBullet"/>
      </w:pPr>
      <w:r>
        <w:t>Kafka replication across data centers</w:t>
      </w:r>
    </w:p>
    <w:p>
      <w:pPr>
        <w:pStyle w:val="ListBullet"/>
      </w:pPr>
      <w:r>
        <w:t>Regular backups of queue state</w:t>
      </w:r>
    </w:p>
    <w:p>
      <w:pPr>
        <w:pStyle w:val="ListBullet"/>
      </w:pPr>
      <w:r>
        <w:t>Configuration backups</w:t>
      </w:r>
    </w:p>
    <w:p/>
    <w:p>
      <w:r/>
      <w:r>
        <w:rPr>
          <w:b/>
        </w:rPr>
        <w:t>Processing State:</w:t>
      </w:r>
      <w:r/>
    </w:p>
    <w:p>
      <w:pPr>
        <w:pStyle w:val="ListBullet"/>
      </w:pPr>
      <w:r>
        <w:t>Database backups for processing state</w:t>
      </w:r>
    </w:p>
    <w:p>
      <w:pPr>
        <w:pStyle w:val="ListBullet"/>
      </w:pPr>
      <w:r>
        <w:t>Configuration version control</w:t>
      </w:r>
    </w:p>
    <w:p>
      <w:pPr>
        <w:pStyle w:val="ListBullet"/>
      </w:pPr>
      <w:r>
        <w:t>Secrets backup (encrypted)</w:t>
      </w:r>
    </w:p>
    <w:p/>
    <w:p>
      <w:pPr>
        <w:pStyle w:val="Heading3"/>
      </w:pPr>
      <w:r>
        <w:t>11.2 Recovery Procedures</w:t>
      </w:r>
    </w:p>
    <w:p/>
    <w:p>
      <w:r/>
      <w:r>
        <w:rPr>
          <w:b/>
        </w:rPr>
        <w:t>Queue Recovery:</w:t>
      </w:r>
      <w:r/>
    </w:p>
    <w:p>
      <w:pPr>
        <w:pStyle w:val="ListBullet"/>
      </w:pPr>
      <w:r>
        <w:t>Replay events from backup if needed</w:t>
      </w:r>
    </w:p>
    <w:p>
      <w:pPr>
        <w:pStyle w:val="ListBullet"/>
      </w:pPr>
      <w:r>
        <w:t>Process events in chronological order</w:t>
      </w:r>
    </w:p>
    <w:p>
      <w:pPr>
        <w:pStyle w:val="ListBullet"/>
      </w:pPr>
      <w:r>
        <w:t>Validate event integrity</w:t>
      </w:r>
    </w:p>
    <w:p/>
    <w:p>
      <w:r/>
      <w:r>
        <w:rPr>
          <w:b/>
        </w:rPr>
        <w:t>Service Recovery:</w:t>
      </w:r>
      <w:r/>
    </w:p>
    <w:p>
      <w:pPr>
        <w:pStyle w:val="ListBullet"/>
      </w:pPr>
      <w:r>
        <w:t>Automated failover to secondary region</w:t>
      </w:r>
    </w:p>
    <w:p>
      <w:pPr>
        <w:pStyle w:val="ListBullet"/>
      </w:pPr>
      <w:r>
        <w:t>Health check-based routing</w:t>
      </w:r>
    </w:p>
    <w:p>
      <w:pPr>
        <w:pStyle w:val="ListBullet"/>
      </w:pPr>
      <w:r>
        <w:t>Gradual traffic ramp-up</w:t>
      </w:r>
    </w:p>
    <w:p/>
    <w:p>
      <w:r>
        <w:t>________________________________________________________________________________</w:t>
      </w:r>
    </w:p>
    <w:p/>
    <w:p>
      <w:pPr>
        <w:pStyle w:val="Heading2"/>
      </w:pPr>
      <w:r>
        <w:t>Document Approval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Solution Architect</w:t>
            </w:r>
          </w:p>
        </w:tc>
        <w:tc>
          <w:tcPr>
            <w:tcW w:type="dxa" w:w="2160"/>
          </w:tcPr>
          <w:p>
            <w:r>
              <w:t>[Name]</w:t>
            </w:r>
          </w:p>
        </w:tc>
        <w:tc>
          <w:tcPr>
            <w:tcW w:type="dxa" w:w="2160"/>
          </w:tcPr>
          <w:p/>
        </w:tc>
        <w:tc>
          <w:tcPr>
            <w:tcW w:type="dxa" w:w="2160"/>
          </w:tcPr>
          <w:p/>
        </w:tc>
      </w:tr>
      <w:tr>
        <w:tc>
          <w:tcPr>
            <w:tcW w:type="dxa" w:w="2160"/>
          </w:tcPr>
          <w:p>
            <w:r>
              <w:t>Technical Lead</w:t>
            </w:r>
          </w:p>
        </w:tc>
        <w:tc>
          <w:tcPr>
            <w:tcW w:type="dxa" w:w="2160"/>
          </w:tcPr>
          <w:p>
            <w:r>
              <w:t>[Name]</w:t>
            </w:r>
          </w:p>
        </w:tc>
        <w:tc>
          <w:tcPr>
            <w:tcW w:type="dxa" w:w="2160"/>
          </w:tcPr>
          <w:p/>
        </w:tc>
        <w:tc>
          <w:tcPr>
            <w:tcW w:type="dxa" w:w="2160"/>
          </w:tcPr>
          <w:p/>
        </w:tc>
      </w:tr>
      <w:tr>
        <w:tc>
          <w:tcPr>
            <w:tcW w:type="dxa" w:w="2160"/>
          </w:tcPr>
          <w:p>
            <w:r>
              <w:t>ServiceNow Admin</w:t>
            </w:r>
          </w:p>
        </w:tc>
        <w:tc>
          <w:tcPr>
            <w:tcW w:type="dxa" w:w="2160"/>
          </w:tcPr>
          <w:p>
            <w:r>
              <w:t>[Name]</w:t>
            </w:r>
          </w:p>
        </w:tc>
        <w:tc>
          <w:tcPr>
            <w:tcW w:type="dxa" w:w="2160"/>
          </w:tcPr>
          <w:p/>
        </w:tc>
        <w:tc>
          <w:tcPr>
            <w:tcW w:type="dxa" w:w="2160"/>
          </w:tcPr>
          <w:p/>
        </w:tc>
      </w:tr>
      <w:tr>
        <w:tc>
          <w:tcPr>
            <w:tcW w:type="dxa" w:w="2160"/>
          </w:tcPr>
          <w:p>
            <w:r>
              <w:t>Project Manager</w:t>
            </w:r>
          </w:p>
        </w:tc>
        <w:tc>
          <w:tcPr>
            <w:tcW w:type="dxa" w:w="2160"/>
          </w:tcPr>
          <w:p>
            <w:r>
              <w:t>[Name]</w:t>
            </w:r>
          </w:p>
        </w:tc>
        <w:tc>
          <w:tcPr>
            <w:tcW w:type="dxa" w:w="2160"/>
          </w:tcPr>
          <w:p/>
        </w:tc>
        <w:tc>
          <w:tcPr>
            <w:tcW w:type="dxa" w:w="2160"/>
          </w:tcPr>
          <w:p/>
        </w:tc>
      </w:tr>
    </w:tbl>
    <w:p/>
    <w:p>
      <w:r>
        <w:t>________________________________________________________________________________</w:t>
      </w:r>
    </w:p>
    <w:p/>
    <w:p>
      <w:pPr>
        <w:pStyle w:val="Heading2"/>
      </w:pPr>
      <w:r>
        <w:t>Document History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[Date]</w:t>
            </w:r>
          </w:p>
        </w:tc>
        <w:tc>
          <w:tcPr>
            <w:tcW w:type="dxa" w:w="2160"/>
          </w:tcPr>
          <w:p>
            <w:r>
              <w:t>[Name]</w:t>
            </w:r>
          </w:p>
        </w:tc>
        <w:tc>
          <w:tcPr>
            <w:tcW w:type="dxa" w:w="2160"/>
          </w:tcPr>
          <w:p>
            <w:r>
              <w:t>Initial architecture design</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ARCHITECTURE_DESIGN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