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ServiceNow Event-Driven Integration Project - Summary</w:t>
      </w:r>
    </w:p>
    <w:p/>
    <w:p>
      <w:pPr>
        <w:pStyle w:val="Heading2"/>
      </w:pPr>
      <w:r>
        <w:t>Document Information</w:t>
      </w:r>
    </w:p>
    <w:p>
      <w:pPr>
        <w:pStyle w:val="ListBullet"/>
      </w:pPr>
      <w:r>
        <w:t>**Project Name:** ServiceNow Event-Driven Integration</w:t>
      </w:r>
    </w:p>
    <w:p>
      <w:pPr>
        <w:pStyle w:val="ListBullet"/>
      </w:pPr>
      <w:r>
        <w:t>**Document Type:** Project Summary</w:t>
      </w:r>
    </w:p>
    <w:p>
      <w:pPr>
        <w:pStyle w:val="ListBullet"/>
      </w:pPr>
      <w:r>
        <w:t>**Version:** 1.0</w:t>
      </w:r>
    </w:p>
    <w:p>
      <w:pPr>
        <w:pStyle w:val="ListBullet"/>
      </w:pPr>
      <w:r>
        <w:t>**Date:** [Current Date]</w:t>
      </w:r>
    </w:p>
    <w:p>
      <w:pPr>
        <w:pStyle w:val="ListBullet"/>
      </w:pPr>
      <w:r>
        <w:t>**Status:** Documentation Phase - Pending Approval</w:t>
      </w:r>
    </w:p>
    <w:p/>
    <w:p>
      <w:r>
        <w:t>________________________________________________________________________________</w:t>
      </w:r>
    </w:p>
    <w:p/>
    <w:p>
      <w:pPr>
        <w:pStyle w:val="Heading2"/>
      </w:pPr>
      <w:r>
        <w:t>1. Project Overview</w:t>
      </w:r>
    </w:p>
    <w:p/>
    <w:p>
      <w:r>
        <w:t>This project aims to integrate JIRA, GitHub, Ansible Automation Platform, and Azure Red Hat OpenShift with ServiceNow using an event-driven architecture. The integration will automatically create change requests and incident tickets in ServiceNow based on events from these tools, with reliable event processing, acknowledgment mechanisms, and resilience to ServiceNow outages.</w:t>
      </w:r>
    </w:p>
    <w:p/>
    <w:p>
      <w:pPr>
        <w:pStyle w:val="Heading3"/>
      </w:pPr>
      <w:r>
        <w:t>1.1 Business Value</w:t>
      </w:r>
    </w:p>
    <w:p/>
    <w:p>
      <w:pPr>
        <w:pStyle w:val="ListBullet"/>
      </w:pPr>
      <w:r>
        <w:t>**Automation:** Reduce manual ticket creation by 50%+</w:t>
      </w:r>
    </w:p>
    <w:p>
      <w:pPr>
        <w:pStyle w:val="ListBullet"/>
      </w:pPr>
      <w:r>
        <w:t>**Speed:** Create tickets within 1 minute of event occurrence</w:t>
      </w:r>
    </w:p>
    <w:p>
      <w:pPr>
        <w:pStyle w:val="ListBullet"/>
      </w:pPr>
      <w:r>
        <w:t>**Reliability:** Ensure no events are lost, even during ServiceNow outages</w:t>
      </w:r>
    </w:p>
    <w:p>
      <w:pPr>
        <w:pStyle w:val="ListBullet"/>
      </w:pPr>
      <w:r>
        <w:t>**Visibility:** Provide bidirectional tracking between source systems and ServiceNow</w:t>
      </w:r>
    </w:p>
    <w:p>
      <w:pPr>
        <w:pStyle w:val="ListBullet"/>
      </w:pPr>
      <w:r>
        <w:t>**Efficiency:** Streamline incident and change management processes</w:t>
      </w:r>
    </w:p>
    <w:p/>
    <w:p>
      <w:r>
        <w:t>________________________________________________________________________________</w:t>
      </w:r>
    </w:p>
    <w:p/>
    <w:p>
      <w:pPr>
        <w:pStyle w:val="Heading2"/>
      </w:pPr>
      <w:r>
        <w:t>2. Documentation Structure</w:t>
      </w:r>
    </w:p>
    <w:p/>
    <w:p>
      <w:r>
        <w:t>This project documentation consists of the following documents:</w:t>
      </w:r>
    </w:p>
    <w:p/>
    <w:p>
      <w:pPr>
        <w:pStyle w:val="Heading3"/>
      </w:pPr>
      <w:r>
        <w:t>2.1 Tool Analysis and Alerting (`TOOL_ANALYSIS_AND_ALERTING.md`)</w:t>
      </w:r>
    </w:p>
    <w:p>
      <w:r/>
      <w:r>
        <w:rPr>
          <w:b/>
        </w:rPr>
        <w:t>Purpose:</w:t>
      </w:r>
      <w:r>
        <w:t xml:space="preserve"> Comprehensive analysis of how each tool manages events and generates alerts</w:t>
      </w:r>
    </w:p>
    <w:p/>
    <w:p>
      <w:r/>
      <w:r>
        <w:rPr>
          <w:b/>
        </w:rPr>
        <w:t>Contents:</w:t>
      </w:r>
      <w:r/>
    </w:p>
    <w:p>
      <w:pPr>
        <w:pStyle w:val="ListBullet"/>
      </w:pPr>
      <w:r>
        <w:t>Event types and triggers for each tool</w:t>
      </w:r>
    </w:p>
    <w:p>
      <w:pPr>
        <w:pStyle w:val="ListBullet"/>
      </w:pPr>
      <w:r>
        <w:t>Alerting mechanisms (webhooks, APIs, notifications)</w:t>
      </w:r>
    </w:p>
    <w:p>
      <w:pPr>
        <w:pStyle w:val="ListBullet"/>
      </w:pPr>
      <w:r>
        <w:t>Event payload structures</w:t>
      </w:r>
    </w:p>
    <w:p>
      <w:pPr>
        <w:pStyle w:val="ListBullet"/>
      </w:pPr>
      <w:r>
        <w:t>Conditions and scenarios for each tool</w:t>
      </w:r>
    </w:p>
    <w:p>
      <w:pPr>
        <w:pStyle w:val="ListBullet"/>
      </w:pPr>
      <w:r>
        <w:t>Common event patterns and integration requirements</w:t>
      </w:r>
    </w:p>
    <w:p/>
    <w:p>
      <w:r/>
      <w:r>
        <w:rPr>
          <w:b/>
        </w:rPr>
        <w:t>Key Findings:</w:t>
      </w:r>
      <w:r/>
    </w:p>
    <w:p>
      <w:pPr>
        <w:pStyle w:val="ListBullet"/>
      </w:pPr>
      <w:r>
        <w:t>All tools support webhook-based event delivery</w:t>
      </w:r>
    </w:p>
    <w:p>
      <w:pPr>
        <w:pStyle w:val="ListBullet"/>
      </w:pPr>
      <w:r>
        <w:t>Event formats vary but can be normalized</w:t>
      </w:r>
    </w:p>
    <w:p>
      <w:pPr>
        <w:pStyle w:val="ListBullet"/>
      </w:pPr>
      <w:r>
        <w:t>High-volume events from OpenShift require filtering</w:t>
      </w:r>
    </w:p>
    <w:p>
      <w:pPr>
        <w:pStyle w:val="ListBullet"/>
      </w:pPr>
      <w:r>
        <w:t>Authentication methods differ per tool</w:t>
      </w:r>
    </w:p>
    <w:p/>
    <w:p>
      <w:r>
        <w:t>________________________________________________________________________________</w:t>
      </w:r>
    </w:p>
    <w:p/>
    <w:p>
      <w:pPr>
        <w:pStyle w:val="Heading3"/>
      </w:pPr>
      <w:r>
        <w:t>2.2 Architecture Design (`ARCHITECTURE_DESIGN.md`)</w:t>
      </w:r>
    </w:p>
    <w:p>
      <w:r/>
      <w:r>
        <w:rPr>
          <w:b/>
        </w:rPr>
        <w:t>Purpose:</w:t>
      </w:r>
      <w:r>
        <w:t xml:space="preserve"> Detailed architecture design for the event-driven integration</w:t>
      </w:r>
    </w:p>
    <w:p/>
    <w:p>
      <w:r/>
      <w:r>
        <w:rPr>
          <w:b/>
        </w:rPr>
        <w:t>Contents:</w:t>
      </w:r>
      <w:r/>
    </w:p>
    <w:p>
      <w:pPr>
        <w:pStyle w:val="ListBullet"/>
      </w:pPr>
      <w:r>
        <w:t>High-level architecture diagram</w:t>
      </w:r>
    </w:p>
    <w:p>
      <w:pPr>
        <w:pStyle w:val="ListBullet"/>
      </w:pPr>
      <w:r>
        <w:t>Component architecture (Event Sources, Event Management, Processing Engine, ServiceNow Integration)</w:t>
      </w:r>
    </w:p>
    <w:p>
      <w:pPr>
        <w:pStyle w:val="ListBullet"/>
      </w:pPr>
      <w:r>
        <w:t>Event management layer design (Kafka/RabbitMQ)</w:t>
      </w:r>
    </w:p>
    <w:p>
      <w:pPr>
        <w:pStyle w:val="ListBullet"/>
      </w:pPr>
      <w:r>
        <w:t>ServiceNow integration patterns</w:t>
      </w:r>
    </w:p>
    <w:p>
      <w:pPr>
        <w:pStyle w:val="ListBullet"/>
      </w:pPr>
      <w:r>
        <w:t>Resilience and reliability mechanisms</w:t>
      </w:r>
    </w:p>
    <w:p>
      <w:pPr>
        <w:pStyle w:val="ListBullet"/>
      </w:pPr>
      <w:r>
        <w:t>Security architecture</w:t>
      </w:r>
    </w:p>
    <w:p>
      <w:pPr>
        <w:pStyle w:val="ListBullet"/>
      </w:pPr>
      <w:r>
        <w:t>Technology stack recommendations</w:t>
      </w:r>
    </w:p>
    <w:p/>
    <w:p>
      <w:r/>
      <w:r>
        <w:rPr>
          <w:b/>
        </w:rPr>
        <w:t>Key Design Decisions:</w:t>
      </w:r>
      <w:r/>
    </w:p>
    <w:p>
      <w:pPr>
        <w:pStyle w:val="ListBullet"/>
      </w:pPr>
      <w:r>
        <w:t>Event-driven architecture with queue-based resilience</w:t>
      </w:r>
    </w:p>
    <w:p>
      <w:pPr>
        <w:pStyle w:val="ListBullet"/>
      </w:pPr>
      <w:r>
        <w:t>Apache Kafka recommended for event management</w:t>
      </w:r>
    </w:p>
    <w:p>
      <w:pPr>
        <w:pStyle w:val="ListBullet"/>
      </w:pPr>
      <w:r>
        <w:t>Health check-based ServiceNow outage detection</w:t>
      </w:r>
    </w:p>
    <w:p>
      <w:pPr>
        <w:pStyle w:val="ListBullet"/>
      </w:pPr>
      <w:r>
        <w:t>Exponential backoff retry strategy</w:t>
      </w:r>
    </w:p>
    <w:p>
      <w:pPr>
        <w:pStyle w:val="ListBullet"/>
      </w:pPr>
      <w:r>
        <w:t>Dead letter queue for failed events</w:t>
      </w:r>
    </w:p>
    <w:p/>
    <w:p>
      <w:r>
        <w:t>________________________________________________________________________________</w:t>
      </w:r>
    </w:p>
    <w:p/>
    <w:p>
      <w:pPr>
        <w:pStyle w:val="Heading3"/>
      </w:pPr>
      <w:r>
        <w:t>2.3 Implementation Roadmap (`IMPLEMENTATION_ROADMAP.md`)</w:t>
      </w:r>
    </w:p>
    <w:p>
      <w:r/>
      <w:r>
        <w:rPr>
          <w:b/>
        </w:rPr>
        <w:t>Purpose:</w:t>
      </w:r>
      <w:r>
        <w:t xml:space="preserve"> Step-by-step implementation plan with timelines and dependencies</w:t>
      </w:r>
    </w:p>
    <w:p/>
    <w:p>
      <w:r/>
      <w:r>
        <w:rPr>
          <w:b/>
        </w:rPr>
        <w:t>Contents:</w:t>
      </w:r>
      <w:r/>
    </w:p>
    <w:p>
      <w:pPr>
        <w:pStyle w:val="ListBullet"/>
      </w:pPr>
      <w:r>
        <w:t>7 phases of implementation (24-34 weeks total)</w:t>
      </w:r>
    </w:p>
    <w:p>
      <w:pPr>
        <w:pStyle w:val="ListBullet"/>
      </w:pPr>
      <w:r>
        <w:t>Detailed tasks and deliverables for each phase</w:t>
      </w:r>
    </w:p>
    <w:p>
      <w:pPr>
        <w:pStyle w:val="ListBullet"/>
      </w:pPr>
      <w:r>
        <w:t>Resource requirements and team structure</w:t>
      </w:r>
    </w:p>
    <w:p>
      <w:pPr>
        <w:pStyle w:val="ListBullet"/>
      </w:pPr>
      <w:r>
        <w:t>Risk management and mitigation strategies</w:t>
      </w:r>
    </w:p>
    <w:p>
      <w:pPr>
        <w:pStyle w:val="ListBullet"/>
      </w:pPr>
      <w:r>
        <w:t>Success metrics and KPIs</w:t>
      </w:r>
    </w:p>
    <w:p>
      <w:pPr>
        <w:pStyle w:val="ListBullet"/>
      </w:pPr>
      <w:r>
        <w:t>Communication and change management plans</w:t>
      </w:r>
    </w:p>
    <w:p/>
    <w:p>
      <w:r/>
      <w:r>
        <w:rPr>
          <w:b/>
        </w:rPr>
        <w:t>Implementation Phases:</w:t>
      </w:r>
      <w:r/>
    </w:p>
    <w:p>
      <w:pPr>
        <w:pStyle w:val="ListNumber"/>
      </w:pPr>
      <w:r>
        <w:t>**Phase 0:** Planning &amp; Setup (2-3 weeks)</w:t>
      </w:r>
    </w:p>
    <w:p>
      <w:pPr>
        <w:pStyle w:val="ListNumber"/>
      </w:pPr>
      <w:r>
        <w:t>**Phase 1:** Foundation &amp; Event Management (4-6 weeks)</w:t>
      </w:r>
    </w:p>
    <w:p>
      <w:pPr>
        <w:pStyle w:val="ListNumber"/>
      </w:pPr>
      <w:r>
        <w:t>**Phase 2:** ServiceNow Integration (3-4 weeks)</w:t>
      </w:r>
    </w:p>
    <w:p>
      <w:pPr>
        <w:pStyle w:val="ListNumber"/>
      </w:pPr>
      <w:r>
        <w:t>**Phase 3:** Tool Integrations (6-8 weeks)</w:t>
      </w:r>
    </w:p>
    <w:p>
      <w:pPr>
        <w:pStyle w:val="ListNumber"/>
      </w:pPr>
      <w:r>
        <w:t>**Phase 4:** Resilience &amp; Reliability (2-3 weeks)</w:t>
      </w:r>
    </w:p>
    <w:p>
      <w:pPr>
        <w:pStyle w:val="ListNumber"/>
      </w:pPr>
      <w:r>
        <w:t>**Phase 5:** Acknowledgment &amp; Feedback (2-3 weeks)</w:t>
      </w:r>
    </w:p>
    <w:p>
      <w:pPr>
        <w:pStyle w:val="ListNumber"/>
      </w:pPr>
      <w:r>
        <w:t>**Phase 6:** Testing &amp; Optimization (3-4 weeks)</w:t>
      </w:r>
    </w:p>
    <w:p>
      <w:pPr>
        <w:pStyle w:val="ListNumber"/>
      </w:pPr>
      <w:r>
        <w:t>**Phase 7:** Production Deployment (2-3 weeks)</w:t>
      </w:r>
    </w:p>
    <w:p/>
    <w:p>
      <w:r>
        <w:t>________________________________________________________________________________</w:t>
      </w:r>
    </w:p>
    <w:p/>
    <w:p>
      <w:pPr>
        <w:pStyle w:val="Heading3"/>
      </w:pPr>
      <w:r>
        <w:t>2.4 Confluence-Formatted Documents</w:t>
      </w:r>
    </w:p>
    <w:p>
      <w:r/>
      <w:r>
        <w:rPr>
          <w:b/>
        </w:rPr>
        <w:t>Purpose:</w:t>
      </w:r>
      <w:r>
        <w:t xml:space="preserve"> Ready-to-use formats for Confluence pages</w:t>
      </w:r>
    </w:p>
    <w:p/>
    <w:p>
      <w:r/>
      <w:r>
        <w:rPr>
          <w:b/>
        </w:rPr>
        <w:t>Files:</w:t>
      </w:r>
      <w:r/>
    </w:p>
    <w:p>
      <w:pPr>
        <w:pStyle w:val="ListBullet"/>
      </w:pPr>
      <w:r>
        <w:t>`CONFLUENCE_FORMATTED.md` - General project documentation template</w:t>
      </w:r>
    </w:p>
    <w:p>
      <w:pPr>
        <w:pStyle w:val="ListBullet"/>
      </w:pPr>
      <w:r>
        <w:t>`ARCHITECTURE_DESIGN_CONFLUENCE.md` - Architecture design in Confluence format</w:t>
      </w:r>
    </w:p>
    <w:p/>
    <w:p>
      <w:r>
        <w:t>________________________________________________________________________________</w:t>
      </w:r>
    </w:p>
    <w:p/>
    <w:p>
      <w:pPr>
        <w:pStyle w:val="Heading2"/>
      </w:pPr>
      <w:r>
        <w:t>3. Architecture Summary</w:t>
      </w:r>
    </w:p>
    <w:p/>
    <w:p>
      <w:pPr>
        <w:pStyle w:val="Heading3"/>
      </w:pPr>
      <w:r>
        <w:t>3.1 High-Level Flow</w:t>
      </w:r>
    </w:p>
    <w:p/>
    <w:p>
      <w:pPr>
        <w:pStyle w:val="IntenseQuote"/>
      </w:pPr>
      <w:r>
        <w:rPr>
          <w:rFonts w:ascii="Courier New" w:hAnsi="Courier New"/>
          <w:sz w:val="18"/>
        </w:rPr>
        <w:t>Source Tools (JIRA, GitHub, Ansible, OpenShift)</w:t>
        <w:br/>
        <w:t xml:space="preserve">    ↓ (Webhooks/Events)</w:t>
        <w:br/>
        <w:t>Event Management Layer (Kafka/RabbitMQ)</w:t>
        <w:br/>
        <w:t xml:space="preserve">    ↓ (Normalized Events)</w:t>
        <w:br/>
        <w:t>Event Processing Engine</w:t>
        <w:br/>
        <w:t xml:space="preserve">    ↓ (Transformed Events)</w:t>
        <w:br/>
        <w:t>ServiceNow API (Create Change/Incident)</w:t>
        <w:br/>
        <w:t xml:space="preserve">    ↓ (Acknowledgment)</w:t>
        <w:br/>
        <w:t>Acknowledgment Handler</w:t>
        <w:br/>
        <w:t xml:space="preserve">    ↓ (Update Source Systems)</w:t>
        <w:br/>
        <w:t>Source Tools Updated</w:t>
      </w:r>
    </w:p>
    <w:p/>
    <w:p>
      <w:pPr>
        <w:pStyle w:val="Heading3"/>
      </w:pPr>
      <w:r>
        <w:t>3.2 Key Components</w:t>
      </w:r>
    </w:p>
    <w:p/>
    <w:p>
      <w:pPr>
        <w:pStyle w:val="ListNumber"/>
      </w:pPr>
      <w:r>
        <w:t>**Event Ingestion Service:** Receives webhooks from source tools, validates and normalizes events</w:t>
      </w:r>
    </w:p>
    <w:p>
      <w:pPr>
        <w:pStyle w:val="ListNumber"/>
      </w:pPr>
      <w:r>
        <w:t>**Event Queue Management:** Kafka/RabbitMQ for reliable event storage and processing</w:t>
      </w:r>
    </w:p>
    <w:p>
      <w:pPr>
        <w:pStyle w:val="ListNumber"/>
      </w:pPr>
      <w:r>
        <w:t>**Event Processing Engine:** Filters, enriches, transforms, and routes events</w:t>
      </w:r>
    </w:p>
    <w:p>
      <w:pPr>
        <w:pStyle w:val="ListNumber"/>
      </w:pPr>
      <w:r>
        <w:t>**ServiceNow Integration:** Creates change requests and incidents via REST API</w:t>
      </w:r>
    </w:p>
    <w:p>
      <w:pPr>
        <w:pStyle w:val="ListNumber"/>
      </w:pPr>
      <w:r>
        <w:t>**Acknowledgment Handler:** Sends ServiceNow ticket numbers back to source systems</w:t>
      </w:r>
    </w:p>
    <w:p>
      <w:pPr>
        <w:pStyle w:val="ListNumber"/>
      </w:pPr>
      <w:r>
        <w:t>**Resilience Layer:** Handles ServiceNow outages, retries, and dead letter queue</w:t>
      </w:r>
    </w:p>
    <w:p/>
    <w:p>
      <w:pPr>
        <w:pStyle w:val="Heading3"/>
      </w:pPr>
      <w:r>
        <w:t>3.3 Resilience Features</w:t>
      </w:r>
    </w:p>
    <w:p/>
    <w:p>
      <w:pPr>
        <w:pStyle w:val="ListBullet"/>
      </w:pPr>
      <w:r>
        <w:t>**Queue-Based Architecture:** Events stored in queue, not lost during outages</w:t>
      </w:r>
    </w:p>
    <w:p>
      <w:pPr>
        <w:pStyle w:val="ListBullet"/>
      </w:pPr>
      <w:r>
        <w:t>**Health Checks:** Continuous monitoring of ServiceNow availability</w:t>
      </w:r>
    </w:p>
    <w:p>
      <w:pPr>
        <w:pStyle w:val="ListBullet"/>
      </w:pPr>
      <w:r>
        <w:t>**Retry Logic:** Exponential backoff for failed API calls</w:t>
      </w:r>
    </w:p>
    <w:p>
      <w:pPr>
        <w:pStyle w:val="ListBullet"/>
      </w:pPr>
      <w:r>
        <w:t>**Dead Letter Queue:** Manual review of permanently failed events</w:t>
      </w:r>
    </w:p>
    <w:p>
      <w:pPr>
        <w:pStyle w:val="ListBullet"/>
      </w:pPr>
      <w:r>
        <w:t>**Priority Processing:** Critical events processed first</w:t>
      </w:r>
    </w:p>
    <w:p/>
    <w:p>
      <w:r>
        <w:t>________________________________________________________________________________</w:t>
      </w:r>
    </w:p>
    <w:p/>
    <w:p>
      <w:pPr>
        <w:pStyle w:val="Heading2"/>
      </w:pPr>
      <w:r>
        <w:t>4. Integration Details</w:t>
      </w:r>
    </w:p>
    <w:p/>
    <w:p>
      <w:pPr>
        <w:pStyle w:val="Heading3"/>
      </w:pPr>
      <w:r>
        <w:t>4.1 Tool Integrations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Tool</w:t>
            </w:r>
          </w:p>
        </w:tc>
        <w:tc>
          <w:tcPr>
            <w:tcW w:type="dxa" w:w="2160"/>
          </w:tcPr>
          <w:p>
            <w:r>
              <w:rPr>
                <w:b/>
              </w:rPr>
              <w:t>Integration Method</w:t>
            </w:r>
          </w:p>
        </w:tc>
        <w:tc>
          <w:tcPr>
            <w:tcW w:type="dxa" w:w="2160"/>
          </w:tcPr>
          <w:p>
            <w:r>
              <w:rPr>
                <w:b/>
              </w:rPr>
              <w:t>Key Events</w:t>
            </w:r>
          </w:p>
        </w:tc>
        <w:tc>
          <w:tcPr>
            <w:tcW w:type="dxa" w:w="2160"/>
          </w:tcPr>
          <w:p>
            <w:r>
              <w:rPr>
                <w:b/>
              </w:rPr>
              <w:t>ServiceNow Output</w:t>
            </w:r>
          </w:p>
        </w:tc>
      </w:tr>
      <w:tr>
        <w:tc>
          <w:tcPr>
            <w:tcW w:type="dxa" w:w="2160"/>
          </w:tcPr>
          <w:p>
            <w:r>
              <w:t>**JIRA**</w:t>
            </w:r>
          </w:p>
        </w:tc>
        <w:tc>
          <w:tcPr>
            <w:tcW w:type="dxa" w:w="2160"/>
          </w:tcPr>
          <w:p>
            <w:r>
              <w:t>Webhooks + REST API</w:t>
            </w:r>
          </w:p>
        </w:tc>
        <w:tc>
          <w:tcPr>
            <w:tcW w:type="dxa" w:w="2160"/>
          </w:tcPr>
          <w:p>
            <w:r>
              <w:t>Issue created/updated, workflow transitions</w:t>
            </w:r>
          </w:p>
        </w:tc>
        <w:tc>
          <w:tcPr>
            <w:tcW w:type="dxa" w:w="2160"/>
          </w:tcPr>
          <w:p>
            <w:r>
              <w:t>Change Request / Incident</w:t>
            </w:r>
          </w:p>
        </w:tc>
      </w:tr>
      <w:tr>
        <w:tc>
          <w:tcPr>
            <w:tcW w:type="dxa" w:w="2160"/>
          </w:tcPr>
          <w:p>
            <w:r>
              <w:t>**GitHub**</w:t>
            </w:r>
          </w:p>
        </w:tc>
        <w:tc>
          <w:tcPr>
            <w:tcW w:type="dxa" w:w="2160"/>
          </w:tcPr>
          <w:p>
            <w:r>
              <w:t>Webhooks (HMAC verified)</w:t>
            </w:r>
          </w:p>
        </w:tc>
        <w:tc>
          <w:tcPr>
            <w:tcW w:type="dxa" w:w="2160"/>
          </w:tcPr>
          <w:p>
            <w:r>
              <w:t>Workflow failures, deployments, security alerts</w:t>
            </w:r>
          </w:p>
        </w:tc>
        <w:tc>
          <w:tcPr>
            <w:tcW w:type="dxa" w:w="2160"/>
          </w:tcPr>
          <w:p>
            <w:r>
              <w:t>Change Request / Incident</w:t>
            </w:r>
          </w:p>
        </w:tc>
      </w:tr>
      <w:tr>
        <w:tc>
          <w:tcPr>
            <w:tcW w:type="dxa" w:w="2160"/>
          </w:tcPr>
          <w:p>
            <w:r>
              <w:t>**Ansible**</w:t>
            </w:r>
          </w:p>
        </w:tc>
        <w:tc>
          <w:tcPr>
            <w:tcW w:type="dxa" w:w="2160"/>
          </w:tcPr>
          <w:p>
            <w:r>
              <w:t>Webhooks + REST API</w:t>
            </w:r>
          </w:p>
        </w:tc>
        <w:tc>
          <w:tcPr>
            <w:tcW w:type="dxa" w:w="2160"/>
          </w:tcPr>
          <w:p>
            <w:r>
              <w:t>Job failures, deployments, host status</w:t>
            </w:r>
          </w:p>
        </w:tc>
        <w:tc>
          <w:tcPr>
            <w:tcW w:type="dxa" w:w="2160"/>
          </w:tcPr>
          <w:p>
            <w:r>
              <w:t>Change Request / Incident</w:t>
            </w:r>
          </w:p>
        </w:tc>
      </w:tr>
      <w:tr>
        <w:tc>
          <w:tcPr>
            <w:tcW w:type="dxa" w:w="2160"/>
          </w:tcPr>
          <w:p>
            <w:r>
              <w:t>**OpenShift**</w:t>
            </w:r>
          </w:p>
        </w:tc>
        <w:tc>
          <w:tcPr>
            <w:tcW w:type="dxa" w:w="2160"/>
          </w:tcPr>
          <w:p>
            <w:r>
              <w:t>Prometheus Alertmanager + Watch API</w:t>
            </w:r>
          </w:p>
        </w:tc>
        <w:tc>
          <w:tcPr>
            <w:tcW w:type="dxa" w:w="2160"/>
          </w:tcPr>
          <w:p>
            <w:r>
              <w:t>Pod crashes, node issues, deployments</w:t>
            </w:r>
          </w:p>
        </w:tc>
        <w:tc>
          <w:tcPr>
            <w:tcW w:type="dxa" w:w="2160"/>
          </w:tcPr>
          <w:p>
            <w:r>
              <w:t>Change Request / Incident</w:t>
            </w:r>
          </w:p>
        </w:tc>
      </w:tr>
    </w:tbl>
    <w:p/>
    <w:p>
      <w:pPr>
        <w:pStyle w:val="Heading3"/>
      </w:pPr>
      <w:r>
        <w:t>4.2 Event-to-Ticket Mapping</w:t>
      </w:r>
    </w:p>
    <w:p/>
    <w:p>
      <w:r/>
      <w:r>
        <w:rPr>
          <w:b/>
        </w:rPr>
        <w:t>Change Requests Created For:</w:t>
      </w:r>
      <w:r/>
    </w:p>
    <w:p>
      <w:pPr>
        <w:pStyle w:val="ListBullet"/>
      </w:pPr>
      <w:r>
        <w:t>Ansible deployment events</w:t>
      </w:r>
    </w:p>
    <w:p>
      <w:pPr>
        <w:pStyle w:val="ListBullet"/>
      </w:pPr>
      <w:r>
        <w:t>GitHub production deployments</w:t>
      </w:r>
    </w:p>
    <w:p>
      <w:pPr>
        <w:pStyle w:val="ListBullet"/>
      </w:pPr>
      <w:r>
        <w:t>OpenShift production deployments</w:t>
      </w:r>
    </w:p>
    <w:p>
      <w:pPr>
        <w:pStyle w:val="ListBullet"/>
      </w:pPr>
      <w:r>
        <w:t>JIRA issues with "Change" label</w:t>
      </w:r>
    </w:p>
    <w:p/>
    <w:p>
      <w:r/>
      <w:r>
        <w:rPr>
          <w:b/>
        </w:rPr>
        <w:t>Incidents Created For:</w:t>
      </w:r>
      <w:r/>
    </w:p>
    <w:p>
      <w:pPr>
        <w:pStyle w:val="ListBullet"/>
      </w:pPr>
      <w:r>
        <w:t>Ansible job failures</w:t>
      </w:r>
    </w:p>
    <w:p>
      <w:pPr>
        <w:pStyle w:val="ListBullet"/>
      </w:pPr>
      <w:r>
        <w:t>GitHub workflow failures</w:t>
      </w:r>
    </w:p>
    <w:p>
      <w:pPr>
        <w:pStyle w:val="ListBullet"/>
      </w:pPr>
      <w:r>
        <w:t>OpenShift pod crashes</w:t>
      </w:r>
    </w:p>
    <w:p>
      <w:pPr>
        <w:pStyle w:val="ListBullet"/>
      </w:pPr>
      <w:r>
        <w:t>JIRA critical bugs</w:t>
      </w:r>
    </w:p>
    <w:p>
      <w:pPr>
        <w:pStyle w:val="ListBullet"/>
      </w:pPr>
      <w:r>
        <w:t>Security alerts from any source</w:t>
      </w:r>
    </w:p>
    <w:p/>
    <w:p>
      <w:r>
        <w:t>________________________________________________________________________________</w:t>
      </w:r>
    </w:p>
    <w:p/>
    <w:p>
      <w:pPr>
        <w:pStyle w:val="Heading2"/>
      </w:pPr>
      <w:r>
        <w:t>5. Success Criteria</w:t>
      </w:r>
    </w:p>
    <w:p/>
    <w:p>
      <w:pPr>
        <w:pStyle w:val="Heading3"/>
      </w:pPr>
      <w:r>
        <w:t>5.1 Technical Metrics</w:t>
      </w:r>
    </w:p>
    <w:p/>
    <w:p>
      <w:pPr>
        <w:pStyle w:val="ListBullet"/>
      </w:pPr>
      <w:r>
        <w:t>**Event Processing Latency (p95):** &lt; 30 seconds</w:t>
      </w:r>
    </w:p>
    <w:p>
      <w:pPr>
        <w:pStyle w:val="ListBullet"/>
      </w:pPr>
      <w:r>
        <w:t>**Event Processing Success Rate:** &gt; 99.5%</w:t>
      </w:r>
    </w:p>
    <w:p>
      <w:pPr>
        <w:pStyle w:val="ListBullet"/>
      </w:pPr>
      <w:r>
        <w:t>**Acknowledgment Delivery Rate:** &gt; 99%</w:t>
      </w:r>
    </w:p>
    <w:p>
      <w:pPr>
        <w:pStyle w:val="ListBullet"/>
      </w:pPr>
      <w:r>
        <w:t>**ServiceNow API Success Rate:** &gt; 99%</w:t>
      </w:r>
    </w:p>
    <w:p>
      <w:pPr>
        <w:pStyle w:val="ListBullet"/>
      </w:pPr>
      <w:r>
        <w:t>**System Uptime:** &gt; 99.9%</w:t>
      </w:r>
    </w:p>
    <w:p>
      <w:pPr>
        <w:pStyle w:val="ListBullet"/>
      </w:pPr>
      <w:r>
        <w:t>**Dead Letter Queue Rate:** &lt; 0.1%</w:t>
      </w:r>
    </w:p>
    <w:p/>
    <w:p>
      <w:pPr>
        <w:pStyle w:val="Heading3"/>
      </w:pPr>
      <w:r>
        <w:t>5.2 Business Metrics</w:t>
      </w:r>
    </w:p>
    <w:p/>
    <w:p>
      <w:pPr>
        <w:pStyle w:val="ListBullet"/>
      </w:pPr>
      <w:r>
        <w:t>**Automated Ticket Creation:** 80%+ of tickets created automatically</w:t>
      </w:r>
    </w:p>
    <w:p>
      <w:pPr>
        <w:pStyle w:val="ListBullet"/>
      </w:pPr>
      <w:r>
        <w:t>**Manual Ticket Reduction:** 50%+ reduction</w:t>
      </w:r>
    </w:p>
    <w:p>
      <w:pPr>
        <w:pStyle w:val="ListBullet"/>
      </w:pPr>
      <w:r>
        <w:t>**Time to Ticket Creation:** &lt; 1 minute from event</w:t>
      </w:r>
    </w:p>
    <w:p>
      <w:pPr>
        <w:pStyle w:val="ListBullet"/>
      </w:pPr>
      <w:r>
        <w:t>**User Satisfaction:** &gt; 4.0/5.0</w:t>
      </w:r>
    </w:p>
    <w:p/>
    <w:p>
      <w:r>
        <w:t>________________________________________________________________________________</w:t>
      </w:r>
    </w:p>
    <w:p/>
    <w:p>
      <w:pPr>
        <w:pStyle w:val="Heading2"/>
      </w:pPr>
      <w:r>
        <w:t>6. Resource Requirements</w:t>
      </w:r>
    </w:p>
    <w:p/>
    <w:p>
      <w:pPr>
        <w:pStyle w:val="Heading3"/>
      </w:pPr>
      <w:r>
        <w:t>6.1 Team Structure</w:t>
      </w:r>
    </w:p>
    <w:p/>
    <w:p>
      <w:pPr>
        <w:pStyle w:val="ListBullet"/>
      </w:pPr>
      <w:r>
        <w:t>**Project Manager:** 100% allocation</w:t>
      </w:r>
    </w:p>
    <w:p>
      <w:pPr>
        <w:pStyle w:val="ListBullet"/>
      </w:pPr>
      <w:r>
        <w:t>**Solution Architect:** 75% allocation</w:t>
      </w:r>
    </w:p>
    <w:p>
      <w:pPr>
        <w:pStyle w:val="ListBullet"/>
      </w:pPr>
      <w:r>
        <w:t>**ServiceNow Developer:** 100% allocation</w:t>
      </w:r>
    </w:p>
    <w:p>
      <w:pPr>
        <w:pStyle w:val="ListBullet"/>
      </w:pPr>
      <w:r>
        <w:t>**Backend Developer:** 100% allocation</w:t>
      </w:r>
    </w:p>
    <w:p>
      <w:pPr>
        <w:pStyle w:val="ListBullet"/>
      </w:pPr>
      <w:r>
        <w:t>**DevOps Engineer:** 75% allocation</w:t>
      </w:r>
    </w:p>
    <w:p>
      <w:pPr>
        <w:pStyle w:val="ListBullet"/>
      </w:pPr>
      <w:r>
        <w:t>**QA Engineer:** 75% allocation</w:t>
      </w:r>
    </w:p>
    <w:p>
      <w:pPr>
        <w:pStyle w:val="ListBullet"/>
      </w:pPr>
      <w:r>
        <w:t>**Business Analyst:** 50% allocation</w:t>
      </w:r>
    </w:p>
    <w:p/>
    <w:p>
      <w:pPr>
        <w:pStyle w:val="Heading3"/>
      </w:pPr>
      <w:r>
        <w:t>6.2 Infrastructure</w:t>
      </w:r>
    </w:p>
    <w:p/>
    <w:p>
      <w:pPr>
        <w:pStyle w:val="ListBullet"/>
      </w:pPr>
      <w:r>
        <w:t>**Event Management Platform:** Apache Kafka or RabbitMQ (HA configuration)</w:t>
      </w:r>
    </w:p>
    <w:p>
      <w:pPr>
        <w:pStyle w:val="ListBullet"/>
      </w:pPr>
      <w:r>
        <w:t>**Container Platform:** Kubernetes (development, test, production)</w:t>
      </w:r>
    </w:p>
    <w:p>
      <w:pPr>
        <w:pStyle w:val="ListBullet"/>
      </w:pPr>
      <w:r>
        <w:t>**Monitoring:** Prometheus, Grafana, ELK Stack</w:t>
      </w:r>
    </w:p>
    <w:p>
      <w:pPr>
        <w:pStyle w:val="ListBullet"/>
      </w:pPr>
      <w:r>
        <w:t>**ServiceNow:** Development, test, and production instances</w:t>
      </w:r>
    </w:p>
    <w:p/>
    <w:p>
      <w:r>
        <w:t>________________________________________________________________________________</w:t>
      </w:r>
    </w:p>
    <w:p/>
    <w:p>
      <w:pPr>
        <w:pStyle w:val="Heading2"/>
      </w:pPr>
      <w:r>
        <w:t>7. Risk Summary</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Impact</w:t>
            </w:r>
          </w:p>
        </w:tc>
        <w:tc>
          <w:tcPr>
            <w:tcW w:type="dxa" w:w="2880"/>
          </w:tcPr>
          <w:p>
            <w:r>
              <w:rPr>
                <w:b/>
              </w:rPr>
              <w:t>Mitigation</w:t>
            </w:r>
          </w:p>
        </w:tc>
      </w:tr>
      <w:tr>
        <w:tc>
          <w:tcPr>
            <w:tcW w:type="dxa" w:w="2880"/>
          </w:tcPr>
          <w:p>
            <w:r>
              <w:t>ServiceNow API changes</w:t>
            </w:r>
          </w:p>
        </w:tc>
        <w:tc>
          <w:tcPr>
            <w:tcW w:type="dxa" w:w="2880"/>
          </w:tcPr>
          <w:p>
            <w:r>
              <w:t>High</w:t>
            </w:r>
          </w:p>
        </w:tc>
        <w:tc>
          <w:tcPr>
            <w:tcW w:type="dxa" w:w="2880"/>
          </w:tcPr>
          <w:p>
            <w:r>
              <w:t>Version API calls, monitor updates</w:t>
            </w:r>
          </w:p>
        </w:tc>
      </w:tr>
      <w:tr>
        <w:tc>
          <w:tcPr>
            <w:tcW w:type="dxa" w:w="2880"/>
          </w:tcPr>
          <w:p>
            <w:r>
              <w:t>High event volume</w:t>
            </w:r>
          </w:p>
        </w:tc>
        <w:tc>
          <w:tcPr>
            <w:tcW w:type="dxa" w:w="2880"/>
          </w:tcPr>
          <w:p>
            <w:r>
              <w:t>High</w:t>
            </w:r>
          </w:p>
        </w:tc>
        <w:tc>
          <w:tcPr>
            <w:tcW w:type="dxa" w:w="2880"/>
          </w:tcPr>
          <w:p>
            <w:r>
              <w:t>Load testing, auto-scaling, queue management</w:t>
            </w:r>
          </w:p>
        </w:tc>
      </w:tr>
      <w:tr>
        <w:tc>
          <w:tcPr>
            <w:tcW w:type="dxa" w:w="2880"/>
          </w:tcPr>
          <w:p>
            <w:r>
              <w:t>Tool API rate limits</w:t>
            </w:r>
          </w:p>
        </w:tc>
        <w:tc>
          <w:tcPr>
            <w:tcW w:type="dxa" w:w="2880"/>
          </w:tcPr>
          <w:p>
            <w:r>
              <w:t>Medium</w:t>
            </w:r>
          </w:p>
        </w:tc>
        <w:tc>
          <w:tcPr>
            <w:tcW w:type="dxa" w:w="2880"/>
          </w:tcPr>
          <w:p>
            <w:r>
              <w:t>Rate limiting, caching, batching</w:t>
            </w:r>
          </w:p>
        </w:tc>
      </w:tr>
      <w:tr>
        <w:tc>
          <w:tcPr>
            <w:tcW w:type="dxa" w:w="2880"/>
          </w:tcPr>
          <w:p>
            <w:r>
              <w:t>ServiceNow outages</w:t>
            </w:r>
          </w:p>
        </w:tc>
        <w:tc>
          <w:tcPr>
            <w:tcW w:type="dxa" w:w="2880"/>
          </w:tcPr>
          <w:p>
            <w:r>
              <w:t>Critical</w:t>
            </w:r>
          </w:p>
        </w:tc>
        <w:tc>
          <w:tcPr>
            <w:tcW w:type="dxa" w:w="2880"/>
          </w:tcPr>
          <w:p>
            <w:r>
              <w:t>Queue management, retry logic, outage handling</w:t>
            </w:r>
          </w:p>
        </w:tc>
      </w:tr>
      <w:tr>
        <w:tc>
          <w:tcPr>
            <w:tcW w:type="dxa" w:w="2880"/>
          </w:tcPr>
          <w:p>
            <w:r>
              <w:t>Security vulnerabilities</w:t>
            </w:r>
          </w:p>
        </w:tc>
        <w:tc>
          <w:tcPr>
            <w:tcW w:type="dxa" w:w="2880"/>
          </w:tcPr>
          <w:p>
            <w:r>
              <w:t>High</w:t>
            </w:r>
          </w:p>
        </w:tc>
        <w:tc>
          <w:tcPr>
            <w:tcW w:type="dxa" w:w="2880"/>
          </w:tcPr>
          <w:p>
            <w:r>
              <w:t>Security testing, regular updates</w:t>
            </w:r>
          </w:p>
        </w:tc>
      </w:tr>
      <w:tr>
        <w:tc>
          <w:tcPr>
            <w:tcW w:type="dxa" w:w="2880"/>
          </w:tcPr>
          <w:p>
            <w:r>
              <w:t>Integration complexity</w:t>
            </w:r>
          </w:p>
        </w:tc>
        <w:tc>
          <w:tcPr>
            <w:tcW w:type="dxa" w:w="2880"/>
          </w:tcPr>
          <w:p>
            <w:r>
              <w:t>Medium</w:t>
            </w:r>
          </w:p>
        </w:tc>
        <w:tc>
          <w:tcPr>
            <w:tcW w:type="dxa" w:w="2880"/>
          </w:tcPr>
          <w:p>
            <w:r>
              <w:t>Phased approach, proof of concept</w:t>
            </w:r>
          </w:p>
        </w:tc>
      </w:tr>
    </w:tbl>
    <w:p/>
    <w:p>
      <w:r>
        <w:t>________________________________________________________________________________</w:t>
      </w:r>
    </w:p>
    <w:p/>
    <w:p>
      <w:pPr>
        <w:pStyle w:val="Heading2"/>
      </w:pPr>
      <w:r>
        <w:t>8. Timeline Summary</w:t>
      </w:r>
    </w:p>
    <w:p/>
    <w:p>
      <w:r/>
      <w:r>
        <w:rPr>
          <w:b/>
        </w:rPr>
        <w:t>Total Duration:</w:t>
      </w:r>
      <w:r>
        <w:t xml:space="preserve"> 24-34 weeks (6-8.5 months)</w:t>
      </w:r>
    </w:p>
    <w:p/>
    <w:p>
      <w:r/>
      <w:r>
        <w:rPr>
          <w:b/>
        </w:rPr>
        <w:t>Phase Breakdown:</w:t>
      </w:r>
      <w:r/>
    </w:p>
    <w:p>
      <w:pPr>
        <w:pStyle w:val="ListBullet"/>
      </w:pPr>
      <w:r>
        <w:t>Planning &amp; Setup: 2-3 weeks</w:t>
      </w:r>
    </w:p>
    <w:p>
      <w:pPr>
        <w:pStyle w:val="ListBullet"/>
      </w:pPr>
      <w:r>
        <w:t>Foundation: 4-6 weeks</w:t>
      </w:r>
    </w:p>
    <w:p>
      <w:pPr>
        <w:pStyle w:val="ListBullet"/>
      </w:pPr>
      <w:r>
        <w:t>ServiceNow Integration: 3-4 weeks</w:t>
      </w:r>
    </w:p>
    <w:p>
      <w:pPr>
        <w:pStyle w:val="ListBullet"/>
      </w:pPr>
      <w:r>
        <w:t>Tool Integrations: 6-8 weeks</w:t>
      </w:r>
    </w:p>
    <w:p>
      <w:pPr>
        <w:pStyle w:val="ListBullet"/>
      </w:pPr>
      <w:r>
        <w:t>Resilience: 2-3 weeks</w:t>
      </w:r>
    </w:p>
    <w:p>
      <w:pPr>
        <w:pStyle w:val="ListBullet"/>
      </w:pPr>
      <w:r>
        <w:t>Acknowledgment: 2-3 weeks</w:t>
      </w:r>
    </w:p>
    <w:p>
      <w:pPr>
        <w:pStyle w:val="ListBullet"/>
      </w:pPr>
      <w:r>
        <w:t>Testing: 3-4 weeks</w:t>
      </w:r>
    </w:p>
    <w:p>
      <w:pPr>
        <w:pStyle w:val="ListBullet"/>
      </w:pPr>
      <w:r>
        <w:t>Production Deployment: 2-3 weeks</w:t>
      </w:r>
    </w:p>
    <w:p/>
    <w:p>
      <w:r>
        <w:t>________________________________________________________________________________</w:t>
      </w:r>
    </w:p>
    <w:p/>
    <w:p>
      <w:pPr>
        <w:pStyle w:val="Heading2"/>
      </w:pPr>
      <w:r>
        <w:t>9. Next Steps</w:t>
      </w:r>
    </w:p>
    <w:p/>
    <w:p>
      <w:pPr>
        <w:pStyle w:val="Heading3"/>
      </w:pPr>
      <w:r>
        <w:t>9.1 Immediate Actions</w:t>
      </w:r>
    </w:p>
    <w:p/>
    <w:p>
      <w:pPr>
        <w:pStyle w:val="ListNumber"/>
      </w:pPr>
      <w:r>
        <w:t>**Review Documentation:** Stakeholders review all documentation</w:t>
      </w:r>
    </w:p>
    <w:p>
      <w:pPr>
        <w:pStyle w:val="ListNumber"/>
      </w:pPr>
      <w:r>
        <w:t>**Approval Process:** Obtain approvals for architecture and roadmap</w:t>
      </w:r>
    </w:p>
    <w:p>
      <w:pPr>
        <w:pStyle w:val="ListNumber"/>
      </w:pPr>
      <w:r>
        <w:t>**Resource Allocation:** Secure team members and infrastructure</w:t>
      </w:r>
    </w:p>
    <w:p>
      <w:pPr>
        <w:pStyle w:val="ListNumber"/>
      </w:pPr>
      <w:r>
        <w:t>**Kickoff Meeting:** Conduct project kickoff with all stakeholders</w:t>
      </w:r>
    </w:p>
    <w:p/>
    <w:p>
      <w:pPr>
        <w:pStyle w:val="Heading3"/>
      </w:pPr>
      <w:r>
        <w:t>9.2 Phase 0 Tasks</w:t>
      </w:r>
    </w:p>
    <w:p/>
    <w:p>
      <w:pPr>
        <w:pStyle w:val="ListNumber"/>
      </w:pPr>
      <w:r>
        <w:t>Establish project governance</w:t>
      </w:r>
    </w:p>
    <w:p>
      <w:pPr>
        <w:pStyle w:val="ListNumber"/>
      </w:pPr>
      <w:r>
        <w:t>Set up development infrastructure</w:t>
      </w:r>
    </w:p>
    <w:p>
      <w:pPr>
        <w:pStyle w:val="ListNumber"/>
      </w:pPr>
      <w:r>
        <w:t>Refine requirements based on feedback</w:t>
      </w:r>
    </w:p>
    <w:p>
      <w:pPr>
        <w:pStyle w:val="ListNumber"/>
      </w:pPr>
      <w:r>
        <w:t>Begin infrastructure provisioning</w:t>
      </w:r>
    </w:p>
    <w:p/>
    <w:p>
      <w:r>
        <w:t>________________________________________________________________________________</w:t>
      </w:r>
    </w:p>
    <w:p/>
    <w:p>
      <w:pPr>
        <w:pStyle w:val="Heading2"/>
      </w:pPr>
      <w:r>
        <w:t>10. Approval Status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Document</w:t>
            </w:r>
          </w:p>
        </w:tc>
        <w:tc>
          <w:tcPr>
            <w:tcW w:type="dxa" w:w="2160"/>
          </w:tcPr>
          <w:p>
            <w:r>
              <w:rPr>
                <w:b/>
              </w:rPr>
              <w:t>Status</w:t>
            </w:r>
          </w:p>
        </w:tc>
        <w:tc>
          <w:tcPr>
            <w:tcW w:type="dxa" w:w="2160"/>
          </w:tcPr>
          <w:p>
            <w:r>
              <w:rPr>
                <w:b/>
              </w:rPr>
              <w:t>Approver</w:t>
            </w:r>
          </w:p>
        </w:tc>
        <w:tc>
          <w:tcPr>
            <w:tcW w:type="dxa" w:w="2160"/>
          </w:tcPr>
          <w:p>
            <w:r>
              <w:rPr>
                <w:b/>
              </w:rPr>
              <w:t>Date</w:t>
            </w:r>
          </w:p>
        </w:tc>
      </w:tr>
      <w:tr>
        <w:tc>
          <w:tcPr>
            <w:tcW w:type="dxa" w:w="2160"/>
          </w:tcPr>
          <w:p>
            <w:r>
              <w:t>Tool Analysis</w:t>
            </w:r>
          </w:p>
        </w:tc>
        <w:tc>
          <w:tcPr>
            <w:tcW w:type="dxa" w:w="2160"/>
          </w:tcPr>
          <w:p>
            <w:r>
              <w:t>[ ] Pending</w:t>
            </w:r>
          </w:p>
        </w:tc>
        <w:tc>
          <w:tcPr>
            <w:tcW w:type="dxa" w:w="2160"/>
          </w:tcPr>
          <w:p>
            <w:r>
              <w:t>[Name]</w:t>
            </w:r>
          </w:p>
        </w:tc>
        <w:tc>
          <w:tcPr>
            <w:tcW w:type="dxa" w:w="2160"/>
          </w:tcPr>
          <w:p/>
        </w:tc>
      </w:tr>
      <w:tr>
        <w:tc>
          <w:tcPr>
            <w:tcW w:type="dxa" w:w="2160"/>
          </w:tcPr>
          <w:p>
            <w:r>
              <w:t>Architecture Design</w:t>
            </w:r>
          </w:p>
        </w:tc>
        <w:tc>
          <w:tcPr>
            <w:tcW w:type="dxa" w:w="2160"/>
          </w:tcPr>
          <w:p>
            <w:r>
              <w:t>[ ] Pending</w:t>
            </w:r>
          </w:p>
        </w:tc>
        <w:tc>
          <w:tcPr>
            <w:tcW w:type="dxa" w:w="2160"/>
          </w:tcPr>
          <w:p>
            <w:r>
              <w:t>[Name]</w:t>
            </w:r>
          </w:p>
        </w:tc>
        <w:tc>
          <w:tcPr>
            <w:tcW w:type="dxa" w:w="2160"/>
          </w:tcPr>
          <w:p/>
        </w:tc>
      </w:tr>
      <w:tr>
        <w:tc>
          <w:tcPr>
            <w:tcW w:type="dxa" w:w="2160"/>
          </w:tcPr>
          <w:p>
            <w:r>
              <w:t>Implementation Roadmap</w:t>
            </w:r>
          </w:p>
        </w:tc>
        <w:tc>
          <w:tcPr>
            <w:tcW w:type="dxa" w:w="2160"/>
          </w:tcPr>
          <w:p>
            <w:r>
              <w:t>[ ] Pending</w:t>
            </w:r>
          </w:p>
        </w:tc>
        <w:tc>
          <w:tcPr>
            <w:tcW w:type="dxa" w:w="2160"/>
          </w:tcPr>
          <w:p>
            <w:r>
              <w:t>[Name]</w:t>
            </w:r>
          </w:p>
        </w:tc>
        <w:tc>
          <w:tcPr>
            <w:tcW w:type="dxa" w:w="2160"/>
          </w:tcPr>
          <w:p/>
        </w:tc>
      </w:tr>
      <w:tr>
        <w:tc>
          <w:tcPr>
            <w:tcW w:type="dxa" w:w="2160"/>
          </w:tcPr>
          <w:p>
            <w:r>
              <w:t>Project Summary</w:t>
            </w:r>
          </w:p>
        </w:tc>
        <w:tc>
          <w:tcPr>
            <w:tcW w:type="dxa" w:w="2160"/>
          </w:tcPr>
          <w:p>
            <w:r>
              <w:t>[ ] Pending</w:t>
            </w:r>
          </w:p>
        </w:tc>
        <w:tc>
          <w:tcPr>
            <w:tcW w:type="dxa" w:w="2160"/>
          </w:tcPr>
          <w:p>
            <w:r>
              <w:t>[Name]</w:t>
            </w:r>
          </w:p>
        </w:tc>
        <w:tc>
          <w:tcPr>
            <w:tcW w:type="dxa" w:w="2160"/>
          </w:tcPr>
          <w:p/>
        </w:tc>
      </w:tr>
    </w:tbl>
    <w:p/>
    <w:p>
      <w:r>
        <w:t>________________________________________________________________________________</w:t>
      </w:r>
    </w:p>
    <w:p/>
    <w:p>
      <w:pPr>
        <w:pStyle w:val="Heading2"/>
      </w:pPr>
      <w:r>
        <w:t>11. Contact Information</w:t>
      </w:r>
    </w:p>
    <w:p/>
    <w:p>
      <w:r/>
      <w:r>
        <w:rPr>
          <w:b/>
        </w:rPr>
        <w:t>Project Manager:</w:t>
      </w:r>
      <w:r>
        <w:t xml:space="preserve"> [Name] - [Email]</w:t>
      </w:r>
    </w:p>
    <w:p>
      <w:r/>
      <w:r>
        <w:rPr>
          <w:b/>
        </w:rPr>
        <w:t>Solution Architect:</w:t>
      </w:r>
      <w:r>
        <w:t xml:space="preserve"> [Name] - [Email]</w:t>
      </w:r>
    </w:p>
    <w:p>
      <w:r/>
      <w:r>
        <w:rPr>
          <w:b/>
        </w:rPr>
        <w:t>Technical Lead:</w:t>
      </w:r>
      <w:r>
        <w:t xml:space="preserve"> [Name] - [Email]</w:t>
      </w:r>
    </w:p>
    <w:p/>
    <w:p>
      <w:r/>
      <w:r>
        <w:rPr>
          <w:b/>
        </w:rPr>
        <w:t>Project Repository:</w:t>
      </w:r>
      <w:r>
        <w:t xml:space="preserve"> [Repository URL]</w:t>
      </w:r>
    </w:p>
    <w:p>
      <w:r/>
      <w:r>
        <w:rPr>
          <w:b/>
        </w:rPr>
        <w:t>Confluence Space:</w:t>
      </w:r>
      <w:r>
        <w:t xml:space="preserve"> [Confluence URL]</w:t>
      </w:r>
    </w:p>
    <w:p>
      <w:r/>
      <w:r>
        <w:rPr>
          <w:b/>
        </w:rPr>
        <w:t>JIRA Project:</w:t>
      </w:r>
      <w:r>
        <w:t xml:space="preserve"> [JIRA Project Key]</w:t>
      </w:r>
    </w:p>
    <w:p/>
    <w:p>
      <w:r>
        <w:t>________________________________________________________________________________</w:t>
      </w:r>
    </w:p>
    <w:p/>
    <w:p>
      <w:pPr>
        <w:pStyle w:val="Heading2"/>
      </w:pPr>
      <w:r>
        <w:t>Document History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[Date]</w:t>
            </w:r>
          </w:p>
        </w:tc>
        <w:tc>
          <w:tcPr>
            <w:tcW w:type="dxa" w:w="2160"/>
          </w:tcPr>
          <w:p>
            <w:r>
              <w:t>[Name]</w:t>
            </w:r>
          </w:p>
        </w:tc>
        <w:tc>
          <w:tcPr>
            <w:tcW w:type="dxa" w:w="2160"/>
          </w:tcPr>
          <w:p>
            <w:r>
              <w:t>Initial project summary</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PROJECT_SUMMARY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