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ind w:right="234"/>
        <w:contextualSpacing w:val="0"/>
        <w:rPr>
          <w:rFonts w:ascii="Arial" w:cs="Arial" w:eastAsia="Arial" w:hAnsi="Arial"/>
          <w:color w:val="548dd4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36"/>
          <w:szCs w:val="36"/>
          <w:rtl w:val="0"/>
        </w:rPr>
        <w:t xml:space="preserve">ANSHUL AGRAWAL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23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DOB :16-May-1994</w:t>
      </w:r>
    </w:p>
    <w:p w:rsidR="00000000" w:rsidDel="00000000" w:rsidP="00000000" w:rsidRDefault="00000000" w:rsidRPr="00000000">
      <w:pPr>
        <w:spacing w:after="0" w:line="240" w:lineRule="auto"/>
        <w:ind w:right="234"/>
        <w:contextualSpacing w:val="0"/>
        <w:rPr>
          <w:rFonts w:ascii="Arial" w:cs="Arial" w:eastAsia="Arial" w:hAnsi="Arial"/>
          <w:b w:val="1"/>
          <w:color w:val="666699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 : </w:t>
      </w:r>
      <w:r w:rsidDel="00000000" w:rsidR="00000000" w:rsidRPr="00000000">
        <w:rPr>
          <w:rFonts w:ascii="Arial" w:cs="Arial" w:eastAsia="Arial" w:hAnsi="Arial"/>
          <w:b w:val="1"/>
          <w:color w:val="666699"/>
          <w:rtl w:val="0"/>
        </w:rPr>
        <w:t xml:space="preserve">anshul.agrawal889@gmail.com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0" w:line="240" w:lineRule="auto"/>
        <w:ind w:right="23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Mob No: +91-9720044889</w:t>
      </w:r>
    </w:p>
    <w:p w:rsidR="00000000" w:rsidDel="00000000" w:rsidP="00000000" w:rsidRDefault="00000000" w:rsidRPr="00000000">
      <w:pPr>
        <w:spacing w:before="200" w:line="240" w:lineRule="auto"/>
        <w:ind w:right="234"/>
        <w:contextualSpacing w:val="0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OBJECTIVE</w:t>
      </w:r>
    </w:p>
    <w:p w:rsidR="00000000" w:rsidDel="00000000" w:rsidP="00000000" w:rsidRDefault="00000000" w:rsidRPr="00000000">
      <w:pPr>
        <w:spacing w:line="240" w:lineRule="auto"/>
        <w:ind w:right="234"/>
        <w:contextualSpacing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Want to work as a key player in challenging and creative environment.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right="234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TECHNICAL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right="234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 in PHP 7, Laravel 5.5, Mysql 5.1.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right="234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Inventory System with Laravel 5.5 framework.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right="234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Client, Hosting, Domain Management system with PHP 5.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right="234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GUI design with Bootstrap, HTML &amp; CSS.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right="234" w:hanging="360"/>
        <w:rPr>
          <w:rFonts w:ascii="Arial" w:cs="Arial" w:eastAsia="Arial" w:hAnsi="Arial"/>
          <w:b w:val="1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Restro Ruk Ruk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- Food Restaurant in Meerut.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right="234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CMS: Opencart, Wordpress.</w:t>
      </w:r>
    </w:p>
    <w:p w:rsidR="00000000" w:rsidDel="00000000" w:rsidP="00000000" w:rsidRDefault="00000000" w:rsidRPr="00000000">
      <w:pPr>
        <w:spacing w:after="0" w:line="240" w:lineRule="auto"/>
        <w:ind w:right="234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234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PROJECTS AT COLLEGE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right="234" w:hanging="360"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 website by using JSP, HTML, CSS, AJAX, MySql. The working of website is to reserve places like Audi, Hall, Rooms for events, parties, seminars.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right="234" w:hanging="360"/>
        <w:contextualSpacing w:val="1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Also worked on PHP for a website(dynamic). Working is to provide a platform between Book publisher and bookseller (shopper/school) by which they can order or return the book in bulk &amp; track their orders with payment status.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234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34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Developer </w:t>
        <w:tab/>
        <w:tab/>
        <w:tab/>
        <w:tab/>
        <w:tab/>
        <w:tab/>
        <w:t xml:space="preserve">5th June 17 - Till Date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34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TechStreet Solutions Pvt. Ltd., Noida .(www.techstreet.in)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34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roject Executive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16 -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30th April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3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Isourse Technologies, New Delhi.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234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in Bangalore, Pune and Mumbai. Worked for Grofers(client) to procure the infra related requirements. Major skills Vendor Development, Management, Purchasing, Networking (technical skill).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234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SKILLS</w:t>
      </w:r>
    </w:p>
    <w:tbl>
      <w:tblPr>
        <w:tblStyle w:val="Table1"/>
        <w:tblW w:w="9648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36"/>
        <w:gridCol w:w="6612"/>
        <w:tblGridChange w:id="0">
          <w:tblGrid>
            <w:gridCol w:w="3036"/>
            <w:gridCol w:w="6612"/>
          </w:tblGrid>
        </w:tblGridChange>
      </w:tblGrid>
      <w:tr>
        <w:trPr>
          <w:trHeight w:val="16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ind w:right="234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>
            <w:pPr>
              <w:spacing w:line="240" w:lineRule="auto"/>
              <w:ind w:right="234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40" w:lineRule="auto"/>
              <w:ind w:left="1200" w:right="234" w:hanging="36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C, C++, JAVA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40" w:lineRule="auto"/>
              <w:ind w:left="1200" w:right="234" w:hanging="36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PHP 7.1, Laravel 5.5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40" w:lineRule="auto"/>
              <w:ind w:left="1200" w:right="234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Database:Mysqli, Sql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40" w:lineRule="auto"/>
              <w:ind w:left="1200" w:right="234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Gui: Bootstrap, CSS, HTML, AJAX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1200" w:right="234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CMS: Opencart, Wordpress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40" w:lineRule="auto"/>
              <w:ind w:left="1200" w:right="234" w:hanging="360"/>
              <w:contextualSpacing w:val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Adobe PhotoShop</w:t>
            </w:r>
          </w:p>
        </w:tc>
      </w:tr>
      <w:tr>
        <w:trPr>
          <w:trHeight w:val="16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ind w:right="234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Personal Skills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1170" w:right="234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MS-Office 200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1170" w:right="234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till Task complete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1188" w:right="234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Strong willingness to learn new skills and abilities.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40" w:lineRule="auto"/>
              <w:ind w:left="1200" w:right="234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Acumen for taking responsibility.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40" w:lineRule="auto"/>
              <w:ind w:left="1200" w:right="234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Positive thinking.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40" w:lineRule="auto"/>
              <w:ind w:left="1200" w:right="234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Marketing (dealing, purchasing).</w:t>
            </w:r>
          </w:p>
        </w:tc>
      </w:tr>
    </w:tbl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PRJECTS</w:t>
      </w:r>
    </w:p>
    <w:p w:rsidR="00000000" w:rsidDel="00000000" w:rsidP="00000000" w:rsidRDefault="00000000" w:rsidRPr="00000000">
      <w:pPr>
        <w:spacing w:after="0" w:line="360" w:lineRule="auto"/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Inventory System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inventory.brandstudioz.co.in</w:t>
      </w:r>
    </w:p>
    <w:p w:rsidR="00000000" w:rsidDel="00000000" w:rsidP="00000000" w:rsidRDefault="00000000" w:rsidRPr="00000000">
      <w:pPr>
        <w:spacing w:after="0" w:line="36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 its name suggest it is an online portal of Inventory and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Technologies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Laravel, Php, Ajax, JQuery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MySql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Bootstrap, CSS, HTML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Responsibilities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Modify the whole project from Laravel 4.5 to Laravel 5.5 Eloquent.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Client Hosting Domain Management System(hdms)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 xml:space="preserve">brandstudioz.co.in/hdms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an online portal for management Clients related to an IT firm.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Technologies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Php, Ajax, JQuery, Javascript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MySql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Bootstrap, CSS, HTML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Responsibilities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Developed the project individually.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Restro Ruk Ruk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ab/>
        <w:tab/>
        <w:tab/>
        <w:tab/>
        <w:tab/>
        <w:tab/>
        <w:t xml:space="preserve">restrorukruk.com</w:t>
      </w:r>
    </w:p>
    <w:p w:rsidR="00000000" w:rsidDel="00000000" w:rsidP="00000000" w:rsidRDefault="00000000" w:rsidRPr="00000000">
      <w:pPr>
        <w:spacing w:after="200" w:line="240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an online website for a Clients. They Client wants to show his menu &amp; services online and same go for the android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Technologies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Php, JQuery.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MySql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Bootstrap, CSS, HTML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Responsibilities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Sr. GUI and Backend Web Developer.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Bookswap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an online website for a the interaction of book publisher and bookseller.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Technologies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Php,  Javascript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MySql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CSS, HTML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Responsibilities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Started project from scratch.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EDUCATIONAL QUALIFICATION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6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BCA Graduated, Vidya Knowledge Park, Meerut. (2013-16)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6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  </w:t>
      </w:r>
      <w:r w:rsidDel="00000000" w:rsidR="00000000" w:rsidRPr="00000000">
        <w:rPr>
          <w:rFonts w:ascii="Arial" w:cs="Arial" w:eastAsia="Arial" w:hAnsi="Arial"/>
          <w:rtl w:val="0"/>
        </w:rPr>
        <w:t xml:space="preserve">passed with 54%(science stream), CBSE board, Karan Public School, Meerut. (2012-13)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6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 passed with 70%(7.0 CGPA), CBSE board, Kendriya Vidyalaya Dogra Lines, Meerut. (2010-11)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234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ACHIEVEMENTS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720" w:right="234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rtl w:val="0"/>
        </w:rPr>
        <w:t xml:space="preserve"> position in Taekwondo Championship.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720" w:right="234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Active participation (MBA Fest.2014) in VKP.</w:t>
      </w:r>
    </w:p>
    <w:p w:rsidR="00000000" w:rsidDel="00000000" w:rsidP="00000000" w:rsidRDefault="00000000" w:rsidRPr="00000000">
      <w:pPr>
        <w:spacing w:after="200" w:before="200" w:line="240" w:lineRule="auto"/>
        <w:ind w:right="234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HOBBIES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234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learn software features and functions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234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234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Chess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234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Badminton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86" w:right="234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Music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40" w:lineRule="auto"/>
        <w:ind w:left="1800" w:right="234" w:hanging="180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Father’s Name </w:t>
        <w:tab/>
        <w:t xml:space="preserve">:  </w:t>
        <w:tab/>
        <w:t xml:space="preserve">Mr. Vinod Agrawal</w:t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Address</w:t>
        <w:tab/>
        <w:tab/>
        <w:t xml:space="preserve">:</w:t>
        <w:tab/>
        <w:t xml:space="preserve">656/6 Jagriti Vihar, Meerut</w:t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Gender             </w:t>
        <w:tab/>
        <w:t xml:space="preserve">:  </w:t>
        <w:tab/>
        <w:t xml:space="preserve">Male</w:t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Marital Status</w:t>
        <w:tab/>
        <w:t xml:space="preserve">:  </w:t>
        <w:tab/>
        <w:t xml:space="preserve">Single</w:t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Nationality       </w:t>
        <w:tab/>
        <w:t xml:space="preserve">:  </w:t>
        <w:tab/>
        <w:t xml:space="preserve">Indian</w:t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  </w:t>
        <w:tab/>
        <w:t xml:space="preserve">:</w:t>
        <w:tab/>
        <w:t xml:space="preserve">English and Hindi</w:t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40" w:lineRule="auto"/>
        <w:ind w:left="1800" w:right="234" w:hanging="180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spacing w:line="240" w:lineRule="auto"/>
        <w:ind w:left="630" w:right="234" w:hanging="18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I hereby declare that the above written particulars are true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23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right="234" w:hanging="294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right="234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23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Signature</w:t>
        <w:tab/>
        <w:tab/>
        <w:tab/>
        <w:tab/>
        <w:tab/>
        <w:tab/>
        <w:tab/>
        <w:tab/>
        <w:tab/>
        <w:tab/>
        <w:tab/>
        <w:t xml:space="preserve">Date </w:t>
      </w:r>
    </w:p>
    <w:p w:rsidR="00000000" w:rsidDel="00000000" w:rsidP="00000000" w:rsidRDefault="00000000" w:rsidRPr="00000000">
      <w:pPr>
        <w:spacing w:line="240" w:lineRule="auto"/>
        <w:ind w:right="23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(Anshul Agrawal)</w:t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December 12, 2017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  <w:tab/>
        <w:tab/>
        <w:tab/>
        <w:tab/>
      </w:r>
    </w:p>
    <w:sectPr>
      <w:pgSz w:h="15840" w:w="12240"/>
      <w:pgMar w:bottom="990" w:top="990" w:left="117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6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86" w:hanging="360.0000000000000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2.00000000000003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943734" w:space="1" w:sz="12" w:val="single"/>
      </w:pBdr>
      <w:spacing w:before="400" w:lineRule="auto"/>
      <w:jc w:val="center"/>
    </w:pPr>
    <w:rPr>
      <w:smallCaps w:val="1"/>
      <w:color w:val="632423"/>
      <w:sz w:val="28"/>
      <w:szCs w:val="28"/>
    </w:rPr>
  </w:style>
  <w:style w:type="paragraph" w:styleId="Heading2">
    <w:name w:val="heading 2"/>
    <w:basedOn w:val="Normal"/>
    <w:next w:val="Normal"/>
    <w:pPr>
      <w:pBdr>
        <w:bottom w:color="622423" w:space="1" w:sz="4" w:val="single"/>
      </w:pBdr>
      <w:spacing w:before="400" w:lineRule="auto"/>
      <w:jc w:val="center"/>
    </w:pPr>
    <w:rPr>
      <w:smallCaps w:val="1"/>
      <w:color w:val="632423"/>
      <w:sz w:val="24"/>
      <w:szCs w:val="24"/>
    </w:rPr>
  </w:style>
  <w:style w:type="paragraph" w:styleId="Heading3">
    <w:name w:val="heading 3"/>
    <w:basedOn w:val="Normal"/>
    <w:next w:val="Normal"/>
    <w:pPr>
      <w:pBdr>
        <w:top w:color="622423" w:space="1" w:sz="4" w:val="dotted"/>
        <w:bottom w:color="622423" w:space="1" w:sz="4" w:val="dotted"/>
      </w:pBdr>
      <w:spacing w:before="300" w:lineRule="auto"/>
      <w:jc w:val="center"/>
    </w:pPr>
    <w:rPr>
      <w:smallCaps w:val="1"/>
      <w:color w:val="622423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943734" w:space="1" w:sz="4" w:val="dotted"/>
      </w:pBdr>
      <w:spacing w:after="120" w:lineRule="auto"/>
      <w:jc w:val="center"/>
    </w:pPr>
    <w:rPr>
      <w:smallCaps w:val="1"/>
      <w:color w:val="622423"/>
    </w:rPr>
  </w:style>
  <w:style w:type="paragraph" w:styleId="Heading5">
    <w:name w:val="heading 5"/>
    <w:basedOn w:val="Normal"/>
    <w:next w:val="Normal"/>
    <w:pPr>
      <w:spacing w:after="120" w:before="320" w:lineRule="auto"/>
      <w:jc w:val="center"/>
    </w:pPr>
    <w:rPr>
      <w:smallCaps w:val="1"/>
      <w:color w:val="622423"/>
    </w:rPr>
  </w:style>
  <w:style w:type="paragraph" w:styleId="Heading6">
    <w:name w:val="heading 6"/>
    <w:basedOn w:val="Normal"/>
    <w:next w:val="Normal"/>
    <w:pPr>
      <w:spacing w:after="120" w:lineRule="auto"/>
      <w:jc w:val="center"/>
    </w:pPr>
    <w:rPr>
      <w:smallCaps w:val="1"/>
      <w:color w:val="943734"/>
    </w:rPr>
  </w:style>
  <w:style w:type="paragraph" w:styleId="Title">
    <w:name w:val="Title"/>
    <w:basedOn w:val="Normal"/>
    <w:next w:val="Normal"/>
    <w:pPr>
      <w:pBdr>
        <w:top w:color="632423" w:space="1" w:sz="4" w:val="dotted"/>
        <w:bottom w:color="632423" w:space="6" w:sz="4" w:val="dotted"/>
      </w:pBdr>
      <w:spacing w:after="300" w:before="500" w:line="240" w:lineRule="auto"/>
      <w:jc w:val="center"/>
    </w:pPr>
    <w:rPr>
      <w:smallCaps w:val="1"/>
      <w:color w:val="632423"/>
      <w:sz w:val="44"/>
      <w:szCs w:val="44"/>
    </w:rPr>
  </w:style>
  <w:style w:type="paragraph" w:styleId="Subtitle">
    <w:name w:val="Subtitle"/>
    <w:basedOn w:val="Normal"/>
    <w:next w:val="Normal"/>
    <w:pPr>
      <w:spacing w:after="560" w:line="240" w:lineRule="auto"/>
      <w:jc w:val="center"/>
    </w:pPr>
    <w:rPr>
      <w:smallCaps w:val="1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trorukru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