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C6" w:rsidRPr="00BD1B4D" w:rsidRDefault="00AC5AC6" w:rsidP="00AC5AC6">
      <w:pPr>
        <w:jc w:val="both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BD1B4D">
        <w:rPr>
          <w:rFonts w:ascii="Times New Roman" w:hAnsi="Times New Roman" w:cs="Times New Roman"/>
          <w:b/>
          <w:sz w:val="96"/>
          <w:szCs w:val="96"/>
          <w:lang w:val="en-US"/>
        </w:rPr>
        <w:t>Aero2Astro</w:t>
      </w:r>
    </w:p>
    <w:p w:rsidR="00AC5AC6" w:rsidRPr="00BD1B4D" w:rsidRDefault="00AC5AC6" w:rsidP="00AC5AC6">
      <w:pPr>
        <w:jc w:val="both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BD1B4D">
        <w:rPr>
          <w:rFonts w:ascii="Times New Roman" w:hAnsi="Times New Roman" w:cs="Times New Roman"/>
          <w:b/>
          <w:sz w:val="96"/>
          <w:szCs w:val="96"/>
          <w:lang w:val="en-US"/>
        </w:rPr>
        <w:t>YOLO V2 and V3</w:t>
      </w:r>
    </w:p>
    <w:p w:rsidR="00AC5AC6" w:rsidRPr="00BD1B4D" w:rsidRDefault="00AC5AC6" w:rsidP="00AC5AC6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AC5AC6" w:rsidRPr="00BD1B4D" w:rsidRDefault="00AC5AC6" w:rsidP="00AC5AC6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AC5AC6" w:rsidRPr="00BD1B4D" w:rsidRDefault="00AC5AC6" w:rsidP="00AC5AC6">
      <w:pPr>
        <w:jc w:val="both"/>
        <w:rPr>
          <w:rFonts w:ascii="Times New Roman" w:hAnsi="Times New Roman" w:cs="Times New Roman"/>
          <w:sz w:val="44"/>
          <w:szCs w:val="44"/>
          <w:lang w:val="en-US"/>
        </w:rPr>
      </w:pPr>
    </w:p>
    <w:p w:rsidR="00AC5AC6" w:rsidRPr="00BD1B4D" w:rsidRDefault="00AC5AC6" w:rsidP="00AC5AC6">
      <w:pPr>
        <w:jc w:val="both"/>
        <w:rPr>
          <w:rFonts w:ascii="Times New Roman" w:hAnsi="Times New Roman" w:cs="Times New Roman"/>
          <w:b/>
          <w:sz w:val="96"/>
          <w:szCs w:val="96"/>
          <w:lang w:val="en-US"/>
        </w:rPr>
      </w:pPr>
      <w:r w:rsidRPr="00BD1B4D">
        <w:rPr>
          <w:rFonts w:ascii="Times New Roman" w:hAnsi="Times New Roman" w:cs="Times New Roman"/>
          <w:b/>
          <w:sz w:val="96"/>
          <w:szCs w:val="96"/>
          <w:lang w:val="en-US"/>
        </w:rPr>
        <w:t>Report</w:t>
      </w:r>
    </w:p>
    <w:p w:rsidR="00AC5AC6" w:rsidRPr="00BD1B4D" w:rsidRDefault="00AC5AC6" w:rsidP="00AC5AC6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BD1B4D">
        <w:rPr>
          <w:rFonts w:ascii="Times New Roman" w:hAnsi="Times New Roman" w:cs="Times New Roman"/>
          <w:b/>
          <w:sz w:val="36"/>
          <w:szCs w:val="36"/>
          <w:lang w:val="en-US"/>
        </w:rPr>
        <w:t>By</w:t>
      </w:r>
    </w:p>
    <w:p w:rsidR="00AC5AC6" w:rsidRPr="00BD1B4D" w:rsidRDefault="00AC5AC6" w:rsidP="00AC5AC6">
      <w:pPr>
        <w:jc w:val="both"/>
        <w:rPr>
          <w:rFonts w:ascii="Times New Roman" w:hAnsi="Times New Roman" w:cs="Times New Roman"/>
          <w:b/>
          <w:sz w:val="44"/>
          <w:szCs w:val="44"/>
          <w:lang w:val="en-US"/>
        </w:rPr>
      </w:pPr>
      <w:proofErr w:type="spellStart"/>
      <w:r w:rsidRPr="00BD1B4D">
        <w:rPr>
          <w:rFonts w:ascii="Times New Roman" w:hAnsi="Times New Roman" w:cs="Times New Roman"/>
          <w:b/>
          <w:sz w:val="44"/>
          <w:szCs w:val="44"/>
          <w:lang w:val="en-US"/>
        </w:rPr>
        <w:t>Anshul</w:t>
      </w:r>
      <w:proofErr w:type="spellEnd"/>
      <w:r w:rsidRPr="00BD1B4D">
        <w:rPr>
          <w:rFonts w:ascii="Times New Roman" w:hAnsi="Times New Roman" w:cs="Times New Roman"/>
          <w:b/>
          <w:sz w:val="44"/>
          <w:szCs w:val="44"/>
          <w:lang w:val="en-US"/>
        </w:rPr>
        <w:t xml:space="preserve"> Singh</w:t>
      </w:r>
    </w:p>
    <w:p w:rsidR="00AC5AC6" w:rsidRPr="00BD1B4D" w:rsidRDefault="00AC5AC6" w:rsidP="00AC5AC6">
      <w:pPr>
        <w:jc w:val="both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BD1B4D">
        <w:rPr>
          <w:rFonts w:ascii="Times New Roman" w:hAnsi="Times New Roman" w:cs="Times New Roman"/>
          <w:b/>
          <w:sz w:val="44"/>
          <w:szCs w:val="44"/>
          <w:lang w:val="en-US"/>
        </w:rPr>
        <w:t>Research intern-Inspect</w:t>
      </w:r>
    </w:p>
    <w:p w:rsidR="00AC5AC6" w:rsidRPr="00BD1B4D" w:rsidRDefault="00AC5AC6" w:rsidP="00AC5AC6">
      <w:pPr>
        <w:jc w:val="both"/>
        <w:rPr>
          <w:rFonts w:ascii="Times New Roman" w:hAnsi="Times New Roman" w:cs="Times New Roman"/>
        </w:rPr>
      </w:pPr>
    </w:p>
    <w:p w:rsidR="00AC5AC6" w:rsidRPr="00BD1B4D" w:rsidRDefault="00AC5AC6" w:rsidP="00AC5AC6">
      <w:pPr>
        <w:jc w:val="both"/>
        <w:rPr>
          <w:rFonts w:ascii="Times New Roman" w:hAnsi="Times New Roman" w:cs="Times New Roman"/>
        </w:rPr>
      </w:pPr>
    </w:p>
    <w:p w:rsidR="00AC5AC6" w:rsidRPr="00BD1B4D" w:rsidRDefault="00AC5AC6" w:rsidP="00AC5AC6">
      <w:pPr>
        <w:jc w:val="both"/>
        <w:rPr>
          <w:rFonts w:ascii="Times New Roman" w:hAnsi="Times New Roman" w:cs="Times New Roman"/>
        </w:rPr>
      </w:pPr>
    </w:p>
    <w:p w:rsidR="00AC5AC6" w:rsidRPr="00BD1B4D" w:rsidRDefault="00AC5AC6" w:rsidP="00AC5AC6">
      <w:pPr>
        <w:jc w:val="both"/>
        <w:rPr>
          <w:rFonts w:ascii="Times New Roman" w:hAnsi="Times New Roman" w:cs="Times New Roman"/>
        </w:rPr>
      </w:pPr>
    </w:p>
    <w:p w:rsidR="00AC5AC6" w:rsidRPr="00BD1B4D" w:rsidRDefault="00AC5AC6" w:rsidP="00AC5AC6">
      <w:pPr>
        <w:jc w:val="both"/>
        <w:rPr>
          <w:rFonts w:ascii="Times New Roman" w:hAnsi="Times New Roman" w:cs="Times New Roman"/>
        </w:rPr>
      </w:pPr>
    </w:p>
    <w:p w:rsidR="00AC5AC6" w:rsidRPr="00BD1B4D" w:rsidRDefault="00AC5AC6" w:rsidP="00AC5AC6">
      <w:pPr>
        <w:jc w:val="both"/>
        <w:rPr>
          <w:rFonts w:ascii="Times New Roman" w:hAnsi="Times New Roman" w:cs="Times New Roman"/>
        </w:rPr>
      </w:pPr>
    </w:p>
    <w:p w:rsidR="00AC5AC6" w:rsidRPr="00BD1B4D" w:rsidRDefault="00AC5AC6" w:rsidP="00AC5AC6">
      <w:pPr>
        <w:jc w:val="both"/>
        <w:rPr>
          <w:rFonts w:ascii="Times New Roman" w:hAnsi="Times New Roman" w:cs="Times New Roman"/>
        </w:rPr>
      </w:pPr>
    </w:p>
    <w:p w:rsidR="00AC5AC6" w:rsidRPr="00BD1B4D" w:rsidRDefault="00AC5AC6" w:rsidP="00AC5AC6">
      <w:pPr>
        <w:jc w:val="both"/>
        <w:rPr>
          <w:rFonts w:ascii="Times New Roman" w:hAnsi="Times New Roman" w:cs="Times New Roman"/>
        </w:rPr>
      </w:pPr>
    </w:p>
    <w:p w:rsidR="00AC5AC6" w:rsidRPr="00BD1B4D" w:rsidRDefault="00AC5AC6" w:rsidP="00AC5AC6">
      <w:pPr>
        <w:jc w:val="both"/>
        <w:rPr>
          <w:rFonts w:ascii="Times New Roman" w:hAnsi="Times New Roman" w:cs="Times New Roman"/>
        </w:rPr>
      </w:pPr>
    </w:p>
    <w:p w:rsidR="00AC5AC6" w:rsidRPr="00BD1B4D" w:rsidRDefault="00AC5AC6" w:rsidP="00AC5AC6">
      <w:pPr>
        <w:jc w:val="both"/>
        <w:rPr>
          <w:rFonts w:ascii="Times New Roman" w:hAnsi="Times New Roman" w:cs="Times New Roman"/>
        </w:rPr>
      </w:pPr>
    </w:p>
    <w:p w:rsidR="00AC5AC6" w:rsidRPr="00BD1B4D" w:rsidRDefault="00AC5AC6" w:rsidP="00AC5AC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D1B4D">
        <w:rPr>
          <w:rFonts w:ascii="Times New Roman" w:hAnsi="Times New Roman" w:cs="Times New Roman"/>
          <w:b/>
          <w:sz w:val="32"/>
          <w:szCs w:val="32"/>
        </w:rPr>
        <w:lastRenderedPageBreak/>
        <w:t>YOLO V2</w:t>
      </w:r>
    </w:p>
    <w:p w:rsidR="00CE568B" w:rsidRPr="00BD1B4D" w:rsidRDefault="00BD1B4D">
      <w:pPr>
        <w:rPr>
          <w:rFonts w:ascii="Times New Roman" w:hAnsi="Times New Roman" w:cs="Times New Roman"/>
          <w:sz w:val="24"/>
          <w:szCs w:val="24"/>
        </w:rPr>
      </w:pPr>
      <w:r w:rsidRPr="00BD1B4D">
        <w:rPr>
          <w:rFonts w:ascii="Times New Roman" w:hAnsi="Times New Roman" w:cs="Times New Roman"/>
          <w:sz w:val="24"/>
          <w:szCs w:val="24"/>
        </w:rPr>
        <w:t>Following were some of the improvements in YOLO v1 architecture that leads us to YOLO v2:</w:t>
      </w:r>
    </w:p>
    <w:p w:rsidR="00BD1B4D" w:rsidRPr="00BD1B4D" w:rsidRDefault="00BD1B4D">
      <w:pPr>
        <w:rPr>
          <w:rFonts w:ascii="Times New Roman" w:hAnsi="Times New Roman" w:cs="Times New Roman"/>
          <w:b/>
          <w:sz w:val="28"/>
        </w:rPr>
      </w:pPr>
      <w:r w:rsidRPr="00BD1B4D">
        <w:rPr>
          <w:rFonts w:ascii="Times New Roman" w:hAnsi="Times New Roman" w:cs="Times New Roman"/>
          <w:b/>
          <w:sz w:val="28"/>
        </w:rPr>
        <w:t xml:space="preserve">Batch Normalization: </w:t>
      </w:r>
    </w:p>
    <w:p w:rsidR="00BD1B4D" w:rsidRPr="00BD1B4D" w:rsidRDefault="00BD1B4D">
      <w:pPr>
        <w:rPr>
          <w:rFonts w:ascii="Times New Roman" w:hAnsi="Times New Roman" w:cs="Times New Roman"/>
          <w:b/>
          <w:sz w:val="32"/>
        </w:rPr>
      </w:pPr>
      <w:r w:rsidRPr="00BD1B4D">
        <w:rPr>
          <w:rFonts w:ascii="Times New Roman" w:hAnsi="Times New Roman" w:cs="Times New Roman"/>
          <w:sz w:val="24"/>
          <w:szCs w:val="24"/>
        </w:rPr>
        <w:t xml:space="preserve">By adding batch normalization on all of the convolutional layers in YOLO we get more than 2% improvement in </w:t>
      </w:r>
      <w:proofErr w:type="spellStart"/>
      <w:r w:rsidRPr="00BD1B4D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BD1B4D">
        <w:rPr>
          <w:rFonts w:ascii="Times New Roman" w:hAnsi="Times New Roman" w:cs="Times New Roman"/>
          <w:sz w:val="24"/>
          <w:szCs w:val="24"/>
        </w:rPr>
        <w:t xml:space="preserve">. </w:t>
      </w:r>
      <w:r w:rsidRPr="00BD1B4D">
        <w:rPr>
          <w:rFonts w:ascii="Times New Roman" w:hAnsi="Times New Roman" w:cs="Times New Roman"/>
          <w:sz w:val="24"/>
          <w:szCs w:val="24"/>
        </w:rPr>
        <w:t>By applying batch normalization followed by all YOLOv2's convolution layers. This technique not only reduces training time but also increases the generalization of the network</w:t>
      </w:r>
      <w:r w:rsidRPr="00BD1B4D">
        <w:rPr>
          <w:rFonts w:ascii="Times New Roman" w:hAnsi="Times New Roman" w:cs="Times New Roman"/>
          <w:sz w:val="24"/>
          <w:szCs w:val="24"/>
        </w:rPr>
        <w:t xml:space="preserve">. </w:t>
      </w:r>
      <w:r w:rsidRPr="00BD1B4D">
        <w:rPr>
          <w:rFonts w:ascii="Times New Roman" w:hAnsi="Times New Roman" w:cs="Times New Roman"/>
          <w:sz w:val="24"/>
          <w:szCs w:val="24"/>
        </w:rPr>
        <w:t xml:space="preserve">The network also does not need to use additional Dropouts to avoid </w:t>
      </w:r>
      <w:proofErr w:type="spellStart"/>
      <w:r w:rsidRPr="00BD1B4D">
        <w:rPr>
          <w:rFonts w:ascii="Times New Roman" w:hAnsi="Times New Roman" w:cs="Times New Roman"/>
          <w:sz w:val="24"/>
          <w:szCs w:val="24"/>
        </w:rPr>
        <w:t>overfitting</w:t>
      </w:r>
      <w:proofErr w:type="spellEnd"/>
      <w:r w:rsidRPr="00BD1B4D">
        <w:rPr>
          <w:rFonts w:ascii="Times New Roman" w:hAnsi="Times New Roman" w:cs="Times New Roman"/>
          <w:sz w:val="24"/>
          <w:szCs w:val="24"/>
        </w:rPr>
        <w:t>.</w:t>
      </w:r>
    </w:p>
    <w:p w:rsidR="00BD1B4D" w:rsidRPr="00BD1B4D" w:rsidRDefault="00BD1B4D">
      <w:pPr>
        <w:rPr>
          <w:rFonts w:ascii="Times New Roman" w:hAnsi="Times New Roman" w:cs="Times New Roman"/>
          <w:b/>
          <w:sz w:val="28"/>
        </w:rPr>
      </w:pPr>
      <w:r w:rsidRPr="00BD1B4D">
        <w:rPr>
          <w:rFonts w:ascii="Times New Roman" w:hAnsi="Times New Roman" w:cs="Times New Roman"/>
          <w:b/>
          <w:sz w:val="28"/>
        </w:rPr>
        <w:t>High Resolution classifier</w:t>
      </w:r>
      <w:r w:rsidRPr="00BD1B4D">
        <w:rPr>
          <w:rFonts w:ascii="Times New Roman" w:hAnsi="Times New Roman" w:cs="Times New Roman"/>
          <w:b/>
          <w:sz w:val="28"/>
        </w:rPr>
        <w:t>:</w:t>
      </w:r>
    </w:p>
    <w:p w:rsidR="00BD1B4D" w:rsidRDefault="00BD1B4D">
      <w:pPr>
        <w:rPr>
          <w:rFonts w:ascii="Times New Roman" w:hAnsi="Times New Roman" w:cs="Times New Roman"/>
          <w:sz w:val="24"/>
          <w:szCs w:val="24"/>
        </w:rPr>
      </w:pPr>
      <w:r w:rsidRPr="00BD1B4D">
        <w:rPr>
          <w:rFonts w:ascii="Times New Roman" w:hAnsi="Times New Roman" w:cs="Times New Roman"/>
          <w:sz w:val="24"/>
          <w:szCs w:val="24"/>
        </w:rPr>
        <w:t>In</w:t>
      </w:r>
      <w:r w:rsidRPr="00BD1B4D">
        <w:rPr>
          <w:rFonts w:ascii="Times New Roman" w:hAnsi="Times New Roman" w:cs="Times New Roman"/>
          <w:sz w:val="24"/>
          <w:szCs w:val="24"/>
        </w:rPr>
        <w:t xml:space="preserve"> YOLOv2, after completing the training phase of the feature extractor with the 224 × 224 input image, the model continued to train the feature extractor for more 10 epochs with 448 × 448 input image before using the architecture for training object detector</w:t>
      </w:r>
      <w:r w:rsidRPr="00BD1B4D">
        <w:rPr>
          <w:rFonts w:ascii="Times New Roman" w:hAnsi="Times New Roman" w:cs="Times New Roman"/>
          <w:sz w:val="24"/>
          <w:szCs w:val="24"/>
        </w:rPr>
        <w:t xml:space="preserve">. </w:t>
      </w:r>
      <w:r w:rsidRPr="00BD1B4D">
        <w:rPr>
          <w:rFonts w:ascii="Times New Roman" w:hAnsi="Times New Roman" w:cs="Times New Roman"/>
          <w:sz w:val="24"/>
          <w:szCs w:val="24"/>
        </w:rPr>
        <w:t xml:space="preserve">This high-resolution classification network gives an increase of almost 4% </w:t>
      </w:r>
      <w:proofErr w:type="spellStart"/>
      <w:r w:rsidRPr="00BD1B4D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BD1B4D">
        <w:rPr>
          <w:rFonts w:ascii="Times New Roman" w:hAnsi="Times New Roman" w:cs="Times New Roman"/>
          <w:sz w:val="24"/>
          <w:szCs w:val="24"/>
        </w:rPr>
        <w:t>.</w:t>
      </w:r>
    </w:p>
    <w:p w:rsidR="00BD1B4D" w:rsidRDefault="00BD1B4D" w:rsidP="00BD1B4D">
      <w:pPr>
        <w:rPr>
          <w:rFonts w:ascii="Helvetica" w:hAnsi="Helvetica"/>
          <w:color w:val="292929"/>
          <w:sz w:val="33"/>
          <w:szCs w:val="33"/>
        </w:rPr>
      </w:pPr>
      <w:r w:rsidRPr="00BD1B4D">
        <w:rPr>
          <w:rFonts w:ascii="Times New Roman" w:hAnsi="Times New Roman" w:cs="Times New Roman"/>
          <w:b/>
          <w:sz w:val="28"/>
        </w:rPr>
        <w:t>Convolutions with Anchor Boxes</w:t>
      </w:r>
    </w:p>
    <w:p w:rsidR="00BD1B4D" w:rsidRPr="00BD1B4D" w:rsidRDefault="00BD1B4D" w:rsidP="00BD1B4D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BD1B4D">
        <w:rPr>
          <w:rFonts w:ascii="Times New Roman" w:hAnsi="Times New Roman" w:cs="Times New Roman"/>
          <w:color w:val="292929"/>
          <w:spacing w:val="-1"/>
          <w:sz w:val="24"/>
          <w:szCs w:val="24"/>
        </w:rPr>
        <w:t>YOLOv2 removes all fully connected layers and uses anchor boxes to predict bounding boxes.</w:t>
      </w:r>
    </w:p>
    <w:p w:rsidR="00BD1B4D" w:rsidRPr="00BD1B4D" w:rsidRDefault="00BD1B4D" w:rsidP="00BD1B4D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BD1B4D">
        <w:rPr>
          <w:rFonts w:ascii="Times New Roman" w:hAnsi="Times New Roman" w:cs="Times New Roman"/>
          <w:color w:val="292929"/>
          <w:spacing w:val="-1"/>
          <w:sz w:val="24"/>
          <w:szCs w:val="24"/>
        </w:rPr>
        <w:t>One pooling layer is removed to increase the resolution of output.</w:t>
      </w:r>
    </w:p>
    <w:p w:rsidR="00BD1B4D" w:rsidRPr="00BD1B4D" w:rsidRDefault="00BD1B4D" w:rsidP="00BD1B4D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BD1B4D">
        <w:rPr>
          <w:rFonts w:ascii="Times New Roman" w:hAnsi="Times New Roman" w:cs="Times New Roman"/>
          <w:color w:val="292929"/>
          <w:spacing w:val="-1"/>
          <w:sz w:val="24"/>
          <w:szCs w:val="24"/>
        </w:rPr>
        <w:t>And 416×416 images are used for training the detection network now.</w:t>
      </w:r>
    </w:p>
    <w:p w:rsidR="00BD1B4D" w:rsidRPr="00BD1B4D" w:rsidRDefault="00BD1B4D" w:rsidP="00BD1B4D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BD1B4D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And 13×13 feature map output is obtained, i.e. 32× </w:t>
      </w:r>
      <w:proofErr w:type="spellStart"/>
      <w:r w:rsidRPr="00BD1B4D">
        <w:rPr>
          <w:rFonts w:ascii="Times New Roman" w:hAnsi="Times New Roman" w:cs="Times New Roman"/>
          <w:color w:val="292929"/>
          <w:spacing w:val="-1"/>
          <w:sz w:val="24"/>
          <w:szCs w:val="24"/>
        </w:rPr>
        <w:t>downsampled</w:t>
      </w:r>
      <w:proofErr w:type="spellEnd"/>
      <w:r w:rsidRPr="00BD1B4D">
        <w:rPr>
          <w:rFonts w:ascii="Times New Roman" w:hAnsi="Times New Roman" w:cs="Times New Roman"/>
          <w:color w:val="292929"/>
          <w:spacing w:val="-1"/>
          <w:sz w:val="24"/>
          <w:szCs w:val="24"/>
        </w:rPr>
        <w:t>.</w:t>
      </w:r>
    </w:p>
    <w:p w:rsidR="00BD1B4D" w:rsidRPr="00BD1B4D" w:rsidRDefault="00BD1B4D" w:rsidP="00BD1B4D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BD1B4D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Without anchor boxes, the intermediate model got 69.5% </w:t>
      </w:r>
      <w:proofErr w:type="spellStart"/>
      <w:r w:rsidRPr="00BD1B4D">
        <w:rPr>
          <w:rFonts w:ascii="Times New Roman" w:hAnsi="Times New Roman" w:cs="Times New Roman"/>
          <w:color w:val="292929"/>
          <w:spacing w:val="-1"/>
          <w:sz w:val="24"/>
          <w:szCs w:val="24"/>
        </w:rPr>
        <w:t>mAP</w:t>
      </w:r>
      <w:proofErr w:type="spellEnd"/>
      <w:r w:rsidRPr="00BD1B4D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and recall of 81%.</w:t>
      </w:r>
    </w:p>
    <w:p w:rsidR="00BD1B4D" w:rsidRDefault="00BD1B4D" w:rsidP="00BD1B4D">
      <w:pPr>
        <w:numPr>
          <w:ilvl w:val="0"/>
          <w:numId w:val="1"/>
        </w:numPr>
        <w:shd w:val="clear" w:color="auto" w:fill="FFFFFF"/>
        <w:spacing w:after="0" w:line="480" w:lineRule="atLeast"/>
        <w:ind w:left="45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  <w:r w:rsidRPr="00BD1B4D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With anchor boxes, 69.2% </w:t>
      </w:r>
      <w:proofErr w:type="spellStart"/>
      <w:r w:rsidRPr="00BD1B4D">
        <w:rPr>
          <w:rFonts w:ascii="Times New Roman" w:hAnsi="Times New Roman" w:cs="Times New Roman"/>
          <w:color w:val="292929"/>
          <w:spacing w:val="-1"/>
          <w:sz w:val="24"/>
          <w:szCs w:val="24"/>
        </w:rPr>
        <w:t>mAP</w:t>
      </w:r>
      <w:proofErr w:type="spellEnd"/>
      <w:r w:rsidRPr="00BD1B4D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and recall of 88% are </w:t>
      </w:r>
      <w:r w:rsidR="006D321B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obtained. Though </w:t>
      </w:r>
      <w:proofErr w:type="spellStart"/>
      <w:r w:rsidR="006D321B">
        <w:rPr>
          <w:rFonts w:ascii="Times New Roman" w:hAnsi="Times New Roman" w:cs="Times New Roman"/>
          <w:color w:val="292929"/>
          <w:spacing w:val="-1"/>
          <w:sz w:val="24"/>
          <w:szCs w:val="24"/>
        </w:rPr>
        <w:t>mAP</w:t>
      </w:r>
      <w:proofErr w:type="spellEnd"/>
      <w:r w:rsidR="006D321B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is dropped </w:t>
      </w:r>
      <w:r w:rsidRPr="00BD1B4D">
        <w:rPr>
          <w:rFonts w:ascii="Times New Roman" w:hAnsi="Times New Roman" w:cs="Times New Roman"/>
          <w:color w:val="292929"/>
          <w:spacing w:val="-1"/>
          <w:sz w:val="24"/>
          <w:szCs w:val="24"/>
        </w:rPr>
        <w:t>a little, recall is increased by large margin.</w:t>
      </w:r>
    </w:p>
    <w:p w:rsidR="006D321B" w:rsidRPr="00BD1B4D" w:rsidRDefault="006D321B" w:rsidP="006D321B">
      <w:pPr>
        <w:shd w:val="clear" w:color="auto" w:fill="FFFFFF"/>
        <w:spacing w:after="0" w:line="480" w:lineRule="atLeast"/>
        <w:ind w:left="90"/>
        <w:rPr>
          <w:rFonts w:ascii="Times New Roman" w:hAnsi="Times New Roman" w:cs="Times New Roman"/>
          <w:color w:val="292929"/>
          <w:spacing w:val="-1"/>
          <w:sz w:val="24"/>
          <w:szCs w:val="24"/>
        </w:rPr>
      </w:pPr>
    </w:p>
    <w:p w:rsidR="006D321B" w:rsidRPr="006D321B" w:rsidRDefault="006D321B">
      <w:pPr>
        <w:rPr>
          <w:rFonts w:ascii="Times New Roman" w:hAnsi="Times New Roman" w:cs="Times New Roman"/>
          <w:b/>
          <w:sz w:val="28"/>
        </w:rPr>
      </w:pPr>
      <w:r w:rsidRPr="006D321B">
        <w:rPr>
          <w:rFonts w:ascii="Times New Roman" w:hAnsi="Times New Roman" w:cs="Times New Roman"/>
          <w:b/>
          <w:sz w:val="28"/>
        </w:rPr>
        <w:t xml:space="preserve">Multi scale training: </w:t>
      </w:r>
    </w:p>
    <w:p w:rsidR="006D321B" w:rsidRDefault="006D321B">
      <w:pPr>
        <w:rPr>
          <w:rFonts w:ascii="Times New Roman" w:hAnsi="Times New Roman" w:cs="Times New Roman"/>
          <w:sz w:val="24"/>
          <w:szCs w:val="24"/>
        </w:rPr>
      </w:pPr>
      <w:r w:rsidRPr="006D321B">
        <w:rPr>
          <w:rFonts w:ascii="Times New Roman" w:hAnsi="Times New Roman" w:cs="Times New Roman"/>
          <w:sz w:val="24"/>
          <w:szCs w:val="24"/>
        </w:rPr>
        <w:t xml:space="preserve">To aid problem of multi scale training, Instead of fixing the input image size we change the net-work every few iterations. Every 10 batches our network randomly chooses a new image dimension size. </w:t>
      </w:r>
    </w:p>
    <w:p w:rsidR="00BD1B4D" w:rsidRDefault="006D321B">
      <w:pPr>
        <w:rPr>
          <w:rFonts w:ascii="Times New Roman" w:hAnsi="Times New Roman" w:cs="Times New Roman"/>
          <w:sz w:val="24"/>
          <w:szCs w:val="24"/>
        </w:rPr>
      </w:pPr>
      <w:r w:rsidRPr="006D321B">
        <w:rPr>
          <w:rFonts w:ascii="Times New Roman" w:hAnsi="Times New Roman" w:cs="Times New Roman"/>
          <w:sz w:val="24"/>
          <w:szCs w:val="24"/>
        </w:rPr>
        <w:t>Following is the newl</w:t>
      </w:r>
      <w:r>
        <w:rPr>
          <w:rFonts w:ascii="Times New Roman" w:hAnsi="Times New Roman" w:cs="Times New Roman"/>
          <w:sz w:val="24"/>
          <w:szCs w:val="24"/>
        </w:rPr>
        <w:t>y proposed YOLO v2 architecture.</w:t>
      </w:r>
    </w:p>
    <w:p w:rsidR="006D321B" w:rsidRDefault="006D321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812506" cy="4037926"/>
            <wp:effectExtent l="0" t="0" r="6985" b="1270"/>
            <wp:docPr id="1" name="Picture 1" descr="Darknet-19 Explained | Papers With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rknet-19 Explained | Papers With Co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217" cy="40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1B" w:rsidRDefault="006D321B" w:rsidP="006D321B">
      <w:pPr>
        <w:rPr>
          <w:rFonts w:ascii="Times New Roman" w:hAnsi="Times New Roman" w:cs="Times New Roman"/>
          <w:sz w:val="24"/>
          <w:szCs w:val="24"/>
        </w:rPr>
      </w:pPr>
      <w:r w:rsidRPr="006D321B">
        <w:rPr>
          <w:rFonts w:ascii="Times New Roman" w:hAnsi="Times New Roman" w:cs="Times New Roman"/>
          <w:sz w:val="24"/>
          <w:szCs w:val="24"/>
        </w:rPr>
        <w:t>Results of comparison of YOLO V2 with other architectures:</w:t>
      </w:r>
    </w:p>
    <w:p w:rsidR="006D321B" w:rsidRDefault="0014400F" w:rsidP="001440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422650" cy="1901825"/>
            <wp:effectExtent l="0" t="0" r="6350" b="3175"/>
            <wp:docPr id="3" name="Picture 3" descr="YOLO v2 - Object Detection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LO v2 - Object Detection - GeeksforGee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0F" w:rsidRDefault="0014400F" w:rsidP="0014400F">
      <w:pPr>
        <w:rPr>
          <w:rFonts w:ascii="Times New Roman" w:hAnsi="Times New Roman" w:cs="Times New Roman"/>
          <w:sz w:val="24"/>
          <w:szCs w:val="24"/>
        </w:rPr>
      </w:pPr>
    </w:p>
    <w:p w:rsidR="0014400F" w:rsidRDefault="0014400F" w:rsidP="0014400F">
      <w:pPr>
        <w:rPr>
          <w:rFonts w:ascii="Times New Roman" w:hAnsi="Times New Roman" w:cs="Times New Roman"/>
          <w:sz w:val="24"/>
          <w:szCs w:val="24"/>
        </w:rPr>
      </w:pPr>
    </w:p>
    <w:p w:rsidR="0014400F" w:rsidRDefault="0014400F" w:rsidP="0014400F">
      <w:pPr>
        <w:rPr>
          <w:rFonts w:ascii="Times New Roman" w:hAnsi="Times New Roman" w:cs="Times New Roman"/>
          <w:sz w:val="24"/>
          <w:szCs w:val="24"/>
        </w:rPr>
      </w:pPr>
    </w:p>
    <w:p w:rsidR="0014400F" w:rsidRDefault="0014400F" w:rsidP="0014400F">
      <w:pPr>
        <w:rPr>
          <w:rFonts w:ascii="Times New Roman" w:hAnsi="Times New Roman" w:cs="Times New Roman"/>
          <w:sz w:val="24"/>
          <w:szCs w:val="24"/>
        </w:rPr>
      </w:pPr>
    </w:p>
    <w:p w:rsidR="0014400F" w:rsidRDefault="0014400F" w:rsidP="0014400F">
      <w:pPr>
        <w:rPr>
          <w:rFonts w:ascii="Times New Roman" w:hAnsi="Times New Roman" w:cs="Times New Roman"/>
          <w:sz w:val="24"/>
          <w:szCs w:val="24"/>
        </w:rPr>
      </w:pPr>
    </w:p>
    <w:p w:rsidR="0014400F" w:rsidRDefault="0014400F" w:rsidP="0014400F">
      <w:pPr>
        <w:rPr>
          <w:rFonts w:ascii="Times New Roman" w:hAnsi="Times New Roman" w:cs="Times New Roman"/>
          <w:sz w:val="24"/>
          <w:szCs w:val="24"/>
        </w:rPr>
      </w:pPr>
    </w:p>
    <w:p w:rsidR="0014400F" w:rsidRDefault="0014400F" w:rsidP="0014400F">
      <w:pPr>
        <w:rPr>
          <w:rFonts w:ascii="Times New Roman" w:hAnsi="Times New Roman" w:cs="Times New Roman"/>
          <w:sz w:val="24"/>
          <w:szCs w:val="24"/>
        </w:rPr>
      </w:pPr>
    </w:p>
    <w:p w:rsidR="0014400F" w:rsidRDefault="0014400F" w:rsidP="0014400F">
      <w:pPr>
        <w:rPr>
          <w:rFonts w:ascii="Times New Roman" w:hAnsi="Times New Roman" w:cs="Times New Roman"/>
          <w:b/>
          <w:sz w:val="32"/>
          <w:szCs w:val="32"/>
        </w:rPr>
      </w:pPr>
      <w:r w:rsidRPr="0014400F">
        <w:rPr>
          <w:rFonts w:ascii="Times New Roman" w:hAnsi="Times New Roman" w:cs="Times New Roman"/>
          <w:b/>
          <w:sz w:val="32"/>
          <w:szCs w:val="32"/>
        </w:rPr>
        <w:lastRenderedPageBreak/>
        <w:t>YOLOv3</w:t>
      </w:r>
    </w:p>
    <w:p w:rsidR="0014400F" w:rsidRPr="00586B19" w:rsidRDefault="00586B19" w:rsidP="0014400F">
      <w:pPr>
        <w:rPr>
          <w:rFonts w:ascii="Times New Roman" w:hAnsi="Times New Roman" w:cs="Times New Roman"/>
          <w:sz w:val="24"/>
          <w:szCs w:val="24"/>
        </w:rPr>
      </w:pPr>
      <w:r w:rsidRPr="00586B19">
        <w:rPr>
          <w:rFonts w:ascii="Times New Roman" w:hAnsi="Times New Roman" w:cs="Times New Roman"/>
          <w:sz w:val="24"/>
          <w:szCs w:val="24"/>
        </w:rPr>
        <w:t xml:space="preserve">YOLOv3 came up with a better architecture where the feature extractor used was a hybrid of YOLOv2, Darknet-53 (53 convolutional layers), and Residual networks </w:t>
      </w:r>
      <w:r w:rsidRPr="00586B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6B19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Pr="00586B19">
        <w:rPr>
          <w:rFonts w:ascii="Times New Roman" w:hAnsi="Times New Roman" w:cs="Times New Roman"/>
          <w:sz w:val="24"/>
          <w:szCs w:val="24"/>
        </w:rPr>
        <w:t>).</w:t>
      </w:r>
    </w:p>
    <w:p w:rsidR="00586B19" w:rsidRPr="00586B19" w:rsidRDefault="00586B19" w:rsidP="0014400F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86B1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 w:rsidRPr="00586B19">
        <w:rPr>
          <w:rStyle w:val="Strong"/>
          <w:rFonts w:ascii="Times New Roman" w:hAnsi="Times New Roman" w:cs="Times New Roman"/>
          <w:b w:val="0"/>
          <w:sz w:val="24"/>
          <w:szCs w:val="24"/>
        </w:rPr>
        <w:t>The most salient feature of v3 is that it makes detections at three different scales</w:t>
      </w:r>
      <w:r w:rsidRPr="00586B19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586B19" w:rsidRPr="00586B19" w:rsidRDefault="00586B19" w:rsidP="0014400F">
      <w:pPr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</w:pPr>
      <w:r w:rsidRPr="00586B19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In YOLO v3, </w:t>
      </w:r>
      <w:r w:rsidRPr="00586B19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the detection is done by applying 1 x 1 detection kernels on feature maps of three different sizes at three different places in the network.</w:t>
      </w:r>
    </w:p>
    <w:p w:rsidR="00586B19" w:rsidRDefault="00586B19" w:rsidP="0014400F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DB0FE0" w:rsidRPr="00DB0FE0" w:rsidRDefault="00586B19" w:rsidP="00DB0FE0">
      <w:pPr>
        <w:rPr>
          <w:rFonts w:ascii="Times New Roman" w:hAnsi="Times New Roman" w:cs="Times New Roman"/>
          <w:b/>
          <w:sz w:val="32"/>
          <w:szCs w:val="32"/>
        </w:rPr>
      </w:pPr>
      <w:r w:rsidRPr="00DB0FE0">
        <w:rPr>
          <w:rFonts w:ascii="Times New Roman" w:hAnsi="Times New Roman" w:cs="Times New Roman"/>
          <w:b/>
          <w:sz w:val="32"/>
          <w:szCs w:val="32"/>
        </w:rPr>
        <w:t>Better at detecting smaller objects</w:t>
      </w:r>
    </w:p>
    <w:p w:rsidR="00586B19" w:rsidRPr="00586B19" w:rsidRDefault="00586B19" w:rsidP="00586B19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86B1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Detections at different layers </w:t>
      </w:r>
      <w:proofErr w:type="gramStart"/>
      <w:r w:rsidRPr="00586B19">
        <w:rPr>
          <w:rStyle w:val="Strong"/>
          <w:rFonts w:ascii="Times New Roman" w:hAnsi="Times New Roman" w:cs="Times New Roman"/>
          <w:b w:val="0"/>
          <w:sz w:val="24"/>
          <w:szCs w:val="24"/>
        </w:rPr>
        <w:t>helps</w:t>
      </w:r>
      <w:proofErr w:type="gramEnd"/>
      <w:r w:rsidRPr="00586B1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address the issue of detecting small objects, a frequent complaint with YOLO v2. The </w:t>
      </w:r>
      <w:proofErr w:type="spellStart"/>
      <w:r w:rsidRPr="00586B19">
        <w:rPr>
          <w:rStyle w:val="Strong"/>
          <w:rFonts w:ascii="Times New Roman" w:hAnsi="Times New Roman" w:cs="Times New Roman"/>
          <w:b w:val="0"/>
          <w:sz w:val="24"/>
          <w:szCs w:val="24"/>
        </w:rPr>
        <w:t>upsampled</w:t>
      </w:r>
      <w:proofErr w:type="spellEnd"/>
      <w:r w:rsidRPr="00586B1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layers concatenated with the previous layers help preserve the fine grained features which help in detecting small objects.</w:t>
      </w:r>
    </w:p>
    <w:p w:rsidR="00586B19" w:rsidRDefault="00586B19" w:rsidP="00586B19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586B19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The 13 x 13 layer is responsible for detecting large objects, whereas the 52 x 52 layer detects the smaller objects, with the 26 x 26 layer detecting medium objects. </w:t>
      </w:r>
    </w:p>
    <w:p w:rsidR="00DB0FE0" w:rsidRDefault="00DB0FE0" w:rsidP="00586B19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</w:p>
    <w:p w:rsidR="00DB0FE0" w:rsidRPr="00DB0FE0" w:rsidRDefault="00DB0FE0" w:rsidP="00DB0FE0">
      <w:pPr>
        <w:rPr>
          <w:rFonts w:ascii="Times New Roman" w:hAnsi="Times New Roman" w:cs="Times New Roman"/>
          <w:b/>
          <w:sz w:val="32"/>
          <w:szCs w:val="32"/>
        </w:rPr>
      </w:pPr>
      <w:r w:rsidRPr="00DB0FE0">
        <w:rPr>
          <w:rFonts w:ascii="Times New Roman" w:hAnsi="Times New Roman" w:cs="Times New Roman"/>
          <w:b/>
          <w:sz w:val="32"/>
          <w:szCs w:val="32"/>
        </w:rPr>
        <w:t>Steps for object Detection using YOLO v3:</w:t>
      </w:r>
    </w:p>
    <w:p w:rsidR="00DB0FE0" w:rsidRDefault="00DB0FE0" w:rsidP="00DB0FE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  <w:r>
        <w:rPr>
          <w:rFonts w:ascii="Times New Roman" w:hAnsi="Times New Roman" w:cs="Times New Roman"/>
          <w:color w:val="08090A"/>
          <w:sz w:val="24"/>
          <w:szCs w:val="24"/>
        </w:rPr>
        <w:t xml:space="preserve">The input </w:t>
      </w:r>
      <w:r w:rsidRPr="00DB0FE0">
        <w:rPr>
          <w:rFonts w:ascii="Times New Roman" w:hAnsi="Times New Roman" w:cs="Times New Roman"/>
          <w:color w:val="08090A"/>
          <w:sz w:val="24"/>
          <w:szCs w:val="24"/>
        </w:rPr>
        <w:t>is a batch of images of shape (m, 416, 416, 3).</w:t>
      </w:r>
    </w:p>
    <w:p w:rsidR="00DB0FE0" w:rsidRPr="00DB0FE0" w:rsidRDefault="00DB0FE0" w:rsidP="00DB0FE0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8090A"/>
          <w:sz w:val="24"/>
          <w:szCs w:val="24"/>
        </w:rPr>
      </w:pPr>
    </w:p>
    <w:p w:rsidR="00DB0FE0" w:rsidRDefault="00DB0FE0" w:rsidP="00DB0FE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  <w:r w:rsidRPr="00DB0FE0">
        <w:rPr>
          <w:rFonts w:ascii="Times New Roman" w:hAnsi="Times New Roman" w:cs="Times New Roman"/>
          <w:color w:val="08090A"/>
          <w:sz w:val="24"/>
          <w:szCs w:val="24"/>
        </w:rPr>
        <w:t>YOLO v3 passes this image to a convolutional neural network (CNN).</w:t>
      </w:r>
    </w:p>
    <w:p w:rsidR="00DB0FE0" w:rsidRPr="00DB0FE0" w:rsidRDefault="00DB0FE0" w:rsidP="00DB0FE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</w:p>
    <w:p w:rsidR="00DB0FE0" w:rsidRPr="00DB0FE0" w:rsidRDefault="00DB0FE0" w:rsidP="00DB0FE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  <w:r w:rsidRPr="00DB0FE0">
        <w:rPr>
          <w:rFonts w:ascii="Times New Roman" w:hAnsi="Times New Roman" w:cs="Times New Roman"/>
          <w:color w:val="08090A"/>
          <w:sz w:val="24"/>
          <w:szCs w:val="24"/>
        </w:rPr>
        <w:t>The last two dimensions of the above output are flattened to get an output volume of (19, 19, 425):</w:t>
      </w:r>
    </w:p>
    <w:p w:rsidR="00DB0FE0" w:rsidRPr="00DB0FE0" w:rsidRDefault="00DB0FE0" w:rsidP="00DB0FE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  <w:r w:rsidRPr="00DB0FE0">
        <w:rPr>
          <w:rFonts w:ascii="Times New Roman" w:hAnsi="Times New Roman" w:cs="Times New Roman"/>
          <w:color w:val="08090A"/>
          <w:sz w:val="24"/>
          <w:szCs w:val="24"/>
        </w:rPr>
        <w:t>Here, each cell of a 19 x 19 grid returns 425 numbers.</w:t>
      </w:r>
    </w:p>
    <w:p w:rsidR="00DB0FE0" w:rsidRPr="00DB0FE0" w:rsidRDefault="00DB0FE0" w:rsidP="00DB0FE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  <w:r w:rsidRPr="00DB0FE0">
        <w:rPr>
          <w:rFonts w:ascii="Times New Roman" w:hAnsi="Times New Roman" w:cs="Times New Roman"/>
          <w:color w:val="08090A"/>
          <w:sz w:val="24"/>
          <w:szCs w:val="24"/>
        </w:rPr>
        <w:t>425 = 5 * 85, where 5 is the number of anchor boxes per grid.</w:t>
      </w:r>
    </w:p>
    <w:p w:rsidR="00DB0FE0" w:rsidRDefault="00DB0FE0" w:rsidP="00DB0FE0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  <w:r w:rsidRPr="00DB0FE0">
        <w:rPr>
          <w:rFonts w:ascii="Times New Roman" w:hAnsi="Times New Roman" w:cs="Times New Roman"/>
          <w:color w:val="08090A"/>
          <w:sz w:val="24"/>
          <w:szCs w:val="24"/>
        </w:rPr>
        <w:t xml:space="preserve">85 = 5 + 80, where 5 is (pc, </w:t>
      </w:r>
      <w:proofErr w:type="spellStart"/>
      <w:r w:rsidRPr="00DB0FE0">
        <w:rPr>
          <w:rFonts w:ascii="Times New Roman" w:hAnsi="Times New Roman" w:cs="Times New Roman"/>
          <w:color w:val="08090A"/>
          <w:sz w:val="24"/>
          <w:szCs w:val="24"/>
        </w:rPr>
        <w:t>bx</w:t>
      </w:r>
      <w:proofErr w:type="spellEnd"/>
      <w:r w:rsidRPr="00DB0FE0">
        <w:rPr>
          <w:rFonts w:ascii="Times New Roman" w:hAnsi="Times New Roman" w:cs="Times New Roman"/>
          <w:color w:val="08090A"/>
          <w:sz w:val="24"/>
          <w:szCs w:val="24"/>
        </w:rPr>
        <w:t xml:space="preserve">, by, </w:t>
      </w:r>
      <w:proofErr w:type="spellStart"/>
      <w:proofErr w:type="gramStart"/>
      <w:r w:rsidRPr="00DB0FE0">
        <w:rPr>
          <w:rFonts w:ascii="Times New Roman" w:hAnsi="Times New Roman" w:cs="Times New Roman"/>
          <w:color w:val="08090A"/>
          <w:sz w:val="24"/>
          <w:szCs w:val="24"/>
        </w:rPr>
        <w:t>bh</w:t>
      </w:r>
      <w:proofErr w:type="spellEnd"/>
      <w:proofErr w:type="gramEnd"/>
      <w:r w:rsidRPr="00DB0FE0">
        <w:rPr>
          <w:rFonts w:ascii="Times New Roman" w:hAnsi="Times New Roman" w:cs="Times New Roman"/>
          <w:color w:val="08090A"/>
          <w:sz w:val="24"/>
          <w:szCs w:val="24"/>
        </w:rPr>
        <w:t xml:space="preserve">, </w:t>
      </w:r>
      <w:proofErr w:type="spellStart"/>
      <w:r w:rsidRPr="00DB0FE0">
        <w:rPr>
          <w:rFonts w:ascii="Times New Roman" w:hAnsi="Times New Roman" w:cs="Times New Roman"/>
          <w:color w:val="08090A"/>
          <w:sz w:val="24"/>
          <w:szCs w:val="24"/>
        </w:rPr>
        <w:t>bw</w:t>
      </w:r>
      <w:proofErr w:type="spellEnd"/>
      <w:r w:rsidRPr="00DB0FE0">
        <w:rPr>
          <w:rFonts w:ascii="Times New Roman" w:hAnsi="Times New Roman" w:cs="Times New Roman"/>
          <w:color w:val="08090A"/>
          <w:sz w:val="24"/>
          <w:szCs w:val="24"/>
        </w:rPr>
        <w:t>) and 80 is the number of classes we want to detect.</w:t>
      </w:r>
    </w:p>
    <w:p w:rsidR="00DB0FE0" w:rsidRPr="00DB0FE0" w:rsidRDefault="00DB0FE0" w:rsidP="00DB0FE0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color w:val="08090A"/>
          <w:sz w:val="24"/>
          <w:szCs w:val="24"/>
        </w:rPr>
      </w:pPr>
    </w:p>
    <w:p w:rsidR="00DB0FE0" w:rsidRDefault="00DB0FE0" w:rsidP="00DB0FE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  <w:r w:rsidRPr="00DB0FE0">
        <w:rPr>
          <w:rFonts w:ascii="Times New Roman" w:hAnsi="Times New Roman" w:cs="Times New Roman"/>
          <w:color w:val="08090A"/>
          <w:sz w:val="24"/>
          <w:szCs w:val="24"/>
        </w:rPr>
        <w:t>The output is a list of bounding boxes along with the recognized classes. Each bounding box is represented by 6 numbers </w:t>
      </w:r>
      <w:r w:rsidRPr="00DB0FE0">
        <w:rPr>
          <w:rStyle w:val="Strong"/>
          <w:rFonts w:ascii="Times New Roman" w:hAnsi="Times New Roman" w:cs="Times New Roman"/>
          <w:color w:val="08090A"/>
          <w:sz w:val="24"/>
          <w:szCs w:val="24"/>
        </w:rPr>
        <w:t xml:space="preserve">(pc, </w:t>
      </w:r>
      <w:proofErr w:type="spellStart"/>
      <w:r w:rsidRPr="00DB0FE0">
        <w:rPr>
          <w:rStyle w:val="Strong"/>
          <w:rFonts w:ascii="Times New Roman" w:hAnsi="Times New Roman" w:cs="Times New Roman"/>
          <w:color w:val="08090A"/>
          <w:sz w:val="24"/>
          <w:szCs w:val="24"/>
        </w:rPr>
        <w:t>bx</w:t>
      </w:r>
      <w:proofErr w:type="spellEnd"/>
      <w:r w:rsidRPr="00DB0FE0">
        <w:rPr>
          <w:rStyle w:val="Strong"/>
          <w:rFonts w:ascii="Times New Roman" w:hAnsi="Times New Roman" w:cs="Times New Roman"/>
          <w:color w:val="08090A"/>
          <w:sz w:val="24"/>
          <w:szCs w:val="24"/>
        </w:rPr>
        <w:t xml:space="preserve">, by, </w:t>
      </w:r>
      <w:proofErr w:type="spellStart"/>
      <w:proofErr w:type="gramStart"/>
      <w:r w:rsidRPr="00DB0FE0">
        <w:rPr>
          <w:rStyle w:val="Strong"/>
          <w:rFonts w:ascii="Times New Roman" w:hAnsi="Times New Roman" w:cs="Times New Roman"/>
          <w:color w:val="08090A"/>
          <w:sz w:val="24"/>
          <w:szCs w:val="24"/>
        </w:rPr>
        <w:t>bh</w:t>
      </w:r>
      <w:proofErr w:type="spellEnd"/>
      <w:proofErr w:type="gramEnd"/>
      <w:r w:rsidRPr="00DB0FE0">
        <w:rPr>
          <w:rStyle w:val="Strong"/>
          <w:rFonts w:ascii="Times New Roman" w:hAnsi="Times New Roman" w:cs="Times New Roman"/>
          <w:color w:val="08090A"/>
          <w:sz w:val="24"/>
          <w:szCs w:val="24"/>
        </w:rPr>
        <w:t xml:space="preserve">, </w:t>
      </w:r>
      <w:proofErr w:type="spellStart"/>
      <w:r w:rsidRPr="00DB0FE0">
        <w:rPr>
          <w:rStyle w:val="Strong"/>
          <w:rFonts w:ascii="Times New Roman" w:hAnsi="Times New Roman" w:cs="Times New Roman"/>
          <w:color w:val="08090A"/>
          <w:sz w:val="24"/>
          <w:szCs w:val="24"/>
        </w:rPr>
        <w:t>bw</w:t>
      </w:r>
      <w:proofErr w:type="spellEnd"/>
      <w:r w:rsidRPr="00DB0FE0">
        <w:rPr>
          <w:rStyle w:val="Strong"/>
          <w:rFonts w:ascii="Times New Roman" w:hAnsi="Times New Roman" w:cs="Times New Roman"/>
          <w:color w:val="08090A"/>
          <w:sz w:val="24"/>
          <w:szCs w:val="24"/>
        </w:rPr>
        <w:t>, c)</w:t>
      </w:r>
      <w:r w:rsidRPr="00DB0FE0">
        <w:rPr>
          <w:rFonts w:ascii="Times New Roman" w:hAnsi="Times New Roman" w:cs="Times New Roman"/>
          <w:color w:val="08090A"/>
          <w:sz w:val="24"/>
          <w:szCs w:val="24"/>
        </w:rPr>
        <w:t>. If we expand c into an 80-dimensional vector, each bounding box is represented by 85 numbers.</w:t>
      </w:r>
    </w:p>
    <w:p w:rsidR="00DB0FE0" w:rsidRPr="00DB0FE0" w:rsidRDefault="00DB0FE0" w:rsidP="00DB0FE0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8090A"/>
          <w:sz w:val="24"/>
          <w:szCs w:val="24"/>
        </w:rPr>
      </w:pPr>
    </w:p>
    <w:p w:rsidR="00DB0FE0" w:rsidRDefault="00DB0FE0" w:rsidP="00DB0FE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  <w:r w:rsidRPr="00DB0FE0">
        <w:rPr>
          <w:rFonts w:ascii="Times New Roman" w:hAnsi="Times New Roman" w:cs="Times New Roman"/>
          <w:color w:val="08090A"/>
          <w:sz w:val="24"/>
          <w:szCs w:val="24"/>
        </w:rPr>
        <w:t xml:space="preserve">Finally, we do the </w:t>
      </w:r>
      <w:proofErr w:type="spellStart"/>
      <w:proofErr w:type="gramStart"/>
      <w:r w:rsidRPr="00DB0FE0">
        <w:rPr>
          <w:rFonts w:ascii="Times New Roman" w:hAnsi="Times New Roman" w:cs="Times New Roman"/>
          <w:color w:val="08090A"/>
          <w:sz w:val="24"/>
          <w:szCs w:val="24"/>
        </w:rPr>
        <w:t>IoU</w:t>
      </w:r>
      <w:proofErr w:type="spellEnd"/>
      <w:proofErr w:type="gramEnd"/>
      <w:r w:rsidRPr="00DB0FE0">
        <w:rPr>
          <w:rFonts w:ascii="Times New Roman" w:hAnsi="Times New Roman" w:cs="Times New Roman"/>
          <w:color w:val="08090A"/>
          <w:sz w:val="24"/>
          <w:szCs w:val="24"/>
        </w:rPr>
        <w:t xml:space="preserve"> (Intersection over Union) and Non-Max Suppression to avoid selecting overlapping boxes.</w:t>
      </w:r>
    </w:p>
    <w:p w:rsidR="00DB0FE0" w:rsidRDefault="00DB0FE0" w:rsidP="00DB0FE0">
      <w:pPr>
        <w:pStyle w:val="ListParagraph"/>
        <w:rPr>
          <w:rFonts w:ascii="Times New Roman" w:hAnsi="Times New Roman" w:cs="Times New Roman"/>
          <w:color w:val="08090A"/>
          <w:sz w:val="24"/>
          <w:szCs w:val="24"/>
        </w:rPr>
      </w:pPr>
    </w:p>
    <w:p w:rsidR="00DB0FE0" w:rsidRPr="00DB0FE0" w:rsidRDefault="00DB0FE0" w:rsidP="00DB0FE0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8090A"/>
          <w:sz w:val="24"/>
          <w:szCs w:val="24"/>
        </w:rPr>
      </w:pPr>
    </w:p>
    <w:p w:rsidR="00DB0FE0" w:rsidRPr="00DB0FE0" w:rsidRDefault="00DB0FE0" w:rsidP="00DB0FE0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DB0FE0">
        <w:rPr>
          <w:rFonts w:ascii="Times New Roman" w:hAnsi="Times New Roman" w:cs="Times New Roman"/>
          <w:b/>
          <w:sz w:val="32"/>
          <w:szCs w:val="32"/>
        </w:rPr>
        <w:t>architecture</w:t>
      </w:r>
      <w:proofErr w:type="gramEnd"/>
      <w:r w:rsidRPr="00DB0FE0">
        <w:rPr>
          <w:rFonts w:ascii="Times New Roman" w:hAnsi="Times New Roman" w:cs="Times New Roman"/>
          <w:b/>
          <w:sz w:val="32"/>
          <w:szCs w:val="32"/>
        </w:rPr>
        <w:t>:</w:t>
      </w:r>
    </w:p>
    <w:p w:rsidR="00DB0FE0" w:rsidRPr="00DB0FE0" w:rsidRDefault="00DB0FE0" w:rsidP="00DB0FE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  <w:r w:rsidRPr="00DB0FE0">
        <w:rPr>
          <w:rFonts w:ascii="Times New Roman" w:hAnsi="Times New Roman" w:cs="Times New Roman"/>
          <w:color w:val="08090A"/>
          <w:sz w:val="24"/>
          <w:szCs w:val="24"/>
        </w:rPr>
        <w:t xml:space="preserve">YOLO v3 uses a variant of </w:t>
      </w:r>
      <w:proofErr w:type="spellStart"/>
      <w:r w:rsidRPr="00DB0FE0">
        <w:rPr>
          <w:rFonts w:ascii="Times New Roman" w:hAnsi="Times New Roman" w:cs="Times New Roman"/>
          <w:color w:val="08090A"/>
          <w:sz w:val="24"/>
          <w:szCs w:val="24"/>
        </w:rPr>
        <w:t>Darknet</w:t>
      </w:r>
      <w:proofErr w:type="spellEnd"/>
      <w:r w:rsidRPr="00DB0FE0">
        <w:rPr>
          <w:rFonts w:ascii="Times New Roman" w:hAnsi="Times New Roman" w:cs="Times New Roman"/>
          <w:color w:val="08090A"/>
          <w:sz w:val="24"/>
          <w:szCs w:val="24"/>
        </w:rPr>
        <w:t>, which originally has </w:t>
      </w:r>
      <w:r w:rsidRPr="00DB0FE0">
        <w:rPr>
          <w:rFonts w:ascii="Times New Roman" w:hAnsi="Times New Roman" w:cs="Times New Roman"/>
          <w:bCs/>
          <w:sz w:val="24"/>
          <w:szCs w:val="24"/>
        </w:rPr>
        <w:t xml:space="preserve">53 layer network trained on </w:t>
      </w:r>
      <w:proofErr w:type="spellStart"/>
      <w:r w:rsidRPr="00DB0FE0">
        <w:rPr>
          <w:rFonts w:ascii="Times New Roman" w:hAnsi="Times New Roman" w:cs="Times New Roman"/>
          <w:bCs/>
          <w:sz w:val="24"/>
          <w:szCs w:val="24"/>
        </w:rPr>
        <w:t>Imagenet</w:t>
      </w:r>
      <w:proofErr w:type="spellEnd"/>
      <w:r w:rsidRPr="00DB0FE0">
        <w:rPr>
          <w:rFonts w:ascii="Times New Roman" w:hAnsi="Times New Roman" w:cs="Times New Roman"/>
          <w:color w:val="08090A"/>
          <w:sz w:val="24"/>
          <w:szCs w:val="24"/>
        </w:rPr>
        <w:t>.</w:t>
      </w:r>
    </w:p>
    <w:p w:rsidR="00DB0FE0" w:rsidRPr="00DB0FE0" w:rsidRDefault="00DB0FE0" w:rsidP="00DB0FE0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8090A"/>
          <w:sz w:val="24"/>
          <w:szCs w:val="24"/>
        </w:rPr>
      </w:pPr>
    </w:p>
    <w:p w:rsidR="00DB0FE0" w:rsidRDefault="00DB0FE0" w:rsidP="00DB0FE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  <w:r w:rsidRPr="00DB0FE0">
        <w:rPr>
          <w:rFonts w:ascii="Times New Roman" w:hAnsi="Times New Roman" w:cs="Times New Roman"/>
          <w:color w:val="08090A"/>
          <w:sz w:val="24"/>
          <w:szCs w:val="24"/>
        </w:rPr>
        <w:t>For the task of detection, 53 more layers are stacked onto it, giving us a 106 layer fully convolutional underlying architecture for YOLO v3.</w:t>
      </w:r>
    </w:p>
    <w:p w:rsidR="00DB0FE0" w:rsidRPr="00DB0FE0" w:rsidRDefault="00DB0FE0" w:rsidP="00DB0FE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</w:p>
    <w:p w:rsidR="00DB0FE0" w:rsidRPr="00DB0FE0" w:rsidRDefault="00DB0FE0" w:rsidP="00DB0FE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  <w:r w:rsidRPr="00DB0FE0">
        <w:rPr>
          <w:rFonts w:ascii="Times New Roman" w:hAnsi="Times New Roman" w:cs="Times New Roman"/>
          <w:color w:val="08090A"/>
          <w:sz w:val="24"/>
          <w:szCs w:val="24"/>
        </w:rPr>
        <w:t>In YOLO v3, the detection is done by applying 1 x 1 detection kernels on feature maps of three different sizes at three different places in the network.</w:t>
      </w:r>
    </w:p>
    <w:p w:rsidR="00DB0FE0" w:rsidRPr="00DB0FE0" w:rsidRDefault="00DB0FE0" w:rsidP="00DB0FE0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8090A"/>
          <w:sz w:val="24"/>
          <w:szCs w:val="24"/>
        </w:rPr>
      </w:pPr>
    </w:p>
    <w:p w:rsidR="00DB0FE0" w:rsidRPr="00DB0FE0" w:rsidRDefault="00DB0FE0" w:rsidP="00DB0FE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  <w:r w:rsidRPr="00DB0FE0">
        <w:rPr>
          <w:rFonts w:ascii="Times New Roman" w:hAnsi="Times New Roman" w:cs="Times New Roman"/>
          <w:color w:val="08090A"/>
          <w:sz w:val="24"/>
          <w:szCs w:val="24"/>
        </w:rPr>
        <w:t>The shape of detection kernel is </w:t>
      </w:r>
      <w:proofErr w:type="gramStart"/>
      <w:r w:rsidRPr="00DB0FE0">
        <w:rPr>
          <w:rFonts w:ascii="Times New Roman" w:hAnsi="Times New Roman" w:cs="Times New Roman"/>
          <w:bCs/>
          <w:sz w:val="24"/>
          <w:szCs w:val="24"/>
        </w:rPr>
        <w:t>1 x 1</w:t>
      </w:r>
      <w:proofErr w:type="gramEnd"/>
      <w:r w:rsidRPr="00DB0FE0">
        <w:rPr>
          <w:rFonts w:ascii="Times New Roman" w:hAnsi="Times New Roman" w:cs="Times New Roman"/>
          <w:bCs/>
          <w:sz w:val="24"/>
          <w:szCs w:val="24"/>
        </w:rPr>
        <w:t xml:space="preserve"> x (B x (5 + C))</w:t>
      </w:r>
      <w:r w:rsidRPr="00DB0FE0">
        <w:rPr>
          <w:rFonts w:ascii="Times New Roman" w:hAnsi="Times New Roman" w:cs="Times New Roman"/>
          <w:color w:val="08090A"/>
          <w:sz w:val="24"/>
          <w:szCs w:val="24"/>
        </w:rPr>
        <w:t>. Here </w:t>
      </w:r>
      <w:r w:rsidRPr="00DB0FE0">
        <w:rPr>
          <w:rFonts w:ascii="Times New Roman" w:hAnsi="Times New Roman" w:cs="Times New Roman"/>
          <w:bCs/>
          <w:sz w:val="24"/>
          <w:szCs w:val="24"/>
        </w:rPr>
        <w:t>B is the number of bounding boxes a cell on the feature map can predict</w:t>
      </w:r>
      <w:r w:rsidRPr="00DB0FE0">
        <w:rPr>
          <w:rFonts w:ascii="Times New Roman" w:hAnsi="Times New Roman" w:cs="Times New Roman"/>
          <w:color w:val="08090A"/>
          <w:sz w:val="24"/>
          <w:szCs w:val="24"/>
        </w:rPr>
        <w:t>, </w:t>
      </w:r>
      <w:r w:rsidRPr="00DB0FE0">
        <w:rPr>
          <w:rFonts w:ascii="Times New Roman" w:hAnsi="Times New Roman" w:cs="Times New Roman"/>
          <w:bCs/>
          <w:sz w:val="24"/>
          <w:szCs w:val="24"/>
        </w:rPr>
        <w:t>'5' is for the 4 bounding box attributes and one object confidence</w:t>
      </w:r>
      <w:r w:rsidRPr="00DB0FE0">
        <w:rPr>
          <w:rFonts w:ascii="Times New Roman" w:hAnsi="Times New Roman" w:cs="Times New Roman"/>
          <w:color w:val="08090A"/>
          <w:sz w:val="24"/>
          <w:szCs w:val="24"/>
        </w:rPr>
        <w:t> and </w:t>
      </w:r>
      <w:r w:rsidRPr="00DB0FE0">
        <w:rPr>
          <w:rFonts w:ascii="Times New Roman" w:hAnsi="Times New Roman" w:cs="Times New Roman"/>
          <w:bCs/>
          <w:sz w:val="24"/>
          <w:szCs w:val="24"/>
        </w:rPr>
        <w:t>C is the no. of classes</w:t>
      </w:r>
      <w:r w:rsidRPr="00DB0FE0">
        <w:rPr>
          <w:rFonts w:ascii="Times New Roman" w:hAnsi="Times New Roman" w:cs="Times New Roman"/>
          <w:color w:val="08090A"/>
          <w:sz w:val="24"/>
          <w:szCs w:val="24"/>
        </w:rPr>
        <w:t>.</w:t>
      </w:r>
    </w:p>
    <w:p w:rsidR="00DB0FE0" w:rsidRPr="00DB0FE0" w:rsidRDefault="00DB0FE0" w:rsidP="00DB0FE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</w:p>
    <w:p w:rsidR="00DB0FE0" w:rsidRDefault="00DB0FE0" w:rsidP="00DB0FE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  <w:r w:rsidRPr="00DB0FE0">
        <w:rPr>
          <w:rFonts w:ascii="Times New Roman" w:hAnsi="Times New Roman" w:cs="Times New Roman"/>
          <w:color w:val="08090A"/>
          <w:sz w:val="24"/>
          <w:szCs w:val="24"/>
        </w:rPr>
        <w:t>YOLO v3 uses </w:t>
      </w:r>
      <w:r w:rsidRPr="00DB0FE0">
        <w:rPr>
          <w:rFonts w:ascii="Times New Roman" w:hAnsi="Times New Roman" w:cs="Times New Roman"/>
          <w:bCs/>
          <w:sz w:val="24"/>
          <w:szCs w:val="24"/>
        </w:rPr>
        <w:t>binary cross-entropy</w:t>
      </w:r>
      <w:r w:rsidRPr="00DB0FE0">
        <w:rPr>
          <w:rFonts w:ascii="Times New Roman" w:hAnsi="Times New Roman" w:cs="Times New Roman"/>
          <w:color w:val="08090A"/>
          <w:sz w:val="24"/>
          <w:szCs w:val="24"/>
        </w:rPr>
        <w:t> for calculating the </w:t>
      </w:r>
      <w:r w:rsidRPr="00DB0FE0">
        <w:rPr>
          <w:rFonts w:ascii="Times New Roman" w:hAnsi="Times New Roman" w:cs="Times New Roman"/>
          <w:bCs/>
          <w:sz w:val="24"/>
          <w:szCs w:val="24"/>
        </w:rPr>
        <w:t>classification loss</w:t>
      </w:r>
      <w:r w:rsidRPr="00DB0FE0">
        <w:rPr>
          <w:rFonts w:ascii="Times New Roman" w:hAnsi="Times New Roman" w:cs="Times New Roman"/>
          <w:color w:val="08090A"/>
          <w:sz w:val="24"/>
          <w:szCs w:val="24"/>
        </w:rPr>
        <w:t> for each label while </w:t>
      </w:r>
      <w:r w:rsidRPr="00DB0FE0">
        <w:rPr>
          <w:rFonts w:ascii="Times New Roman" w:hAnsi="Times New Roman" w:cs="Times New Roman"/>
          <w:bCs/>
          <w:sz w:val="24"/>
          <w:szCs w:val="24"/>
        </w:rPr>
        <w:t>object confidence and class predictions are predicted through logistic regression</w:t>
      </w:r>
      <w:r w:rsidRPr="00DB0FE0">
        <w:rPr>
          <w:rFonts w:ascii="Times New Roman" w:hAnsi="Times New Roman" w:cs="Times New Roman"/>
          <w:color w:val="08090A"/>
          <w:sz w:val="24"/>
          <w:szCs w:val="24"/>
        </w:rPr>
        <w:t>.</w:t>
      </w:r>
    </w:p>
    <w:p w:rsidR="00DB0FE0" w:rsidRDefault="00DB0FE0" w:rsidP="00DB0FE0">
      <w:pPr>
        <w:pStyle w:val="ListParagraph"/>
        <w:rPr>
          <w:rFonts w:ascii="Times New Roman" w:hAnsi="Times New Roman" w:cs="Times New Roman"/>
          <w:color w:val="08090A"/>
          <w:sz w:val="24"/>
          <w:szCs w:val="24"/>
        </w:rPr>
      </w:pPr>
    </w:p>
    <w:p w:rsidR="00DB0FE0" w:rsidRPr="00DB0FE0" w:rsidRDefault="00DB0FE0" w:rsidP="00DB0FE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8090A"/>
          <w:sz w:val="24"/>
          <w:szCs w:val="24"/>
        </w:rPr>
      </w:pPr>
    </w:p>
    <w:p w:rsidR="00586B19" w:rsidRDefault="00DB0FE0" w:rsidP="00DB0FE0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8090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858815" cy="5421663"/>
            <wp:effectExtent l="0" t="0" r="8890" b="7620"/>
            <wp:docPr id="4" name="Picture 4" descr="darknet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rknet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92" cy="542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FE0" w:rsidRDefault="00DB0FE0" w:rsidP="00DB0FE0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8090A"/>
          <w:sz w:val="24"/>
          <w:szCs w:val="24"/>
        </w:rPr>
      </w:pPr>
    </w:p>
    <w:p w:rsidR="00DB0FE0" w:rsidRPr="00DB0FE0" w:rsidRDefault="00DB0FE0" w:rsidP="00DB0FE0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color w:val="08090A"/>
          <w:sz w:val="24"/>
          <w:szCs w:val="24"/>
        </w:rPr>
      </w:pPr>
      <w:r>
        <w:rPr>
          <w:rFonts w:ascii="Times New Roman" w:hAnsi="Times New Roman" w:cs="Times New Roman"/>
          <w:color w:val="08090A"/>
          <w:sz w:val="24"/>
          <w:szCs w:val="24"/>
        </w:rPr>
        <w:t xml:space="preserve">                                   </w:t>
      </w:r>
      <w:proofErr w:type="spellStart"/>
      <w:r>
        <w:rPr>
          <w:rFonts w:ascii="Times New Roman" w:hAnsi="Times New Roman" w:cs="Times New Roman"/>
          <w:color w:val="08090A"/>
          <w:sz w:val="24"/>
          <w:szCs w:val="24"/>
        </w:rPr>
        <w:t>Darknet</w:t>
      </w:r>
      <w:proofErr w:type="spellEnd"/>
      <w:r>
        <w:rPr>
          <w:rFonts w:ascii="Times New Roman" w:hAnsi="Times New Roman" w:cs="Times New Roman"/>
          <w:color w:val="08090A"/>
          <w:sz w:val="24"/>
          <w:szCs w:val="24"/>
        </w:rPr>
        <w:t xml:space="preserve"> 53 </w:t>
      </w:r>
      <w:proofErr w:type="spellStart"/>
      <w:r>
        <w:rPr>
          <w:rFonts w:ascii="Times New Roman" w:hAnsi="Times New Roman" w:cs="Times New Roman"/>
          <w:color w:val="08090A"/>
          <w:sz w:val="24"/>
          <w:szCs w:val="24"/>
        </w:rPr>
        <w:t>architeture</w:t>
      </w:r>
      <w:bookmarkStart w:id="0" w:name="_GoBack"/>
      <w:bookmarkEnd w:id="0"/>
      <w:proofErr w:type="spellEnd"/>
    </w:p>
    <w:sectPr w:rsidR="00DB0FE0" w:rsidRPr="00DB0FE0" w:rsidSect="00AC5AC6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E0779"/>
    <w:multiLevelType w:val="multilevel"/>
    <w:tmpl w:val="B656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F86F88"/>
    <w:multiLevelType w:val="multilevel"/>
    <w:tmpl w:val="131A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EE1B86"/>
    <w:multiLevelType w:val="multilevel"/>
    <w:tmpl w:val="47A8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C6"/>
    <w:rsid w:val="0014400F"/>
    <w:rsid w:val="00586B19"/>
    <w:rsid w:val="006D321B"/>
    <w:rsid w:val="00AC5AC6"/>
    <w:rsid w:val="00BD1B4D"/>
    <w:rsid w:val="00CE568B"/>
    <w:rsid w:val="00DB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AC6"/>
  </w:style>
  <w:style w:type="paragraph" w:styleId="Heading1">
    <w:name w:val="heading 1"/>
    <w:basedOn w:val="Normal"/>
    <w:link w:val="Heading1Char"/>
    <w:uiPriority w:val="9"/>
    <w:qFormat/>
    <w:rsid w:val="00AC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B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F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21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6B19"/>
    <w:rPr>
      <w:b/>
      <w:bCs/>
    </w:rPr>
  </w:style>
  <w:style w:type="paragraph" w:customStyle="1" w:styleId="in">
    <w:name w:val="in"/>
    <w:basedOn w:val="Normal"/>
    <w:rsid w:val="0058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F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0F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AC6"/>
  </w:style>
  <w:style w:type="paragraph" w:styleId="Heading1">
    <w:name w:val="heading 1"/>
    <w:basedOn w:val="Normal"/>
    <w:link w:val="Heading1Char"/>
    <w:uiPriority w:val="9"/>
    <w:qFormat/>
    <w:rsid w:val="00AC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B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F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A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21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6B19"/>
    <w:rPr>
      <w:b/>
      <w:bCs/>
    </w:rPr>
  </w:style>
  <w:style w:type="paragraph" w:customStyle="1" w:styleId="in">
    <w:name w:val="in"/>
    <w:basedOn w:val="Normal"/>
    <w:rsid w:val="00586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F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0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dcterms:created xsi:type="dcterms:W3CDTF">2021-06-02T21:07:00Z</dcterms:created>
  <dcterms:modified xsi:type="dcterms:W3CDTF">2021-06-03T00:21:00Z</dcterms:modified>
</cp:coreProperties>
</file>