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Integration &amp; Deployment  Project Requirement Document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End:-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End:-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ML:- 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Engineering:-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API:-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Integration &amp; Deployment Prerequisites:-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AWS cloud account details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GitHub/GitLab Credentials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Docker Hub Credentials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Assumption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 the team’s binaries should have some inbuilt build script. If doesn’t have what is the alternate option, the corresponding team needs to be given guidance to Integration &amp; deployment Team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Clarification Needed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Whether Data Engineering, AIML, Front End and Backend all will come as one bundle (or) it will be individual component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 need project requirement document and architecture for define the integration &amp; deployment Low Level Design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Where do we need</w:t>
      </w:r>
      <w:r w:rsidDel="00000000" w:rsidR="00000000" w:rsidRPr="00000000">
        <w:rPr>
          <w:rtl w:val="0"/>
        </w:rPr>
        <w:t xml:space="preserve"> to deploy mobile APP? What is the architecture for a mobile app? What are all binaries provided to the deployment team?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Cloud environment setup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Jenkins installation and setup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Jenkins Pipeline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Jenkins Integration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Docker installation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Docker hub and Jenkins integration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EKS Setup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EKS Integration with docker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EKS Integration with Jenkins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