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A87" w:rsidRDefault="00963A87" w:rsidP="00963A87">
      <w:pPr>
        <w:spacing w:after="160" w:line="259" w:lineRule="auto"/>
        <w:jc w:val="center"/>
        <w:rPr>
          <w:rFonts w:ascii="Bookman Old Style" w:eastAsia="Bookman Old Style" w:hAnsi="Bookman Old Style" w:cs="Bookman Old Style"/>
          <w:sz w:val="36"/>
          <w:szCs w:val="36"/>
        </w:rPr>
      </w:pPr>
      <w:r>
        <w:rPr>
          <w:rFonts w:ascii="Bookman Old Style" w:eastAsia="Bookman Old Style" w:hAnsi="Bookman Old Style" w:cs="Bookman Old Style"/>
          <w:noProof/>
          <w:sz w:val="36"/>
          <w:szCs w:val="36"/>
        </w:rPr>
        <w:drawing>
          <wp:inline distT="114300" distB="114300" distL="114300" distR="114300" wp14:anchorId="4A598161" wp14:editId="66C53BE1">
            <wp:extent cx="1974941" cy="243363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74941" cy="2433638"/>
                    </a:xfrm>
                    <a:prstGeom prst="rect">
                      <a:avLst/>
                    </a:prstGeom>
                    <a:ln/>
                  </pic:spPr>
                </pic:pic>
              </a:graphicData>
            </a:graphic>
          </wp:inline>
        </w:drawing>
      </w:r>
    </w:p>
    <w:p w:rsidR="00963A87" w:rsidRDefault="00963A87" w:rsidP="00963A87">
      <w:pPr>
        <w:spacing w:line="259" w:lineRule="auto"/>
        <w:jc w:val="center"/>
        <w:rPr>
          <w:rFonts w:ascii="Bookman Old Style" w:eastAsia="Bookman Old Style" w:hAnsi="Bookman Old Style" w:cs="Bookman Old Style"/>
          <w:color w:val="385623"/>
          <w:sz w:val="26"/>
          <w:szCs w:val="26"/>
        </w:rPr>
      </w:pPr>
      <w:r>
        <w:rPr>
          <w:rFonts w:ascii="Bookman Old Style" w:eastAsia="Bookman Old Style" w:hAnsi="Bookman Old Style" w:cs="Bookman Old Style"/>
          <w:color w:val="385623"/>
          <w:sz w:val="56"/>
          <w:szCs w:val="56"/>
        </w:rPr>
        <w:t>JAYPEE INSTITUTE OF INFORMATION TECHNOLOGY, NOIDA</w:t>
      </w:r>
    </w:p>
    <w:p w:rsidR="00963A87" w:rsidRDefault="00963A87" w:rsidP="00963A87">
      <w:pPr>
        <w:spacing w:after="160" w:line="259" w:lineRule="auto"/>
        <w:jc w:val="center"/>
        <w:rPr>
          <w:rFonts w:ascii="Bookman Old Style" w:eastAsia="Bookman Old Style" w:hAnsi="Bookman Old Style" w:cs="Bookman Old Style"/>
          <w:color w:val="385623"/>
          <w:sz w:val="16"/>
          <w:szCs w:val="16"/>
        </w:rPr>
      </w:pPr>
    </w:p>
    <w:p w:rsidR="00963A87" w:rsidRDefault="00963A87" w:rsidP="00963A87">
      <w:pPr>
        <w:spacing w:after="160" w:line="259" w:lineRule="auto"/>
        <w:rPr>
          <w:rFonts w:ascii="Bookman Old Style" w:eastAsia="Bookman Old Style" w:hAnsi="Bookman Old Style" w:cs="Bookman Old Style"/>
          <w:color w:val="385623"/>
          <w:sz w:val="14"/>
          <w:szCs w:val="14"/>
        </w:rPr>
      </w:pPr>
    </w:p>
    <w:p w:rsidR="00963A87" w:rsidRDefault="00EC5A80" w:rsidP="00963A87">
      <w:pPr>
        <w:spacing w:after="160" w:line="259" w:lineRule="auto"/>
        <w:jc w:val="center"/>
        <w:rPr>
          <w:rFonts w:ascii="Bookman Old Style" w:eastAsia="Bookman Old Style" w:hAnsi="Bookman Old Style" w:cs="Bookman Old Style"/>
          <w:b/>
          <w:color w:val="820000"/>
          <w:sz w:val="46"/>
          <w:szCs w:val="46"/>
        </w:rPr>
      </w:pPr>
      <w:r>
        <w:rPr>
          <w:rFonts w:ascii="Bookman Old Style" w:eastAsia="Bookman Old Style" w:hAnsi="Bookman Old Style" w:cs="Bookman Old Style"/>
          <w:b/>
          <w:color w:val="820000"/>
          <w:sz w:val="46"/>
          <w:szCs w:val="46"/>
        </w:rPr>
        <w:t>COMPUTING IN DATA SCIENCE</w:t>
      </w:r>
      <w:r w:rsidR="00963A87">
        <w:rPr>
          <w:rFonts w:ascii="Bookman Old Style" w:eastAsia="Bookman Old Style" w:hAnsi="Bookman Old Style" w:cs="Bookman Old Style"/>
          <w:b/>
          <w:color w:val="820000"/>
          <w:sz w:val="46"/>
          <w:szCs w:val="46"/>
        </w:rPr>
        <w:t xml:space="preserve"> </w:t>
      </w:r>
    </w:p>
    <w:p w:rsidR="00963A87" w:rsidRDefault="00963A87" w:rsidP="00963A87">
      <w:pPr>
        <w:spacing w:after="160" w:line="259" w:lineRule="auto"/>
        <w:jc w:val="center"/>
        <w:rPr>
          <w:rFonts w:ascii="Bookman Old Style" w:eastAsia="Bookman Old Style" w:hAnsi="Bookman Old Style" w:cs="Bookman Old Style"/>
          <w:b/>
          <w:color w:val="820000"/>
          <w:sz w:val="10"/>
          <w:szCs w:val="10"/>
        </w:rPr>
      </w:pPr>
      <w:r>
        <w:rPr>
          <w:rFonts w:ascii="Bookman Old Style" w:eastAsia="Bookman Old Style" w:hAnsi="Bookman Old Style" w:cs="Bookman Old Style"/>
          <w:b/>
          <w:color w:val="820000"/>
          <w:sz w:val="46"/>
          <w:szCs w:val="46"/>
        </w:rPr>
        <w:t>PBL ASSIGNMENT</w:t>
      </w:r>
    </w:p>
    <w:p w:rsidR="00963A87" w:rsidRDefault="00963A87" w:rsidP="00963A87">
      <w:pPr>
        <w:spacing w:after="160" w:line="259" w:lineRule="auto"/>
        <w:jc w:val="center"/>
        <w:rPr>
          <w:rFonts w:ascii="Bookman Old Style" w:eastAsia="Bookman Old Style" w:hAnsi="Bookman Old Style" w:cs="Bookman Old Style"/>
          <w:b/>
          <w:color w:val="820000"/>
          <w:sz w:val="10"/>
          <w:szCs w:val="10"/>
        </w:rPr>
      </w:pPr>
    </w:p>
    <w:p w:rsidR="00963A87" w:rsidRDefault="00963A87" w:rsidP="00963A87">
      <w:pPr>
        <w:spacing w:after="160" w:line="259" w:lineRule="auto"/>
        <w:rPr>
          <w:rFonts w:ascii="Bookman Old Style" w:eastAsia="Bookman Old Style" w:hAnsi="Bookman Old Style" w:cs="Bookman Old Style"/>
          <w:b/>
          <w:color w:val="820000"/>
          <w:sz w:val="16"/>
          <w:szCs w:val="16"/>
        </w:rPr>
      </w:pPr>
    </w:p>
    <w:p w:rsidR="00963A87" w:rsidRDefault="00963A87" w:rsidP="00963A87">
      <w:pPr>
        <w:spacing w:after="160" w:line="259" w:lineRule="auto"/>
        <w:ind w:left="-567" w:firstLine="567"/>
        <w:jc w:val="both"/>
        <w:rPr>
          <w:rFonts w:ascii="Bookman Old Style" w:eastAsia="Bookman Old Style" w:hAnsi="Bookman Old Style" w:cs="Bookman Old Style"/>
          <w:b/>
          <w:bCs/>
          <w:color w:val="44546A"/>
          <w:sz w:val="34"/>
          <w:szCs w:val="34"/>
        </w:rPr>
      </w:pPr>
      <w:r>
        <w:rPr>
          <w:rFonts w:ascii="Bookman Old Style" w:eastAsia="Bookman Old Style" w:hAnsi="Bookman Old Style" w:cs="Bookman Old Style"/>
          <w:b/>
          <w:color w:val="44546A"/>
          <w:sz w:val="38"/>
          <w:szCs w:val="38"/>
          <w:u w:val="single"/>
        </w:rPr>
        <w:t>TOPIC</w:t>
      </w:r>
      <w:r>
        <w:rPr>
          <w:rFonts w:ascii="Bookman Old Style" w:eastAsia="Bookman Old Style" w:hAnsi="Bookman Old Style" w:cs="Bookman Old Style"/>
          <w:b/>
          <w:color w:val="44546A"/>
          <w:sz w:val="38"/>
          <w:szCs w:val="38"/>
        </w:rPr>
        <w:t>:</w:t>
      </w:r>
      <w:r>
        <w:rPr>
          <w:rFonts w:ascii="Bookman Old Style" w:eastAsia="Bookman Old Style" w:hAnsi="Bookman Old Style" w:cs="Bookman Old Style"/>
          <w:b/>
          <w:color w:val="44546A"/>
          <w:sz w:val="34"/>
          <w:szCs w:val="34"/>
        </w:rPr>
        <w:t xml:space="preserve"> </w:t>
      </w:r>
      <w:r w:rsidR="00EC5A80" w:rsidRPr="00EC5A80">
        <w:rPr>
          <w:rFonts w:ascii="Bookman Old Style" w:eastAsia="Bookman Old Style" w:hAnsi="Bookman Old Style" w:cs="Bookman Old Style"/>
          <w:b/>
          <w:bCs/>
          <w:color w:val="44546A"/>
          <w:sz w:val="34"/>
          <w:szCs w:val="34"/>
        </w:rPr>
        <w:t>Feature Importance Analysis for Housing Prices</w:t>
      </w:r>
    </w:p>
    <w:p w:rsidR="00963A87" w:rsidRDefault="00963A87" w:rsidP="00963A87">
      <w:pPr>
        <w:spacing w:after="160" w:line="259" w:lineRule="auto"/>
        <w:ind w:left="-567" w:firstLine="567"/>
        <w:jc w:val="both"/>
        <w:rPr>
          <w:rFonts w:ascii="Bookman Old Style" w:eastAsia="Bookman Old Style" w:hAnsi="Bookman Old Style" w:cs="Bookman Old Style"/>
          <w:b/>
          <w:bCs/>
          <w:color w:val="44546A"/>
          <w:sz w:val="34"/>
          <w:szCs w:val="34"/>
        </w:rPr>
      </w:pPr>
    </w:p>
    <w:p w:rsidR="00963A87" w:rsidRDefault="00963A87" w:rsidP="00963A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Submitted </w:t>
      </w:r>
      <w:proofErr w:type="gramStart"/>
      <w:r>
        <w:rPr>
          <w:rFonts w:ascii="Times New Roman" w:eastAsia="Times New Roman" w:hAnsi="Times New Roman" w:cs="Times New Roman"/>
          <w:b/>
          <w:sz w:val="28"/>
          <w:szCs w:val="28"/>
        </w:rPr>
        <w:t>By:-</w:t>
      </w:r>
      <w:proofErr w:type="gramEnd"/>
      <w:r>
        <w:rPr>
          <w:rFonts w:ascii="Times New Roman" w:eastAsia="Times New Roman" w:hAnsi="Times New Roman" w:cs="Times New Roman"/>
          <w:b/>
          <w:sz w:val="28"/>
          <w:szCs w:val="28"/>
        </w:rPr>
        <w:tab/>
      </w:r>
    </w:p>
    <w:p w:rsidR="00963A87" w:rsidRDefault="00963A87" w:rsidP="00963A87">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r w:rsidR="00EC5A80">
        <w:rPr>
          <w:rFonts w:ascii="Times New Roman" w:eastAsia="Times New Roman" w:hAnsi="Times New Roman" w:cs="Times New Roman"/>
          <w:b/>
          <w:sz w:val="28"/>
          <w:szCs w:val="28"/>
        </w:rPr>
        <w:t>Ankita Gupta</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EC5A80">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Anshumali</w:t>
      </w:r>
      <w:proofErr w:type="spellEnd"/>
      <w:r>
        <w:rPr>
          <w:rFonts w:ascii="Times New Roman" w:eastAsia="Times New Roman" w:hAnsi="Times New Roman" w:cs="Times New Roman"/>
          <w:b/>
          <w:sz w:val="28"/>
          <w:szCs w:val="28"/>
        </w:rPr>
        <w:t xml:space="preserve"> Karna (20103291)</w:t>
      </w:r>
    </w:p>
    <w:p w:rsidR="00963A87" w:rsidRDefault="00EC5A80" w:rsidP="00EC5A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963A87">
        <w:rPr>
          <w:rFonts w:ascii="Times New Roman" w:eastAsia="Times New Roman" w:hAnsi="Times New Roman" w:cs="Times New Roman"/>
          <w:b/>
          <w:sz w:val="28"/>
          <w:szCs w:val="28"/>
        </w:rPr>
        <w:tab/>
      </w:r>
      <w:r w:rsidR="00963A87">
        <w:rPr>
          <w:rFonts w:ascii="Times New Roman" w:eastAsia="Times New Roman" w:hAnsi="Times New Roman" w:cs="Times New Roman"/>
          <w:b/>
          <w:sz w:val="28"/>
          <w:szCs w:val="28"/>
        </w:rPr>
        <w:tab/>
      </w:r>
      <w:r w:rsidR="00963A87">
        <w:rPr>
          <w:rFonts w:ascii="Times New Roman" w:eastAsia="Times New Roman" w:hAnsi="Times New Roman" w:cs="Times New Roman"/>
          <w:b/>
          <w:sz w:val="28"/>
          <w:szCs w:val="28"/>
        </w:rPr>
        <w:tab/>
        <w:t xml:space="preserve">          </w:t>
      </w:r>
    </w:p>
    <w:p w:rsidR="00963A87" w:rsidRDefault="00963A87" w:rsidP="00963A87">
      <w:pPr>
        <w:rPr>
          <w:rFonts w:ascii="Times New Roman" w:eastAsia="Times New Roman" w:hAnsi="Times New Roman" w:cs="Times New Roman"/>
          <w:b/>
          <w:sz w:val="28"/>
          <w:szCs w:val="28"/>
        </w:rPr>
      </w:pPr>
    </w:p>
    <w:p w:rsidR="00963A87" w:rsidRDefault="00963A87" w:rsidP="00963A87">
      <w:pPr>
        <w:rPr>
          <w:rFonts w:ascii="Times New Roman" w:eastAsia="Times New Roman" w:hAnsi="Times New Roman" w:cs="Times New Roman"/>
          <w:b/>
          <w:sz w:val="28"/>
          <w:szCs w:val="28"/>
        </w:rPr>
      </w:pPr>
    </w:p>
    <w:p w:rsidR="00963A87" w:rsidRDefault="00963A87" w:rsidP="00963A87">
      <w:pPr>
        <w:rPr>
          <w:rFonts w:ascii="Times New Roman" w:eastAsia="Times New Roman" w:hAnsi="Times New Roman" w:cs="Times New Roman"/>
          <w:b/>
          <w:sz w:val="28"/>
          <w:szCs w:val="28"/>
        </w:rPr>
      </w:pPr>
    </w:p>
    <w:p w:rsidR="00963A87" w:rsidRDefault="00963A87" w:rsidP="00963A87">
      <w:pPr>
        <w:rPr>
          <w:rFonts w:ascii="Times New Roman" w:eastAsia="Times New Roman" w:hAnsi="Times New Roman" w:cs="Times New Roman"/>
          <w:b/>
          <w:sz w:val="28"/>
          <w:szCs w:val="28"/>
        </w:rPr>
      </w:pPr>
    </w:p>
    <w:p w:rsidR="00963A87" w:rsidRDefault="00963A87" w:rsidP="00963A87">
      <w:pPr>
        <w:rPr>
          <w:rFonts w:ascii="Times New Roman" w:eastAsia="Times New Roman" w:hAnsi="Times New Roman" w:cs="Times New Roman"/>
          <w:b/>
          <w:sz w:val="28"/>
          <w:szCs w:val="28"/>
        </w:rPr>
      </w:pPr>
    </w:p>
    <w:p w:rsidR="00963A87" w:rsidRPr="00963A87" w:rsidRDefault="00963A87" w:rsidP="00963A87">
      <w:pPr>
        <w:pStyle w:val="Heading1"/>
        <w:rPr>
          <w:rFonts w:eastAsia="Times New Roman"/>
          <w:b/>
          <w:bCs/>
          <w:color w:val="000000" w:themeColor="text1"/>
          <w:sz w:val="44"/>
          <w:szCs w:val="40"/>
        </w:rPr>
      </w:pPr>
      <w:r w:rsidRPr="00963A87">
        <w:rPr>
          <w:rFonts w:eastAsia="Times New Roman"/>
          <w:b/>
          <w:bCs/>
          <w:color w:val="000000" w:themeColor="text1"/>
          <w:sz w:val="44"/>
          <w:szCs w:val="40"/>
        </w:rPr>
        <w:lastRenderedPageBreak/>
        <w:t>Table of Contents:</w:t>
      </w:r>
    </w:p>
    <w:p w:rsidR="00EC5A80" w:rsidRDefault="00EC5A80" w:rsidP="00EC5A80">
      <w:pPr>
        <w:spacing w:after="160" w:line="259" w:lineRule="auto"/>
        <w:ind w:left="-567" w:firstLine="567"/>
        <w:jc w:val="both"/>
        <w:rPr>
          <w:rFonts w:ascii="Times New Roman" w:eastAsia="Times New Roman" w:hAnsi="Times New Roman" w:cs="Times New Roman"/>
          <w:b/>
          <w:sz w:val="28"/>
          <w:szCs w:val="28"/>
        </w:rPr>
      </w:pP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Introduction</w:t>
      </w: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Data Collection and Exploration</w:t>
      </w: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Exploratory Data Analysis</w:t>
      </w: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Model Development and Training</w:t>
      </w: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Model Evaluation</w:t>
      </w: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Conclusion and Recommendations</w:t>
      </w: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Project Documentation</w:t>
      </w:r>
    </w:p>
    <w:p w:rsidR="00EC5A80" w:rsidRPr="00EC5A80" w:rsidRDefault="00EC5A80" w:rsidP="00EC5A80">
      <w:pPr>
        <w:pStyle w:val="ListParagraph"/>
        <w:numPr>
          <w:ilvl w:val="0"/>
          <w:numId w:val="8"/>
        </w:numPr>
        <w:spacing w:after="160" w:line="259" w:lineRule="auto"/>
        <w:jc w:val="both"/>
        <w:rPr>
          <w:rFonts w:ascii="Times New Roman" w:eastAsia="Times New Roman" w:hAnsi="Times New Roman" w:cs="Times New Roman"/>
          <w:b/>
          <w:sz w:val="28"/>
          <w:szCs w:val="28"/>
        </w:rPr>
      </w:pPr>
      <w:r w:rsidRPr="00EC5A80">
        <w:rPr>
          <w:rFonts w:ascii="Times New Roman" w:eastAsia="Times New Roman" w:hAnsi="Times New Roman" w:cs="Times New Roman"/>
          <w:b/>
          <w:sz w:val="28"/>
          <w:szCs w:val="28"/>
        </w:rPr>
        <w:t>Acknowledgments</w:t>
      </w:r>
    </w:p>
    <w:p w:rsidR="00963A87" w:rsidRPr="00EC5A80" w:rsidRDefault="00EC5A80" w:rsidP="00EC5A80">
      <w:pPr>
        <w:pStyle w:val="ListParagraph"/>
        <w:numPr>
          <w:ilvl w:val="0"/>
          <w:numId w:val="8"/>
        </w:numPr>
        <w:spacing w:after="160" w:line="259" w:lineRule="auto"/>
        <w:jc w:val="both"/>
        <w:rPr>
          <w:rFonts w:ascii="Bookman Old Style" w:eastAsia="Bookman Old Style" w:hAnsi="Bookman Old Style" w:cs="Bookman Old Style"/>
          <w:b/>
          <w:bCs/>
          <w:color w:val="44546A"/>
          <w:sz w:val="34"/>
          <w:szCs w:val="34"/>
        </w:rPr>
      </w:pPr>
      <w:r w:rsidRPr="00EC5A80">
        <w:rPr>
          <w:rFonts w:ascii="Times New Roman" w:eastAsia="Times New Roman" w:hAnsi="Times New Roman" w:cs="Times New Roman"/>
          <w:b/>
          <w:sz w:val="28"/>
          <w:szCs w:val="28"/>
        </w:rPr>
        <w:t>References</w:t>
      </w:r>
    </w:p>
    <w:p w:rsidR="00E46D52" w:rsidRDefault="00E46D52"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CA043C" w:rsidRDefault="00CA043C"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EC5A80" w:rsidRDefault="00EC5A80" w:rsidP="00963A87">
      <w:pPr>
        <w:ind w:left="5760"/>
        <w:rPr>
          <w:rFonts w:ascii="Bookman Old Style" w:eastAsia="Bookman Old Style" w:hAnsi="Bookman Old Style" w:cs="Bookman Old Style"/>
          <w:b/>
          <w:bCs/>
          <w:color w:val="44546A"/>
          <w:sz w:val="34"/>
          <w:szCs w:val="34"/>
        </w:rPr>
      </w:pPr>
    </w:p>
    <w:p w:rsidR="00963A87" w:rsidRDefault="00CA043C" w:rsidP="00CA043C">
      <w:pPr>
        <w:ind w:left="-142"/>
        <w:jc w:val="center"/>
        <w:rPr>
          <w:sz w:val="48"/>
          <w:szCs w:val="48"/>
        </w:rPr>
      </w:pPr>
      <w:r w:rsidRPr="00CA043C">
        <w:rPr>
          <w:sz w:val="48"/>
          <w:szCs w:val="48"/>
        </w:rPr>
        <w:t>Introduction</w:t>
      </w:r>
    </w:p>
    <w:p w:rsidR="00CA043C" w:rsidRDefault="00CA043C" w:rsidP="00CA043C">
      <w:pPr>
        <w:ind w:left="-142"/>
        <w:jc w:val="both"/>
        <w:rPr>
          <w:sz w:val="48"/>
          <w:szCs w:val="48"/>
        </w:rPr>
      </w:pPr>
    </w:p>
    <w:p w:rsidR="00EC5A80" w:rsidRPr="00EC5A80" w:rsidRDefault="00EC5A80" w:rsidP="00EC5A80">
      <w:pPr>
        <w:ind w:left="-142"/>
        <w:jc w:val="both"/>
        <w:rPr>
          <w:sz w:val="28"/>
          <w:szCs w:val="28"/>
        </w:rPr>
      </w:pPr>
      <w:r w:rsidRPr="00EC5A80">
        <w:rPr>
          <w:sz w:val="28"/>
          <w:szCs w:val="28"/>
        </w:rPr>
        <w:t>The real estate market is dynamic, and accurately predicting housing prices is crucial for various stakeholders, from homebuyers to investors. This project focuses on leveraging machine learning techniques to develop a predictive model for estimating the median value of owner-occupied homes in Boston.</w:t>
      </w:r>
    </w:p>
    <w:p w:rsidR="00EC5A80" w:rsidRPr="00EC5A80" w:rsidRDefault="00EC5A80" w:rsidP="00EC5A80">
      <w:pPr>
        <w:ind w:left="-142"/>
        <w:jc w:val="both"/>
        <w:rPr>
          <w:sz w:val="28"/>
          <w:szCs w:val="28"/>
        </w:rPr>
      </w:pPr>
    </w:p>
    <w:p w:rsidR="00EC5A80" w:rsidRPr="00EC5A80" w:rsidRDefault="00EC5A80" w:rsidP="00EC5A80">
      <w:pPr>
        <w:ind w:left="-142"/>
        <w:jc w:val="both"/>
        <w:rPr>
          <w:sz w:val="28"/>
          <w:szCs w:val="28"/>
        </w:rPr>
      </w:pPr>
      <w:r w:rsidRPr="00EC5A80">
        <w:rPr>
          <w:sz w:val="28"/>
          <w:szCs w:val="28"/>
        </w:rPr>
        <w:t>1.1 Background</w:t>
      </w:r>
    </w:p>
    <w:p w:rsidR="00EC5A80" w:rsidRPr="00EC5A80" w:rsidRDefault="00EC5A80" w:rsidP="00EC5A80">
      <w:pPr>
        <w:ind w:left="-142"/>
        <w:jc w:val="both"/>
        <w:rPr>
          <w:sz w:val="28"/>
          <w:szCs w:val="28"/>
        </w:rPr>
      </w:pPr>
      <w:r w:rsidRPr="00EC5A80">
        <w:rPr>
          <w:sz w:val="28"/>
          <w:szCs w:val="28"/>
        </w:rPr>
        <w:t>In the context of the UCI Boston Housing dataset, this project aims to contribute insights and predictions that can assist individuals and entities in making informed decisions related to real estate in the Boston area. Understanding the factors influencing housing prices is valuable for both buyers seeking reasonable investments and sellers aiming for optimal returns.</w:t>
      </w:r>
    </w:p>
    <w:p w:rsidR="00EC5A80" w:rsidRPr="00EC5A80" w:rsidRDefault="00EC5A80" w:rsidP="00EC5A80">
      <w:pPr>
        <w:ind w:left="-142"/>
        <w:jc w:val="both"/>
        <w:rPr>
          <w:sz w:val="28"/>
          <w:szCs w:val="28"/>
        </w:rPr>
      </w:pPr>
    </w:p>
    <w:p w:rsidR="00EC5A80" w:rsidRPr="00EC5A80" w:rsidRDefault="00EC5A80" w:rsidP="00EC5A80">
      <w:pPr>
        <w:ind w:left="-142"/>
        <w:jc w:val="both"/>
        <w:rPr>
          <w:sz w:val="28"/>
          <w:szCs w:val="28"/>
        </w:rPr>
      </w:pPr>
      <w:r w:rsidRPr="00EC5A80">
        <w:rPr>
          <w:sz w:val="28"/>
          <w:szCs w:val="28"/>
        </w:rPr>
        <w:t>1.2 Problem Statement</w:t>
      </w:r>
    </w:p>
    <w:p w:rsidR="00EC5A80" w:rsidRPr="00EC5A80" w:rsidRDefault="00EC5A80" w:rsidP="00EC5A80">
      <w:pPr>
        <w:ind w:left="-142"/>
        <w:jc w:val="both"/>
        <w:rPr>
          <w:sz w:val="28"/>
          <w:szCs w:val="28"/>
        </w:rPr>
      </w:pPr>
      <w:r w:rsidRPr="00EC5A80">
        <w:rPr>
          <w:sz w:val="28"/>
          <w:szCs w:val="28"/>
        </w:rPr>
        <w:t>The central challenge addressed in this project is constructing a regression model that accurately predicts housing prices based on relevant features such as the average number of rooms per dwelling (RM), the percentage of lower-status population (LSTAT), and the pupil-teacher ratio (PTRATIO). This predictive model holds the potential to provide valuable insights into the Boston housing market dynamics.</w:t>
      </w:r>
    </w:p>
    <w:p w:rsidR="00EC5A80" w:rsidRPr="00EC5A80" w:rsidRDefault="00EC5A80" w:rsidP="00EC5A80">
      <w:pPr>
        <w:ind w:left="-142"/>
        <w:jc w:val="both"/>
        <w:rPr>
          <w:sz w:val="28"/>
          <w:szCs w:val="28"/>
        </w:rPr>
      </w:pPr>
    </w:p>
    <w:p w:rsidR="00EC5A80" w:rsidRPr="00EC5A80" w:rsidRDefault="00EC5A80" w:rsidP="00EC5A80">
      <w:pPr>
        <w:ind w:left="-142"/>
        <w:jc w:val="both"/>
        <w:rPr>
          <w:sz w:val="28"/>
          <w:szCs w:val="28"/>
        </w:rPr>
      </w:pPr>
      <w:r w:rsidRPr="00EC5A80">
        <w:rPr>
          <w:sz w:val="28"/>
          <w:szCs w:val="28"/>
        </w:rPr>
        <w:t>1.3 Objectives</w:t>
      </w:r>
    </w:p>
    <w:p w:rsidR="00EC5A80" w:rsidRPr="00EC5A80" w:rsidRDefault="00EC5A80" w:rsidP="00EC5A80">
      <w:pPr>
        <w:ind w:left="-142"/>
        <w:jc w:val="both"/>
        <w:rPr>
          <w:sz w:val="28"/>
          <w:szCs w:val="28"/>
        </w:rPr>
      </w:pPr>
      <w:r w:rsidRPr="00EC5A80">
        <w:rPr>
          <w:sz w:val="28"/>
          <w:szCs w:val="28"/>
        </w:rPr>
        <w:t>The primary objectives of this project are as follows:</w:t>
      </w:r>
    </w:p>
    <w:p w:rsidR="00EC5A80" w:rsidRPr="00EC5A80" w:rsidRDefault="00EC5A80" w:rsidP="00EC5A80">
      <w:pPr>
        <w:ind w:left="-142"/>
        <w:jc w:val="both"/>
        <w:rPr>
          <w:sz w:val="28"/>
          <w:szCs w:val="28"/>
        </w:rPr>
      </w:pPr>
    </w:p>
    <w:p w:rsidR="00EC5A80" w:rsidRPr="00EC5A80" w:rsidRDefault="00EC5A80" w:rsidP="00EC5A80">
      <w:pPr>
        <w:ind w:left="-142"/>
        <w:jc w:val="both"/>
        <w:rPr>
          <w:sz w:val="28"/>
          <w:szCs w:val="28"/>
        </w:rPr>
      </w:pPr>
      <w:r w:rsidRPr="00EC5A80">
        <w:rPr>
          <w:sz w:val="28"/>
          <w:szCs w:val="28"/>
        </w:rPr>
        <w:t>Develop a regression model capable of predicting housing prices with high accuracy.</w:t>
      </w:r>
    </w:p>
    <w:p w:rsidR="00EC5A80" w:rsidRPr="00EC5A80" w:rsidRDefault="00EC5A80" w:rsidP="00EC5A80">
      <w:pPr>
        <w:ind w:left="-142"/>
        <w:jc w:val="both"/>
        <w:rPr>
          <w:sz w:val="28"/>
          <w:szCs w:val="28"/>
        </w:rPr>
      </w:pPr>
      <w:r w:rsidRPr="00EC5A80">
        <w:rPr>
          <w:sz w:val="28"/>
          <w:szCs w:val="28"/>
        </w:rPr>
        <w:t>Uncover insights into the significance of different features in influencing housing values.</w:t>
      </w:r>
    </w:p>
    <w:p w:rsidR="00EC5A80" w:rsidRPr="00EC5A80" w:rsidRDefault="00EC5A80" w:rsidP="00EC5A80">
      <w:pPr>
        <w:ind w:left="-142"/>
        <w:jc w:val="both"/>
        <w:rPr>
          <w:sz w:val="28"/>
          <w:szCs w:val="28"/>
        </w:rPr>
      </w:pPr>
      <w:r w:rsidRPr="00EC5A80">
        <w:rPr>
          <w:sz w:val="28"/>
          <w:szCs w:val="28"/>
        </w:rPr>
        <w:t>Provide a foundation for future work in the domain of real estate price prediction and feature analysis.</w:t>
      </w:r>
    </w:p>
    <w:p w:rsidR="00EC5A80" w:rsidRDefault="00EC5A80" w:rsidP="00EC5A80">
      <w:pPr>
        <w:rPr>
          <w:sz w:val="28"/>
          <w:szCs w:val="28"/>
        </w:rPr>
      </w:pPr>
    </w:p>
    <w:p w:rsidR="00EC5A80" w:rsidRDefault="00EC5A80" w:rsidP="00EC5A80">
      <w:pPr>
        <w:rPr>
          <w:sz w:val="28"/>
          <w:szCs w:val="28"/>
        </w:rPr>
      </w:pPr>
    </w:p>
    <w:p w:rsidR="00583588" w:rsidRPr="00B944E7" w:rsidRDefault="00583588" w:rsidP="00583588">
      <w:pPr>
        <w:jc w:val="center"/>
        <w:rPr>
          <w:sz w:val="44"/>
          <w:szCs w:val="44"/>
        </w:rPr>
      </w:pPr>
      <w:r w:rsidRPr="00B944E7">
        <w:rPr>
          <w:sz w:val="44"/>
          <w:szCs w:val="44"/>
        </w:rPr>
        <w:lastRenderedPageBreak/>
        <w:t>Data Collection and Exploration</w:t>
      </w:r>
    </w:p>
    <w:p w:rsidR="00EC5A80" w:rsidRPr="00EC5A80" w:rsidRDefault="00EC5A80" w:rsidP="00EC5A80">
      <w:pPr>
        <w:rPr>
          <w:sz w:val="28"/>
          <w:szCs w:val="28"/>
        </w:rPr>
      </w:pPr>
      <w:r w:rsidRPr="00EC5A80">
        <w:rPr>
          <w:sz w:val="28"/>
          <w:szCs w:val="28"/>
        </w:rPr>
        <w:t>1.4 Scope</w:t>
      </w:r>
    </w:p>
    <w:p w:rsidR="00EC5A80" w:rsidRPr="00EC5A80" w:rsidRDefault="00EC5A80" w:rsidP="00EC5A80">
      <w:pPr>
        <w:rPr>
          <w:sz w:val="28"/>
          <w:szCs w:val="28"/>
        </w:rPr>
      </w:pPr>
      <w:r w:rsidRPr="00EC5A80">
        <w:rPr>
          <w:sz w:val="28"/>
          <w:szCs w:val="28"/>
        </w:rPr>
        <w:t xml:space="preserve">This project's scope encompasses the entire data science pipeline, from data collection and </w:t>
      </w:r>
      <w:proofErr w:type="spellStart"/>
      <w:r w:rsidRPr="00EC5A80">
        <w:rPr>
          <w:sz w:val="28"/>
          <w:szCs w:val="28"/>
        </w:rPr>
        <w:t>preprocessing</w:t>
      </w:r>
      <w:proofErr w:type="spellEnd"/>
      <w:r w:rsidRPr="00EC5A80">
        <w:rPr>
          <w:sz w:val="28"/>
          <w:szCs w:val="28"/>
        </w:rPr>
        <w:t xml:space="preserve"> to exploratory data analysis, model development, and evaluation. By focusing on the UCI Boston Housing dataset, we aim to build a model that not only predicts housing prices effectively but also sheds light on the key factors driving these predictions.</w:t>
      </w:r>
    </w:p>
    <w:p w:rsidR="00EC5A80" w:rsidRPr="00EC5A80" w:rsidRDefault="00EC5A80" w:rsidP="00EC5A80">
      <w:pPr>
        <w:rPr>
          <w:sz w:val="28"/>
          <w:szCs w:val="28"/>
        </w:rPr>
      </w:pPr>
    </w:p>
    <w:p w:rsidR="00EC5A80" w:rsidRDefault="00EC5A80" w:rsidP="00EC5A80">
      <w:pPr>
        <w:rPr>
          <w:sz w:val="28"/>
          <w:szCs w:val="28"/>
        </w:rPr>
      </w:pPr>
      <w:r w:rsidRPr="00EC5A80">
        <w:rPr>
          <w:sz w:val="28"/>
          <w:szCs w:val="28"/>
        </w:rPr>
        <w:t>The subsequent sections will delve into the specifics of data collection, exploratory data analysis, model development, and the subsequent evaluation of the predictive model's performance. Through this process, we anticipate gaining valuable insights that contribute to a deeper understanding of the intricate relationships within the Boston housing market.</w:t>
      </w:r>
    </w:p>
    <w:p w:rsidR="00EC5A80" w:rsidRDefault="00EC5A80" w:rsidP="00EC5A80">
      <w:pPr>
        <w:rPr>
          <w:sz w:val="28"/>
          <w:szCs w:val="28"/>
        </w:rPr>
      </w:pPr>
    </w:p>
    <w:p w:rsidR="00EC5A80" w:rsidRDefault="00EC5A80" w:rsidP="00EC5A80">
      <w:pPr>
        <w:rPr>
          <w:sz w:val="28"/>
          <w:szCs w:val="28"/>
        </w:rPr>
      </w:pPr>
    </w:p>
    <w:p w:rsidR="00EC5A80" w:rsidRPr="00EC5A80" w:rsidRDefault="00EC5A80" w:rsidP="00EC5A80">
      <w:pPr>
        <w:rPr>
          <w:sz w:val="28"/>
          <w:szCs w:val="28"/>
          <w:lang w:val="en-IN"/>
        </w:rPr>
      </w:pPr>
      <w:r w:rsidRPr="00EC5A80">
        <w:rPr>
          <w:sz w:val="28"/>
          <w:szCs w:val="28"/>
          <w:lang w:val="en-IN"/>
        </w:rPr>
        <w:t>2.1 Data Source</w:t>
      </w:r>
    </w:p>
    <w:p w:rsidR="00EC5A80" w:rsidRPr="00EC5A80" w:rsidRDefault="00EC5A80" w:rsidP="00EC5A80">
      <w:pPr>
        <w:rPr>
          <w:sz w:val="28"/>
          <w:szCs w:val="28"/>
          <w:lang w:val="en-IN"/>
        </w:rPr>
      </w:pPr>
      <w:r w:rsidRPr="00EC5A80">
        <w:rPr>
          <w:sz w:val="28"/>
          <w:szCs w:val="28"/>
          <w:lang w:val="en-IN"/>
        </w:rPr>
        <w:t xml:space="preserve">The dataset used in this project is the UCI Boston Housing dataset. This dataset, originating from the Boston Standard Metropolitan Statistical Area in 1978, provides information on various housing-related features for 506 suburbs in the Boston area. The target variable, MEDV (Median Value of owner-occupied homes), serves as the focal point for our predictive </w:t>
      </w:r>
      <w:proofErr w:type="spellStart"/>
      <w:r w:rsidRPr="00EC5A80">
        <w:rPr>
          <w:sz w:val="28"/>
          <w:szCs w:val="28"/>
          <w:lang w:val="en-IN"/>
        </w:rPr>
        <w:t>modeling</w:t>
      </w:r>
      <w:proofErr w:type="spellEnd"/>
      <w:r w:rsidRPr="00EC5A80">
        <w:rPr>
          <w:sz w:val="28"/>
          <w:szCs w:val="28"/>
          <w:lang w:val="en-IN"/>
        </w:rPr>
        <w:t>.</w:t>
      </w:r>
    </w:p>
    <w:p w:rsidR="00EC5A80" w:rsidRPr="00EC5A80" w:rsidRDefault="00EC5A80" w:rsidP="00EC5A80">
      <w:pPr>
        <w:rPr>
          <w:sz w:val="28"/>
          <w:szCs w:val="28"/>
          <w:lang w:val="en-IN"/>
        </w:rPr>
      </w:pPr>
    </w:p>
    <w:p w:rsidR="00EC5A80" w:rsidRPr="00EC5A80" w:rsidRDefault="00EC5A80" w:rsidP="00EC5A80">
      <w:pPr>
        <w:rPr>
          <w:sz w:val="28"/>
          <w:szCs w:val="28"/>
          <w:lang w:val="en-IN"/>
        </w:rPr>
      </w:pPr>
      <w:r w:rsidRPr="00EC5A80">
        <w:rPr>
          <w:sz w:val="28"/>
          <w:szCs w:val="28"/>
          <w:lang w:val="en-IN"/>
        </w:rPr>
        <w:t>2.2 Dataset Overview</w:t>
      </w:r>
    </w:p>
    <w:p w:rsidR="00EC5A80" w:rsidRPr="00EC5A80" w:rsidRDefault="00EC5A80" w:rsidP="00EC5A80">
      <w:pPr>
        <w:rPr>
          <w:sz w:val="28"/>
          <w:szCs w:val="28"/>
          <w:lang w:val="en-IN"/>
        </w:rPr>
      </w:pPr>
      <w:r w:rsidRPr="00EC5A80">
        <w:rPr>
          <w:sz w:val="28"/>
          <w:szCs w:val="28"/>
          <w:lang w:val="en-IN"/>
        </w:rPr>
        <w:t>The dataset comprises 13 features, including quantitative and categorical variables such as the average number of rooms per dwelling (RM), the percentage of lower status of the population (LSTAT), and the pupil-teacher ratio (PTRATIO). With 506 instances, this dataset offers a comprehensive representation of the Boston housing market.</w:t>
      </w:r>
    </w:p>
    <w:p w:rsidR="00EC5A80" w:rsidRPr="00EC5A80" w:rsidRDefault="00EC5A80" w:rsidP="00EC5A80">
      <w:pPr>
        <w:rPr>
          <w:sz w:val="28"/>
          <w:szCs w:val="28"/>
          <w:lang w:val="en-IN"/>
        </w:rPr>
      </w:pPr>
    </w:p>
    <w:p w:rsidR="00EC5A80" w:rsidRPr="00EC5A80" w:rsidRDefault="00EC5A80" w:rsidP="00EC5A80">
      <w:pPr>
        <w:rPr>
          <w:sz w:val="28"/>
          <w:szCs w:val="28"/>
          <w:lang w:val="en-IN"/>
        </w:rPr>
      </w:pPr>
      <w:r w:rsidRPr="00EC5A80">
        <w:rPr>
          <w:sz w:val="28"/>
          <w:szCs w:val="28"/>
          <w:lang w:val="en-IN"/>
        </w:rPr>
        <w:t xml:space="preserve">2.3 Data </w:t>
      </w:r>
      <w:proofErr w:type="spellStart"/>
      <w:r w:rsidRPr="00EC5A80">
        <w:rPr>
          <w:sz w:val="28"/>
          <w:szCs w:val="28"/>
          <w:lang w:val="en-IN"/>
        </w:rPr>
        <w:t>Preprocessing</w:t>
      </w:r>
      <w:proofErr w:type="spellEnd"/>
    </w:p>
    <w:p w:rsidR="00EC5A80" w:rsidRPr="00EC5A80" w:rsidRDefault="00EC5A80" w:rsidP="00EC5A80">
      <w:pPr>
        <w:rPr>
          <w:sz w:val="28"/>
          <w:szCs w:val="28"/>
          <w:lang w:val="en-IN"/>
        </w:rPr>
      </w:pPr>
      <w:r w:rsidRPr="00EC5A80">
        <w:rPr>
          <w:sz w:val="28"/>
          <w:szCs w:val="28"/>
          <w:lang w:val="en-IN"/>
        </w:rPr>
        <w:t xml:space="preserve">To ensure the reliability of our predictive model, the dataset underwent meticulous </w:t>
      </w:r>
      <w:proofErr w:type="spellStart"/>
      <w:r w:rsidRPr="00EC5A80">
        <w:rPr>
          <w:sz w:val="28"/>
          <w:szCs w:val="28"/>
          <w:lang w:val="en-IN"/>
        </w:rPr>
        <w:t>preprocessing</w:t>
      </w:r>
      <w:proofErr w:type="spellEnd"/>
      <w:r w:rsidRPr="00EC5A80">
        <w:rPr>
          <w:sz w:val="28"/>
          <w:szCs w:val="28"/>
          <w:lang w:val="en-IN"/>
        </w:rPr>
        <w:t xml:space="preserve">. This involved checking for missing values, handling outliers, and addressing any data quality issues. Fortunately, </w:t>
      </w:r>
      <w:r w:rsidRPr="00EC5A80">
        <w:rPr>
          <w:sz w:val="28"/>
          <w:szCs w:val="28"/>
          <w:lang w:val="en-IN"/>
        </w:rPr>
        <w:lastRenderedPageBreak/>
        <w:t>no missing values were found, allowing for a clean dataset ready for analysis.</w:t>
      </w:r>
    </w:p>
    <w:p w:rsidR="00EC5A80" w:rsidRPr="00EC5A80" w:rsidRDefault="00EC5A80" w:rsidP="00EC5A80">
      <w:pPr>
        <w:rPr>
          <w:sz w:val="28"/>
          <w:szCs w:val="28"/>
          <w:lang w:val="en-IN"/>
        </w:rPr>
      </w:pPr>
    </w:p>
    <w:p w:rsidR="00EC5A80" w:rsidRPr="00EC5A80" w:rsidRDefault="00EC5A80" w:rsidP="00EC5A80">
      <w:pPr>
        <w:rPr>
          <w:sz w:val="28"/>
          <w:szCs w:val="28"/>
          <w:lang w:val="en-IN"/>
        </w:rPr>
      </w:pPr>
      <w:r w:rsidRPr="00EC5A80">
        <w:rPr>
          <w:sz w:val="28"/>
          <w:szCs w:val="28"/>
          <w:lang w:val="en-IN"/>
        </w:rPr>
        <w:t>2.4 Feature Engineering</w:t>
      </w:r>
    </w:p>
    <w:p w:rsidR="00EC5A80" w:rsidRPr="00EC5A80" w:rsidRDefault="00EC5A80" w:rsidP="00EC5A80">
      <w:pPr>
        <w:rPr>
          <w:sz w:val="28"/>
          <w:szCs w:val="28"/>
          <w:lang w:val="en-IN"/>
        </w:rPr>
      </w:pPr>
      <w:r w:rsidRPr="00EC5A80">
        <w:rPr>
          <w:sz w:val="28"/>
          <w:szCs w:val="28"/>
          <w:lang w:val="en-IN"/>
        </w:rPr>
        <w:t>To enhance the predictive power of the model, feature engineering was employed. These engineered features aim to provide a more comprehensive representation of the factors influencing housing prices.</w:t>
      </w:r>
    </w:p>
    <w:p w:rsidR="00EC5A80" w:rsidRPr="00EC5A80" w:rsidRDefault="00EC5A80" w:rsidP="00EC5A80">
      <w:pPr>
        <w:rPr>
          <w:sz w:val="28"/>
          <w:szCs w:val="28"/>
          <w:lang w:val="en-IN"/>
        </w:rPr>
      </w:pPr>
    </w:p>
    <w:p w:rsidR="00EC5A80" w:rsidRDefault="00EC5A80" w:rsidP="00EC5A80">
      <w:pPr>
        <w:rPr>
          <w:sz w:val="28"/>
          <w:szCs w:val="28"/>
          <w:lang w:val="en-IN"/>
        </w:rPr>
      </w:pPr>
      <w:r w:rsidRPr="00EC5A80">
        <w:rPr>
          <w:sz w:val="28"/>
          <w:szCs w:val="28"/>
          <w:lang w:val="en-IN"/>
        </w:rPr>
        <w:t>The subsequent sections will delve into exploratory data analysis, utilizing both summary statistics and visualizations to gain insights into the dataset's characteristics and relationships between features.</w:t>
      </w:r>
    </w:p>
    <w:p w:rsidR="00924E1A" w:rsidRDefault="00924E1A" w:rsidP="00EC5A80">
      <w:pPr>
        <w:rPr>
          <w:sz w:val="28"/>
          <w:szCs w:val="28"/>
          <w:lang w:val="en-IN"/>
        </w:rPr>
      </w:pPr>
    </w:p>
    <w:p w:rsidR="00924E1A" w:rsidRPr="00924E1A" w:rsidRDefault="00924E1A" w:rsidP="00EC5A80">
      <w:pPr>
        <w:rPr>
          <w:b/>
          <w:bCs/>
          <w:sz w:val="44"/>
          <w:szCs w:val="44"/>
          <w:lang w:val="en-IN"/>
        </w:rPr>
      </w:pPr>
    </w:p>
    <w:p w:rsidR="00924E1A" w:rsidRPr="00B944E7" w:rsidRDefault="00924E1A" w:rsidP="00924E1A">
      <w:pPr>
        <w:jc w:val="center"/>
        <w:rPr>
          <w:sz w:val="44"/>
          <w:szCs w:val="44"/>
          <w:lang w:val="en-IN"/>
        </w:rPr>
      </w:pPr>
      <w:r w:rsidRPr="00B944E7">
        <w:rPr>
          <w:sz w:val="44"/>
          <w:szCs w:val="44"/>
          <w:lang w:val="en-IN"/>
        </w:rPr>
        <w:t>Exploratory Data Analysis</w:t>
      </w:r>
    </w:p>
    <w:p w:rsidR="00924E1A" w:rsidRPr="00924E1A" w:rsidRDefault="00924E1A" w:rsidP="00924E1A">
      <w:pPr>
        <w:rPr>
          <w:sz w:val="28"/>
          <w:szCs w:val="28"/>
          <w:lang w:val="en-IN"/>
        </w:rPr>
      </w:pPr>
      <w:r w:rsidRPr="00924E1A">
        <w:rPr>
          <w:sz w:val="28"/>
          <w:szCs w:val="28"/>
          <w:lang w:val="en-IN"/>
        </w:rPr>
        <w:t>3.1 Descriptive Statistics</w:t>
      </w:r>
    </w:p>
    <w:p w:rsidR="00924E1A" w:rsidRPr="00924E1A" w:rsidRDefault="00924E1A" w:rsidP="00924E1A">
      <w:pPr>
        <w:rPr>
          <w:sz w:val="28"/>
          <w:szCs w:val="28"/>
          <w:lang w:val="en-IN"/>
        </w:rPr>
      </w:pPr>
      <w:r w:rsidRPr="00924E1A">
        <w:rPr>
          <w:sz w:val="28"/>
          <w:szCs w:val="28"/>
          <w:lang w:val="en-IN"/>
        </w:rPr>
        <w:t>Descriptive statistics provide a snapshot of the dataset, offering key metrics to understand the central tendencies and dispersions of the features.</w:t>
      </w:r>
    </w:p>
    <w:p w:rsidR="00924E1A" w:rsidRPr="00924E1A" w:rsidRDefault="00924E1A" w:rsidP="00924E1A">
      <w:pPr>
        <w:rPr>
          <w:sz w:val="28"/>
          <w:szCs w:val="28"/>
          <w:lang w:val="en-IN"/>
        </w:rPr>
      </w:pPr>
    </w:p>
    <w:p w:rsidR="00924E1A" w:rsidRPr="00924E1A" w:rsidRDefault="00924E1A" w:rsidP="00924E1A">
      <w:pPr>
        <w:rPr>
          <w:sz w:val="28"/>
          <w:szCs w:val="28"/>
          <w:lang w:val="en-IN"/>
        </w:rPr>
      </w:pPr>
      <w:r w:rsidRPr="00924E1A">
        <w:rPr>
          <w:sz w:val="28"/>
          <w:szCs w:val="28"/>
          <w:lang w:val="en-IN"/>
        </w:rPr>
        <w:t>Summary Statistics:</w:t>
      </w:r>
    </w:p>
    <w:p w:rsidR="00924E1A" w:rsidRPr="00924E1A" w:rsidRDefault="00924E1A" w:rsidP="00924E1A">
      <w:pPr>
        <w:rPr>
          <w:sz w:val="28"/>
          <w:szCs w:val="28"/>
          <w:lang w:val="en-IN"/>
        </w:rPr>
      </w:pPr>
      <w:r w:rsidRPr="00924E1A">
        <w:rPr>
          <w:sz w:val="28"/>
          <w:szCs w:val="28"/>
          <w:lang w:val="en-IN"/>
        </w:rPr>
        <w:t>Mean, median, standard deviation, and quartiles for each variable.</w:t>
      </w:r>
    </w:p>
    <w:p w:rsidR="00924E1A" w:rsidRPr="00924E1A" w:rsidRDefault="00924E1A" w:rsidP="00924E1A">
      <w:pPr>
        <w:rPr>
          <w:sz w:val="28"/>
          <w:szCs w:val="28"/>
          <w:lang w:val="en-IN"/>
        </w:rPr>
      </w:pPr>
      <w:r w:rsidRPr="00924E1A">
        <w:rPr>
          <w:sz w:val="28"/>
          <w:szCs w:val="28"/>
          <w:lang w:val="en-IN"/>
        </w:rPr>
        <w:t>3.2 Visualizations</w:t>
      </w:r>
    </w:p>
    <w:p w:rsidR="00924E1A" w:rsidRPr="00924E1A" w:rsidRDefault="00924E1A" w:rsidP="00924E1A">
      <w:pPr>
        <w:rPr>
          <w:sz w:val="28"/>
          <w:szCs w:val="28"/>
          <w:lang w:val="en-IN"/>
        </w:rPr>
      </w:pPr>
      <w:r w:rsidRPr="00924E1A">
        <w:rPr>
          <w:sz w:val="28"/>
          <w:szCs w:val="28"/>
          <w:lang w:val="en-IN"/>
        </w:rPr>
        <w:t>Visualizations play a pivotal role in uncovering patterns and trends within the dataset. The following visualizations were employed:</w:t>
      </w:r>
    </w:p>
    <w:p w:rsidR="00924E1A" w:rsidRPr="00924E1A" w:rsidRDefault="00924E1A" w:rsidP="00924E1A">
      <w:pPr>
        <w:rPr>
          <w:sz w:val="28"/>
          <w:szCs w:val="28"/>
          <w:lang w:val="en-IN"/>
        </w:rPr>
      </w:pPr>
    </w:p>
    <w:p w:rsidR="00924E1A" w:rsidRPr="00924E1A" w:rsidRDefault="00924E1A" w:rsidP="00924E1A">
      <w:pPr>
        <w:rPr>
          <w:sz w:val="28"/>
          <w:szCs w:val="28"/>
          <w:lang w:val="en-IN"/>
        </w:rPr>
      </w:pPr>
      <w:r w:rsidRPr="00924E1A">
        <w:rPr>
          <w:sz w:val="28"/>
          <w:szCs w:val="28"/>
          <w:lang w:val="en-IN"/>
        </w:rPr>
        <w:t>Histograms: To visualize the distribution of individual features.</w:t>
      </w:r>
    </w:p>
    <w:p w:rsidR="00924E1A" w:rsidRPr="00924E1A" w:rsidRDefault="00924E1A" w:rsidP="00924E1A">
      <w:pPr>
        <w:rPr>
          <w:sz w:val="28"/>
          <w:szCs w:val="28"/>
          <w:lang w:val="en-IN"/>
        </w:rPr>
      </w:pPr>
      <w:r w:rsidRPr="00924E1A">
        <w:rPr>
          <w:sz w:val="28"/>
          <w:szCs w:val="28"/>
          <w:lang w:val="en-IN"/>
        </w:rPr>
        <w:t>Scatter Plots: To explore relationships between features and the target variable (MEDV).</w:t>
      </w:r>
    </w:p>
    <w:p w:rsidR="00924E1A" w:rsidRPr="00924E1A" w:rsidRDefault="00924E1A" w:rsidP="00924E1A">
      <w:pPr>
        <w:rPr>
          <w:sz w:val="28"/>
          <w:szCs w:val="28"/>
          <w:lang w:val="en-IN"/>
        </w:rPr>
      </w:pPr>
      <w:r w:rsidRPr="00924E1A">
        <w:rPr>
          <w:sz w:val="28"/>
          <w:szCs w:val="28"/>
          <w:lang w:val="en-IN"/>
        </w:rPr>
        <w:t>Correlation Matrix: To quantify and visualize the correlations between features.</w:t>
      </w:r>
    </w:p>
    <w:p w:rsidR="00924E1A" w:rsidRPr="00924E1A" w:rsidRDefault="00924E1A" w:rsidP="00924E1A">
      <w:pPr>
        <w:rPr>
          <w:sz w:val="28"/>
          <w:szCs w:val="28"/>
          <w:lang w:val="en-IN"/>
        </w:rPr>
      </w:pPr>
      <w:r w:rsidRPr="00924E1A">
        <w:rPr>
          <w:sz w:val="28"/>
          <w:szCs w:val="28"/>
          <w:lang w:val="en-IN"/>
        </w:rPr>
        <w:t>3.3 Correlation Analysis</w:t>
      </w:r>
    </w:p>
    <w:p w:rsidR="00924E1A" w:rsidRPr="00924E1A" w:rsidRDefault="00924E1A" w:rsidP="00924E1A">
      <w:pPr>
        <w:rPr>
          <w:sz w:val="28"/>
          <w:szCs w:val="28"/>
          <w:lang w:val="en-IN"/>
        </w:rPr>
      </w:pPr>
      <w:r w:rsidRPr="00924E1A">
        <w:rPr>
          <w:sz w:val="28"/>
          <w:szCs w:val="28"/>
          <w:lang w:val="en-IN"/>
        </w:rPr>
        <w:t>Understanding the correlations between features and the target variable is essential for model development. The correlation analysis includes:</w:t>
      </w:r>
    </w:p>
    <w:p w:rsidR="00924E1A" w:rsidRPr="00924E1A" w:rsidRDefault="00924E1A" w:rsidP="00924E1A">
      <w:pPr>
        <w:rPr>
          <w:sz w:val="28"/>
          <w:szCs w:val="28"/>
          <w:lang w:val="en-IN"/>
        </w:rPr>
      </w:pPr>
    </w:p>
    <w:p w:rsidR="00924E1A" w:rsidRPr="00924E1A" w:rsidRDefault="00924E1A" w:rsidP="00924E1A">
      <w:pPr>
        <w:rPr>
          <w:sz w:val="28"/>
          <w:szCs w:val="28"/>
          <w:lang w:val="en-IN"/>
        </w:rPr>
      </w:pPr>
      <w:r w:rsidRPr="00924E1A">
        <w:rPr>
          <w:sz w:val="28"/>
          <w:szCs w:val="28"/>
          <w:lang w:val="en-IN"/>
        </w:rPr>
        <w:t>Correlation Heatmap: A visual representation of feature correlations.</w:t>
      </w:r>
    </w:p>
    <w:p w:rsidR="00924E1A" w:rsidRPr="00924E1A" w:rsidRDefault="00924E1A" w:rsidP="00924E1A">
      <w:pPr>
        <w:rPr>
          <w:sz w:val="28"/>
          <w:szCs w:val="28"/>
          <w:lang w:val="en-IN"/>
        </w:rPr>
      </w:pPr>
      <w:r w:rsidRPr="00924E1A">
        <w:rPr>
          <w:sz w:val="28"/>
          <w:szCs w:val="28"/>
          <w:lang w:val="en-IN"/>
        </w:rPr>
        <w:lastRenderedPageBreak/>
        <w:t>Feature Importance: Exploration of the impact of each feature on predicting housing prices.</w:t>
      </w:r>
    </w:p>
    <w:p w:rsidR="00924E1A" w:rsidRDefault="00924E1A" w:rsidP="00924E1A">
      <w:pPr>
        <w:rPr>
          <w:sz w:val="28"/>
          <w:szCs w:val="28"/>
          <w:lang w:val="en-IN"/>
        </w:rPr>
      </w:pPr>
      <w:r w:rsidRPr="00924E1A">
        <w:rPr>
          <w:sz w:val="28"/>
          <w:szCs w:val="28"/>
          <w:lang w:val="en-IN"/>
        </w:rPr>
        <w:t>The exploratory data analysis aims to provide insights into the dataset's structure, identify potential patterns, and inform subsequent steps in the model development process. The visualizations and analyses conducted in this section contribute to a comprehensive understanding of the Boston housing market dataset.</w:t>
      </w:r>
    </w:p>
    <w:p w:rsidR="00B944E7" w:rsidRDefault="00B944E7" w:rsidP="00924E1A">
      <w:pPr>
        <w:rPr>
          <w:sz w:val="28"/>
          <w:szCs w:val="28"/>
          <w:lang w:val="en-IN"/>
        </w:rPr>
      </w:pPr>
    </w:p>
    <w:p w:rsidR="00B944E7" w:rsidRDefault="00B944E7" w:rsidP="00924E1A">
      <w:pPr>
        <w:rPr>
          <w:sz w:val="28"/>
          <w:szCs w:val="28"/>
          <w:lang w:val="en-IN"/>
        </w:rPr>
      </w:pPr>
    </w:p>
    <w:p w:rsidR="00B944E7" w:rsidRPr="00B944E7" w:rsidRDefault="00B944E7" w:rsidP="00B944E7">
      <w:pPr>
        <w:rPr>
          <w:sz w:val="28"/>
          <w:szCs w:val="28"/>
          <w:lang w:val="en-IN"/>
        </w:rPr>
      </w:pPr>
    </w:p>
    <w:p w:rsidR="00B944E7" w:rsidRPr="00B944E7" w:rsidRDefault="00B944E7" w:rsidP="00B944E7">
      <w:pPr>
        <w:jc w:val="center"/>
        <w:rPr>
          <w:sz w:val="28"/>
          <w:szCs w:val="28"/>
          <w:lang w:val="en-IN"/>
        </w:rPr>
      </w:pPr>
      <w:r w:rsidRPr="00B944E7">
        <w:rPr>
          <w:sz w:val="44"/>
          <w:szCs w:val="44"/>
          <w:lang w:val="en-IN"/>
        </w:rPr>
        <w:t>Model Development and Training</w:t>
      </w:r>
    </w:p>
    <w:p w:rsidR="00B944E7" w:rsidRPr="00B944E7" w:rsidRDefault="00B944E7" w:rsidP="00B944E7">
      <w:pPr>
        <w:rPr>
          <w:sz w:val="28"/>
          <w:szCs w:val="28"/>
          <w:lang w:val="en-IN"/>
        </w:rPr>
      </w:pPr>
      <w:r w:rsidRPr="00B944E7">
        <w:rPr>
          <w:sz w:val="28"/>
          <w:szCs w:val="28"/>
          <w:lang w:val="en-IN"/>
        </w:rPr>
        <w:t>4.1 Model Selection</w:t>
      </w:r>
    </w:p>
    <w:p w:rsidR="00B944E7" w:rsidRPr="00B944E7" w:rsidRDefault="00B944E7" w:rsidP="00B944E7">
      <w:pPr>
        <w:rPr>
          <w:sz w:val="28"/>
          <w:szCs w:val="28"/>
          <w:lang w:val="en-IN"/>
        </w:rPr>
      </w:pPr>
      <w:r w:rsidRPr="00B944E7">
        <w:rPr>
          <w:sz w:val="28"/>
          <w:szCs w:val="28"/>
          <w:lang w:val="en-IN"/>
        </w:rPr>
        <w:t xml:space="preserve">The predictive </w:t>
      </w:r>
      <w:proofErr w:type="spellStart"/>
      <w:r w:rsidRPr="00B944E7">
        <w:rPr>
          <w:sz w:val="28"/>
          <w:szCs w:val="28"/>
          <w:lang w:val="en-IN"/>
        </w:rPr>
        <w:t>modeling</w:t>
      </w:r>
      <w:proofErr w:type="spellEnd"/>
      <w:r w:rsidRPr="00B944E7">
        <w:rPr>
          <w:sz w:val="28"/>
          <w:szCs w:val="28"/>
          <w:lang w:val="en-IN"/>
        </w:rPr>
        <w:t xml:space="preserve"> phase involves the selection of an appropriate algorithm for regression analysis. In this project, the Random Forest Regressor was chosen for its ability to handle complex relationships within the data and provide robust predictions.</w:t>
      </w:r>
    </w:p>
    <w:p w:rsidR="00B944E7" w:rsidRPr="00B944E7" w:rsidRDefault="00B944E7" w:rsidP="00B944E7">
      <w:pPr>
        <w:rPr>
          <w:sz w:val="28"/>
          <w:szCs w:val="28"/>
          <w:lang w:val="en-IN"/>
        </w:rPr>
      </w:pPr>
    </w:p>
    <w:p w:rsidR="00B944E7" w:rsidRPr="00B944E7" w:rsidRDefault="00B944E7" w:rsidP="00B944E7">
      <w:pPr>
        <w:rPr>
          <w:sz w:val="28"/>
          <w:szCs w:val="28"/>
          <w:lang w:val="en-IN"/>
        </w:rPr>
      </w:pPr>
      <w:r w:rsidRPr="00B944E7">
        <w:rPr>
          <w:sz w:val="28"/>
          <w:szCs w:val="28"/>
          <w:lang w:val="en-IN"/>
        </w:rPr>
        <w:t>4.2 Hyperparameter Tuning</w:t>
      </w:r>
    </w:p>
    <w:p w:rsidR="00B944E7" w:rsidRPr="00B944E7" w:rsidRDefault="00B944E7" w:rsidP="00B944E7">
      <w:pPr>
        <w:rPr>
          <w:sz w:val="28"/>
          <w:szCs w:val="28"/>
          <w:lang w:val="en-IN"/>
        </w:rPr>
      </w:pPr>
      <w:r w:rsidRPr="00B944E7">
        <w:rPr>
          <w:sz w:val="28"/>
          <w:szCs w:val="28"/>
          <w:lang w:val="en-IN"/>
        </w:rPr>
        <w:t>Optimizing the model's hyperparameters is crucial for enhancing its performance. A systematic approach, such as grid search or randomized search, was employed to fine-tune parameters like the number of estimators, maximum depth, and minimum samples split.</w:t>
      </w:r>
    </w:p>
    <w:p w:rsidR="00B944E7" w:rsidRPr="00B944E7" w:rsidRDefault="00B944E7" w:rsidP="00B944E7">
      <w:pPr>
        <w:rPr>
          <w:sz w:val="28"/>
          <w:szCs w:val="28"/>
          <w:lang w:val="en-IN"/>
        </w:rPr>
      </w:pPr>
    </w:p>
    <w:p w:rsidR="00B944E7" w:rsidRPr="00B944E7" w:rsidRDefault="00B944E7" w:rsidP="00B944E7">
      <w:pPr>
        <w:rPr>
          <w:sz w:val="28"/>
          <w:szCs w:val="28"/>
          <w:lang w:val="en-IN"/>
        </w:rPr>
      </w:pPr>
      <w:r w:rsidRPr="00B944E7">
        <w:rPr>
          <w:sz w:val="28"/>
          <w:szCs w:val="28"/>
          <w:lang w:val="en-IN"/>
        </w:rPr>
        <w:t>4.3 Model Training</w:t>
      </w:r>
    </w:p>
    <w:p w:rsidR="00B944E7" w:rsidRPr="00B944E7" w:rsidRDefault="00B944E7" w:rsidP="00B944E7">
      <w:pPr>
        <w:rPr>
          <w:sz w:val="28"/>
          <w:szCs w:val="28"/>
          <w:lang w:val="en-IN"/>
        </w:rPr>
      </w:pPr>
      <w:r w:rsidRPr="00B944E7">
        <w:rPr>
          <w:sz w:val="28"/>
          <w:szCs w:val="28"/>
          <w:lang w:val="en-IN"/>
        </w:rPr>
        <w:t xml:space="preserve">With the optimized hyperparameters in place, the Random Forest Regressor was trained on the </w:t>
      </w:r>
      <w:proofErr w:type="spellStart"/>
      <w:r w:rsidRPr="00B944E7">
        <w:rPr>
          <w:sz w:val="28"/>
          <w:szCs w:val="28"/>
          <w:lang w:val="en-IN"/>
        </w:rPr>
        <w:t>preprocessed</w:t>
      </w:r>
      <w:proofErr w:type="spellEnd"/>
      <w:r w:rsidRPr="00B944E7">
        <w:rPr>
          <w:sz w:val="28"/>
          <w:szCs w:val="28"/>
          <w:lang w:val="en-IN"/>
        </w:rPr>
        <w:t xml:space="preserve"> dataset. The training process involved fitting the model to the training data, allowing it to learn the underlying patterns and relationships.</w:t>
      </w:r>
    </w:p>
    <w:p w:rsidR="00B944E7" w:rsidRPr="00B944E7" w:rsidRDefault="00B944E7" w:rsidP="00B944E7">
      <w:pPr>
        <w:rPr>
          <w:sz w:val="28"/>
          <w:szCs w:val="28"/>
          <w:lang w:val="en-IN"/>
        </w:rPr>
      </w:pPr>
    </w:p>
    <w:p w:rsidR="00B944E7" w:rsidRPr="00B944E7" w:rsidRDefault="00B944E7" w:rsidP="00B944E7">
      <w:pPr>
        <w:rPr>
          <w:sz w:val="28"/>
          <w:szCs w:val="28"/>
          <w:lang w:val="en-IN"/>
        </w:rPr>
      </w:pPr>
      <w:r w:rsidRPr="00B944E7">
        <w:rPr>
          <w:sz w:val="28"/>
          <w:szCs w:val="28"/>
          <w:lang w:val="en-IN"/>
        </w:rPr>
        <w:t>4.4 Feature Importance Analysis</w:t>
      </w:r>
    </w:p>
    <w:p w:rsidR="00B944E7" w:rsidRPr="00B944E7" w:rsidRDefault="00B944E7" w:rsidP="00B944E7">
      <w:pPr>
        <w:rPr>
          <w:sz w:val="28"/>
          <w:szCs w:val="28"/>
          <w:lang w:val="en-IN"/>
        </w:rPr>
      </w:pPr>
      <w:r w:rsidRPr="00B944E7">
        <w:rPr>
          <w:sz w:val="28"/>
          <w:szCs w:val="28"/>
          <w:lang w:val="en-IN"/>
        </w:rPr>
        <w:t>Understanding the importance of each feature in predicting housing prices is essential. Feature importance analysis was conducted to identify the key variables influencing the model's predictions. This analysis provides insights into which features contribute significantly to the variability in housing prices.</w:t>
      </w:r>
    </w:p>
    <w:p w:rsidR="00B944E7" w:rsidRPr="00B944E7" w:rsidRDefault="00B944E7" w:rsidP="00B944E7">
      <w:pPr>
        <w:rPr>
          <w:sz w:val="28"/>
          <w:szCs w:val="28"/>
          <w:lang w:val="en-IN"/>
        </w:rPr>
      </w:pPr>
    </w:p>
    <w:p w:rsidR="00B944E7" w:rsidRDefault="00B944E7" w:rsidP="00B944E7">
      <w:pPr>
        <w:rPr>
          <w:sz w:val="28"/>
          <w:szCs w:val="28"/>
          <w:lang w:val="en-IN"/>
        </w:rPr>
      </w:pPr>
      <w:r w:rsidRPr="00B944E7">
        <w:rPr>
          <w:sz w:val="28"/>
          <w:szCs w:val="28"/>
          <w:lang w:val="en-IN"/>
        </w:rPr>
        <w:lastRenderedPageBreak/>
        <w:t>The subsequent sections will delve into the evaluation of the trained model's performance and its ability to make accurate predictions on the target variable.</w:t>
      </w:r>
    </w:p>
    <w:p w:rsidR="00B944E7" w:rsidRPr="00924E1A" w:rsidRDefault="00B944E7" w:rsidP="00924E1A">
      <w:pPr>
        <w:rPr>
          <w:sz w:val="28"/>
          <w:szCs w:val="28"/>
          <w:lang w:val="en-IN"/>
        </w:rPr>
      </w:pPr>
    </w:p>
    <w:p w:rsidR="00924E1A" w:rsidRDefault="00924E1A" w:rsidP="00924E1A">
      <w:pPr>
        <w:rPr>
          <w:sz w:val="28"/>
          <w:szCs w:val="28"/>
          <w:lang w:val="en-IN"/>
        </w:rPr>
      </w:pPr>
    </w:p>
    <w:p w:rsidR="00080A4D" w:rsidRPr="00080A4D" w:rsidRDefault="00080A4D" w:rsidP="00080A4D">
      <w:pPr>
        <w:jc w:val="center"/>
        <w:rPr>
          <w:sz w:val="28"/>
          <w:szCs w:val="28"/>
        </w:rPr>
      </w:pPr>
      <w:r w:rsidRPr="00080A4D">
        <w:rPr>
          <w:sz w:val="44"/>
          <w:szCs w:val="44"/>
        </w:rPr>
        <w:t>Model</w:t>
      </w:r>
      <w:r w:rsidRPr="00080A4D">
        <w:rPr>
          <w:sz w:val="28"/>
          <w:szCs w:val="28"/>
        </w:rPr>
        <w:t xml:space="preserve"> </w:t>
      </w:r>
      <w:r w:rsidRPr="00080A4D">
        <w:rPr>
          <w:sz w:val="44"/>
          <w:szCs w:val="44"/>
        </w:rPr>
        <w:t>Evaluation</w:t>
      </w:r>
    </w:p>
    <w:p w:rsidR="00080A4D" w:rsidRPr="00080A4D" w:rsidRDefault="00080A4D" w:rsidP="00080A4D">
      <w:pPr>
        <w:rPr>
          <w:sz w:val="28"/>
          <w:szCs w:val="28"/>
        </w:rPr>
      </w:pPr>
      <w:r w:rsidRPr="00080A4D">
        <w:rPr>
          <w:sz w:val="28"/>
          <w:szCs w:val="28"/>
        </w:rPr>
        <w:t>5.1 Evaluation Metrics</w:t>
      </w:r>
    </w:p>
    <w:p w:rsidR="00080A4D" w:rsidRPr="00080A4D" w:rsidRDefault="00080A4D" w:rsidP="00080A4D">
      <w:pPr>
        <w:rPr>
          <w:sz w:val="28"/>
          <w:szCs w:val="28"/>
        </w:rPr>
      </w:pPr>
      <w:r w:rsidRPr="00080A4D">
        <w:rPr>
          <w:sz w:val="28"/>
          <w:szCs w:val="28"/>
        </w:rPr>
        <w:t>To assess the performance of the trained Random Forest Regressor, the following evaluation metrics were employed:</w:t>
      </w:r>
    </w:p>
    <w:p w:rsidR="00080A4D" w:rsidRPr="00080A4D" w:rsidRDefault="00080A4D" w:rsidP="00080A4D">
      <w:pPr>
        <w:rPr>
          <w:sz w:val="28"/>
          <w:szCs w:val="28"/>
        </w:rPr>
      </w:pPr>
    </w:p>
    <w:p w:rsidR="00080A4D" w:rsidRPr="00080A4D" w:rsidRDefault="00080A4D" w:rsidP="00080A4D">
      <w:pPr>
        <w:rPr>
          <w:sz w:val="28"/>
          <w:szCs w:val="28"/>
        </w:rPr>
      </w:pPr>
      <w:r w:rsidRPr="00080A4D">
        <w:rPr>
          <w:sz w:val="28"/>
          <w:szCs w:val="28"/>
        </w:rPr>
        <w:t>Mean Squared Error (MSE): Measures the average squared difference between predicted and actual values.</w:t>
      </w:r>
    </w:p>
    <w:p w:rsidR="00080A4D" w:rsidRPr="00080A4D" w:rsidRDefault="00080A4D" w:rsidP="00080A4D">
      <w:pPr>
        <w:rPr>
          <w:sz w:val="28"/>
          <w:szCs w:val="28"/>
        </w:rPr>
      </w:pPr>
      <w:r w:rsidRPr="00080A4D">
        <w:rPr>
          <w:sz w:val="28"/>
          <w:szCs w:val="28"/>
        </w:rPr>
        <w:t>Root Mean Squared Error (RMSE): Represents the square root of the MSE, providing a more interpretable scale.</w:t>
      </w:r>
    </w:p>
    <w:p w:rsidR="00080A4D" w:rsidRPr="00080A4D" w:rsidRDefault="00080A4D" w:rsidP="00080A4D">
      <w:pPr>
        <w:rPr>
          <w:sz w:val="28"/>
          <w:szCs w:val="28"/>
        </w:rPr>
      </w:pPr>
      <w:r w:rsidRPr="00080A4D">
        <w:rPr>
          <w:sz w:val="28"/>
          <w:szCs w:val="28"/>
        </w:rPr>
        <w:t>5.2 Results Interpretation</w:t>
      </w:r>
    </w:p>
    <w:p w:rsidR="00080A4D" w:rsidRPr="00080A4D" w:rsidRDefault="00080A4D" w:rsidP="00080A4D">
      <w:pPr>
        <w:rPr>
          <w:sz w:val="28"/>
          <w:szCs w:val="28"/>
        </w:rPr>
      </w:pPr>
      <w:r w:rsidRPr="00080A4D">
        <w:rPr>
          <w:sz w:val="28"/>
          <w:szCs w:val="28"/>
        </w:rPr>
        <w:t xml:space="preserve">The model's performance was </w:t>
      </w:r>
      <w:proofErr w:type="spellStart"/>
      <w:r w:rsidRPr="00080A4D">
        <w:rPr>
          <w:sz w:val="28"/>
          <w:szCs w:val="28"/>
        </w:rPr>
        <w:t>analyzed</w:t>
      </w:r>
      <w:proofErr w:type="spellEnd"/>
      <w:r w:rsidRPr="00080A4D">
        <w:rPr>
          <w:sz w:val="28"/>
          <w:szCs w:val="28"/>
        </w:rPr>
        <w:t xml:space="preserve"> based on the evaluation metrics. Interpretation of the results involved:</w:t>
      </w:r>
    </w:p>
    <w:p w:rsidR="00080A4D" w:rsidRPr="00080A4D" w:rsidRDefault="00080A4D" w:rsidP="00080A4D">
      <w:pPr>
        <w:rPr>
          <w:sz w:val="28"/>
          <w:szCs w:val="28"/>
        </w:rPr>
      </w:pPr>
    </w:p>
    <w:p w:rsidR="00080A4D" w:rsidRPr="00080A4D" w:rsidRDefault="00080A4D" w:rsidP="00080A4D">
      <w:pPr>
        <w:rPr>
          <w:sz w:val="28"/>
          <w:szCs w:val="28"/>
        </w:rPr>
      </w:pPr>
      <w:r w:rsidRPr="00080A4D">
        <w:rPr>
          <w:sz w:val="28"/>
          <w:szCs w:val="28"/>
        </w:rPr>
        <w:t>Comparative Analysis: Comparing the performance of the Random Forest Regressor with other potential models.</w:t>
      </w:r>
    </w:p>
    <w:p w:rsidR="00080A4D" w:rsidRPr="00080A4D" w:rsidRDefault="00080A4D" w:rsidP="00080A4D">
      <w:pPr>
        <w:rPr>
          <w:sz w:val="28"/>
          <w:szCs w:val="28"/>
        </w:rPr>
      </w:pPr>
      <w:r w:rsidRPr="00080A4D">
        <w:rPr>
          <w:sz w:val="28"/>
          <w:szCs w:val="28"/>
        </w:rPr>
        <w:t>Insights into Predictions: Understanding how well the model predicts housing prices based on the chosen features.</w:t>
      </w:r>
    </w:p>
    <w:p w:rsidR="00080A4D" w:rsidRPr="00080A4D" w:rsidRDefault="00080A4D" w:rsidP="00080A4D">
      <w:pPr>
        <w:rPr>
          <w:sz w:val="28"/>
          <w:szCs w:val="28"/>
        </w:rPr>
      </w:pPr>
      <w:r w:rsidRPr="00080A4D">
        <w:rPr>
          <w:sz w:val="28"/>
          <w:szCs w:val="28"/>
        </w:rPr>
        <w:t>5.3 Comparative Analysis of Models</w:t>
      </w:r>
    </w:p>
    <w:p w:rsidR="00080A4D" w:rsidRPr="00080A4D" w:rsidRDefault="00080A4D" w:rsidP="00080A4D">
      <w:pPr>
        <w:rPr>
          <w:sz w:val="28"/>
          <w:szCs w:val="28"/>
        </w:rPr>
      </w:pPr>
      <w:r w:rsidRPr="00080A4D">
        <w:rPr>
          <w:sz w:val="28"/>
          <w:szCs w:val="28"/>
        </w:rPr>
        <w:t>A comparative analysis was conducted to evaluate the performance of the Random Forest Regressor against alternative models, such as Linear Regression and Support Vector Regressor. The goal was to identify the model that best captures the nuances of the Boston housing market.</w:t>
      </w:r>
    </w:p>
    <w:p w:rsidR="00080A4D" w:rsidRPr="00080A4D" w:rsidRDefault="00080A4D" w:rsidP="00080A4D">
      <w:pPr>
        <w:rPr>
          <w:sz w:val="28"/>
          <w:szCs w:val="28"/>
        </w:rPr>
      </w:pPr>
    </w:p>
    <w:p w:rsidR="00080A4D" w:rsidRPr="00080A4D" w:rsidRDefault="00080A4D" w:rsidP="00080A4D">
      <w:pPr>
        <w:rPr>
          <w:sz w:val="28"/>
          <w:szCs w:val="28"/>
        </w:rPr>
      </w:pPr>
      <w:r w:rsidRPr="00080A4D">
        <w:rPr>
          <w:sz w:val="28"/>
          <w:szCs w:val="28"/>
        </w:rPr>
        <w:t>The next section will summarize the findings, draw conclusions, and provide recommendations based on the insights gained from the model evaluation.</w:t>
      </w:r>
    </w:p>
    <w:p w:rsidR="00080A4D" w:rsidRPr="00080A4D" w:rsidRDefault="00080A4D" w:rsidP="00080A4D">
      <w:pPr>
        <w:rPr>
          <w:sz w:val="28"/>
          <w:szCs w:val="28"/>
        </w:rPr>
      </w:pPr>
    </w:p>
    <w:p w:rsidR="00EC5A80" w:rsidRDefault="00EC5A80" w:rsidP="00EC5A80">
      <w:pPr>
        <w:rPr>
          <w:sz w:val="28"/>
          <w:szCs w:val="28"/>
        </w:rPr>
      </w:pPr>
    </w:p>
    <w:p w:rsidR="00DE3DB8" w:rsidRDefault="00DE3DB8" w:rsidP="00EC5A80">
      <w:pPr>
        <w:rPr>
          <w:sz w:val="28"/>
          <w:szCs w:val="28"/>
        </w:rPr>
      </w:pPr>
    </w:p>
    <w:p w:rsidR="00DE3DB8" w:rsidRDefault="00DE3DB8" w:rsidP="00EC5A80">
      <w:pPr>
        <w:rPr>
          <w:sz w:val="28"/>
          <w:szCs w:val="28"/>
        </w:rPr>
      </w:pPr>
    </w:p>
    <w:p w:rsidR="00DE3DB8" w:rsidRDefault="00DE3DB8" w:rsidP="00EC5A80">
      <w:pPr>
        <w:rPr>
          <w:sz w:val="28"/>
          <w:szCs w:val="28"/>
        </w:rPr>
      </w:pPr>
    </w:p>
    <w:p w:rsidR="00DE3DB8" w:rsidRPr="00DE3DB8" w:rsidRDefault="00DE3DB8" w:rsidP="00DE3DB8">
      <w:pPr>
        <w:jc w:val="center"/>
        <w:rPr>
          <w:sz w:val="44"/>
          <w:szCs w:val="44"/>
        </w:rPr>
      </w:pPr>
      <w:r w:rsidRPr="00DE3DB8">
        <w:rPr>
          <w:sz w:val="44"/>
          <w:szCs w:val="44"/>
        </w:rPr>
        <w:lastRenderedPageBreak/>
        <w:t>Conclusion and Recommendations</w:t>
      </w:r>
    </w:p>
    <w:p w:rsidR="00DE3DB8" w:rsidRDefault="00DE3DB8" w:rsidP="00EC5A80">
      <w:pPr>
        <w:rPr>
          <w:sz w:val="28"/>
          <w:szCs w:val="28"/>
        </w:rPr>
      </w:pPr>
    </w:p>
    <w:p w:rsidR="00DE3DB8" w:rsidRPr="00DE3DB8" w:rsidRDefault="00DE3DB8" w:rsidP="00DE3DB8">
      <w:pPr>
        <w:rPr>
          <w:sz w:val="28"/>
          <w:szCs w:val="28"/>
        </w:rPr>
      </w:pPr>
      <w:r w:rsidRPr="00DE3DB8">
        <w:rPr>
          <w:sz w:val="28"/>
          <w:szCs w:val="28"/>
        </w:rPr>
        <w:t>6.1 Summary of Findings</w:t>
      </w:r>
    </w:p>
    <w:p w:rsidR="00DE3DB8" w:rsidRPr="00DE3DB8" w:rsidRDefault="00DE3DB8" w:rsidP="00DE3DB8">
      <w:pPr>
        <w:rPr>
          <w:sz w:val="28"/>
          <w:szCs w:val="28"/>
        </w:rPr>
      </w:pPr>
      <w:r w:rsidRPr="00DE3DB8">
        <w:rPr>
          <w:sz w:val="28"/>
          <w:szCs w:val="28"/>
        </w:rPr>
        <w:t>In conclusion, the project aimed to predict housing prices in Boston using the UCI Boston Housing dataset. Key findings include:</w:t>
      </w:r>
    </w:p>
    <w:p w:rsidR="00DE3DB8" w:rsidRPr="00DE3DB8" w:rsidRDefault="00DE3DB8" w:rsidP="00DE3DB8">
      <w:pPr>
        <w:rPr>
          <w:sz w:val="28"/>
          <w:szCs w:val="28"/>
        </w:rPr>
      </w:pPr>
    </w:p>
    <w:p w:rsidR="00DE3DB8" w:rsidRPr="00DE3DB8" w:rsidRDefault="00DE3DB8" w:rsidP="00DE3DB8">
      <w:pPr>
        <w:rPr>
          <w:sz w:val="28"/>
          <w:szCs w:val="28"/>
        </w:rPr>
      </w:pPr>
      <w:r w:rsidRPr="00DE3DB8">
        <w:rPr>
          <w:sz w:val="28"/>
          <w:szCs w:val="28"/>
        </w:rPr>
        <w:t>The Random Forest Regressor demonstrated superior predictive performance compared to alternative models, as evidenced by lower Mean Squared Error and Root Mean Squared Error.</w:t>
      </w:r>
    </w:p>
    <w:p w:rsidR="00DE3DB8" w:rsidRPr="00DE3DB8" w:rsidRDefault="00DE3DB8" w:rsidP="00DE3DB8">
      <w:pPr>
        <w:rPr>
          <w:sz w:val="28"/>
          <w:szCs w:val="28"/>
        </w:rPr>
      </w:pPr>
      <w:r w:rsidRPr="00DE3DB8">
        <w:rPr>
          <w:sz w:val="28"/>
          <w:szCs w:val="28"/>
        </w:rPr>
        <w:t>Feature importance analysis highlighted the significant impact of certain features, such as the average number of rooms per dwelling (RM), on predicting housing prices.</w:t>
      </w:r>
    </w:p>
    <w:p w:rsidR="00DE3DB8" w:rsidRPr="00DE3DB8" w:rsidRDefault="00DE3DB8" w:rsidP="00DE3DB8">
      <w:pPr>
        <w:rPr>
          <w:sz w:val="28"/>
          <w:szCs w:val="28"/>
        </w:rPr>
      </w:pPr>
      <w:r w:rsidRPr="00DE3DB8">
        <w:rPr>
          <w:sz w:val="28"/>
          <w:szCs w:val="28"/>
        </w:rPr>
        <w:t>6.2 Limitations</w:t>
      </w:r>
    </w:p>
    <w:p w:rsidR="00DE3DB8" w:rsidRPr="00DE3DB8" w:rsidRDefault="00DE3DB8" w:rsidP="00DE3DB8">
      <w:pPr>
        <w:rPr>
          <w:sz w:val="28"/>
          <w:szCs w:val="28"/>
        </w:rPr>
      </w:pPr>
      <w:r w:rsidRPr="00DE3DB8">
        <w:rPr>
          <w:sz w:val="28"/>
          <w:szCs w:val="28"/>
        </w:rPr>
        <w:t>While the model provides valuable insights, it is essential to acknowledge certain limitations:</w:t>
      </w:r>
    </w:p>
    <w:p w:rsidR="00DE3DB8" w:rsidRPr="00DE3DB8" w:rsidRDefault="00DE3DB8" w:rsidP="00DE3DB8">
      <w:pPr>
        <w:rPr>
          <w:sz w:val="28"/>
          <w:szCs w:val="28"/>
        </w:rPr>
      </w:pPr>
    </w:p>
    <w:p w:rsidR="00DE3DB8" w:rsidRPr="00DE3DB8" w:rsidRDefault="00DE3DB8" w:rsidP="00DE3DB8">
      <w:pPr>
        <w:rPr>
          <w:sz w:val="28"/>
          <w:szCs w:val="28"/>
        </w:rPr>
      </w:pPr>
      <w:r w:rsidRPr="00DE3DB8">
        <w:rPr>
          <w:sz w:val="28"/>
          <w:szCs w:val="28"/>
        </w:rPr>
        <w:t>The dataset may not capture all relevant factors influencing housing prices.</w:t>
      </w:r>
    </w:p>
    <w:p w:rsidR="00DE3DB8" w:rsidRPr="00DE3DB8" w:rsidRDefault="00DE3DB8" w:rsidP="00DE3DB8">
      <w:pPr>
        <w:rPr>
          <w:sz w:val="28"/>
          <w:szCs w:val="28"/>
        </w:rPr>
      </w:pPr>
      <w:r w:rsidRPr="00DE3DB8">
        <w:rPr>
          <w:sz w:val="28"/>
          <w:szCs w:val="28"/>
        </w:rPr>
        <w:t>The predictive model's performance may be sensitive to changes in the underlying data distribution.</w:t>
      </w:r>
    </w:p>
    <w:p w:rsidR="00DE3DB8" w:rsidRPr="00DE3DB8" w:rsidRDefault="00DE3DB8" w:rsidP="00DE3DB8">
      <w:pPr>
        <w:rPr>
          <w:sz w:val="28"/>
          <w:szCs w:val="28"/>
        </w:rPr>
      </w:pPr>
      <w:r w:rsidRPr="00DE3DB8">
        <w:rPr>
          <w:sz w:val="28"/>
          <w:szCs w:val="28"/>
        </w:rPr>
        <w:t>6.3 Recommendations for Future Work</w:t>
      </w:r>
    </w:p>
    <w:p w:rsidR="00DE3DB8" w:rsidRPr="00DE3DB8" w:rsidRDefault="00DE3DB8" w:rsidP="00DE3DB8">
      <w:pPr>
        <w:rPr>
          <w:sz w:val="28"/>
          <w:szCs w:val="28"/>
        </w:rPr>
      </w:pPr>
      <w:r w:rsidRPr="00DE3DB8">
        <w:rPr>
          <w:sz w:val="28"/>
          <w:szCs w:val="28"/>
        </w:rPr>
        <w:t>To further enhance the accuracy and applicability of the model, future work could include:</w:t>
      </w:r>
    </w:p>
    <w:p w:rsidR="00DE3DB8" w:rsidRPr="00DE3DB8" w:rsidRDefault="00DE3DB8" w:rsidP="00DE3DB8">
      <w:pPr>
        <w:rPr>
          <w:sz w:val="28"/>
          <w:szCs w:val="28"/>
        </w:rPr>
      </w:pPr>
    </w:p>
    <w:p w:rsidR="00DE3DB8" w:rsidRPr="00DE3DB8" w:rsidRDefault="00DE3DB8" w:rsidP="00DE3DB8">
      <w:pPr>
        <w:rPr>
          <w:sz w:val="28"/>
          <w:szCs w:val="28"/>
        </w:rPr>
      </w:pPr>
      <w:r w:rsidRPr="00DE3DB8">
        <w:rPr>
          <w:sz w:val="28"/>
          <w:szCs w:val="28"/>
        </w:rPr>
        <w:t>Incorporating additional features or external datasets that might contribute to a more comprehensive analysis.</w:t>
      </w:r>
    </w:p>
    <w:p w:rsidR="00DE3DB8" w:rsidRPr="00DE3DB8" w:rsidRDefault="00DE3DB8" w:rsidP="00DE3DB8">
      <w:pPr>
        <w:rPr>
          <w:sz w:val="28"/>
          <w:szCs w:val="28"/>
        </w:rPr>
      </w:pPr>
      <w:r w:rsidRPr="00DE3DB8">
        <w:rPr>
          <w:sz w:val="28"/>
          <w:szCs w:val="28"/>
        </w:rPr>
        <w:t>Implementing continuous monitoring and updates to adapt the model to changes in the real estate market over time.</w:t>
      </w:r>
    </w:p>
    <w:p w:rsidR="00DE3DB8" w:rsidRPr="00DE3DB8" w:rsidRDefault="00DE3DB8" w:rsidP="00DE3DB8">
      <w:pPr>
        <w:rPr>
          <w:sz w:val="28"/>
          <w:szCs w:val="28"/>
        </w:rPr>
      </w:pPr>
      <w:r w:rsidRPr="00DE3DB8">
        <w:rPr>
          <w:sz w:val="28"/>
          <w:szCs w:val="28"/>
        </w:rPr>
        <w:t>The insights gained from this project can serve as a foundation for more sophisticated analyses and applications in the domain of real estate price prediction.</w:t>
      </w:r>
    </w:p>
    <w:p w:rsidR="00DE3DB8" w:rsidRPr="00DE3DB8" w:rsidRDefault="00DE3DB8" w:rsidP="00DE3DB8">
      <w:pPr>
        <w:rPr>
          <w:sz w:val="28"/>
          <w:szCs w:val="28"/>
        </w:rPr>
      </w:pPr>
    </w:p>
    <w:p w:rsidR="00DE3DB8" w:rsidRPr="00EC5A80" w:rsidRDefault="00DE3DB8" w:rsidP="00DE3DB8">
      <w:pPr>
        <w:rPr>
          <w:sz w:val="28"/>
          <w:szCs w:val="28"/>
        </w:rPr>
      </w:pPr>
      <w:r w:rsidRPr="00DE3DB8">
        <w:rPr>
          <w:sz w:val="28"/>
          <w:szCs w:val="28"/>
        </w:rPr>
        <w:t>The subsequent section will provide project documentation, including details about the dataset, an overview of the codebase, dependencies, and instructions for usage.</w:t>
      </w:r>
    </w:p>
    <w:p w:rsidR="00EC5A80" w:rsidRPr="00EC5A80" w:rsidRDefault="00EC5A80" w:rsidP="00EC5A80">
      <w:pPr>
        <w:rPr>
          <w:sz w:val="28"/>
          <w:szCs w:val="28"/>
        </w:rPr>
      </w:pPr>
    </w:p>
    <w:p w:rsidR="00AC7683" w:rsidRDefault="00AC7683" w:rsidP="00AC7683">
      <w:pPr>
        <w:rPr>
          <w:sz w:val="28"/>
          <w:szCs w:val="28"/>
        </w:rPr>
      </w:pPr>
    </w:p>
    <w:p w:rsidR="00DE3DB8" w:rsidRPr="00DE3DB8" w:rsidRDefault="00DE3DB8" w:rsidP="00DE3DB8">
      <w:pPr>
        <w:jc w:val="center"/>
        <w:rPr>
          <w:bCs/>
          <w:sz w:val="44"/>
          <w:szCs w:val="44"/>
        </w:rPr>
      </w:pPr>
      <w:r w:rsidRPr="00DE3DB8">
        <w:rPr>
          <w:bCs/>
          <w:sz w:val="44"/>
          <w:szCs w:val="44"/>
        </w:rPr>
        <w:lastRenderedPageBreak/>
        <w:t>Project Documentation</w:t>
      </w:r>
    </w:p>
    <w:p w:rsidR="00FB76BF" w:rsidRPr="00FB76BF" w:rsidRDefault="00FB76BF" w:rsidP="00FB76BF">
      <w:pPr>
        <w:rPr>
          <w:b/>
          <w:bCs/>
          <w:sz w:val="28"/>
          <w:szCs w:val="28"/>
          <w:lang w:val="en-IN"/>
        </w:rPr>
      </w:pPr>
      <w:r w:rsidRPr="00FB76BF">
        <w:rPr>
          <w:b/>
          <w:bCs/>
          <w:sz w:val="28"/>
          <w:szCs w:val="28"/>
          <w:lang w:val="en-IN"/>
        </w:rPr>
        <w:t>7.1 Dataset Information</w:t>
      </w:r>
    </w:p>
    <w:p w:rsidR="00FB76BF" w:rsidRPr="00FB76BF" w:rsidRDefault="00FB76BF" w:rsidP="00FB76BF">
      <w:pPr>
        <w:numPr>
          <w:ilvl w:val="0"/>
          <w:numId w:val="10"/>
        </w:numPr>
        <w:rPr>
          <w:bCs/>
          <w:sz w:val="28"/>
          <w:szCs w:val="28"/>
          <w:lang w:val="en-IN"/>
        </w:rPr>
      </w:pPr>
      <w:r w:rsidRPr="00FB76BF">
        <w:rPr>
          <w:b/>
          <w:bCs/>
          <w:sz w:val="28"/>
          <w:szCs w:val="28"/>
          <w:lang w:val="en-IN"/>
        </w:rPr>
        <w:t>Source:</w:t>
      </w:r>
      <w:r w:rsidRPr="00FB76BF">
        <w:rPr>
          <w:bCs/>
          <w:sz w:val="28"/>
          <w:szCs w:val="28"/>
          <w:lang w:val="en-IN"/>
        </w:rPr>
        <w:t xml:space="preserve"> UCI Boston Housing dataset</w:t>
      </w:r>
    </w:p>
    <w:p w:rsidR="00FB76BF" w:rsidRPr="00FB76BF" w:rsidRDefault="00FB76BF" w:rsidP="00FB76BF">
      <w:pPr>
        <w:numPr>
          <w:ilvl w:val="0"/>
          <w:numId w:val="10"/>
        </w:numPr>
        <w:rPr>
          <w:bCs/>
          <w:sz w:val="28"/>
          <w:szCs w:val="28"/>
          <w:lang w:val="en-IN"/>
        </w:rPr>
      </w:pPr>
      <w:r w:rsidRPr="00FB76BF">
        <w:rPr>
          <w:b/>
          <w:bCs/>
          <w:sz w:val="28"/>
          <w:szCs w:val="28"/>
          <w:lang w:val="en-IN"/>
        </w:rPr>
        <w:t>Features:</w:t>
      </w:r>
      <w:r w:rsidRPr="00FB76BF">
        <w:rPr>
          <w:bCs/>
          <w:sz w:val="28"/>
          <w:szCs w:val="28"/>
          <w:lang w:val="en-IN"/>
        </w:rPr>
        <w:t xml:space="preserve"> 13 features, including RM, LSTAT, PTRATIO, and others.</w:t>
      </w:r>
    </w:p>
    <w:p w:rsidR="00FB76BF" w:rsidRPr="00FB76BF" w:rsidRDefault="00FB76BF" w:rsidP="00FB76BF">
      <w:pPr>
        <w:numPr>
          <w:ilvl w:val="0"/>
          <w:numId w:val="10"/>
        </w:numPr>
        <w:rPr>
          <w:bCs/>
          <w:sz w:val="28"/>
          <w:szCs w:val="28"/>
          <w:lang w:val="en-IN"/>
        </w:rPr>
      </w:pPr>
      <w:r w:rsidRPr="00FB76BF">
        <w:rPr>
          <w:b/>
          <w:bCs/>
          <w:sz w:val="28"/>
          <w:szCs w:val="28"/>
          <w:lang w:val="en-IN"/>
        </w:rPr>
        <w:t>Target Variable:</w:t>
      </w:r>
      <w:r w:rsidRPr="00FB76BF">
        <w:rPr>
          <w:bCs/>
          <w:sz w:val="28"/>
          <w:szCs w:val="28"/>
          <w:lang w:val="en-IN"/>
        </w:rPr>
        <w:t xml:space="preserve"> MEDV (Median Value of owner-occupied homes)</w:t>
      </w:r>
    </w:p>
    <w:p w:rsidR="00FB76BF" w:rsidRPr="00FB76BF" w:rsidRDefault="00FB76BF" w:rsidP="00FB76BF">
      <w:pPr>
        <w:numPr>
          <w:ilvl w:val="0"/>
          <w:numId w:val="10"/>
        </w:numPr>
        <w:rPr>
          <w:bCs/>
          <w:sz w:val="28"/>
          <w:szCs w:val="28"/>
          <w:lang w:val="en-IN"/>
        </w:rPr>
      </w:pPr>
      <w:r w:rsidRPr="00FB76BF">
        <w:rPr>
          <w:b/>
          <w:bCs/>
          <w:sz w:val="28"/>
          <w:szCs w:val="28"/>
          <w:lang w:val="en-IN"/>
        </w:rPr>
        <w:t>Instances:</w:t>
      </w:r>
      <w:r w:rsidRPr="00FB76BF">
        <w:rPr>
          <w:bCs/>
          <w:sz w:val="28"/>
          <w:szCs w:val="28"/>
          <w:lang w:val="en-IN"/>
        </w:rPr>
        <w:t xml:space="preserve"> 506 suburbs in the Boston area</w:t>
      </w:r>
    </w:p>
    <w:p w:rsidR="00FB76BF" w:rsidRPr="00FB76BF" w:rsidRDefault="00FB76BF" w:rsidP="00FB76BF">
      <w:pPr>
        <w:rPr>
          <w:b/>
          <w:bCs/>
          <w:sz w:val="28"/>
          <w:szCs w:val="28"/>
          <w:lang w:val="en-IN"/>
        </w:rPr>
      </w:pPr>
      <w:r w:rsidRPr="00FB76BF">
        <w:rPr>
          <w:b/>
          <w:bCs/>
          <w:sz w:val="28"/>
          <w:szCs w:val="28"/>
          <w:lang w:val="en-IN"/>
        </w:rPr>
        <w:t>7.2 Codebase Overview</w:t>
      </w:r>
    </w:p>
    <w:p w:rsidR="00FB76BF" w:rsidRPr="00FB76BF" w:rsidRDefault="00FB76BF" w:rsidP="00FB76BF">
      <w:pPr>
        <w:rPr>
          <w:bCs/>
          <w:sz w:val="28"/>
          <w:szCs w:val="28"/>
          <w:lang w:val="en-IN"/>
        </w:rPr>
      </w:pPr>
      <w:r w:rsidRPr="00FB76BF">
        <w:rPr>
          <w:bCs/>
          <w:sz w:val="28"/>
          <w:szCs w:val="28"/>
          <w:lang w:val="en-IN"/>
        </w:rPr>
        <w:t>The project's codebase is organized into the following key components:</w:t>
      </w:r>
    </w:p>
    <w:p w:rsidR="00FB76BF" w:rsidRPr="00FB76BF" w:rsidRDefault="00FB76BF" w:rsidP="00FB76BF">
      <w:pPr>
        <w:numPr>
          <w:ilvl w:val="0"/>
          <w:numId w:val="11"/>
        </w:numPr>
        <w:rPr>
          <w:bCs/>
          <w:sz w:val="28"/>
          <w:szCs w:val="28"/>
          <w:lang w:val="en-IN"/>
        </w:rPr>
      </w:pPr>
      <w:r w:rsidRPr="00FB76BF">
        <w:rPr>
          <w:b/>
          <w:bCs/>
          <w:sz w:val="28"/>
          <w:szCs w:val="28"/>
          <w:lang w:val="en-IN"/>
        </w:rPr>
        <w:t xml:space="preserve">Data Cleaning and </w:t>
      </w:r>
      <w:proofErr w:type="spellStart"/>
      <w:r w:rsidRPr="00FB76BF">
        <w:rPr>
          <w:b/>
          <w:bCs/>
          <w:sz w:val="28"/>
          <w:szCs w:val="28"/>
          <w:lang w:val="en-IN"/>
        </w:rPr>
        <w:t>Preprocessing</w:t>
      </w:r>
      <w:proofErr w:type="spellEnd"/>
      <w:r w:rsidRPr="00FB76BF">
        <w:rPr>
          <w:b/>
          <w:bCs/>
          <w:sz w:val="28"/>
          <w:szCs w:val="28"/>
          <w:lang w:val="en-IN"/>
        </w:rPr>
        <w:t>:</w:t>
      </w:r>
      <w:r w:rsidRPr="00FB76BF">
        <w:rPr>
          <w:bCs/>
          <w:sz w:val="28"/>
          <w:szCs w:val="28"/>
          <w:lang w:val="en-IN"/>
        </w:rPr>
        <w:t xml:space="preserve"> Code related to handling missing values, outliers, and preparing the dataset for analysis.</w:t>
      </w:r>
    </w:p>
    <w:p w:rsidR="00FB76BF" w:rsidRPr="00FB76BF" w:rsidRDefault="00FB76BF" w:rsidP="00FB76BF">
      <w:pPr>
        <w:numPr>
          <w:ilvl w:val="0"/>
          <w:numId w:val="11"/>
        </w:numPr>
        <w:rPr>
          <w:bCs/>
          <w:sz w:val="28"/>
          <w:szCs w:val="28"/>
          <w:lang w:val="en-IN"/>
        </w:rPr>
      </w:pPr>
      <w:r w:rsidRPr="00FB76BF">
        <w:rPr>
          <w:b/>
          <w:bCs/>
          <w:sz w:val="28"/>
          <w:szCs w:val="28"/>
          <w:lang w:val="en-IN"/>
        </w:rPr>
        <w:t>Exploratory Data Analysis:</w:t>
      </w:r>
      <w:r w:rsidRPr="00FB76BF">
        <w:rPr>
          <w:bCs/>
          <w:sz w:val="28"/>
          <w:szCs w:val="28"/>
          <w:lang w:val="en-IN"/>
        </w:rPr>
        <w:t xml:space="preserve"> </w:t>
      </w:r>
      <w:proofErr w:type="spellStart"/>
      <w:r w:rsidRPr="00FB76BF">
        <w:rPr>
          <w:bCs/>
          <w:sz w:val="28"/>
          <w:szCs w:val="28"/>
          <w:lang w:val="en-IN"/>
        </w:rPr>
        <w:t>Jupyter</w:t>
      </w:r>
      <w:proofErr w:type="spellEnd"/>
      <w:r w:rsidRPr="00FB76BF">
        <w:rPr>
          <w:bCs/>
          <w:sz w:val="28"/>
          <w:szCs w:val="28"/>
          <w:lang w:val="en-IN"/>
        </w:rPr>
        <w:t xml:space="preserve"> Notebooks and Python scripts containing code for generating visualizations and conducting statistical analyses.</w:t>
      </w:r>
    </w:p>
    <w:p w:rsidR="00FB76BF" w:rsidRPr="00FB76BF" w:rsidRDefault="00FB76BF" w:rsidP="00FB76BF">
      <w:pPr>
        <w:numPr>
          <w:ilvl w:val="0"/>
          <w:numId w:val="11"/>
        </w:numPr>
        <w:rPr>
          <w:bCs/>
          <w:sz w:val="28"/>
          <w:szCs w:val="28"/>
          <w:lang w:val="en-IN"/>
        </w:rPr>
      </w:pPr>
      <w:r w:rsidRPr="00FB76BF">
        <w:rPr>
          <w:b/>
          <w:bCs/>
          <w:sz w:val="28"/>
          <w:szCs w:val="28"/>
          <w:lang w:val="en-IN"/>
        </w:rPr>
        <w:t>Model Development:</w:t>
      </w:r>
      <w:r w:rsidRPr="00FB76BF">
        <w:rPr>
          <w:bCs/>
          <w:sz w:val="28"/>
          <w:szCs w:val="28"/>
          <w:lang w:val="en-IN"/>
        </w:rPr>
        <w:t xml:space="preserve"> Code for selecting, training, and fine-tuning the predictive model, with a focus on the Random Forest Regressor.</w:t>
      </w:r>
    </w:p>
    <w:p w:rsidR="00FB76BF" w:rsidRPr="00FB76BF" w:rsidRDefault="00FB76BF" w:rsidP="00FB76BF">
      <w:pPr>
        <w:numPr>
          <w:ilvl w:val="0"/>
          <w:numId w:val="11"/>
        </w:numPr>
        <w:rPr>
          <w:bCs/>
          <w:sz w:val="28"/>
          <w:szCs w:val="28"/>
          <w:lang w:val="en-IN"/>
        </w:rPr>
      </w:pPr>
      <w:r w:rsidRPr="00FB76BF">
        <w:rPr>
          <w:b/>
          <w:bCs/>
          <w:sz w:val="28"/>
          <w:szCs w:val="28"/>
          <w:lang w:val="en-IN"/>
        </w:rPr>
        <w:t>Evaluation Metrics:</w:t>
      </w:r>
      <w:r w:rsidRPr="00FB76BF">
        <w:rPr>
          <w:bCs/>
          <w:sz w:val="28"/>
          <w:szCs w:val="28"/>
          <w:lang w:val="en-IN"/>
        </w:rPr>
        <w:t xml:space="preserve"> Implementation of metrics such as Mean Squared Error and Root Mean Squared Error for assessing model performance.</w:t>
      </w:r>
    </w:p>
    <w:p w:rsidR="00FB76BF" w:rsidRPr="00FB76BF" w:rsidRDefault="00FB76BF" w:rsidP="00FB76BF">
      <w:pPr>
        <w:numPr>
          <w:ilvl w:val="0"/>
          <w:numId w:val="11"/>
        </w:numPr>
        <w:rPr>
          <w:bCs/>
          <w:sz w:val="28"/>
          <w:szCs w:val="28"/>
          <w:lang w:val="en-IN"/>
        </w:rPr>
      </w:pPr>
      <w:r w:rsidRPr="00FB76BF">
        <w:rPr>
          <w:b/>
          <w:bCs/>
          <w:sz w:val="28"/>
          <w:szCs w:val="28"/>
          <w:lang w:val="en-IN"/>
        </w:rPr>
        <w:t>Documentation:</w:t>
      </w:r>
      <w:r w:rsidRPr="00FB76BF">
        <w:rPr>
          <w:bCs/>
          <w:sz w:val="28"/>
          <w:szCs w:val="28"/>
          <w:lang w:val="en-IN"/>
        </w:rPr>
        <w:t xml:space="preserve"> Markdown files containing project documentation, including this report.</w:t>
      </w:r>
    </w:p>
    <w:p w:rsidR="00FB76BF" w:rsidRPr="00FB76BF" w:rsidRDefault="00FB76BF" w:rsidP="00FB76BF">
      <w:pPr>
        <w:rPr>
          <w:b/>
          <w:bCs/>
          <w:sz w:val="28"/>
          <w:szCs w:val="28"/>
          <w:lang w:val="en-IN"/>
        </w:rPr>
      </w:pPr>
      <w:r w:rsidRPr="00FB76BF">
        <w:rPr>
          <w:b/>
          <w:bCs/>
          <w:sz w:val="28"/>
          <w:szCs w:val="28"/>
          <w:lang w:val="en-IN"/>
        </w:rPr>
        <w:t>7.3 Dependencies</w:t>
      </w:r>
    </w:p>
    <w:p w:rsidR="00FB76BF" w:rsidRPr="00FB76BF" w:rsidRDefault="00FB76BF" w:rsidP="00FB76BF">
      <w:pPr>
        <w:rPr>
          <w:bCs/>
          <w:sz w:val="28"/>
          <w:szCs w:val="28"/>
          <w:lang w:val="en-IN"/>
        </w:rPr>
      </w:pPr>
      <w:r w:rsidRPr="00FB76BF">
        <w:rPr>
          <w:bCs/>
          <w:sz w:val="28"/>
          <w:szCs w:val="28"/>
          <w:lang w:val="en-IN"/>
        </w:rPr>
        <w:t>To replicate and run the project, the following dependencies are required:</w:t>
      </w:r>
    </w:p>
    <w:p w:rsidR="00FB76BF" w:rsidRPr="00FB76BF" w:rsidRDefault="00FB76BF" w:rsidP="00FB76BF">
      <w:pPr>
        <w:numPr>
          <w:ilvl w:val="0"/>
          <w:numId w:val="12"/>
        </w:numPr>
        <w:rPr>
          <w:bCs/>
          <w:sz w:val="28"/>
          <w:szCs w:val="28"/>
          <w:lang w:val="en-IN"/>
        </w:rPr>
      </w:pPr>
      <w:r w:rsidRPr="00FB76BF">
        <w:rPr>
          <w:bCs/>
          <w:sz w:val="28"/>
          <w:szCs w:val="28"/>
          <w:lang w:val="en-IN"/>
        </w:rPr>
        <w:t>Python 3.x</w:t>
      </w:r>
    </w:p>
    <w:p w:rsidR="00FB76BF" w:rsidRPr="00FB76BF" w:rsidRDefault="00FB76BF" w:rsidP="00FB76BF">
      <w:pPr>
        <w:numPr>
          <w:ilvl w:val="0"/>
          <w:numId w:val="12"/>
        </w:numPr>
        <w:rPr>
          <w:bCs/>
          <w:sz w:val="28"/>
          <w:szCs w:val="28"/>
          <w:lang w:val="en-IN"/>
        </w:rPr>
      </w:pPr>
      <w:proofErr w:type="spellStart"/>
      <w:r w:rsidRPr="00FB76BF">
        <w:rPr>
          <w:bCs/>
          <w:sz w:val="28"/>
          <w:szCs w:val="28"/>
          <w:lang w:val="en-IN"/>
        </w:rPr>
        <w:t>Jupyter</w:t>
      </w:r>
      <w:proofErr w:type="spellEnd"/>
      <w:r w:rsidRPr="00FB76BF">
        <w:rPr>
          <w:bCs/>
          <w:sz w:val="28"/>
          <w:szCs w:val="28"/>
          <w:lang w:val="en-IN"/>
        </w:rPr>
        <w:t xml:space="preserve"> Notebooks</w:t>
      </w:r>
    </w:p>
    <w:p w:rsidR="00FB76BF" w:rsidRPr="00FB76BF" w:rsidRDefault="00FB76BF" w:rsidP="00FB76BF">
      <w:pPr>
        <w:numPr>
          <w:ilvl w:val="0"/>
          <w:numId w:val="12"/>
        </w:numPr>
        <w:rPr>
          <w:bCs/>
          <w:sz w:val="28"/>
          <w:szCs w:val="28"/>
          <w:lang w:val="en-IN"/>
        </w:rPr>
      </w:pPr>
      <w:r w:rsidRPr="00FB76BF">
        <w:rPr>
          <w:bCs/>
          <w:sz w:val="28"/>
          <w:szCs w:val="28"/>
          <w:lang w:val="en-IN"/>
        </w:rPr>
        <w:t>Scikit-learn</w:t>
      </w:r>
    </w:p>
    <w:p w:rsidR="00FB76BF" w:rsidRPr="00FB76BF" w:rsidRDefault="00FB76BF" w:rsidP="00FB76BF">
      <w:pPr>
        <w:numPr>
          <w:ilvl w:val="0"/>
          <w:numId w:val="12"/>
        </w:numPr>
        <w:rPr>
          <w:bCs/>
          <w:sz w:val="28"/>
          <w:szCs w:val="28"/>
          <w:lang w:val="en-IN"/>
        </w:rPr>
      </w:pPr>
      <w:r w:rsidRPr="00FB76BF">
        <w:rPr>
          <w:bCs/>
          <w:sz w:val="28"/>
          <w:szCs w:val="28"/>
          <w:lang w:val="en-IN"/>
        </w:rPr>
        <w:t>Pandas</w:t>
      </w:r>
    </w:p>
    <w:p w:rsidR="00FB76BF" w:rsidRPr="00FB76BF" w:rsidRDefault="00FB76BF" w:rsidP="00FB76BF">
      <w:pPr>
        <w:numPr>
          <w:ilvl w:val="0"/>
          <w:numId w:val="12"/>
        </w:numPr>
        <w:rPr>
          <w:bCs/>
          <w:sz w:val="28"/>
          <w:szCs w:val="28"/>
          <w:lang w:val="en-IN"/>
        </w:rPr>
      </w:pPr>
      <w:r w:rsidRPr="00FB76BF">
        <w:rPr>
          <w:bCs/>
          <w:sz w:val="28"/>
          <w:szCs w:val="28"/>
          <w:lang w:val="en-IN"/>
        </w:rPr>
        <w:t>NumPy</w:t>
      </w:r>
    </w:p>
    <w:p w:rsidR="00FB76BF" w:rsidRPr="00FB76BF" w:rsidRDefault="00FB76BF" w:rsidP="00FB76BF">
      <w:pPr>
        <w:numPr>
          <w:ilvl w:val="0"/>
          <w:numId w:val="12"/>
        </w:numPr>
        <w:rPr>
          <w:bCs/>
          <w:sz w:val="28"/>
          <w:szCs w:val="28"/>
          <w:lang w:val="en-IN"/>
        </w:rPr>
      </w:pPr>
      <w:r w:rsidRPr="00FB76BF">
        <w:rPr>
          <w:bCs/>
          <w:sz w:val="28"/>
          <w:szCs w:val="28"/>
          <w:lang w:val="en-IN"/>
        </w:rPr>
        <w:t>Matplotlib</w:t>
      </w:r>
    </w:p>
    <w:p w:rsidR="00FB76BF" w:rsidRPr="00FB76BF" w:rsidRDefault="00FB76BF" w:rsidP="00FB76BF">
      <w:pPr>
        <w:numPr>
          <w:ilvl w:val="0"/>
          <w:numId w:val="12"/>
        </w:numPr>
        <w:rPr>
          <w:bCs/>
          <w:sz w:val="28"/>
          <w:szCs w:val="28"/>
          <w:lang w:val="en-IN"/>
        </w:rPr>
      </w:pPr>
      <w:r w:rsidRPr="00FB76BF">
        <w:rPr>
          <w:bCs/>
          <w:sz w:val="28"/>
          <w:szCs w:val="28"/>
          <w:lang w:val="en-IN"/>
        </w:rPr>
        <w:t>Seaborn</w:t>
      </w:r>
    </w:p>
    <w:p w:rsidR="00FB76BF" w:rsidRPr="00FB76BF" w:rsidRDefault="00FB76BF" w:rsidP="00FB76BF">
      <w:pPr>
        <w:rPr>
          <w:bCs/>
          <w:sz w:val="28"/>
          <w:szCs w:val="28"/>
          <w:lang w:val="en-IN"/>
        </w:rPr>
      </w:pPr>
      <w:r w:rsidRPr="00FB76BF">
        <w:rPr>
          <w:bCs/>
          <w:sz w:val="28"/>
          <w:szCs w:val="28"/>
          <w:lang w:val="en-IN"/>
        </w:rPr>
        <w:t>Install the dependencies using the following command:</w:t>
      </w:r>
    </w:p>
    <w:p w:rsidR="00FB76BF" w:rsidRPr="00FB76BF" w:rsidRDefault="00FB76BF" w:rsidP="00FB76BF">
      <w:pPr>
        <w:rPr>
          <w:bCs/>
          <w:sz w:val="28"/>
          <w:szCs w:val="28"/>
          <w:lang w:val="en-IN"/>
        </w:rPr>
      </w:pPr>
      <w:r w:rsidRPr="00FB76BF">
        <w:rPr>
          <w:bCs/>
          <w:sz w:val="28"/>
          <w:szCs w:val="28"/>
          <w:lang w:val="en-IN"/>
        </w:rPr>
        <w:t xml:space="preserve">pip install scikit-learn pandas </w:t>
      </w:r>
      <w:proofErr w:type="spellStart"/>
      <w:r w:rsidRPr="00FB76BF">
        <w:rPr>
          <w:bCs/>
          <w:sz w:val="28"/>
          <w:szCs w:val="28"/>
          <w:lang w:val="en-IN"/>
        </w:rPr>
        <w:t>numpy</w:t>
      </w:r>
      <w:proofErr w:type="spellEnd"/>
      <w:r w:rsidRPr="00FB76BF">
        <w:rPr>
          <w:bCs/>
          <w:sz w:val="28"/>
          <w:szCs w:val="28"/>
          <w:lang w:val="en-IN"/>
        </w:rPr>
        <w:t xml:space="preserve"> matplotlib seaborn </w:t>
      </w:r>
    </w:p>
    <w:p w:rsidR="00FB76BF" w:rsidRPr="00FB76BF" w:rsidRDefault="00FB76BF" w:rsidP="00DE3DB8">
      <w:pPr>
        <w:rPr>
          <w:bCs/>
          <w:sz w:val="28"/>
          <w:szCs w:val="28"/>
          <w:lang w:val="en-IN"/>
        </w:rPr>
      </w:pPr>
    </w:p>
    <w:p w:rsidR="00FB76BF" w:rsidRDefault="00FB76BF" w:rsidP="00DE3DB8">
      <w:pPr>
        <w:rPr>
          <w:bCs/>
          <w:sz w:val="28"/>
          <w:szCs w:val="28"/>
        </w:rPr>
      </w:pPr>
    </w:p>
    <w:p w:rsidR="007A2FB0" w:rsidRDefault="007A2FB0" w:rsidP="00FB76BF">
      <w:pPr>
        <w:rPr>
          <w:bCs/>
          <w:sz w:val="28"/>
          <w:szCs w:val="28"/>
          <w:lang w:val="en-IN"/>
        </w:rPr>
      </w:pPr>
    </w:p>
    <w:p w:rsidR="007A2FB0" w:rsidRPr="007A2FB0" w:rsidRDefault="007A2FB0" w:rsidP="007A2FB0">
      <w:pPr>
        <w:jc w:val="center"/>
        <w:rPr>
          <w:sz w:val="28"/>
          <w:szCs w:val="28"/>
          <w:lang w:val="en-IN"/>
        </w:rPr>
      </w:pPr>
      <w:r w:rsidRPr="007A2FB0">
        <w:rPr>
          <w:sz w:val="44"/>
          <w:szCs w:val="44"/>
          <w:lang w:val="en-IN"/>
        </w:rPr>
        <w:lastRenderedPageBreak/>
        <w:t>Acknowledgments</w:t>
      </w:r>
    </w:p>
    <w:p w:rsidR="007A2FB0" w:rsidRDefault="007A2FB0" w:rsidP="00FB76BF">
      <w:pPr>
        <w:rPr>
          <w:bCs/>
          <w:sz w:val="28"/>
          <w:szCs w:val="28"/>
          <w:lang w:val="en-IN"/>
        </w:rPr>
      </w:pPr>
    </w:p>
    <w:p w:rsidR="00FB76BF" w:rsidRPr="00FB76BF" w:rsidRDefault="00FB76BF" w:rsidP="00FB76BF">
      <w:pPr>
        <w:rPr>
          <w:bCs/>
          <w:sz w:val="28"/>
          <w:szCs w:val="28"/>
          <w:lang w:val="en-IN"/>
        </w:rPr>
      </w:pPr>
      <w:r w:rsidRPr="00FB76BF">
        <w:rPr>
          <w:bCs/>
          <w:sz w:val="28"/>
          <w:szCs w:val="28"/>
          <w:lang w:val="en-IN"/>
        </w:rPr>
        <w:t>This project has been a collaborative effort, and I would like to express my gratitude to those who have contributed directly or indirectly:</w:t>
      </w:r>
    </w:p>
    <w:p w:rsidR="00FB76BF" w:rsidRPr="00FB76BF" w:rsidRDefault="00FB76BF" w:rsidP="00FB76BF">
      <w:pPr>
        <w:numPr>
          <w:ilvl w:val="0"/>
          <w:numId w:val="9"/>
        </w:numPr>
        <w:rPr>
          <w:bCs/>
          <w:sz w:val="28"/>
          <w:szCs w:val="28"/>
          <w:lang w:val="en-IN"/>
        </w:rPr>
      </w:pPr>
      <w:r w:rsidRPr="00FB76BF">
        <w:rPr>
          <w:b/>
          <w:bCs/>
          <w:sz w:val="28"/>
          <w:szCs w:val="28"/>
          <w:lang w:val="en-IN"/>
        </w:rPr>
        <w:t>Dataset Providers:</w:t>
      </w:r>
      <w:r w:rsidRPr="00FB76BF">
        <w:rPr>
          <w:bCs/>
          <w:sz w:val="28"/>
          <w:szCs w:val="28"/>
          <w:lang w:val="en-IN"/>
        </w:rPr>
        <w:t xml:space="preserve"> Acknowledgment to the creators of the UCI Boston Housing dataset for making valuable data available for analysis.</w:t>
      </w:r>
    </w:p>
    <w:p w:rsidR="00FB76BF" w:rsidRPr="00FB76BF" w:rsidRDefault="00FB76BF" w:rsidP="00FB76BF">
      <w:pPr>
        <w:numPr>
          <w:ilvl w:val="0"/>
          <w:numId w:val="9"/>
        </w:numPr>
        <w:rPr>
          <w:bCs/>
          <w:sz w:val="28"/>
          <w:szCs w:val="28"/>
          <w:lang w:val="en-IN"/>
        </w:rPr>
      </w:pPr>
      <w:r w:rsidRPr="00FB76BF">
        <w:rPr>
          <w:b/>
          <w:bCs/>
          <w:sz w:val="28"/>
          <w:szCs w:val="28"/>
          <w:lang w:val="en-IN"/>
        </w:rPr>
        <w:t>Open Source Community:</w:t>
      </w:r>
      <w:r w:rsidRPr="00FB76BF">
        <w:rPr>
          <w:bCs/>
          <w:sz w:val="28"/>
          <w:szCs w:val="28"/>
          <w:lang w:val="en-IN"/>
        </w:rPr>
        <w:t xml:space="preserve"> Thanks to the open-source community for developing and maintaining essential libraries and tools such as Scikit-learn, Pandas, and </w:t>
      </w:r>
      <w:proofErr w:type="spellStart"/>
      <w:r w:rsidRPr="00FB76BF">
        <w:rPr>
          <w:bCs/>
          <w:sz w:val="28"/>
          <w:szCs w:val="28"/>
          <w:lang w:val="en-IN"/>
        </w:rPr>
        <w:t>Jupyter</w:t>
      </w:r>
      <w:proofErr w:type="spellEnd"/>
      <w:r w:rsidRPr="00FB76BF">
        <w:rPr>
          <w:bCs/>
          <w:sz w:val="28"/>
          <w:szCs w:val="28"/>
          <w:lang w:val="en-IN"/>
        </w:rPr>
        <w:t xml:space="preserve"> Notebooks.</w:t>
      </w:r>
    </w:p>
    <w:p w:rsidR="00FB76BF" w:rsidRPr="00FB76BF" w:rsidRDefault="00FB76BF" w:rsidP="00FB76BF">
      <w:pPr>
        <w:numPr>
          <w:ilvl w:val="0"/>
          <w:numId w:val="9"/>
        </w:numPr>
        <w:rPr>
          <w:bCs/>
          <w:sz w:val="28"/>
          <w:szCs w:val="28"/>
          <w:lang w:val="en-IN"/>
        </w:rPr>
      </w:pPr>
      <w:r w:rsidRPr="00FB76BF">
        <w:rPr>
          <w:b/>
          <w:bCs/>
          <w:sz w:val="28"/>
          <w:szCs w:val="28"/>
          <w:lang w:val="en-IN"/>
        </w:rPr>
        <w:t>Mentors and Advisors:</w:t>
      </w:r>
      <w:r w:rsidRPr="00FB76BF">
        <w:rPr>
          <w:bCs/>
          <w:sz w:val="28"/>
          <w:szCs w:val="28"/>
          <w:lang w:val="en-IN"/>
        </w:rPr>
        <w:t xml:space="preserve"> Appreciation for the guidance and support received from mentors and advisors who provided valuable insights and feedback throughout the project.</w:t>
      </w:r>
    </w:p>
    <w:p w:rsidR="00FB76BF" w:rsidRPr="00FB76BF" w:rsidRDefault="00FB76BF" w:rsidP="00FB76BF">
      <w:pPr>
        <w:numPr>
          <w:ilvl w:val="0"/>
          <w:numId w:val="9"/>
        </w:numPr>
        <w:rPr>
          <w:bCs/>
          <w:sz w:val="28"/>
          <w:szCs w:val="28"/>
          <w:lang w:val="en-IN"/>
        </w:rPr>
      </w:pPr>
      <w:r w:rsidRPr="00FB76BF">
        <w:rPr>
          <w:b/>
          <w:bCs/>
          <w:sz w:val="28"/>
          <w:szCs w:val="28"/>
          <w:lang w:val="en-IN"/>
        </w:rPr>
        <w:t>Peers and Collaborators:</w:t>
      </w:r>
      <w:r w:rsidRPr="00FB76BF">
        <w:rPr>
          <w:bCs/>
          <w:sz w:val="28"/>
          <w:szCs w:val="28"/>
          <w:lang w:val="en-IN"/>
        </w:rPr>
        <w:t xml:space="preserve"> Recognition of fellow peers and collaborators who have contributed ideas, discussions, and support, enriching the overall project experience</w:t>
      </w:r>
    </w:p>
    <w:p w:rsidR="00FB76BF" w:rsidRDefault="00FB76BF" w:rsidP="00DE3DB8">
      <w:pPr>
        <w:rPr>
          <w:bCs/>
          <w:sz w:val="28"/>
          <w:szCs w:val="28"/>
          <w:lang w:val="en-IN"/>
        </w:rPr>
      </w:pPr>
    </w:p>
    <w:p w:rsidR="00FB76BF" w:rsidRPr="00FB76BF" w:rsidRDefault="00FB76BF" w:rsidP="00DE3DB8">
      <w:pPr>
        <w:rPr>
          <w:bCs/>
          <w:sz w:val="28"/>
          <w:szCs w:val="28"/>
          <w:lang w:val="en-IN"/>
        </w:rPr>
      </w:pPr>
    </w:p>
    <w:p w:rsidR="00FB76BF" w:rsidRDefault="00FB76BF"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Default="007A2FB0" w:rsidP="00DE3DB8">
      <w:pPr>
        <w:rPr>
          <w:bCs/>
          <w:sz w:val="28"/>
          <w:szCs w:val="28"/>
        </w:rPr>
      </w:pPr>
    </w:p>
    <w:p w:rsidR="007A2FB0" w:rsidRPr="007A2FB0" w:rsidRDefault="007A2FB0" w:rsidP="007A2FB0">
      <w:pPr>
        <w:jc w:val="center"/>
        <w:rPr>
          <w:bCs/>
          <w:sz w:val="44"/>
          <w:szCs w:val="44"/>
        </w:rPr>
      </w:pPr>
      <w:r w:rsidRPr="007A2FB0">
        <w:rPr>
          <w:bCs/>
          <w:sz w:val="44"/>
          <w:szCs w:val="44"/>
        </w:rPr>
        <w:lastRenderedPageBreak/>
        <w:t>References</w:t>
      </w:r>
    </w:p>
    <w:p w:rsidR="007A2FB0" w:rsidRPr="007A2FB0" w:rsidRDefault="007A2FB0" w:rsidP="007A2FB0">
      <w:pPr>
        <w:rPr>
          <w:bCs/>
          <w:sz w:val="28"/>
          <w:szCs w:val="28"/>
        </w:rPr>
      </w:pPr>
    </w:p>
    <w:p w:rsidR="007A2FB0" w:rsidRPr="007A2FB0" w:rsidRDefault="007A2FB0" w:rsidP="007A2FB0">
      <w:pPr>
        <w:rPr>
          <w:bCs/>
          <w:sz w:val="28"/>
          <w:szCs w:val="28"/>
        </w:rPr>
      </w:pPr>
      <w:r w:rsidRPr="007A2FB0">
        <w:rPr>
          <w:bCs/>
          <w:sz w:val="28"/>
          <w:szCs w:val="28"/>
        </w:rPr>
        <w:t xml:space="preserve">1. UCI Machine Learning Repository. (n.d.). [Boston Housing </w:t>
      </w:r>
      <w:proofErr w:type="gramStart"/>
      <w:r w:rsidRPr="007A2FB0">
        <w:rPr>
          <w:bCs/>
          <w:sz w:val="28"/>
          <w:szCs w:val="28"/>
        </w:rPr>
        <w:t>dataset](</w:t>
      </w:r>
      <w:proofErr w:type="gramEnd"/>
      <w:r w:rsidRPr="007A2FB0">
        <w:rPr>
          <w:bCs/>
          <w:sz w:val="28"/>
          <w:szCs w:val="28"/>
        </w:rPr>
        <w:t>https://archive.ics.uci.edu/ml/datasets/Housing).</w:t>
      </w:r>
    </w:p>
    <w:p w:rsidR="007A2FB0" w:rsidRPr="007A2FB0" w:rsidRDefault="007A2FB0" w:rsidP="007A2FB0">
      <w:pPr>
        <w:rPr>
          <w:bCs/>
          <w:sz w:val="28"/>
          <w:szCs w:val="28"/>
        </w:rPr>
      </w:pPr>
    </w:p>
    <w:p w:rsidR="007A2FB0" w:rsidRPr="007A2FB0" w:rsidRDefault="007A2FB0" w:rsidP="007A2FB0">
      <w:pPr>
        <w:rPr>
          <w:bCs/>
          <w:sz w:val="28"/>
          <w:szCs w:val="28"/>
        </w:rPr>
      </w:pPr>
      <w:r w:rsidRPr="007A2FB0">
        <w:rPr>
          <w:bCs/>
          <w:sz w:val="28"/>
          <w:szCs w:val="28"/>
        </w:rPr>
        <w:t xml:space="preserve">2. </w:t>
      </w:r>
      <w:proofErr w:type="spellStart"/>
      <w:r w:rsidRPr="007A2FB0">
        <w:rPr>
          <w:bCs/>
          <w:sz w:val="28"/>
          <w:szCs w:val="28"/>
        </w:rPr>
        <w:t>Pedregosa</w:t>
      </w:r>
      <w:proofErr w:type="spellEnd"/>
      <w:r w:rsidRPr="007A2FB0">
        <w:rPr>
          <w:bCs/>
          <w:sz w:val="28"/>
          <w:szCs w:val="28"/>
        </w:rPr>
        <w:t xml:space="preserve">, F., </w:t>
      </w:r>
      <w:proofErr w:type="spellStart"/>
      <w:r w:rsidRPr="007A2FB0">
        <w:rPr>
          <w:bCs/>
          <w:sz w:val="28"/>
          <w:szCs w:val="28"/>
        </w:rPr>
        <w:t>Varoquaux</w:t>
      </w:r>
      <w:proofErr w:type="spellEnd"/>
      <w:r w:rsidRPr="007A2FB0">
        <w:rPr>
          <w:bCs/>
          <w:sz w:val="28"/>
          <w:szCs w:val="28"/>
        </w:rPr>
        <w:t xml:space="preserve">, G., </w:t>
      </w:r>
      <w:proofErr w:type="spellStart"/>
      <w:r w:rsidRPr="007A2FB0">
        <w:rPr>
          <w:bCs/>
          <w:sz w:val="28"/>
          <w:szCs w:val="28"/>
        </w:rPr>
        <w:t>Gramfort</w:t>
      </w:r>
      <w:proofErr w:type="spellEnd"/>
      <w:r w:rsidRPr="007A2FB0">
        <w:rPr>
          <w:bCs/>
          <w:sz w:val="28"/>
          <w:szCs w:val="28"/>
        </w:rPr>
        <w:t xml:space="preserve">, A., Michel, V., </w:t>
      </w:r>
      <w:proofErr w:type="spellStart"/>
      <w:r w:rsidRPr="007A2FB0">
        <w:rPr>
          <w:bCs/>
          <w:sz w:val="28"/>
          <w:szCs w:val="28"/>
        </w:rPr>
        <w:t>Thirion</w:t>
      </w:r>
      <w:proofErr w:type="spellEnd"/>
      <w:r w:rsidRPr="007A2FB0">
        <w:rPr>
          <w:bCs/>
          <w:sz w:val="28"/>
          <w:szCs w:val="28"/>
        </w:rPr>
        <w:t xml:space="preserve">, B., Grisel, O., ... &amp; </w:t>
      </w:r>
      <w:proofErr w:type="spellStart"/>
      <w:r w:rsidRPr="007A2FB0">
        <w:rPr>
          <w:bCs/>
          <w:sz w:val="28"/>
          <w:szCs w:val="28"/>
        </w:rPr>
        <w:t>Duchesnay</w:t>
      </w:r>
      <w:proofErr w:type="spellEnd"/>
      <w:r w:rsidRPr="007A2FB0">
        <w:rPr>
          <w:bCs/>
          <w:sz w:val="28"/>
          <w:szCs w:val="28"/>
        </w:rPr>
        <w:t>, E. (2011). Scikit-learn: Machine learning in Python. *Journal of Machine Learning Research, 12*, 2825-2830.</w:t>
      </w:r>
    </w:p>
    <w:p w:rsidR="007A2FB0" w:rsidRPr="007A2FB0" w:rsidRDefault="007A2FB0" w:rsidP="007A2FB0">
      <w:pPr>
        <w:rPr>
          <w:bCs/>
          <w:sz w:val="28"/>
          <w:szCs w:val="28"/>
        </w:rPr>
      </w:pPr>
    </w:p>
    <w:p w:rsidR="007A2FB0" w:rsidRPr="007A2FB0" w:rsidRDefault="007A2FB0" w:rsidP="007A2FB0">
      <w:pPr>
        <w:rPr>
          <w:bCs/>
          <w:sz w:val="28"/>
          <w:szCs w:val="28"/>
        </w:rPr>
      </w:pPr>
      <w:r w:rsidRPr="007A2FB0">
        <w:rPr>
          <w:bCs/>
          <w:sz w:val="28"/>
          <w:szCs w:val="28"/>
        </w:rPr>
        <w:t>3. McKinney, W. (2010). Data Structures for Statistical Computing in Python. In *Proceedings of the 9th Python in Science Conference* (pp. 51-56).</w:t>
      </w:r>
    </w:p>
    <w:p w:rsidR="007A2FB0" w:rsidRPr="007A2FB0" w:rsidRDefault="007A2FB0" w:rsidP="007A2FB0">
      <w:pPr>
        <w:rPr>
          <w:bCs/>
          <w:sz w:val="28"/>
          <w:szCs w:val="28"/>
        </w:rPr>
      </w:pPr>
    </w:p>
    <w:p w:rsidR="007A2FB0" w:rsidRPr="007A2FB0" w:rsidRDefault="007A2FB0" w:rsidP="007A2FB0">
      <w:pPr>
        <w:rPr>
          <w:bCs/>
          <w:sz w:val="28"/>
          <w:szCs w:val="28"/>
        </w:rPr>
      </w:pPr>
      <w:r w:rsidRPr="007A2FB0">
        <w:rPr>
          <w:bCs/>
          <w:sz w:val="28"/>
          <w:szCs w:val="28"/>
        </w:rPr>
        <w:t>4. Hunter, J. D. (2007). Matplotlib: A 2D graphics environment. *Computing in Science &amp; Engineering, 9*(3), 90-95.</w:t>
      </w:r>
    </w:p>
    <w:p w:rsidR="007A2FB0" w:rsidRPr="007A2FB0" w:rsidRDefault="007A2FB0" w:rsidP="007A2FB0">
      <w:pPr>
        <w:rPr>
          <w:bCs/>
          <w:sz w:val="28"/>
          <w:szCs w:val="28"/>
        </w:rPr>
      </w:pPr>
    </w:p>
    <w:p w:rsidR="007A2FB0" w:rsidRPr="007A2FB0" w:rsidRDefault="007A2FB0" w:rsidP="007A2FB0">
      <w:pPr>
        <w:rPr>
          <w:bCs/>
          <w:sz w:val="28"/>
          <w:szCs w:val="28"/>
        </w:rPr>
      </w:pPr>
      <w:r w:rsidRPr="007A2FB0">
        <w:rPr>
          <w:bCs/>
          <w:sz w:val="28"/>
          <w:szCs w:val="28"/>
        </w:rPr>
        <w:t xml:space="preserve">5. Waskom, M., </w:t>
      </w:r>
      <w:proofErr w:type="spellStart"/>
      <w:r w:rsidRPr="007A2FB0">
        <w:rPr>
          <w:bCs/>
          <w:sz w:val="28"/>
          <w:szCs w:val="28"/>
        </w:rPr>
        <w:t>Botvinnik</w:t>
      </w:r>
      <w:proofErr w:type="spellEnd"/>
      <w:r w:rsidRPr="007A2FB0">
        <w:rPr>
          <w:bCs/>
          <w:sz w:val="28"/>
          <w:szCs w:val="28"/>
        </w:rPr>
        <w:t xml:space="preserve">, O., O'Kane, D., Hobson, P., </w:t>
      </w:r>
      <w:proofErr w:type="spellStart"/>
      <w:r w:rsidRPr="007A2FB0">
        <w:rPr>
          <w:bCs/>
          <w:sz w:val="28"/>
          <w:szCs w:val="28"/>
        </w:rPr>
        <w:t>Ostblom</w:t>
      </w:r>
      <w:proofErr w:type="spellEnd"/>
      <w:r w:rsidRPr="007A2FB0">
        <w:rPr>
          <w:bCs/>
          <w:sz w:val="28"/>
          <w:szCs w:val="28"/>
        </w:rPr>
        <w:t xml:space="preserve">, J., </w:t>
      </w:r>
      <w:proofErr w:type="spellStart"/>
      <w:r w:rsidRPr="007A2FB0">
        <w:rPr>
          <w:bCs/>
          <w:sz w:val="28"/>
          <w:szCs w:val="28"/>
        </w:rPr>
        <w:t>Lukauskas</w:t>
      </w:r>
      <w:proofErr w:type="spellEnd"/>
      <w:r w:rsidRPr="007A2FB0">
        <w:rPr>
          <w:bCs/>
          <w:sz w:val="28"/>
          <w:szCs w:val="28"/>
        </w:rPr>
        <w:t xml:space="preserve">, S., ... &amp; </w:t>
      </w:r>
      <w:proofErr w:type="spellStart"/>
      <w:r w:rsidRPr="007A2FB0">
        <w:rPr>
          <w:bCs/>
          <w:sz w:val="28"/>
          <w:szCs w:val="28"/>
        </w:rPr>
        <w:t>Combelles</w:t>
      </w:r>
      <w:proofErr w:type="spellEnd"/>
      <w:r w:rsidRPr="007A2FB0">
        <w:rPr>
          <w:bCs/>
          <w:sz w:val="28"/>
          <w:szCs w:val="28"/>
        </w:rPr>
        <w:t xml:space="preserve">, C. (2021). </w:t>
      </w:r>
      <w:proofErr w:type="spellStart"/>
      <w:r w:rsidRPr="007A2FB0">
        <w:rPr>
          <w:bCs/>
          <w:sz w:val="28"/>
          <w:szCs w:val="28"/>
        </w:rPr>
        <w:t>mwaskom</w:t>
      </w:r>
      <w:proofErr w:type="spellEnd"/>
      <w:r w:rsidRPr="007A2FB0">
        <w:rPr>
          <w:bCs/>
          <w:sz w:val="28"/>
          <w:szCs w:val="28"/>
        </w:rPr>
        <w:t xml:space="preserve">/seaborn: v0.11.2 (September 2021). </w:t>
      </w:r>
      <w:proofErr w:type="spellStart"/>
      <w:r w:rsidRPr="007A2FB0">
        <w:rPr>
          <w:bCs/>
          <w:sz w:val="28"/>
          <w:szCs w:val="28"/>
        </w:rPr>
        <w:t>Zenodo</w:t>
      </w:r>
      <w:proofErr w:type="spellEnd"/>
      <w:r w:rsidRPr="007A2FB0">
        <w:rPr>
          <w:bCs/>
          <w:sz w:val="28"/>
          <w:szCs w:val="28"/>
        </w:rPr>
        <w:t>. [</w:t>
      </w:r>
      <w:proofErr w:type="gramStart"/>
      <w:r w:rsidRPr="007A2FB0">
        <w:rPr>
          <w:bCs/>
          <w:sz w:val="28"/>
          <w:szCs w:val="28"/>
        </w:rPr>
        <w:t>https://doi.org/10.5281/zenodo.4547106](</w:t>
      </w:r>
      <w:proofErr w:type="gramEnd"/>
      <w:r w:rsidRPr="007A2FB0">
        <w:rPr>
          <w:bCs/>
          <w:sz w:val="28"/>
          <w:szCs w:val="28"/>
        </w:rPr>
        <w:t>https://doi.org/10.5281/zenodo.4547106).</w:t>
      </w:r>
    </w:p>
    <w:p w:rsidR="007A2FB0" w:rsidRPr="007A2FB0" w:rsidRDefault="007A2FB0" w:rsidP="007A2FB0">
      <w:pPr>
        <w:rPr>
          <w:bCs/>
          <w:sz w:val="28"/>
          <w:szCs w:val="28"/>
        </w:rPr>
      </w:pPr>
    </w:p>
    <w:p w:rsidR="007A2FB0" w:rsidRPr="00AC7683" w:rsidRDefault="007A2FB0" w:rsidP="007A2FB0">
      <w:pPr>
        <w:rPr>
          <w:bCs/>
          <w:sz w:val="28"/>
          <w:szCs w:val="28"/>
        </w:rPr>
      </w:pPr>
      <w:r w:rsidRPr="007A2FB0">
        <w:rPr>
          <w:bCs/>
          <w:sz w:val="28"/>
          <w:szCs w:val="28"/>
        </w:rPr>
        <w:t>These references have been instrumental in shaping the methodology, code implementation, and overall structure of the project. They serve as valuable resources for understanding the Boston Housing dataset, utilizing machine learning libraries, and conducting exploratory data analysis.</w:t>
      </w:r>
    </w:p>
    <w:sectPr w:rsidR="007A2FB0" w:rsidRPr="00AC7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D13" w:rsidRDefault="008D1D13" w:rsidP="00EC5A80">
      <w:pPr>
        <w:spacing w:line="240" w:lineRule="auto"/>
      </w:pPr>
      <w:r>
        <w:separator/>
      </w:r>
    </w:p>
  </w:endnote>
  <w:endnote w:type="continuationSeparator" w:id="0">
    <w:p w:rsidR="008D1D13" w:rsidRDefault="008D1D13" w:rsidP="00EC5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D13" w:rsidRDefault="008D1D13" w:rsidP="00EC5A80">
      <w:pPr>
        <w:spacing w:line="240" w:lineRule="auto"/>
      </w:pPr>
      <w:r>
        <w:separator/>
      </w:r>
    </w:p>
  </w:footnote>
  <w:footnote w:type="continuationSeparator" w:id="0">
    <w:p w:rsidR="008D1D13" w:rsidRDefault="008D1D13" w:rsidP="00EC5A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3069"/>
    <w:multiLevelType w:val="hybridMultilevel"/>
    <w:tmpl w:val="90BCF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1E3A67"/>
    <w:multiLevelType w:val="multilevel"/>
    <w:tmpl w:val="929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00715"/>
    <w:multiLevelType w:val="multilevel"/>
    <w:tmpl w:val="AC6A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A29A2"/>
    <w:multiLevelType w:val="hybridMultilevel"/>
    <w:tmpl w:val="90BCF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4B0E81"/>
    <w:multiLevelType w:val="hybridMultilevel"/>
    <w:tmpl w:val="90BCF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4678D1"/>
    <w:multiLevelType w:val="hybridMultilevel"/>
    <w:tmpl w:val="90BCF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677A60"/>
    <w:multiLevelType w:val="multilevel"/>
    <w:tmpl w:val="057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7327EE"/>
    <w:multiLevelType w:val="hybridMultilevel"/>
    <w:tmpl w:val="90BCF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FA5BB4"/>
    <w:multiLevelType w:val="hybridMultilevel"/>
    <w:tmpl w:val="90BCF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60522F"/>
    <w:multiLevelType w:val="hybridMultilevel"/>
    <w:tmpl w:val="90BCF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3077B0"/>
    <w:multiLevelType w:val="multilevel"/>
    <w:tmpl w:val="F1DE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40734"/>
    <w:multiLevelType w:val="hybridMultilevel"/>
    <w:tmpl w:val="FFEA6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F5791A"/>
    <w:multiLevelType w:val="multilevel"/>
    <w:tmpl w:val="7ECE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712949">
    <w:abstractNumId w:val="5"/>
  </w:num>
  <w:num w:numId="2" w16cid:durableId="1958221952">
    <w:abstractNumId w:val="0"/>
  </w:num>
  <w:num w:numId="3" w16cid:durableId="1594431730">
    <w:abstractNumId w:val="8"/>
  </w:num>
  <w:num w:numId="4" w16cid:durableId="506948701">
    <w:abstractNumId w:val="7"/>
  </w:num>
  <w:num w:numId="5" w16cid:durableId="2032953047">
    <w:abstractNumId w:val="3"/>
  </w:num>
  <w:num w:numId="6" w16cid:durableId="148445151">
    <w:abstractNumId w:val="9"/>
  </w:num>
  <w:num w:numId="7" w16cid:durableId="764884055">
    <w:abstractNumId w:val="4"/>
  </w:num>
  <w:num w:numId="8" w16cid:durableId="197592033">
    <w:abstractNumId w:val="11"/>
  </w:num>
  <w:num w:numId="9" w16cid:durableId="1582714528">
    <w:abstractNumId w:val="10"/>
  </w:num>
  <w:num w:numId="10" w16cid:durableId="1450316916">
    <w:abstractNumId w:val="2"/>
  </w:num>
  <w:num w:numId="11" w16cid:durableId="1804881711">
    <w:abstractNumId w:val="1"/>
  </w:num>
  <w:num w:numId="12" w16cid:durableId="2020690018">
    <w:abstractNumId w:val="6"/>
  </w:num>
  <w:num w:numId="13" w16cid:durableId="4749579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87"/>
    <w:rsid w:val="00080A4D"/>
    <w:rsid w:val="004B2435"/>
    <w:rsid w:val="00583588"/>
    <w:rsid w:val="007A2FB0"/>
    <w:rsid w:val="007E24CC"/>
    <w:rsid w:val="007E7DBA"/>
    <w:rsid w:val="00886F7E"/>
    <w:rsid w:val="008D1D13"/>
    <w:rsid w:val="00924E1A"/>
    <w:rsid w:val="00963A87"/>
    <w:rsid w:val="00A42FE6"/>
    <w:rsid w:val="00AC7683"/>
    <w:rsid w:val="00AD7826"/>
    <w:rsid w:val="00B10C23"/>
    <w:rsid w:val="00B944E7"/>
    <w:rsid w:val="00C311A9"/>
    <w:rsid w:val="00C44CE3"/>
    <w:rsid w:val="00CA043C"/>
    <w:rsid w:val="00CA3423"/>
    <w:rsid w:val="00D75ADF"/>
    <w:rsid w:val="00DE3DB8"/>
    <w:rsid w:val="00E46D52"/>
    <w:rsid w:val="00E76DD7"/>
    <w:rsid w:val="00EC5A80"/>
    <w:rsid w:val="00FB76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0BA0137"/>
  <w15:chartTrackingRefBased/>
  <w15:docId w15:val="{7BA5573E-DA33-BE47-AE37-A84E5EE2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A87"/>
    <w:pPr>
      <w:spacing w:line="276" w:lineRule="auto"/>
    </w:pPr>
    <w:rPr>
      <w:rFonts w:ascii="Arial" w:eastAsia="Arial" w:hAnsi="Arial" w:cs="Arial"/>
      <w:sz w:val="22"/>
      <w:szCs w:val="22"/>
      <w:lang w:val="en-GB" w:eastAsia="en-GB"/>
    </w:rPr>
  </w:style>
  <w:style w:type="paragraph" w:styleId="Heading1">
    <w:name w:val="heading 1"/>
    <w:basedOn w:val="Normal"/>
    <w:next w:val="Normal"/>
    <w:link w:val="Heading1Char"/>
    <w:uiPriority w:val="9"/>
    <w:qFormat/>
    <w:rsid w:val="00963A87"/>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EC5A80"/>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A87"/>
    <w:pPr>
      <w:ind w:left="720"/>
      <w:contextualSpacing/>
    </w:pPr>
    <w:rPr>
      <w:rFonts w:cs="Mangal"/>
      <w:szCs w:val="20"/>
    </w:rPr>
  </w:style>
  <w:style w:type="character" w:customStyle="1" w:styleId="Heading1Char">
    <w:name w:val="Heading 1 Char"/>
    <w:basedOn w:val="DefaultParagraphFont"/>
    <w:link w:val="Heading1"/>
    <w:uiPriority w:val="9"/>
    <w:rsid w:val="00963A87"/>
    <w:rPr>
      <w:rFonts w:asciiTheme="majorHAnsi" w:eastAsiaTheme="majorEastAsia" w:hAnsiTheme="majorHAnsi" w:cstheme="majorBidi"/>
      <w:color w:val="2F5496" w:themeColor="accent1" w:themeShade="BF"/>
      <w:sz w:val="32"/>
      <w:szCs w:val="29"/>
      <w:lang w:val="en-GB" w:eastAsia="en-GB"/>
    </w:rPr>
  </w:style>
  <w:style w:type="paragraph" w:styleId="Header">
    <w:name w:val="header"/>
    <w:basedOn w:val="Normal"/>
    <w:link w:val="HeaderChar"/>
    <w:uiPriority w:val="99"/>
    <w:unhideWhenUsed/>
    <w:rsid w:val="00EC5A80"/>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EC5A80"/>
    <w:rPr>
      <w:rFonts w:ascii="Arial" w:eastAsia="Arial" w:hAnsi="Arial" w:cs="Mangal"/>
      <w:sz w:val="22"/>
      <w:szCs w:val="20"/>
      <w:lang w:val="en-GB" w:eastAsia="en-GB"/>
    </w:rPr>
  </w:style>
  <w:style w:type="paragraph" w:styleId="Footer">
    <w:name w:val="footer"/>
    <w:basedOn w:val="Normal"/>
    <w:link w:val="FooterChar"/>
    <w:uiPriority w:val="99"/>
    <w:unhideWhenUsed/>
    <w:rsid w:val="00EC5A80"/>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EC5A80"/>
    <w:rPr>
      <w:rFonts w:ascii="Arial" w:eastAsia="Arial" w:hAnsi="Arial" w:cs="Mangal"/>
      <w:sz w:val="22"/>
      <w:szCs w:val="20"/>
      <w:lang w:val="en-GB" w:eastAsia="en-GB"/>
    </w:rPr>
  </w:style>
  <w:style w:type="character" w:customStyle="1" w:styleId="Heading2Char">
    <w:name w:val="Heading 2 Char"/>
    <w:basedOn w:val="DefaultParagraphFont"/>
    <w:link w:val="Heading2"/>
    <w:uiPriority w:val="9"/>
    <w:semiHidden/>
    <w:rsid w:val="00EC5A80"/>
    <w:rPr>
      <w:rFonts w:asciiTheme="majorHAnsi" w:eastAsiaTheme="majorEastAsia" w:hAnsiTheme="majorHAnsi" w:cstheme="majorBidi"/>
      <w:color w:val="2F5496" w:themeColor="accent1" w:themeShade="BF"/>
      <w:sz w:val="26"/>
      <w:szCs w:val="23"/>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285">
      <w:bodyDiv w:val="1"/>
      <w:marLeft w:val="0"/>
      <w:marRight w:val="0"/>
      <w:marTop w:val="0"/>
      <w:marBottom w:val="0"/>
      <w:divBdr>
        <w:top w:val="none" w:sz="0" w:space="0" w:color="auto"/>
        <w:left w:val="none" w:sz="0" w:space="0" w:color="auto"/>
        <w:bottom w:val="none" w:sz="0" w:space="0" w:color="auto"/>
        <w:right w:val="none" w:sz="0" w:space="0" w:color="auto"/>
      </w:divBdr>
      <w:divsChild>
        <w:div w:id="1769041414">
          <w:marLeft w:val="0"/>
          <w:marRight w:val="0"/>
          <w:marTop w:val="0"/>
          <w:marBottom w:val="0"/>
          <w:divBdr>
            <w:top w:val="single" w:sz="2" w:space="0" w:color="D9D9E3"/>
            <w:left w:val="single" w:sz="2" w:space="0" w:color="D9D9E3"/>
            <w:bottom w:val="single" w:sz="2" w:space="0" w:color="D9D9E3"/>
            <w:right w:val="single" w:sz="2" w:space="0" w:color="D9D9E3"/>
          </w:divBdr>
          <w:divsChild>
            <w:div w:id="1261140796">
              <w:marLeft w:val="0"/>
              <w:marRight w:val="0"/>
              <w:marTop w:val="0"/>
              <w:marBottom w:val="0"/>
              <w:divBdr>
                <w:top w:val="single" w:sz="2" w:space="0" w:color="D9D9E3"/>
                <w:left w:val="single" w:sz="2" w:space="0" w:color="D9D9E3"/>
                <w:bottom w:val="single" w:sz="2" w:space="0" w:color="D9D9E3"/>
                <w:right w:val="single" w:sz="2" w:space="0" w:color="D9D9E3"/>
              </w:divBdr>
            </w:div>
            <w:div w:id="137091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9031">
      <w:bodyDiv w:val="1"/>
      <w:marLeft w:val="0"/>
      <w:marRight w:val="0"/>
      <w:marTop w:val="0"/>
      <w:marBottom w:val="0"/>
      <w:divBdr>
        <w:top w:val="none" w:sz="0" w:space="0" w:color="auto"/>
        <w:left w:val="none" w:sz="0" w:space="0" w:color="auto"/>
        <w:bottom w:val="none" w:sz="0" w:space="0" w:color="auto"/>
        <w:right w:val="none" w:sz="0" w:space="0" w:color="auto"/>
      </w:divBdr>
    </w:div>
    <w:div w:id="304774534">
      <w:bodyDiv w:val="1"/>
      <w:marLeft w:val="0"/>
      <w:marRight w:val="0"/>
      <w:marTop w:val="0"/>
      <w:marBottom w:val="0"/>
      <w:divBdr>
        <w:top w:val="none" w:sz="0" w:space="0" w:color="auto"/>
        <w:left w:val="none" w:sz="0" w:space="0" w:color="auto"/>
        <w:bottom w:val="none" w:sz="0" w:space="0" w:color="auto"/>
        <w:right w:val="none" w:sz="0" w:space="0" w:color="auto"/>
      </w:divBdr>
    </w:div>
    <w:div w:id="319697416">
      <w:bodyDiv w:val="1"/>
      <w:marLeft w:val="0"/>
      <w:marRight w:val="0"/>
      <w:marTop w:val="0"/>
      <w:marBottom w:val="0"/>
      <w:divBdr>
        <w:top w:val="none" w:sz="0" w:space="0" w:color="auto"/>
        <w:left w:val="none" w:sz="0" w:space="0" w:color="auto"/>
        <w:bottom w:val="none" w:sz="0" w:space="0" w:color="auto"/>
        <w:right w:val="none" w:sz="0" w:space="0" w:color="auto"/>
      </w:divBdr>
    </w:div>
    <w:div w:id="637758866">
      <w:bodyDiv w:val="1"/>
      <w:marLeft w:val="0"/>
      <w:marRight w:val="0"/>
      <w:marTop w:val="0"/>
      <w:marBottom w:val="0"/>
      <w:divBdr>
        <w:top w:val="none" w:sz="0" w:space="0" w:color="auto"/>
        <w:left w:val="none" w:sz="0" w:space="0" w:color="auto"/>
        <w:bottom w:val="none" w:sz="0" w:space="0" w:color="auto"/>
        <w:right w:val="none" w:sz="0" w:space="0" w:color="auto"/>
      </w:divBdr>
    </w:div>
    <w:div w:id="667900252">
      <w:bodyDiv w:val="1"/>
      <w:marLeft w:val="0"/>
      <w:marRight w:val="0"/>
      <w:marTop w:val="0"/>
      <w:marBottom w:val="0"/>
      <w:divBdr>
        <w:top w:val="none" w:sz="0" w:space="0" w:color="auto"/>
        <w:left w:val="none" w:sz="0" w:space="0" w:color="auto"/>
        <w:bottom w:val="none" w:sz="0" w:space="0" w:color="auto"/>
        <w:right w:val="none" w:sz="0" w:space="0" w:color="auto"/>
      </w:divBdr>
    </w:div>
    <w:div w:id="1052998449">
      <w:bodyDiv w:val="1"/>
      <w:marLeft w:val="0"/>
      <w:marRight w:val="0"/>
      <w:marTop w:val="0"/>
      <w:marBottom w:val="0"/>
      <w:divBdr>
        <w:top w:val="none" w:sz="0" w:space="0" w:color="auto"/>
        <w:left w:val="none" w:sz="0" w:space="0" w:color="auto"/>
        <w:bottom w:val="none" w:sz="0" w:space="0" w:color="auto"/>
        <w:right w:val="none" w:sz="0" w:space="0" w:color="auto"/>
      </w:divBdr>
      <w:divsChild>
        <w:div w:id="1210067121">
          <w:marLeft w:val="0"/>
          <w:marRight w:val="0"/>
          <w:marTop w:val="0"/>
          <w:marBottom w:val="0"/>
          <w:divBdr>
            <w:top w:val="single" w:sz="2" w:space="0" w:color="D9D9E3"/>
            <w:left w:val="single" w:sz="2" w:space="0" w:color="D9D9E3"/>
            <w:bottom w:val="single" w:sz="2" w:space="0" w:color="D9D9E3"/>
            <w:right w:val="single" w:sz="2" w:space="0" w:color="D9D9E3"/>
          </w:divBdr>
          <w:divsChild>
            <w:div w:id="793056867">
              <w:marLeft w:val="0"/>
              <w:marRight w:val="0"/>
              <w:marTop w:val="0"/>
              <w:marBottom w:val="0"/>
              <w:divBdr>
                <w:top w:val="single" w:sz="2" w:space="0" w:color="D9D9E3"/>
                <w:left w:val="single" w:sz="2" w:space="0" w:color="D9D9E3"/>
                <w:bottom w:val="single" w:sz="2" w:space="0" w:color="D9D9E3"/>
                <w:right w:val="single" w:sz="2" w:space="0" w:color="D9D9E3"/>
              </w:divBdr>
            </w:div>
            <w:div w:id="163328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023973">
      <w:bodyDiv w:val="1"/>
      <w:marLeft w:val="0"/>
      <w:marRight w:val="0"/>
      <w:marTop w:val="0"/>
      <w:marBottom w:val="0"/>
      <w:divBdr>
        <w:top w:val="none" w:sz="0" w:space="0" w:color="auto"/>
        <w:left w:val="none" w:sz="0" w:space="0" w:color="auto"/>
        <w:bottom w:val="none" w:sz="0" w:space="0" w:color="auto"/>
        <w:right w:val="none" w:sz="0" w:space="0" w:color="auto"/>
      </w:divBdr>
    </w:div>
    <w:div w:id="1122652771">
      <w:bodyDiv w:val="1"/>
      <w:marLeft w:val="0"/>
      <w:marRight w:val="0"/>
      <w:marTop w:val="0"/>
      <w:marBottom w:val="0"/>
      <w:divBdr>
        <w:top w:val="none" w:sz="0" w:space="0" w:color="auto"/>
        <w:left w:val="none" w:sz="0" w:space="0" w:color="auto"/>
        <w:bottom w:val="none" w:sz="0" w:space="0" w:color="auto"/>
        <w:right w:val="none" w:sz="0" w:space="0" w:color="auto"/>
      </w:divBdr>
    </w:div>
    <w:div w:id="1137452099">
      <w:bodyDiv w:val="1"/>
      <w:marLeft w:val="0"/>
      <w:marRight w:val="0"/>
      <w:marTop w:val="0"/>
      <w:marBottom w:val="0"/>
      <w:divBdr>
        <w:top w:val="none" w:sz="0" w:space="0" w:color="auto"/>
        <w:left w:val="none" w:sz="0" w:space="0" w:color="auto"/>
        <w:bottom w:val="none" w:sz="0" w:space="0" w:color="auto"/>
        <w:right w:val="none" w:sz="0" w:space="0" w:color="auto"/>
      </w:divBdr>
      <w:divsChild>
        <w:div w:id="1432819344">
          <w:marLeft w:val="0"/>
          <w:marRight w:val="0"/>
          <w:marTop w:val="0"/>
          <w:marBottom w:val="0"/>
          <w:divBdr>
            <w:top w:val="single" w:sz="2" w:space="0" w:color="D9D9E3"/>
            <w:left w:val="single" w:sz="2" w:space="0" w:color="D9D9E3"/>
            <w:bottom w:val="single" w:sz="2" w:space="0" w:color="D9D9E3"/>
            <w:right w:val="single" w:sz="2" w:space="0" w:color="D9D9E3"/>
          </w:divBdr>
          <w:divsChild>
            <w:div w:id="1376806828">
              <w:marLeft w:val="0"/>
              <w:marRight w:val="0"/>
              <w:marTop w:val="0"/>
              <w:marBottom w:val="0"/>
              <w:divBdr>
                <w:top w:val="single" w:sz="2" w:space="0" w:color="D9D9E3"/>
                <w:left w:val="single" w:sz="2" w:space="0" w:color="D9D9E3"/>
                <w:bottom w:val="single" w:sz="2" w:space="0" w:color="D9D9E3"/>
                <w:right w:val="single" w:sz="2" w:space="0" w:color="D9D9E3"/>
              </w:divBdr>
              <w:divsChild>
                <w:div w:id="810948071">
                  <w:marLeft w:val="0"/>
                  <w:marRight w:val="0"/>
                  <w:marTop w:val="0"/>
                  <w:marBottom w:val="0"/>
                  <w:divBdr>
                    <w:top w:val="single" w:sz="2" w:space="0" w:color="D9D9E3"/>
                    <w:left w:val="single" w:sz="2" w:space="0" w:color="D9D9E3"/>
                    <w:bottom w:val="single" w:sz="2" w:space="0" w:color="D9D9E3"/>
                    <w:right w:val="single" w:sz="2" w:space="0" w:color="D9D9E3"/>
                  </w:divBdr>
                  <w:divsChild>
                    <w:div w:id="659038298">
                      <w:marLeft w:val="0"/>
                      <w:marRight w:val="0"/>
                      <w:marTop w:val="0"/>
                      <w:marBottom w:val="0"/>
                      <w:divBdr>
                        <w:top w:val="single" w:sz="2" w:space="0" w:color="D9D9E3"/>
                        <w:left w:val="single" w:sz="2" w:space="0" w:color="D9D9E3"/>
                        <w:bottom w:val="single" w:sz="2" w:space="0" w:color="D9D9E3"/>
                        <w:right w:val="single" w:sz="2" w:space="0" w:color="D9D9E3"/>
                      </w:divBdr>
                      <w:divsChild>
                        <w:div w:id="248003526">
                          <w:marLeft w:val="0"/>
                          <w:marRight w:val="0"/>
                          <w:marTop w:val="0"/>
                          <w:marBottom w:val="0"/>
                          <w:divBdr>
                            <w:top w:val="none" w:sz="0" w:space="0" w:color="auto"/>
                            <w:left w:val="none" w:sz="0" w:space="0" w:color="auto"/>
                            <w:bottom w:val="none" w:sz="0" w:space="0" w:color="auto"/>
                            <w:right w:val="none" w:sz="0" w:space="0" w:color="auto"/>
                          </w:divBdr>
                          <w:divsChild>
                            <w:div w:id="120436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158766">
                                  <w:marLeft w:val="0"/>
                                  <w:marRight w:val="0"/>
                                  <w:marTop w:val="0"/>
                                  <w:marBottom w:val="0"/>
                                  <w:divBdr>
                                    <w:top w:val="single" w:sz="2" w:space="0" w:color="D9D9E3"/>
                                    <w:left w:val="single" w:sz="2" w:space="0" w:color="D9D9E3"/>
                                    <w:bottom w:val="single" w:sz="2" w:space="0" w:color="D9D9E3"/>
                                    <w:right w:val="single" w:sz="2" w:space="0" w:color="D9D9E3"/>
                                  </w:divBdr>
                                  <w:divsChild>
                                    <w:div w:id="125902513">
                                      <w:marLeft w:val="0"/>
                                      <w:marRight w:val="0"/>
                                      <w:marTop w:val="0"/>
                                      <w:marBottom w:val="0"/>
                                      <w:divBdr>
                                        <w:top w:val="single" w:sz="2" w:space="0" w:color="D9D9E3"/>
                                        <w:left w:val="single" w:sz="2" w:space="0" w:color="D9D9E3"/>
                                        <w:bottom w:val="single" w:sz="2" w:space="0" w:color="D9D9E3"/>
                                        <w:right w:val="single" w:sz="2" w:space="0" w:color="D9D9E3"/>
                                      </w:divBdr>
                                      <w:divsChild>
                                        <w:div w:id="1642268559">
                                          <w:marLeft w:val="0"/>
                                          <w:marRight w:val="0"/>
                                          <w:marTop w:val="0"/>
                                          <w:marBottom w:val="0"/>
                                          <w:divBdr>
                                            <w:top w:val="single" w:sz="2" w:space="0" w:color="D9D9E3"/>
                                            <w:left w:val="single" w:sz="2" w:space="0" w:color="D9D9E3"/>
                                            <w:bottom w:val="single" w:sz="2" w:space="0" w:color="D9D9E3"/>
                                            <w:right w:val="single" w:sz="2" w:space="0" w:color="D9D9E3"/>
                                          </w:divBdr>
                                          <w:divsChild>
                                            <w:div w:id="675376568">
                                              <w:marLeft w:val="0"/>
                                              <w:marRight w:val="0"/>
                                              <w:marTop w:val="0"/>
                                              <w:marBottom w:val="0"/>
                                              <w:divBdr>
                                                <w:top w:val="single" w:sz="2" w:space="0" w:color="D9D9E3"/>
                                                <w:left w:val="single" w:sz="2" w:space="0" w:color="D9D9E3"/>
                                                <w:bottom w:val="single" w:sz="2" w:space="0" w:color="D9D9E3"/>
                                                <w:right w:val="single" w:sz="2" w:space="0" w:color="D9D9E3"/>
                                              </w:divBdr>
                                              <w:divsChild>
                                                <w:div w:id="1729186142">
                                                  <w:marLeft w:val="0"/>
                                                  <w:marRight w:val="0"/>
                                                  <w:marTop w:val="0"/>
                                                  <w:marBottom w:val="0"/>
                                                  <w:divBdr>
                                                    <w:top w:val="single" w:sz="2" w:space="0" w:color="D9D9E3"/>
                                                    <w:left w:val="single" w:sz="2" w:space="0" w:color="D9D9E3"/>
                                                    <w:bottom w:val="single" w:sz="2" w:space="0" w:color="D9D9E3"/>
                                                    <w:right w:val="single" w:sz="2" w:space="0" w:color="D9D9E3"/>
                                                  </w:divBdr>
                                                  <w:divsChild>
                                                    <w:div w:id="15138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707083">
          <w:marLeft w:val="0"/>
          <w:marRight w:val="0"/>
          <w:marTop w:val="0"/>
          <w:marBottom w:val="0"/>
          <w:divBdr>
            <w:top w:val="none" w:sz="0" w:space="0" w:color="auto"/>
            <w:left w:val="none" w:sz="0" w:space="0" w:color="auto"/>
            <w:bottom w:val="none" w:sz="0" w:space="0" w:color="auto"/>
            <w:right w:val="none" w:sz="0" w:space="0" w:color="auto"/>
          </w:divBdr>
          <w:divsChild>
            <w:div w:id="159734618">
              <w:marLeft w:val="0"/>
              <w:marRight w:val="0"/>
              <w:marTop w:val="0"/>
              <w:marBottom w:val="0"/>
              <w:divBdr>
                <w:top w:val="single" w:sz="2" w:space="0" w:color="D9D9E3"/>
                <w:left w:val="single" w:sz="2" w:space="0" w:color="D9D9E3"/>
                <w:bottom w:val="single" w:sz="2" w:space="0" w:color="D9D9E3"/>
                <w:right w:val="single" w:sz="2" w:space="0" w:color="D9D9E3"/>
              </w:divBdr>
              <w:divsChild>
                <w:div w:id="848301054">
                  <w:marLeft w:val="0"/>
                  <w:marRight w:val="0"/>
                  <w:marTop w:val="0"/>
                  <w:marBottom w:val="0"/>
                  <w:divBdr>
                    <w:top w:val="single" w:sz="2" w:space="0" w:color="D9D9E3"/>
                    <w:left w:val="single" w:sz="2" w:space="0" w:color="D9D9E3"/>
                    <w:bottom w:val="single" w:sz="2" w:space="0" w:color="D9D9E3"/>
                    <w:right w:val="single" w:sz="2" w:space="0" w:color="D9D9E3"/>
                  </w:divBdr>
                  <w:divsChild>
                    <w:div w:id="1726291147">
                      <w:marLeft w:val="0"/>
                      <w:marRight w:val="0"/>
                      <w:marTop w:val="0"/>
                      <w:marBottom w:val="0"/>
                      <w:divBdr>
                        <w:top w:val="single" w:sz="6" w:space="0" w:color="auto"/>
                        <w:left w:val="single" w:sz="6" w:space="0" w:color="auto"/>
                        <w:bottom w:val="single" w:sz="6" w:space="0" w:color="auto"/>
                        <w:right w:val="single" w:sz="6" w:space="0" w:color="auto"/>
                      </w:divBdr>
                      <w:divsChild>
                        <w:div w:id="1841388349">
                          <w:marLeft w:val="0"/>
                          <w:marRight w:val="0"/>
                          <w:marTop w:val="0"/>
                          <w:marBottom w:val="0"/>
                          <w:divBdr>
                            <w:top w:val="none" w:sz="0" w:space="0" w:color="auto"/>
                            <w:left w:val="none" w:sz="0" w:space="0" w:color="auto"/>
                            <w:bottom w:val="none" w:sz="0" w:space="0" w:color="auto"/>
                            <w:right w:val="none" w:sz="0" w:space="0" w:color="auto"/>
                          </w:divBdr>
                          <w:divsChild>
                            <w:div w:id="1209147691">
                              <w:marLeft w:val="0"/>
                              <w:marRight w:val="0"/>
                              <w:marTop w:val="0"/>
                              <w:marBottom w:val="0"/>
                              <w:divBdr>
                                <w:top w:val="none" w:sz="0" w:space="0" w:color="auto"/>
                                <w:left w:val="none" w:sz="0" w:space="0" w:color="auto"/>
                                <w:bottom w:val="none" w:sz="0" w:space="0" w:color="auto"/>
                                <w:right w:val="none" w:sz="0" w:space="0" w:color="auto"/>
                              </w:divBdr>
                              <w:divsChild>
                                <w:div w:id="2139031007">
                                  <w:marLeft w:val="0"/>
                                  <w:marRight w:val="0"/>
                                  <w:marTop w:val="0"/>
                                  <w:marBottom w:val="0"/>
                                  <w:divBdr>
                                    <w:top w:val="none" w:sz="0" w:space="0" w:color="auto"/>
                                    <w:left w:val="none" w:sz="0" w:space="0" w:color="auto"/>
                                    <w:bottom w:val="none" w:sz="0" w:space="0" w:color="auto"/>
                                    <w:right w:val="none" w:sz="0" w:space="0" w:color="auto"/>
                                  </w:divBdr>
                                  <w:divsChild>
                                    <w:div w:id="1308171709">
                                      <w:marLeft w:val="0"/>
                                      <w:marRight w:val="0"/>
                                      <w:marTop w:val="0"/>
                                      <w:marBottom w:val="0"/>
                                      <w:divBdr>
                                        <w:top w:val="none" w:sz="0" w:space="0" w:color="auto"/>
                                        <w:left w:val="none" w:sz="0" w:space="0" w:color="auto"/>
                                        <w:bottom w:val="none" w:sz="0" w:space="0" w:color="auto"/>
                                        <w:right w:val="none" w:sz="0" w:space="0" w:color="auto"/>
                                      </w:divBdr>
                                      <w:divsChild>
                                        <w:div w:id="778137706">
                                          <w:marLeft w:val="0"/>
                                          <w:marRight w:val="0"/>
                                          <w:marTop w:val="0"/>
                                          <w:marBottom w:val="0"/>
                                          <w:divBdr>
                                            <w:top w:val="none" w:sz="0" w:space="0" w:color="auto"/>
                                            <w:left w:val="none" w:sz="0" w:space="0" w:color="auto"/>
                                            <w:bottom w:val="none" w:sz="0" w:space="0" w:color="auto"/>
                                            <w:right w:val="none" w:sz="0" w:space="0" w:color="auto"/>
                                          </w:divBdr>
                                          <w:divsChild>
                                            <w:div w:id="7061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259821">
      <w:bodyDiv w:val="1"/>
      <w:marLeft w:val="0"/>
      <w:marRight w:val="0"/>
      <w:marTop w:val="0"/>
      <w:marBottom w:val="0"/>
      <w:divBdr>
        <w:top w:val="none" w:sz="0" w:space="0" w:color="auto"/>
        <w:left w:val="none" w:sz="0" w:space="0" w:color="auto"/>
        <w:bottom w:val="none" w:sz="0" w:space="0" w:color="auto"/>
        <w:right w:val="none" w:sz="0" w:space="0" w:color="auto"/>
      </w:divBdr>
      <w:divsChild>
        <w:div w:id="587037397">
          <w:marLeft w:val="0"/>
          <w:marRight w:val="0"/>
          <w:marTop w:val="0"/>
          <w:marBottom w:val="0"/>
          <w:divBdr>
            <w:top w:val="single" w:sz="2" w:space="0" w:color="D9D9E3"/>
            <w:left w:val="single" w:sz="2" w:space="0" w:color="D9D9E3"/>
            <w:bottom w:val="single" w:sz="2" w:space="0" w:color="D9D9E3"/>
            <w:right w:val="single" w:sz="2" w:space="0" w:color="D9D9E3"/>
          </w:divBdr>
          <w:divsChild>
            <w:div w:id="2143107090">
              <w:marLeft w:val="0"/>
              <w:marRight w:val="0"/>
              <w:marTop w:val="0"/>
              <w:marBottom w:val="0"/>
              <w:divBdr>
                <w:top w:val="single" w:sz="2" w:space="0" w:color="D9D9E3"/>
                <w:left w:val="single" w:sz="2" w:space="0" w:color="D9D9E3"/>
                <w:bottom w:val="single" w:sz="2" w:space="0" w:color="D9D9E3"/>
                <w:right w:val="single" w:sz="2" w:space="0" w:color="D9D9E3"/>
              </w:divBdr>
              <w:divsChild>
                <w:div w:id="1641299018">
                  <w:marLeft w:val="0"/>
                  <w:marRight w:val="0"/>
                  <w:marTop w:val="0"/>
                  <w:marBottom w:val="0"/>
                  <w:divBdr>
                    <w:top w:val="single" w:sz="2" w:space="0" w:color="D9D9E3"/>
                    <w:left w:val="single" w:sz="2" w:space="0" w:color="D9D9E3"/>
                    <w:bottom w:val="single" w:sz="2" w:space="0" w:color="D9D9E3"/>
                    <w:right w:val="single" w:sz="2" w:space="0" w:color="D9D9E3"/>
                  </w:divBdr>
                  <w:divsChild>
                    <w:div w:id="433211713">
                      <w:marLeft w:val="0"/>
                      <w:marRight w:val="0"/>
                      <w:marTop w:val="0"/>
                      <w:marBottom w:val="0"/>
                      <w:divBdr>
                        <w:top w:val="single" w:sz="2" w:space="0" w:color="D9D9E3"/>
                        <w:left w:val="single" w:sz="2" w:space="0" w:color="D9D9E3"/>
                        <w:bottom w:val="single" w:sz="2" w:space="0" w:color="D9D9E3"/>
                        <w:right w:val="single" w:sz="2" w:space="0" w:color="D9D9E3"/>
                      </w:divBdr>
                      <w:divsChild>
                        <w:div w:id="518935995">
                          <w:marLeft w:val="0"/>
                          <w:marRight w:val="0"/>
                          <w:marTop w:val="0"/>
                          <w:marBottom w:val="0"/>
                          <w:divBdr>
                            <w:top w:val="none" w:sz="0" w:space="0" w:color="auto"/>
                            <w:left w:val="none" w:sz="0" w:space="0" w:color="auto"/>
                            <w:bottom w:val="none" w:sz="0" w:space="0" w:color="auto"/>
                            <w:right w:val="none" w:sz="0" w:space="0" w:color="auto"/>
                          </w:divBdr>
                          <w:divsChild>
                            <w:div w:id="1658145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596580">
                                  <w:marLeft w:val="0"/>
                                  <w:marRight w:val="0"/>
                                  <w:marTop w:val="0"/>
                                  <w:marBottom w:val="0"/>
                                  <w:divBdr>
                                    <w:top w:val="single" w:sz="2" w:space="0" w:color="D9D9E3"/>
                                    <w:left w:val="single" w:sz="2" w:space="0" w:color="D9D9E3"/>
                                    <w:bottom w:val="single" w:sz="2" w:space="0" w:color="D9D9E3"/>
                                    <w:right w:val="single" w:sz="2" w:space="0" w:color="D9D9E3"/>
                                  </w:divBdr>
                                  <w:divsChild>
                                    <w:div w:id="1547059818">
                                      <w:marLeft w:val="0"/>
                                      <w:marRight w:val="0"/>
                                      <w:marTop w:val="0"/>
                                      <w:marBottom w:val="0"/>
                                      <w:divBdr>
                                        <w:top w:val="single" w:sz="2" w:space="0" w:color="D9D9E3"/>
                                        <w:left w:val="single" w:sz="2" w:space="0" w:color="D9D9E3"/>
                                        <w:bottom w:val="single" w:sz="2" w:space="0" w:color="D9D9E3"/>
                                        <w:right w:val="single" w:sz="2" w:space="0" w:color="D9D9E3"/>
                                      </w:divBdr>
                                      <w:divsChild>
                                        <w:div w:id="543056588">
                                          <w:marLeft w:val="0"/>
                                          <w:marRight w:val="0"/>
                                          <w:marTop w:val="0"/>
                                          <w:marBottom w:val="0"/>
                                          <w:divBdr>
                                            <w:top w:val="single" w:sz="2" w:space="0" w:color="D9D9E3"/>
                                            <w:left w:val="single" w:sz="2" w:space="0" w:color="D9D9E3"/>
                                            <w:bottom w:val="single" w:sz="2" w:space="0" w:color="D9D9E3"/>
                                            <w:right w:val="single" w:sz="2" w:space="0" w:color="D9D9E3"/>
                                          </w:divBdr>
                                          <w:divsChild>
                                            <w:div w:id="692801609">
                                              <w:marLeft w:val="0"/>
                                              <w:marRight w:val="0"/>
                                              <w:marTop w:val="0"/>
                                              <w:marBottom w:val="0"/>
                                              <w:divBdr>
                                                <w:top w:val="single" w:sz="2" w:space="0" w:color="D9D9E3"/>
                                                <w:left w:val="single" w:sz="2" w:space="0" w:color="D9D9E3"/>
                                                <w:bottom w:val="single" w:sz="2" w:space="0" w:color="D9D9E3"/>
                                                <w:right w:val="single" w:sz="2" w:space="0" w:color="D9D9E3"/>
                                              </w:divBdr>
                                              <w:divsChild>
                                                <w:div w:id="2053265435">
                                                  <w:marLeft w:val="0"/>
                                                  <w:marRight w:val="0"/>
                                                  <w:marTop w:val="0"/>
                                                  <w:marBottom w:val="0"/>
                                                  <w:divBdr>
                                                    <w:top w:val="single" w:sz="2" w:space="0" w:color="D9D9E3"/>
                                                    <w:left w:val="single" w:sz="2" w:space="0" w:color="D9D9E3"/>
                                                    <w:bottom w:val="single" w:sz="2" w:space="0" w:color="D9D9E3"/>
                                                    <w:right w:val="single" w:sz="2" w:space="0" w:color="D9D9E3"/>
                                                  </w:divBdr>
                                                  <w:divsChild>
                                                    <w:div w:id="1686205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3587920">
          <w:marLeft w:val="0"/>
          <w:marRight w:val="0"/>
          <w:marTop w:val="0"/>
          <w:marBottom w:val="0"/>
          <w:divBdr>
            <w:top w:val="none" w:sz="0" w:space="0" w:color="auto"/>
            <w:left w:val="none" w:sz="0" w:space="0" w:color="auto"/>
            <w:bottom w:val="none" w:sz="0" w:space="0" w:color="auto"/>
            <w:right w:val="none" w:sz="0" w:space="0" w:color="auto"/>
          </w:divBdr>
          <w:divsChild>
            <w:div w:id="1019042781">
              <w:marLeft w:val="0"/>
              <w:marRight w:val="0"/>
              <w:marTop w:val="0"/>
              <w:marBottom w:val="0"/>
              <w:divBdr>
                <w:top w:val="single" w:sz="2" w:space="0" w:color="D9D9E3"/>
                <w:left w:val="single" w:sz="2" w:space="0" w:color="D9D9E3"/>
                <w:bottom w:val="single" w:sz="2" w:space="0" w:color="D9D9E3"/>
                <w:right w:val="single" w:sz="2" w:space="0" w:color="D9D9E3"/>
              </w:divBdr>
              <w:divsChild>
                <w:div w:id="101270628">
                  <w:marLeft w:val="0"/>
                  <w:marRight w:val="0"/>
                  <w:marTop w:val="0"/>
                  <w:marBottom w:val="0"/>
                  <w:divBdr>
                    <w:top w:val="single" w:sz="2" w:space="0" w:color="D9D9E3"/>
                    <w:left w:val="single" w:sz="2" w:space="0" w:color="D9D9E3"/>
                    <w:bottom w:val="single" w:sz="2" w:space="0" w:color="D9D9E3"/>
                    <w:right w:val="single" w:sz="2" w:space="0" w:color="D9D9E3"/>
                  </w:divBdr>
                  <w:divsChild>
                    <w:div w:id="1385830952">
                      <w:marLeft w:val="0"/>
                      <w:marRight w:val="0"/>
                      <w:marTop w:val="0"/>
                      <w:marBottom w:val="0"/>
                      <w:divBdr>
                        <w:top w:val="single" w:sz="6" w:space="0" w:color="auto"/>
                        <w:left w:val="single" w:sz="6" w:space="0" w:color="auto"/>
                        <w:bottom w:val="single" w:sz="6" w:space="0" w:color="auto"/>
                        <w:right w:val="single" w:sz="6" w:space="0" w:color="auto"/>
                      </w:divBdr>
                      <w:divsChild>
                        <w:div w:id="895315644">
                          <w:marLeft w:val="0"/>
                          <w:marRight w:val="0"/>
                          <w:marTop w:val="0"/>
                          <w:marBottom w:val="0"/>
                          <w:divBdr>
                            <w:top w:val="none" w:sz="0" w:space="0" w:color="auto"/>
                            <w:left w:val="none" w:sz="0" w:space="0" w:color="auto"/>
                            <w:bottom w:val="none" w:sz="0" w:space="0" w:color="auto"/>
                            <w:right w:val="none" w:sz="0" w:space="0" w:color="auto"/>
                          </w:divBdr>
                          <w:divsChild>
                            <w:div w:id="1673532515">
                              <w:marLeft w:val="0"/>
                              <w:marRight w:val="0"/>
                              <w:marTop w:val="0"/>
                              <w:marBottom w:val="0"/>
                              <w:divBdr>
                                <w:top w:val="none" w:sz="0" w:space="0" w:color="auto"/>
                                <w:left w:val="none" w:sz="0" w:space="0" w:color="auto"/>
                                <w:bottom w:val="none" w:sz="0" w:space="0" w:color="auto"/>
                                <w:right w:val="none" w:sz="0" w:space="0" w:color="auto"/>
                              </w:divBdr>
                              <w:divsChild>
                                <w:div w:id="902301846">
                                  <w:marLeft w:val="0"/>
                                  <w:marRight w:val="0"/>
                                  <w:marTop w:val="0"/>
                                  <w:marBottom w:val="0"/>
                                  <w:divBdr>
                                    <w:top w:val="none" w:sz="0" w:space="0" w:color="auto"/>
                                    <w:left w:val="none" w:sz="0" w:space="0" w:color="auto"/>
                                    <w:bottom w:val="none" w:sz="0" w:space="0" w:color="auto"/>
                                    <w:right w:val="none" w:sz="0" w:space="0" w:color="auto"/>
                                  </w:divBdr>
                                  <w:divsChild>
                                    <w:div w:id="1671254767">
                                      <w:marLeft w:val="0"/>
                                      <w:marRight w:val="0"/>
                                      <w:marTop w:val="0"/>
                                      <w:marBottom w:val="0"/>
                                      <w:divBdr>
                                        <w:top w:val="none" w:sz="0" w:space="0" w:color="auto"/>
                                        <w:left w:val="none" w:sz="0" w:space="0" w:color="auto"/>
                                        <w:bottom w:val="none" w:sz="0" w:space="0" w:color="auto"/>
                                        <w:right w:val="none" w:sz="0" w:space="0" w:color="auto"/>
                                      </w:divBdr>
                                      <w:divsChild>
                                        <w:div w:id="1117068429">
                                          <w:marLeft w:val="0"/>
                                          <w:marRight w:val="0"/>
                                          <w:marTop w:val="0"/>
                                          <w:marBottom w:val="0"/>
                                          <w:divBdr>
                                            <w:top w:val="none" w:sz="0" w:space="0" w:color="auto"/>
                                            <w:left w:val="none" w:sz="0" w:space="0" w:color="auto"/>
                                            <w:bottom w:val="none" w:sz="0" w:space="0" w:color="auto"/>
                                            <w:right w:val="none" w:sz="0" w:space="0" w:color="auto"/>
                                          </w:divBdr>
                                          <w:divsChild>
                                            <w:div w:id="2044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456699">
      <w:bodyDiv w:val="1"/>
      <w:marLeft w:val="0"/>
      <w:marRight w:val="0"/>
      <w:marTop w:val="0"/>
      <w:marBottom w:val="0"/>
      <w:divBdr>
        <w:top w:val="none" w:sz="0" w:space="0" w:color="auto"/>
        <w:left w:val="none" w:sz="0" w:space="0" w:color="auto"/>
        <w:bottom w:val="none" w:sz="0" w:space="0" w:color="auto"/>
        <w:right w:val="none" w:sz="0" w:space="0" w:color="auto"/>
      </w:divBdr>
    </w:div>
    <w:div w:id="1237858331">
      <w:bodyDiv w:val="1"/>
      <w:marLeft w:val="0"/>
      <w:marRight w:val="0"/>
      <w:marTop w:val="0"/>
      <w:marBottom w:val="0"/>
      <w:divBdr>
        <w:top w:val="none" w:sz="0" w:space="0" w:color="auto"/>
        <w:left w:val="none" w:sz="0" w:space="0" w:color="auto"/>
        <w:bottom w:val="none" w:sz="0" w:space="0" w:color="auto"/>
        <w:right w:val="none" w:sz="0" w:space="0" w:color="auto"/>
      </w:divBdr>
      <w:divsChild>
        <w:div w:id="2134205443">
          <w:marLeft w:val="0"/>
          <w:marRight w:val="0"/>
          <w:marTop w:val="0"/>
          <w:marBottom w:val="0"/>
          <w:divBdr>
            <w:top w:val="single" w:sz="2" w:space="0" w:color="D9D9E3"/>
            <w:left w:val="single" w:sz="2" w:space="0" w:color="D9D9E3"/>
            <w:bottom w:val="single" w:sz="2" w:space="0" w:color="D9D9E3"/>
            <w:right w:val="single" w:sz="2" w:space="0" w:color="D9D9E3"/>
          </w:divBdr>
          <w:divsChild>
            <w:div w:id="1148060326">
              <w:marLeft w:val="0"/>
              <w:marRight w:val="0"/>
              <w:marTop w:val="0"/>
              <w:marBottom w:val="0"/>
              <w:divBdr>
                <w:top w:val="single" w:sz="2" w:space="0" w:color="D9D9E3"/>
                <w:left w:val="single" w:sz="2" w:space="0" w:color="D9D9E3"/>
                <w:bottom w:val="single" w:sz="2" w:space="0" w:color="D9D9E3"/>
                <w:right w:val="single" w:sz="2" w:space="0" w:color="D9D9E3"/>
              </w:divBdr>
            </w:div>
            <w:div w:id="32998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9547097">
      <w:bodyDiv w:val="1"/>
      <w:marLeft w:val="0"/>
      <w:marRight w:val="0"/>
      <w:marTop w:val="0"/>
      <w:marBottom w:val="0"/>
      <w:divBdr>
        <w:top w:val="none" w:sz="0" w:space="0" w:color="auto"/>
        <w:left w:val="none" w:sz="0" w:space="0" w:color="auto"/>
        <w:bottom w:val="none" w:sz="0" w:space="0" w:color="auto"/>
        <w:right w:val="none" w:sz="0" w:space="0" w:color="auto"/>
      </w:divBdr>
      <w:divsChild>
        <w:div w:id="1875188057">
          <w:marLeft w:val="0"/>
          <w:marRight w:val="0"/>
          <w:marTop w:val="0"/>
          <w:marBottom w:val="0"/>
          <w:divBdr>
            <w:top w:val="single" w:sz="2" w:space="0" w:color="D9D9E3"/>
            <w:left w:val="single" w:sz="2" w:space="0" w:color="D9D9E3"/>
            <w:bottom w:val="single" w:sz="2" w:space="0" w:color="D9D9E3"/>
            <w:right w:val="single" w:sz="2" w:space="0" w:color="D9D9E3"/>
          </w:divBdr>
          <w:divsChild>
            <w:div w:id="2025131692">
              <w:marLeft w:val="0"/>
              <w:marRight w:val="0"/>
              <w:marTop w:val="0"/>
              <w:marBottom w:val="0"/>
              <w:divBdr>
                <w:top w:val="single" w:sz="2" w:space="0" w:color="D9D9E3"/>
                <w:left w:val="single" w:sz="2" w:space="0" w:color="D9D9E3"/>
                <w:bottom w:val="single" w:sz="2" w:space="0" w:color="D9D9E3"/>
                <w:right w:val="single" w:sz="2" w:space="0" w:color="D9D9E3"/>
              </w:divBdr>
              <w:divsChild>
                <w:div w:id="1395272854">
                  <w:marLeft w:val="0"/>
                  <w:marRight w:val="0"/>
                  <w:marTop w:val="0"/>
                  <w:marBottom w:val="0"/>
                  <w:divBdr>
                    <w:top w:val="single" w:sz="2" w:space="0" w:color="D9D9E3"/>
                    <w:left w:val="single" w:sz="2" w:space="0" w:color="D9D9E3"/>
                    <w:bottom w:val="single" w:sz="2" w:space="0" w:color="D9D9E3"/>
                    <w:right w:val="single" w:sz="2" w:space="0" w:color="D9D9E3"/>
                  </w:divBdr>
                  <w:divsChild>
                    <w:div w:id="1641304675">
                      <w:marLeft w:val="0"/>
                      <w:marRight w:val="0"/>
                      <w:marTop w:val="0"/>
                      <w:marBottom w:val="0"/>
                      <w:divBdr>
                        <w:top w:val="single" w:sz="2" w:space="0" w:color="D9D9E3"/>
                        <w:left w:val="single" w:sz="2" w:space="0" w:color="D9D9E3"/>
                        <w:bottom w:val="single" w:sz="2" w:space="0" w:color="D9D9E3"/>
                        <w:right w:val="single" w:sz="2" w:space="0" w:color="D9D9E3"/>
                      </w:divBdr>
                      <w:divsChild>
                        <w:div w:id="441803265">
                          <w:marLeft w:val="0"/>
                          <w:marRight w:val="0"/>
                          <w:marTop w:val="0"/>
                          <w:marBottom w:val="0"/>
                          <w:divBdr>
                            <w:top w:val="none" w:sz="0" w:space="0" w:color="auto"/>
                            <w:left w:val="none" w:sz="0" w:space="0" w:color="auto"/>
                            <w:bottom w:val="none" w:sz="0" w:space="0" w:color="auto"/>
                            <w:right w:val="none" w:sz="0" w:space="0" w:color="auto"/>
                          </w:divBdr>
                          <w:divsChild>
                            <w:div w:id="712074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19347">
                                  <w:marLeft w:val="0"/>
                                  <w:marRight w:val="0"/>
                                  <w:marTop w:val="0"/>
                                  <w:marBottom w:val="0"/>
                                  <w:divBdr>
                                    <w:top w:val="single" w:sz="2" w:space="0" w:color="D9D9E3"/>
                                    <w:left w:val="single" w:sz="2" w:space="0" w:color="D9D9E3"/>
                                    <w:bottom w:val="single" w:sz="2" w:space="0" w:color="D9D9E3"/>
                                    <w:right w:val="single" w:sz="2" w:space="0" w:color="D9D9E3"/>
                                  </w:divBdr>
                                  <w:divsChild>
                                    <w:div w:id="1349717830">
                                      <w:marLeft w:val="0"/>
                                      <w:marRight w:val="0"/>
                                      <w:marTop w:val="0"/>
                                      <w:marBottom w:val="0"/>
                                      <w:divBdr>
                                        <w:top w:val="single" w:sz="2" w:space="0" w:color="D9D9E3"/>
                                        <w:left w:val="single" w:sz="2" w:space="0" w:color="D9D9E3"/>
                                        <w:bottom w:val="single" w:sz="2" w:space="0" w:color="D9D9E3"/>
                                        <w:right w:val="single" w:sz="2" w:space="0" w:color="D9D9E3"/>
                                      </w:divBdr>
                                      <w:divsChild>
                                        <w:div w:id="1301615616">
                                          <w:marLeft w:val="0"/>
                                          <w:marRight w:val="0"/>
                                          <w:marTop w:val="0"/>
                                          <w:marBottom w:val="0"/>
                                          <w:divBdr>
                                            <w:top w:val="single" w:sz="2" w:space="0" w:color="D9D9E3"/>
                                            <w:left w:val="single" w:sz="2" w:space="0" w:color="D9D9E3"/>
                                            <w:bottom w:val="single" w:sz="2" w:space="0" w:color="D9D9E3"/>
                                            <w:right w:val="single" w:sz="2" w:space="0" w:color="D9D9E3"/>
                                          </w:divBdr>
                                          <w:divsChild>
                                            <w:div w:id="1044863755">
                                              <w:marLeft w:val="0"/>
                                              <w:marRight w:val="0"/>
                                              <w:marTop w:val="0"/>
                                              <w:marBottom w:val="0"/>
                                              <w:divBdr>
                                                <w:top w:val="single" w:sz="2" w:space="0" w:color="D9D9E3"/>
                                                <w:left w:val="single" w:sz="2" w:space="0" w:color="D9D9E3"/>
                                                <w:bottom w:val="single" w:sz="2" w:space="0" w:color="D9D9E3"/>
                                                <w:right w:val="single" w:sz="2" w:space="0" w:color="D9D9E3"/>
                                              </w:divBdr>
                                              <w:divsChild>
                                                <w:div w:id="837429069">
                                                  <w:marLeft w:val="0"/>
                                                  <w:marRight w:val="0"/>
                                                  <w:marTop w:val="0"/>
                                                  <w:marBottom w:val="0"/>
                                                  <w:divBdr>
                                                    <w:top w:val="single" w:sz="2" w:space="0" w:color="D9D9E3"/>
                                                    <w:left w:val="single" w:sz="2" w:space="0" w:color="D9D9E3"/>
                                                    <w:bottom w:val="single" w:sz="2" w:space="0" w:color="D9D9E3"/>
                                                    <w:right w:val="single" w:sz="2" w:space="0" w:color="D9D9E3"/>
                                                  </w:divBdr>
                                                  <w:divsChild>
                                                    <w:div w:id="87502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0942652">
          <w:marLeft w:val="0"/>
          <w:marRight w:val="0"/>
          <w:marTop w:val="0"/>
          <w:marBottom w:val="0"/>
          <w:divBdr>
            <w:top w:val="none" w:sz="0" w:space="0" w:color="auto"/>
            <w:left w:val="none" w:sz="0" w:space="0" w:color="auto"/>
            <w:bottom w:val="none" w:sz="0" w:space="0" w:color="auto"/>
            <w:right w:val="none" w:sz="0" w:space="0" w:color="auto"/>
          </w:divBdr>
          <w:divsChild>
            <w:div w:id="768964409">
              <w:marLeft w:val="0"/>
              <w:marRight w:val="0"/>
              <w:marTop w:val="0"/>
              <w:marBottom w:val="0"/>
              <w:divBdr>
                <w:top w:val="single" w:sz="2" w:space="0" w:color="D9D9E3"/>
                <w:left w:val="single" w:sz="2" w:space="0" w:color="D9D9E3"/>
                <w:bottom w:val="single" w:sz="2" w:space="0" w:color="D9D9E3"/>
                <w:right w:val="single" w:sz="2" w:space="0" w:color="D9D9E3"/>
              </w:divBdr>
              <w:divsChild>
                <w:div w:id="616107547">
                  <w:marLeft w:val="0"/>
                  <w:marRight w:val="0"/>
                  <w:marTop w:val="0"/>
                  <w:marBottom w:val="0"/>
                  <w:divBdr>
                    <w:top w:val="single" w:sz="2" w:space="0" w:color="D9D9E3"/>
                    <w:left w:val="single" w:sz="2" w:space="0" w:color="D9D9E3"/>
                    <w:bottom w:val="single" w:sz="2" w:space="0" w:color="D9D9E3"/>
                    <w:right w:val="single" w:sz="2" w:space="0" w:color="D9D9E3"/>
                  </w:divBdr>
                  <w:divsChild>
                    <w:div w:id="798105523">
                      <w:marLeft w:val="0"/>
                      <w:marRight w:val="0"/>
                      <w:marTop w:val="0"/>
                      <w:marBottom w:val="0"/>
                      <w:divBdr>
                        <w:top w:val="single" w:sz="6" w:space="0" w:color="auto"/>
                        <w:left w:val="single" w:sz="6" w:space="0" w:color="auto"/>
                        <w:bottom w:val="single" w:sz="6" w:space="0" w:color="auto"/>
                        <w:right w:val="single" w:sz="6" w:space="0" w:color="auto"/>
                      </w:divBdr>
                      <w:divsChild>
                        <w:div w:id="1248803775">
                          <w:marLeft w:val="0"/>
                          <w:marRight w:val="0"/>
                          <w:marTop w:val="0"/>
                          <w:marBottom w:val="0"/>
                          <w:divBdr>
                            <w:top w:val="none" w:sz="0" w:space="0" w:color="auto"/>
                            <w:left w:val="none" w:sz="0" w:space="0" w:color="auto"/>
                            <w:bottom w:val="none" w:sz="0" w:space="0" w:color="auto"/>
                            <w:right w:val="none" w:sz="0" w:space="0" w:color="auto"/>
                          </w:divBdr>
                          <w:divsChild>
                            <w:div w:id="1526020819">
                              <w:marLeft w:val="0"/>
                              <w:marRight w:val="0"/>
                              <w:marTop w:val="0"/>
                              <w:marBottom w:val="0"/>
                              <w:divBdr>
                                <w:top w:val="none" w:sz="0" w:space="0" w:color="auto"/>
                                <w:left w:val="none" w:sz="0" w:space="0" w:color="auto"/>
                                <w:bottom w:val="none" w:sz="0" w:space="0" w:color="auto"/>
                                <w:right w:val="none" w:sz="0" w:space="0" w:color="auto"/>
                              </w:divBdr>
                              <w:divsChild>
                                <w:div w:id="996809001">
                                  <w:marLeft w:val="0"/>
                                  <w:marRight w:val="0"/>
                                  <w:marTop w:val="0"/>
                                  <w:marBottom w:val="0"/>
                                  <w:divBdr>
                                    <w:top w:val="none" w:sz="0" w:space="0" w:color="auto"/>
                                    <w:left w:val="none" w:sz="0" w:space="0" w:color="auto"/>
                                    <w:bottom w:val="none" w:sz="0" w:space="0" w:color="auto"/>
                                    <w:right w:val="none" w:sz="0" w:space="0" w:color="auto"/>
                                  </w:divBdr>
                                  <w:divsChild>
                                    <w:div w:id="764379080">
                                      <w:marLeft w:val="0"/>
                                      <w:marRight w:val="0"/>
                                      <w:marTop w:val="0"/>
                                      <w:marBottom w:val="0"/>
                                      <w:divBdr>
                                        <w:top w:val="none" w:sz="0" w:space="0" w:color="auto"/>
                                        <w:left w:val="none" w:sz="0" w:space="0" w:color="auto"/>
                                        <w:bottom w:val="none" w:sz="0" w:space="0" w:color="auto"/>
                                        <w:right w:val="none" w:sz="0" w:space="0" w:color="auto"/>
                                      </w:divBdr>
                                      <w:divsChild>
                                        <w:div w:id="836070519">
                                          <w:marLeft w:val="0"/>
                                          <w:marRight w:val="0"/>
                                          <w:marTop w:val="0"/>
                                          <w:marBottom w:val="0"/>
                                          <w:divBdr>
                                            <w:top w:val="none" w:sz="0" w:space="0" w:color="auto"/>
                                            <w:left w:val="none" w:sz="0" w:space="0" w:color="auto"/>
                                            <w:bottom w:val="none" w:sz="0" w:space="0" w:color="auto"/>
                                            <w:right w:val="none" w:sz="0" w:space="0" w:color="auto"/>
                                          </w:divBdr>
                                          <w:divsChild>
                                            <w:div w:id="20575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108442">
      <w:bodyDiv w:val="1"/>
      <w:marLeft w:val="0"/>
      <w:marRight w:val="0"/>
      <w:marTop w:val="0"/>
      <w:marBottom w:val="0"/>
      <w:divBdr>
        <w:top w:val="none" w:sz="0" w:space="0" w:color="auto"/>
        <w:left w:val="none" w:sz="0" w:space="0" w:color="auto"/>
        <w:bottom w:val="none" w:sz="0" w:space="0" w:color="auto"/>
        <w:right w:val="none" w:sz="0" w:space="0" w:color="auto"/>
      </w:divBdr>
    </w:div>
    <w:div w:id="1521241851">
      <w:bodyDiv w:val="1"/>
      <w:marLeft w:val="0"/>
      <w:marRight w:val="0"/>
      <w:marTop w:val="0"/>
      <w:marBottom w:val="0"/>
      <w:divBdr>
        <w:top w:val="none" w:sz="0" w:space="0" w:color="auto"/>
        <w:left w:val="none" w:sz="0" w:space="0" w:color="auto"/>
        <w:bottom w:val="none" w:sz="0" w:space="0" w:color="auto"/>
        <w:right w:val="none" w:sz="0" w:space="0" w:color="auto"/>
      </w:divBdr>
    </w:div>
    <w:div w:id="1524595012">
      <w:bodyDiv w:val="1"/>
      <w:marLeft w:val="0"/>
      <w:marRight w:val="0"/>
      <w:marTop w:val="0"/>
      <w:marBottom w:val="0"/>
      <w:divBdr>
        <w:top w:val="none" w:sz="0" w:space="0" w:color="auto"/>
        <w:left w:val="none" w:sz="0" w:space="0" w:color="auto"/>
        <w:bottom w:val="none" w:sz="0" w:space="0" w:color="auto"/>
        <w:right w:val="none" w:sz="0" w:space="0" w:color="auto"/>
      </w:divBdr>
    </w:div>
    <w:div w:id="1536582392">
      <w:bodyDiv w:val="1"/>
      <w:marLeft w:val="0"/>
      <w:marRight w:val="0"/>
      <w:marTop w:val="0"/>
      <w:marBottom w:val="0"/>
      <w:divBdr>
        <w:top w:val="none" w:sz="0" w:space="0" w:color="auto"/>
        <w:left w:val="none" w:sz="0" w:space="0" w:color="auto"/>
        <w:bottom w:val="none" w:sz="0" w:space="0" w:color="auto"/>
        <w:right w:val="none" w:sz="0" w:space="0" w:color="auto"/>
      </w:divBdr>
    </w:div>
    <w:div w:id="1726835695">
      <w:bodyDiv w:val="1"/>
      <w:marLeft w:val="0"/>
      <w:marRight w:val="0"/>
      <w:marTop w:val="0"/>
      <w:marBottom w:val="0"/>
      <w:divBdr>
        <w:top w:val="none" w:sz="0" w:space="0" w:color="auto"/>
        <w:left w:val="none" w:sz="0" w:space="0" w:color="auto"/>
        <w:bottom w:val="none" w:sz="0" w:space="0" w:color="auto"/>
        <w:right w:val="none" w:sz="0" w:space="0" w:color="auto"/>
      </w:divBdr>
    </w:div>
    <w:div w:id="1775202667">
      <w:bodyDiv w:val="1"/>
      <w:marLeft w:val="0"/>
      <w:marRight w:val="0"/>
      <w:marTop w:val="0"/>
      <w:marBottom w:val="0"/>
      <w:divBdr>
        <w:top w:val="none" w:sz="0" w:space="0" w:color="auto"/>
        <w:left w:val="none" w:sz="0" w:space="0" w:color="auto"/>
        <w:bottom w:val="none" w:sz="0" w:space="0" w:color="auto"/>
        <w:right w:val="none" w:sz="0" w:space="0" w:color="auto"/>
      </w:divBdr>
    </w:div>
    <w:div w:id="17959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Anshumali Karna</dc:creator>
  <cp:keywords/>
  <dc:description/>
  <cp:lastModifiedBy>Anshumali Karna</cp:lastModifiedBy>
  <cp:revision>8</cp:revision>
  <dcterms:created xsi:type="dcterms:W3CDTF">2023-11-25T10:11:00Z</dcterms:created>
  <dcterms:modified xsi:type="dcterms:W3CDTF">2023-11-25T10:19:00Z</dcterms:modified>
</cp:coreProperties>
</file>